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503" w:rsidRPr="004F1FDD" w:rsidRDefault="00A92503" w:rsidP="00A92503">
      <w:pPr>
        <w:autoSpaceDE w:val="0"/>
        <w:autoSpaceDN w:val="0"/>
        <w:adjustRightInd w:val="0"/>
        <w:spacing w:after="0" w:line="240" w:lineRule="auto"/>
        <w:jc w:val="both"/>
        <w:rPr>
          <w:rFonts w:ascii="Times New Roman" w:hAnsi="Times New Roman"/>
          <w:color w:val="00B050"/>
          <w:sz w:val="28"/>
          <w:szCs w:val="28"/>
          <w:lang w:val="bs-Latn-BA"/>
        </w:rPr>
      </w:pPr>
      <w:r w:rsidRPr="004F1FDD">
        <w:rPr>
          <w:rFonts w:ascii="Times New Roman" w:hAnsi="Times New Roman"/>
          <w:noProof/>
        </w:rPr>
        <w:drawing>
          <wp:anchor distT="0" distB="0" distL="114300" distR="114300" simplePos="0" relativeHeight="251659264" behindDoc="0" locked="0" layoutInCell="1" allowOverlap="1">
            <wp:simplePos x="0" y="0"/>
            <wp:positionH relativeFrom="margin">
              <wp:posOffset>2075815</wp:posOffset>
            </wp:positionH>
            <wp:positionV relativeFrom="margin">
              <wp:align>top</wp:align>
            </wp:positionV>
            <wp:extent cx="2026920" cy="2026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6920" cy="2026920"/>
                    </a:xfrm>
                    <a:prstGeom prst="rect">
                      <a:avLst/>
                    </a:prstGeom>
                  </pic:spPr>
                </pic:pic>
              </a:graphicData>
            </a:graphic>
          </wp:anchor>
        </w:drawing>
      </w:r>
    </w:p>
    <w:p w:rsidR="00A92503" w:rsidRPr="004F1FDD" w:rsidRDefault="00A92503" w:rsidP="00A92503">
      <w:pPr>
        <w:autoSpaceDE w:val="0"/>
        <w:autoSpaceDN w:val="0"/>
        <w:adjustRightInd w:val="0"/>
        <w:spacing w:after="0" w:line="240" w:lineRule="auto"/>
        <w:jc w:val="both"/>
        <w:rPr>
          <w:rFonts w:ascii="Times New Roman" w:hAnsi="Times New Roman"/>
          <w:color w:val="00B050"/>
          <w:sz w:val="28"/>
          <w:szCs w:val="28"/>
          <w:lang w:val="mk-MK"/>
        </w:rPr>
      </w:pPr>
    </w:p>
    <w:p w:rsidR="00A92503" w:rsidRPr="004F1FDD" w:rsidRDefault="00A92503" w:rsidP="00A92503">
      <w:pPr>
        <w:autoSpaceDE w:val="0"/>
        <w:autoSpaceDN w:val="0"/>
        <w:adjustRightInd w:val="0"/>
        <w:spacing w:after="0" w:line="240" w:lineRule="auto"/>
        <w:jc w:val="both"/>
        <w:rPr>
          <w:rFonts w:ascii="Times New Roman" w:hAnsi="Times New Roman"/>
          <w:color w:val="00B050"/>
          <w:sz w:val="28"/>
          <w:szCs w:val="28"/>
          <w:lang w:val="mk-MK"/>
        </w:rPr>
      </w:pPr>
    </w:p>
    <w:p w:rsidR="00A92503" w:rsidRPr="004F1FDD" w:rsidRDefault="00A92503" w:rsidP="00A92503">
      <w:pPr>
        <w:autoSpaceDE w:val="0"/>
        <w:autoSpaceDN w:val="0"/>
        <w:adjustRightInd w:val="0"/>
        <w:spacing w:after="0" w:line="240" w:lineRule="auto"/>
        <w:jc w:val="both"/>
        <w:rPr>
          <w:rFonts w:ascii="Times New Roman" w:hAnsi="Times New Roman"/>
          <w:color w:val="00B050"/>
          <w:sz w:val="28"/>
          <w:szCs w:val="28"/>
          <w:lang w:val="mk-MK"/>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center"/>
        <w:rPr>
          <w:rFonts w:ascii="Times New Roman" w:hAnsi="Times New Roman" w:cs="Times New Roman"/>
          <w:b/>
          <w:color w:val="2E74B5" w:themeColor="accent5" w:themeShade="BF"/>
          <w:sz w:val="28"/>
          <w:szCs w:val="28"/>
        </w:rPr>
      </w:pPr>
    </w:p>
    <w:p w:rsidR="00A92503" w:rsidRPr="004F1FDD" w:rsidRDefault="00A92503" w:rsidP="00A92503">
      <w:pPr>
        <w:pStyle w:val="ListParagraph"/>
        <w:ind w:left="0"/>
        <w:jc w:val="center"/>
        <w:rPr>
          <w:rFonts w:ascii="Times New Roman" w:hAnsi="Times New Roman" w:cs="Times New Roman"/>
          <w:b/>
          <w:color w:val="2E74B5" w:themeColor="accent5" w:themeShade="BF"/>
          <w:sz w:val="28"/>
          <w:szCs w:val="28"/>
        </w:rPr>
      </w:pPr>
    </w:p>
    <w:p w:rsidR="00A92503" w:rsidRPr="004F1FDD" w:rsidRDefault="00A92503" w:rsidP="00A92503">
      <w:pPr>
        <w:pStyle w:val="ListParagraph"/>
        <w:ind w:left="0"/>
        <w:jc w:val="center"/>
        <w:rPr>
          <w:rFonts w:ascii="Times New Roman" w:hAnsi="Times New Roman" w:cs="Times New Roman"/>
          <w:b/>
          <w:color w:val="2E74B5" w:themeColor="accent5" w:themeShade="BF"/>
          <w:sz w:val="28"/>
          <w:szCs w:val="28"/>
        </w:rPr>
      </w:pPr>
    </w:p>
    <w:p w:rsidR="00A92503" w:rsidRPr="004F1FDD" w:rsidRDefault="009D338F" w:rsidP="00A92503">
      <w:pPr>
        <w:pStyle w:val="ListParagraph"/>
        <w:ind w:left="0"/>
        <w:jc w:val="center"/>
        <w:rPr>
          <w:rFonts w:ascii="Times New Roman" w:hAnsi="Times New Roman" w:cs="Times New Roman"/>
          <w:b/>
          <w:color w:val="2E74B5" w:themeColor="accent5" w:themeShade="BF"/>
          <w:sz w:val="28"/>
          <w:szCs w:val="28"/>
          <w:lang w:val="sq-AL"/>
        </w:rPr>
      </w:pPr>
      <w:r w:rsidRPr="004F1FDD">
        <w:rPr>
          <w:rFonts w:ascii="Times New Roman" w:hAnsi="Times New Roman" w:cs="Times New Roman"/>
          <w:b/>
          <w:color w:val="2E74B5" w:themeColor="accent5" w:themeShade="BF"/>
          <w:sz w:val="28"/>
          <w:szCs w:val="28"/>
          <w:lang w:val="en-GB"/>
        </w:rPr>
        <w:t>PROGRAMI VJETOR</w:t>
      </w:r>
      <w:r w:rsidRPr="004F1FDD">
        <w:rPr>
          <w:rFonts w:ascii="Times New Roman" w:hAnsi="Times New Roman" w:cs="Times New Roman"/>
          <w:b/>
          <w:color w:val="2E74B5" w:themeColor="accent5" w:themeShade="BF"/>
          <w:sz w:val="28"/>
          <w:szCs w:val="28"/>
          <w:lang w:val="sq-AL"/>
        </w:rPr>
        <w:t>Ë</w:t>
      </w:r>
      <w:r w:rsidRPr="004F1FDD">
        <w:rPr>
          <w:rFonts w:ascii="Times New Roman" w:hAnsi="Times New Roman" w:cs="Times New Roman"/>
          <w:b/>
          <w:color w:val="2E74B5" w:themeColor="accent5" w:themeShade="BF"/>
          <w:sz w:val="28"/>
          <w:szCs w:val="28"/>
          <w:lang w:val="en-GB"/>
        </w:rPr>
        <w:t xml:space="preserve"> I</w:t>
      </w:r>
      <w:r w:rsidR="00977003" w:rsidRPr="004F1FDD">
        <w:rPr>
          <w:rFonts w:ascii="Times New Roman" w:hAnsi="Times New Roman" w:cs="Times New Roman"/>
          <w:b/>
          <w:color w:val="2E74B5" w:themeColor="accent5" w:themeShade="BF"/>
          <w:sz w:val="28"/>
          <w:szCs w:val="28"/>
          <w:lang w:val="en-GB"/>
        </w:rPr>
        <w:t xml:space="preserve"> PUN</w:t>
      </w:r>
      <w:r w:rsidR="00977003" w:rsidRPr="004F1FDD">
        <w:rPr>
          <w:rFonts w:ascii="Times New Roman" w:hAnsi="Times New Roman" w:cs="Times New Roman"/>
          <w:b/>
          <w:color w:val="2E74B5" w:themeColor="accent5" w:themeShade="BF"/>
          <w:sz w:val="28"/>
          <w:szCs w:val="28"/>
          <w:lang w:val="sq-AL"/>
        </w:rPr>
        <w:t>Ë</w:t>
      </w:r>
      <w:r w:rsidRPr="004F1FDD">
        <w:rPr>
          <w:rFonts w:ascii="Times New Roman" w:hAnsi="Times New Roman" w:cs="Times New Roman"/>
          <w:b/>
          <w:color w:val="2E74B5" w:themeColor="accent5" w:themeShade="BF"/>
          <w:sz w:val="28"/>
          <w:szCs w:val="28"/>
          <w:lang w:val="sq-AL"/>
        </w:rPr>
        <w:t>S</w:t>
      </w:r>
    </w:p>
    <w:p w:rsidR="00A92503" w:rsidRPr="004F1FDD" w:rsidRDefault="00501E0F" w:rsidP="00A92503">
      <w:pPr>
        <w:pStyle w:val="ListParagraph"/>
        <w:ind w:left="0"/>
        <w:jc w:val="center"/>
        <w:rPr>
          <w:rFonts w:ascii="Times New Roman" w:hAnsi="Times New Roman" w:cs="Times New Roman"/>
          <w:b/>
          <w:color w:val="2E74B5" w:themeColor="accent5" w:themeShade="BF"/>
          <w:sz w:val="28"/>
          <w:szCs w:val="28"/>
        </w:rPr>
      </w:pPr>
      <w:r w:rsidRPr="004F1FDD">
        <w:rPr>
          <w:rFonts w:ascii="Times New Roman" w:hAnsi="Times New Roman" w:cs="Times New Roman"/>
          <w:b/>
          <w:color w:val="2E74B5" w:themeColor="accent5" w:themeShade="BF"/>
          <w:sz w:val="28"/>
          <w:szCs w:val="28"/>
          <w:lang w:val="sq-AL"/>
        </w:rPr>
        <w:t>për</w:t>
      </w:r>
      <w:r w:rsidR="001B5294" w:rsidRPr="004F1FDD">
        <w:rPr>
          <w:rFonts w:ascii="Times New Roman" w:hAnsi="Times New Roman" w:cs="Times New Roman"/>
          <w:b/>
          <w:color w:val="2E74B5" w:themeColor="accent5" w:themeShade="BF"/>
          <w:sz w:val="28"/>
          <w:szCs w:val="28"/>
          <w:lang w:val="sq-AL"/>
        </w:rPr>
        <w:t xml:space="preserve"> shkol</w:t>
      </w:r>
      <w:r w:rsidRPr="004F1FDD">
        <w:rPr>
          <w:rFonts w:ascii="Times New Roman" w:hAnsi="Times New Roman" w:cs="Times New Roman"/>
          <w:b/>
          <w:color w:val="2E74B5" w:themeColor="accent5" w:themeShade="BF"/>
          <w:sz w:val="28"/>
          <w:szCs w:val="28"/>
          <w:lang w:val="sq-AL"/>
        </w:rPr>
        <w:t>lën fillore</w:t>
      </w:r>
      <w:r w:rsidR="00A92503" w:rsidRPr="004F1FDD">
        <w:rPr>
          <w:rFonts w:ascii="Times New Roman" w:hAnsi="Times New Roman" w:cs="Times New Roman"/>
          <w:b/>
          <w:color w:val="2E74B5" w:themeColor="accent5" w:themeShade="BF"/>
          <w:sz w:val="28"/>
          <w:szCs w:val="28"/>
        </w:rPr>
        <w:t xml:space="preserve"> </w:t>
      </w:r>
    </w:p>
    <w:p w:rsidR="00A92503" w:rsidRPr="004F1FDD" w:rsidRDefault="00501E0F" w:rsidP="00A92503">
      <w:pPr>
        <w:pStyle w:val="ListParagraph"/>
        <w:ind w:left="0"/>
        <w:jc w:val="center"/>
        <w:rPr>
          <w:rFonts w:ascii="Times New Roman" w:hAnsi="Times New Roman" w:cs="Times New Roman"/>
          <w:b/>
          <w:color w:val="2E74B5" w:themeColor="accent5" w:themeShade="BF"/>
          <w:sz w:val="52"/>
          <w:szCs w:val="52"/>
          <w:lang w:val="sq-AL"/>
        </w:rPr>
      </w:pPr>
      <w:r w:rsidRPr="004F1FDD">
        <w:rPr>
          <w:rFonts w:ascii="Times New Roman" w:hAnsi="Times New Roman" w:cs="Times New Roman"/>
          <w:b/>
          <w:color w:val="2E74B5" w:themeColor="accent5" w:themeShade="BF"/>
          <w:sz w:val="52"/>
          <w:szCs w:val="52"/>
          <w:lang w:val="sq-AL"/>
        </w:rPr>
        <w:t>SHFK</w:t>
      </w:r>
      <w:r w:rsidRPr="004F1FDD">
        <w:rPr>
          <w:rFonts w:ascii="Times New Roman" w:hAnsi="Times New Roman" w:cs="Times New Roman"/>
          <w:b/>
          <w:color w:val="2E74B5" w:themeColor="accent5" w:themeShade="BF"/>
          <w:sz w:val="52"/>
          <w:szCs w:val="52"/>
        </w:rPr>
        <w:t xml:space="preserve"> </w:t>
      </w:r>
      <w:r w:rsidRPr="004F1FDD">
        <w:rPr>
          <w:rFonts w:ascii="Times New Roman" w:hAnsi="Times New Roman" w:cs="Times New Roman"/>
          <w:b/>
          <w:color w:val="2E74B5" w:themeColor="accent5" w:themeShade="BF"/>
          <w:sz w:val="52"/>
          <w:szCs w:val="52"/>
          <w:lang w:val="sq-AL"/>
        </w:rPr>
        <w:t>Dituria</w:t>
      </w:r>
      <w:r w:rsidRPr="004F1FDD">
        <w:rPr>
          <w:rFonts w:ascii="Times New Roman" w:hAnsi="Times New Roman" w:cs="Times New Roman"/>
          <w:b/>
          <w:color w:val="2E74B5" w:themeColor="accent5" w:themeShade="BF"/>
          <w:sz w:val="52"/>
          <w:szCs w:val="52"/>
        </w:rPr>
        <w:t xml:space="preserve"> - </w:t>
      </w:r>
      <w:r w:rsidRPr="004F1FDD">
        <w:rPr>
          <w:rFonts w:ascii="Times New Roman" w:hAnsi="Times New Roman" w:cs="Times New Roman"/>
          <w:b/>
          <w:color w:val="2E74B5" w:themeColor="accent5" w:themeShade="BF"/>
          <w:sz w:val="52"/>
          <w:szCs w:val="52"/>
          <w:lang w:val="sq-AL"/>
        </w:rPr>
        <w:t>Saraj</w:t>
      </w:r>
    </w:p>
    <w:p w:rsidR="00A92503" w:rsidRPr="00CD6A3F" w:rsidRDefault="001B5294" w:rsidP="00A92503">
      <w:pPr>
        <w:pStyle w:val="ListParagraph"/>
        <w:ind w:left="0"/>
        <w:jc w:val="center"/>
        <w:rPr>
          <w:rFonts w:ascii="Times New Roman" w:hAnsi="Times New Roman" w:cs="Times New Roman"/>
          <w:b/>
          <w:bCs/>
          <w:color w:val="2E74B5" w:themeColor="accent5" w:themeShade="BF"/>
          <w:sz w:val="32"/>
          <w:szCs w:val="32"/>
          <w:lang w:val="en-US"/>
        </w:rPr>
      </w:pPr>
      <w:r w:rsidRPr="004F1FDD">
        <w:rPr>
          <w:rFonts w:ascii="Times New Roman" w:hAnsi="Times New Roman" w:cs="Times New Roman"/>
          <w:b/>
          <w:bCs/>
          <w:color w:val="2E74B5" w:themeColor="accent5" w:themeShade="BF"/>
          <w:sz w:val="32"/>
          <w:szCs w:val="32"/>
          <w:lang w:val="sq-AL"/>
        </w:rPr>
        <w:t xml:space="preserve">për vitin shkollor </w:t>
      </w:r>
      <w:r w:rsidR="005B07DC">
        <w:rPr>
          <w:rFonts w:ascii="Times New Roman" w:hAnsi="Times New Roman" w:cs="Times New Roman"/>
          <w:b/>
          <w:bCs/>
          <w:color w:val="2E74B5" w:themeColor="accent5" w:themeShade="BF"/>
          <w:sz w:val="32"/>
          <w:szCs w:val="32"/>
        </w:rPr>
        <w:t xml:space="preserve"> 202</w:t>
      </w:r>
      <w:r w:rsidR="00CD6A3F">
        <w:rPr>
          <w:rFonts w:ascii="Times New Roman" w:hAnsi="Times New Roman" w:cs="Times New Roman"/>
          <w:b/>
          <w:bCs/>
          <w:color w:val="2E74B5" w:themeColor="accent5" w:themeShade="BF"/>
          <w:sz w:val="32"/>
          <w:szCs w:val="32"/>
          <w:lang w:val="en-US"/>
        </w:rPr>
        <w:t>3</w:t>
      </w:r>
      <w:r w:rsidR="00CD6A3F">
        <w:rPr>
          <w:rFonts w:ascii="Times New Roman" w:hAnsi="Times New Roman" w:cs="Times New Roman"/>
          <w:b/>
          <w:bCs/>
          <w:color w:val="2E74B5" w:themeColor="accent5" w:themeShade="BF"/>
          <w:sz w:val="32"/>
          <w:szCs w:val="32"/>
        </w:rPr>
        <w:t>/20</w:t>
      </w:r>
      <w:r w:rsidR="00CD6A3F">
        <w:rPr>
          <w:rFonts w:ascii="Times New Roman" w:hAnsi="Times New Roman" w:cs="Times New Roman"/>
          <w:b/>
          <w:bCs/>
          <w:color w:val="2E74B5" w:themeColor="accent5" w:themeShade="BF"/>
          <w:sz w:val="32"/>
          <w:szCs w:val="32"/>
          <w:lang w:val="en-US"/>
        </w:rPr>
        <w:t>24</w:t>
      </w: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center"/>
        <w:rPr>
          <w:rFonts w:ascii="Times New Roman" w:hAnsi="Times New Roman" w:cs="Times New Roman"/>
        </w:rPr>
      </w:pPr>
      <w:r w:rsidRPr="004F1FDD">
        <w:rPr>
          <w:rFonts w:ascii="Times New Roman" w:hAnsi="Times New Roman" w:cs="Times New Roman"/>
          <w:noProof/>
          <w:lang w:val="en-US" w:eastAsia="en-US"/>
        </w:rPr>
        <w:drawing>
          <wp:inline distT="0" distB="0" distL="0" distR="0">
            <wp:extent cx="5943600" cy="3961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61765"/>
                    </a:xfrm>
                    <a:prstGeom prst="rect">
                      <a:avLst/>
                    </a:prstGeom>
                  </pic:spPr>
                </pic:pic>
              </a:graphicData>
            </a:graphic>
          </wp:inline>
        </w:drawing>
      </w: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9D338F">
      <w:pPr>
        <w:pStyle w:val="ListParagraph"/>
        <w:tabs>
          <w:tab w:val="left" w:pos="4120"/>
        </w:tabs>
        <w:ind w:left="0"/>
        <w:jc w:val="both"/>
        <w:rPr>
          <w:rFonts w:ascii="Times New Roman" w:hAnsi="Times New Roman" w:cs="Times New Roman"/>
          <w:sz w:val="24"/>
          <w:szCs w:val="24"/>
          <w:lang w:val="sq-AL"/>
        </w:rPr>
      </w:pPr>
      <w:r w:rsidRPr="004F1FDD">
        <w:rPr>
          <w:rFonts w:ascii="Times New Roman" w:hAnsi="Times New Roman" w:cs="Times New Roman"/>
        </w:rPr>
        <w:tab/>
      </w:r>
      <w:r w:rsidR="00501E0F" w:rsidRPr="004F1FDD">
        <w:rPr>
          <w:rFonts w:ascii="Times New Roman" w:hAnsi="Times New Roman" w:cs="Times New Roman"/>
          <w:b/>
          <w:bCs/>
          <w:color w:val="2E74B5" w:themeColor="accent5" w:themeShade="BF"/>
          <w:lang w:val="sq-AL"/>
        </w:rPr>
        <w:t>Gusht</w:t>
      </w:r>
      <w:r w:rsidRPr="004F1FDD">
        <w:rPr>
          <w:rFonts w:ascii="Times New Roman" w:hAnsi="Times New Roman" w:cs="Times New Roman"/>
          <w:b/>
          <w:bCs/>
          <w:color w:val="2E74B5" w:themeColor="accent5" w:themeShade="BF"/>
        </w:rPr>
        <w:t>, 202</w:t>
      </w:r>
      <w:r w:rsidR="00CD0103">
        <w:rPr>
          <w:rFonts w:ascii="Times New Roman" w:hAnsi="Times New Roman" w:cs="Times New Roman"/>
          <w:b/>
          <w:bCs/>
          <w:color w:val="2E74B5" w:themeColor="accent5" w:themeShade="BF"/>
          <w:lang w:val="en-US"/>
        </w:rPr>
        <w:t>3</w:t>
      </w:r>
      <w:r w:rsidRPr="004F1FDD">
        <w:rPr>
          <w:rFonts w:ascii="Times New Roman" w:hAnsi="Times New Roman" w:cs="Times New Roman"/>
          <w:sz w:val="24"/>
          <w:szCs w:val="24"/>
        </w:rPr>
        <w:tab/>
      </w:r>
    </w:p>
    <w:p w:rsidR="00FD223B" w:rsidRDefault="00FD223B" w:rsidP="007C4579">
      <w:pPr>
        <w:pStyle w:val="ListParagraph"/>
        <w:ind w:left="0"/>
        <w:rPr>
          <w:rFonts w:ascii="Times New Roman" w:hAnsi="Times New Roman" w:cs="Times New Roman"/>
          <w:b/>
          <w:sz w:val="20"/>
          <w:szCs w:val="20"/>
          <w:lang w:val="en-GB"/>
        </w:rPr>
      </w:pPr>
    </w:p>
    <w:p w:rsidR="004F1FDD" w:rsidRPr="004F1FDD" w:rsidRDefault="004F1FDD" w:rsidP="009D338F">
      <w:pPr>
        <w:pStyle w:val="ListParagraph"/>
        <w:ind w:left="0"/>
        <w:jc w:val="center"/>
        <w:rPr>
          <w:rFonts w:ascii="Times New Roman" w:hAnsi="Times New Roman" w:cs="Times New Roman"/>
          <w:b/>
          <w:szCs w:val="20"/>
          <w:lang w:val="en-GB"/>
        </w:rPr>
      </w:pPr>
    </w:p>
    <w:p w:rsidR="009D338F" w:rsidRPr="004F1FDD" w:rsidRDefault="009D338F" w:rsidP="009D338F">
      <w:pPr>
        <w:pStyle w:val="ListParagraph"/>
        <w:ind w:left="0"/>
        <w:jc w:val="center"/>
        <w:rPr>
          <w:rFonts w:ascii="Times New Roman" w:hAnsi="Times New Roman" w:cs="Times New Roman"/>
          <w:b/>
          <w:szCs w:val="20"/>
          <w:lang w:val="en-GB"/>
        </w:rPr>
      </w:pPr>
      <w:r w:rsidRPr="004F1FDD">
        <w:rPr>
          <w:rFonts w:ascii="Times New Roman" w:hAnsi="Times New Roman" w:cs="Times New Roman"/>
          <w:b/>
          <w:szCs w:val="20"/>
        </w:rPr>
        <w:lastRenderedPageBreak/>
        <w:t>Përmbajtja</w:t>
      </w:r>
    </w:p>
    <w:p w:rsidR="004F1FDD" w:rsidRPr="004F1FDD" w:rsidRDefault="004F1FDD" w:rsidP="009D338F">
      <w:pPr>
        <w:pStyle w:val="ListParagraph"/>
        <w:ind w:left="0"/>
        <w:jc w:val="center"/>
        <w:rPr>
          <w:rFonts w:ascii="Times New Roman" w:hAnsi="Times New Roman" w:cs="Times New Roman"/>
          <w:b/>
          <w:szCs w:val="20"/>
          <w:lang w:val="en-GB"/>
        </w:rPr>
      </w:pPr>
    </w:p>
    <w:p w:rsidR="004F1FDD" w:rsidRPr="004F1FDD" w:rsidRDefault="004F1FDD" w:rsidP="009D338F">
      <w:pPr>
        <w:pStyle w:val="ListParagraph"/>
        <w:ind w:left="0"/>
        <w:jc w:val="center"/>
        <w:rPr>
          <w:rFonts w:ascii="Times New Roman" w:hAnsi="Times New Roman" w:cs="Times New Roman"/>
          <w:b/>
          <w:szCs w:val="20"/>
          <w:lang w:val="en-GB"/>
        </w:rPr>
      </w:pPr>
    </w:p>
    <w:p w:rsidR="009D338F" w:rsidRPr="004F1FDD" w:rsidRDefault="009D338F" w:rsidP="009D338F">
      <w:pPr>
        <w:pStyle w:val="Standard"/>
        <w:spacing w:line="240" w:lineRule="auto"/>
        <w:jc w:val="both"/>
        <w:rPr>
          <w:rFonts w:ascii="Times New Roman" w:hAnsi="Times New Roman"/>
          <w:b/>
          <w:szCs w:val="20"/>
        </w:rPr>
      </w:pPr>
      <w:r w:rsidRPr="004F1FDD">
        <w:rPr>
          <w:rFonts w:ascii="Times New Roman" w:hAnsi="Times New Roman"/>
          <w:b/>
          <w:szCs w:val="20"/>
        </w:rPr>
        <w:t>Hyrje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1. Të dhëna të përgjithshme për shkollën fillore</w:t>
      </w:r>
    </w:p>
    <w:p w:rsidR="009D338F" w:rsidRPr="004F1FDD" w:rsidRDefault="009D338F" w:rsidP="00FD223B">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w:t>
      </w:r>
      <w:r w:rsidR="00FD223B">
        <w:rPr>
          <w:rFonts w:ascii="Times New Roman" w:hAnsi="Times New Roman"/>
          <w:color w:val="000000"/>
          <w:szCs w:val="20"/>
        </w:rPr>
        <w:t xml:space="preserve"> </w:t>
      </w:r>
      <w:r w:rsidRPr="004F1FDD">
        <w:rPr>
          <w:rFonts w:ascii="Times New Roman" w:hAnsi="Times New Roman"/>
          <w:color w:val="000000"/>
          <w:szCs w:val="20"/>
        </w:rPr>
        <w:t xml:space="preserve"> 1.1. Tabela me të dhëna të përgjithshme</w:t>
      </w:r>
    </w:p>
    <w:p w:rsidR="009D338F" w:rsidRPr="004F1FDD" w:rsidRDefault="009D338F" w:rsidP="00FD223B">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1.2 Organet drejtuese, organet profesionale dhe organizimi i nxënësve në shkollën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2. Të dhëna për kushtet e punës të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2.1 Harta e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2.2 Të dhënat e hapësirës shkollore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2.3 Hapësirë</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2.4 Pajisjet dhe mjetet mësimore në përputhje me "Normat dhe standardet për hapësirën, pajisjet dhe mjetet mësimore"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2.5. Të dhënat e bibliotekës së shkollës</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2.6 Plani i rehabilitimit dhe përshtatjes në shkollën fillore në këtë vit shkollor</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 Të dhëna për personelin dhe nxënësit në shkollën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3.1 Të dhëna për punonjësit që kryejnë punën edukative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3.2 Të dhënat për menaxherët</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3.3 Të dhëna për edukatorët</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3.4 Të dhëna për personelin administrativ të punësuar</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3.5 Të dhëna për asistentët e stafit</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3.6 Të dhëna për ndërmjetësuesit e angazhuar arsimorë</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3.7 Të dhëna të përgjithshme për personelin mësimdhënës dhe jo mësimdhënës</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3.8 Të dhëna të përgjithshme mbi nivelin e arsimimit të punonjësve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3.9 Të dhëna të përgjithshme mbi strukturën e moshës së punonjësve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3.10. Të dhëna për nxënësit e shkollave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4. Funksionimi materialo-financiar i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5. Misioni dhe vizioni</w:t>
      </w:r>
    </w:p>
    <w:p w:rsidR="009D338F" w:rsidRPr="004F1FDD" w:rsidRDefault="009D338F" w:rsidP="009D338F">
      <w:pPr>
        <w:pStyle w:val="ListParagraph"/>
        <w:tabs>
          <w:tab w:val="left" w:pos="284"/>
        </w:tabs>
        <w:spacing w:line="240" w:lineRule="auto"/>
        <w:ind w:left="0"/>
        <w:rPr>
          <w:rFonts w:ascii="Times New Roman" w:hAnsi="Times New Roman" w:cs="Times New Roman"/>
          <w:sz w:val="24"/>
        </w:rPr>
      </w:pPr>
      <w:r w:rsidRPr="004F1FDD">
        <w:rPr>
          <w:rFonts w:ascii="Times New Roman" w:hAnsi="Times New Roman" w:cs="Times New Roman"/>
          <w:szCs w:val="20"/>
        </w:rPr>
        <w:t>6. „</w:t>
      </w:r>
      <w:r w:rsidRPr="004F1FDD">
        <w:rPr>
          <w:rFonts w:ascii="Times New Roman" w:hAnsi="Times New Roman" w:cs="Times New Roman"/>
          <w:szCs w:val="20"/>
          <w:lang w:val="en-US"/>
        </w:rPr>
        <w:t>LESSONS LEA</w:t>
      </w:r>
      <w:r w:rsidRPr="004F1FDD">
        <w:rPr>
          <w:rFonts w:ascii="Times New Roman" w:hAnsi="Times New Roman" w:cs="Times New Roman"/>
          <w:szCs w:val="20"/>
          <w:lang w:val="en-GB"/>
        </w:rPr>
        <w:t>RN</w:t>
      </w:r>
      <w:r w:rsidRPr="004F1FDD">
        <w:rPr>
          <w:rFonts w:ascii="Times New Roman" w:hAnsi="Times New Roman" w:cs="Times New Roman"/>
          <w:szCs w:val="20"/>
          <w:lang w:val="en-US"/>
        </w:rPr>
        <w:t>ED</w:t>
      </w:r>
      <w:r w:rsidRPr="004F1FDD">
        <w:rPr>
          <w:rFonts w:ascii="Times New Roman" w:hAnsi="Times New Roman" w:cs="Times New Roman"/>
          <w:szCs w:val="20"/>
        </w:rPr>
        <w:t>“- Tashmë përvoja të mësuara / fituara.</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7. Fushat e ndryshimit, prioritetet dhe qëllimet</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7.1 Plani i vlerësimit të planit të veprimit</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8. Programet dhe organizimi i punës në shkollën fillore</w:t>
      </w:r>
    </w:p>
    <w:p w:rsidR="00FD223B" w:rsidRDefault="009D338F" w:rsidP="00FD223B">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8.1 Kalendari për organizimin dhe punën në shkollën fillore</w:t>
      </w:r>
    </w:p>
    <w:p w:rsidR="00CD0103" w:rsidRDefault="009D338F" w:rsidP="00FD223B">
      <w:pPr>
        <w:pStyle w:val="ListParagraph"/>
        <w:tabs>
          <w:tab w:val="left" w:pos="284"/>
        </w:tabs>
        <w:spacing w:after="0" w:line="240" w:lineRule="auto"/>
        <w:ind w:left="284"/>
        <w:rPr>
          <w:rFonts w:ascii="Times New Roman" w:hAnsi="Times New Roman" w:cs="Times New Roman"/>
          <w:szCs w:val="20"/>
          <w:lang w:val="en-US"/>
        </w:rPr>
      </w:pPr>
      <w:r w:rsidRPr="004F1FDD">
        <w:rPr>
          <w:rFonts w:ascii="Times New Roman" w:hAnsi="Times New Roman" w:cs="Times New Roman"/>
          <w:szCs w:val="20"/>
        </w:rPr>
        <w:t>8.2. Ndarja e udhëheqjes së klasës, ndarja e klasave të personelit mësimor, orari i klasave</w:t>
      </w:r>
    </w:p>
    <w:p w:rsidR="009D338F" w:rsidRPr="004F1FDD" w:rsidRDefault="009D338F" w:rsidP="00FD223B">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 xml:space="preserve"> 8.3. Orari i </w:t>
      </w:r>
      <w:r w:rsidR="00FD223B">
        <w:rPr>
          <w:rFonts w:ascii="Times New Roman" w:hAnsi="Times New Roman" w:cs="Times New Roman"/>
          <w:szCs w:val="20"/>
          <w:lang w:val="en-GB"/>
        </w:rPr>
        <w:t xml:space="preserve">  </w:t>
      </w:r>
      <w:r w:rsidRPr="004F1FDD">
        <w:rPr>
          <w:rFonts w:ascii="Times New Roman" w:hAnsi="Times New Roman" w:cs="Times New Roman"/>
          <w:szCs w:val="20"/>
        </w:rPr>
        <w:t>punes</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8.4 Gjuha / gjuhët në të cilat kryhet mësimi</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8.5. Program i zgjeruar</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8.6 Klasat e kombinuara</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8.7 Gjuhët e huaja mësohen në shkollën fillore</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8.8 Realizimi i edukimit fizik dhe shëndetësor me nxënës nga klasa e parë deri në të pestën</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8.9 Klasat me zgjedhje</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8.10. Klasa shtesë</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8.11. Klasa shtesë</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8.12. Puna me studentë të talentuar</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8.13 Puna me studentë me nevoja të veçanta arsimore</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8.14 Mbështetje tutoriale për studentët</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8.15. Plani i ndërmjetësuesit arsimor</w:t>
      </w:r>
    </w:p>
    <w:p w:rsidR="008A2324" w:rsidRDefault="009D338F" w:rsidP="009D338F">
      <w:pPr>
        <w:pStyle w:val="ListParagraph"/>
        <w:tabs>
          <w:tab w:val="left" w:pos="284"/>
        </w:tabs>
        <w:spacing w:after="0" w:line="240" w:lineRule="auto"/>
        <w:ind w:left="0"/>
        <w:rPr>
          <w:rFonts w:ascii="Times New Roman" w:hAnsi="Times New Roman" w:cs="Times New Roman"/>
          <w:szCs w:val="20"/>
          <w:lang w:val="sq-AL"/>
        </w:rPr>
      </w:pPr>
      <w:r w:rsidRPr="004F1FDD">
        <w:rPr>
          <w:rFonts w:ascii="Times New Roman" w:hAnsi="Times New Roman" w:cs="Times New Roman"/>
          <w:szCs w:val="20"/>
        </w:rPr>
        <w:t>9. Veprimtaritë jashtëshkollore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9.1 Klube sportive shkollore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9.2 Seksionet / klubet</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9.3 Veprimet</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10. Organizimi dhe pjesëmarrja e studentëve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lastRenderedPageBreak/>
        <w:t>11. Aktivitete jashtëshkollore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11.1 Ekskursione, pikniqe dhe klasa të natyrës</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11.2. Të dhëna për nxënësit e shkollave fillore të përfshira në aktivitete jashtëshkollore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12. Konkurse për studentë</w:t>
      </w:r>
    </w:p>
    <w:p w:rsidR="009D338F" w:rsidRPr="004F1FDD" w:rsidRDefault="009D338F" w:rsidP="009D338F">
      <w:pPr>
        <w:pStyle w:val="Standard"/>
        <w:tabs>
          <w:tab w:val="left" w:pos="284"/>
        </w:tabs>
        <w:spacing w:after="0" w:line="240" w:lineRule="auto"/>
        <w:rPr>
          <w:rFonts w:ascii="Times New Roman" w:hAnsi="Times New Roman"/>
          <w:i/>
          <w:color w:val="000000"/>
          <w:szCs w:val="20"/>
        </w:rPr>
      </w:pPr>
      <w:r w:rsidRPr="004F1FDD">
        <w:rPr>
          <w:rFonts w:ascii="Times New Roman" w:hAnsi="Times New Roman"/>
          <w:i/>
          <w:color w:val="000000"/>
          <w:szCs w:val="20"/>
        </w:rPr>
        <w:t xml:space="preserve">13. </w:t>
      </w:r>
      <w:r w:rsidRPr="004F1FDD">
        <w:rPr>
          <w:rFonts w:ascii="Times New Roman" w:hAnsi="Times New Roman"/>
          <w:color w:val="000000"/>
          <w:szCs w:val="20"/>
        </w:rPr>
        <w:t>Promovimi i multikulturalizmit / ndërkulturizmit dhe integrimit ndëretnik</w:t>
      </w:r>
    </w:p>
    <w:p w:rsidR="009D338F" w:rsidRPr="004F1FDD" w:rsidRDefault="009D338F" w:rsidP="009D338F">
      <w:pPr>
        <w:pStyle w:val="Standard"/>
        <w:tabs>
          <w:tab w:val="left" w:pos="284"/>
        </w:tabs>
        <w:spacing w:after="0" w:line="240" w:lineRule="auto"/>
        <w:rPr>
          <w:rFonts w:ascii="Times New Roman" w:hAnsi="Times New Roman"/>
          <w:i/>
          <w:color w:val="000000"/>
          <w:szCs w:val="20"/>
        </w:rPr>
      </w:pPr>
      <w:r w:rsidRPr="004F1FDD">
        <w:rPr>
          <w:rFonts w:ascii="Times New Roman" w:hAnsi="Times New Roman"/>
          <w:i/>
          <w:color w:val="000000"/>
          <w:szCs w:val="20"/>
        </w:rPr>
        <w:t xml:space="preserve">14. </w:t>
      </w:r>
      <w:r w:rsidRPr="004F1FDD">
        <w:rPr>
          <w:rFonts w:ascii="Times New Roman" w:hAnsi="Times New Roman"/>
          <w:color w:val="000000"/>
          <w:szCs w:val="20"/>
          <w:lang w:val="sq-AL"/>
        </w:rPr>
        <w:t>Projektet e zbatuara në shkollën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15. Mbështetja e studentëve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15.1. Arritja e nxënësit</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15.2. Orientimi profesional i studentëve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15.3. Promovimi i mirëqenies së nxënësve, mbrojtja nga dhuna, abuzimi dhe neglizhimi, parandalimi i diskriminimit</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16. Vlerësimi</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16.1. Llojet e vlerësimit dhe kalendari i vlerësimit</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16.2. Ekipi i monitorimit, analizës dhe mbështetjes</w:t>
      </w:r>
    </w:p>
    <w:p w:rsidR="009D338F" w:rsidRPr="004F1FDD" w:rsidRDefault="00FD223B" w:rsidP="009D338F">
      <w:pPr>
        <w:pStyle w:val="Standard"/>
        <w:tabs>
          <w:tab w:val="left" w:pos="284"/>
        </w:tabs>
        <w:spacing w:after="0" w:line="240" w:lineRule="auto"/>
        <w:rPr>
          <w:rFonts w:ascii="Times New Roman" w:hAnsi="Times New Roman"/>
          <w:color w:val="000000"/>
          <w:szCs w:val="20"/>
          <w:lang w:val="sq-AL"/>
        </w:rPr>
      </w:pPr>
      <w:r>
        <w:rPr>
          <w:rFonts w:ascii="Times New Roman" w:hAnsi="Times New Roman"/>
          <w:color w:val="000000"/>
          <w:szCs w:val="20"/>
          <w:lang w:val="sq-AL"/>
        </w:rPr>
        <w:t xml:space="preserve">     </w:t>
      </w:r>
      <w:r w:rsidR="009D338F" w:rsidRPr="004F1FDD">
        <w:rPr>
          <w:rFonts w:ascii="Times New Roman" w:hAnsi="Times New Roman"/>
          <w:color w:val="000000"/>
          <w:szCs w:val="20"/>
          <w:lang w:val="sq-AL"/>
        </w:rPr>
        <w:t>16.3. Vizita ekspertësh për monitorimin dhe vlerësimin e cilësisë së punës së stafit arsimor</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16.4. Vetëvlerësimi i shkollës</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17. Siguria në shkollë</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18. Kujdesi shëndetësor</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18.1. Higjiena në shkollë</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18.2. Ekzaminimet sistematike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18.3. Vaksinimi</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18.4. Edukimi për ushqimin e shëndetshëm - një vakt në shkolla</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19. Klima e shkollës</w:t>
      </w:r>
    </w:p>
    <w:p w:rsidR="009D338F" w:rsidRPr="004F1FDD" w:rsidRDefault="009D338F" w:rsidP="00FD223B">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 xml:space="preserve"> 19.1. Disciplinë</w:t>
      </w:r>
    </w:p>
    <w:p w:rsidR="009D338F" w:rsidRPr="004F1FDD" w:rsidRDefault="009D338F" w:rsidP="00FD223B">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19.2. Rregullimi estetik dhe funksional i hapësirës në shkollë</w:t>
      </w:r>
    </w:p>
    <w:p w:rsidR="009D338F" w:rsidRPr="004F1FDD" w:rsidRDefault="009D338F" w:rsidP="00FD223B">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19.3. Kodet e etikës</w:t>
      </w:r>
    </w:p>
    <w:p w:rsidR="009D338F" w:rsidRPr="004F1FDD" w:rsidRDefault="009D338F" w:rsidP="00FD223B">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19.4. Marrëdhëniet midis të gjitha strukturave në shkollë</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20. Zhvillimi profesional dhe i karrierës i personelit arsimor</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20.1. Zbulimi i nevojave dhe prioriteteve</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20.2. Aktivitetet e zhvillimit profesional</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20.3. Zhvillimi profesional personal</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20.4. Mësimi horizontal</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20.5. Zhvillimi i karrierës së stafit arsimor</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21. Bashkëpunimi i shkollës fillore me prindërit / kujdestarët</w:t>
      </w:r>
    </w:p>
    <w:p w:rsidR="009D338F" w:rsidRPr="004F1FDD" w:rsidRDefault="009D338F" w:rsidP="00FD223B">
      <w:pPr>
        <w:pStyle w:val="Standard"/>
        <w:tabs>
          <w:tab w:val="left" w:pos="284"/>
          <w:tab w:val="left" w:pos="426"/>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21.1. Përfshirja e prindërve / kujdestarëve në jetën dhe punën e shkollës</w:t>
      </w:r>
    </w:p>
    <w:p w:rsidR="009D338F" w:rsidRPr="004F1FDD" w:rsidRDefault="009D338F" w:rsidP="00FD223B">
      <w:pPr>
        <w:pStyle w:val="Standard"/>
        <w:tabs>
          <w:tab w:val="left" w:pos="284"/>
          <w:tab w:val="left" w:pos="426"/>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21.2. Përfshirja e prindërve / kujdestarëve në procesin mësimor dhe aktivitetet jashtëshkollore</w:t>
      </w:r>
    </w:p>
    <w:p w:rsidR="009D338F" w:rsidRPr="004F1FDD" w:rsidRDefault="009D338F" w:rsidP="00FD223B">
      <w:pPr>
        <w:pStyle w:val="Standard"/>
        <w:tabs>
          <w:tab w:val="left" w:pos="284"/>
          <w:tab w:val="left" w:pos="426"/>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21.3. Edukimi i prindërve / kujdestarëve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22. Komunikimi me publikun dhe promovimi i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23. Monitorimi i zbatimit të programit vjetor të punës së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Vlerësimi i programit vjetor të punës së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Përfundim</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Komisioni për përgatitjen e programit vjetor të punës së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Literatura e përdorur</w:t>
      </w:r>
    </w:p>
    <w:p w:rsidR="009D338F" w:rsidRPr="004F1FDD" w:rsidRDefault="009D338F" w:rsidP="009D338F">
      <w:pPr>
        <w:pStyle w:val="Standard"/>
        <w:spacing w:line="240" w:lineRule="auto"/>
        <w:rPr>
          <w:rFonts w:ascii="Times New Roman" w:hAnsi="Times New Roman"/>
          <w:b/>
          <w:szCs w:val="20"/>
          <w:lang w:val="mk-MK"/>
        </w:rPr>
      </w:pPr>
    </w:p>
    <w:p w:rsidR="009D338F" w:rsidRPr="004F1FDD" w:rsidRDefault="009D338F" w:rsidP="009D338F">
      <w:pPr>
        <w:pStyle w:val="ListParagraph"/>
        <w:tabs>
          <w:tab w:val="left" w:pos="4120"/>
        </w:tabs>
        <w:ind w:left="0"/>
        <w:jc w:val="center"/>
        <w:rPr>
          <w:rFonts w:ascii="Times New Roman" w:hAnsi="Times New Roman" w:cs="Times New Roman"/>
          <w:b/>
          <w:bCs/>
          <w:color w:val="2E74B5" w:themeColor="accent5" w:themeShade="BF"/>
          <w:lang w:val="sq-AL"/>
        </w:rPr>
      </w:pPr>
    </w:p>
    <w:p w:rsidR="00A92503" w:rsidRDefault="00A92503" w:rsidP="00A92503">
      <w:pPr>
        <w:spacing w:line="240" w:lineRule="auto"/>
        <w:jc w:val="both"/>
        <w:rPr>
          <w:rFonts w:ascii="Times New Roman" w:hAnsi="Times New Roman"/>
          <w:b/>
          <w:sz w:val="20"/>
          <w:szCs w:val="20"/>
        </w:rPr>
      </w:pPr>
    </w:p>
    <w:p w:rsidR="007C4579" w:rsidRPr="007C4579" w:rsidRDefault="007C4579" w:rsidP="00A92503">
      <w:pPr>
        <w:spacing w:line="240" w:lineRule="auto"/>
        <w:jc w:val="both"/>
        <w:rPr>
          <w:rFonts w:ascii="Times New Roman" w:hAnsi="Times New Roman"/>
          <w:b/>
          <w:sz w:val="20"/>
          <w:szCs w:val="20"/>
        </w:rPr>
      </w:pPr>
    </w:p>
    <w:p w:rsidR="00A92503" w:rsidRPr="004F1FDD" w:rsidRDefault="00A92503" w:rsidP="00A92503">
      <w:pPr>
        <w:spacing w:line="240" w:lineRule="auto"/>
        <w:jc w:val="both"/>
        <w:rPr>
          <w:rFonts w:ascii="Times New Roman" w:hAnsi="Times New Roman"/>
          <w:b/>
          <w:sz w:val="20"/>
          <w:szCs w:val="20"/>
          <w:lang w:val="mk-MK"/>
        </w:rPr>
      </w:pPr>
    </w:p>
    <w:p w:rsidR="00FD223B" w:rsidRPr="004F1FDD" w:rsidRDefault="00FD223B" w:rsidP="00A92503">
      <w:pPr>
        <w:jc w:val="both"/>
        <w:rPr>
          <w:rFonts w:ascii="Times New Roman" w:hAnsi="Times New Roman"/>
          <w:b/>
          <w:sz w:val="24"/>
          <w:szCs w:val="24"/>
        </w:rPr>
      </w:pPr>
    </w:p>
    <w:p w:rsidR="009D338F" w:rsidRPr="004F1FDD" w:rsidRDefault="009D338F" w:rsidP="009D338F">
      <w:pPr>
        <w:pStyle w:val="Standard"/>
        <w:jc w:val="both"/>
        <w:rPr>
          <w:rFonts w:ascii="Times New Roman" w:hAnsi="Times New Roman"/>
          <w:b/>
          <w:sz w:val="24"/>
          <w:szCs w:val="24"/>
        </w:rPr>
      </w:pPr>
      <w:r w:rsidRPr="004F1FDD">
        <w:rPr>
          <w:rFonts w:ascii="Times New Roman" w:hAnsi="Times New Roman"/>
          <w:b/>
          <w:sz w:val="24"/>
          <w:szCs w:val="24"/>
        </w:rPr>
        <w:lastRenderedPageBreak/>
        <w:t>Hyrje</w:t>
      </w:r>
    </w:p>
    <w:p w:rsidR="009D338F" w:rsidRPr="004F1FDD" w:rsidRDefault="009D338F" w:rsidP="009D338F">
      <w:pPr>
        <w:pStyle w:val="Standard"/>
        <w:jc w:val="both"/>
        <w:rPr>
          <w:rFonts w:ascii="Times New Roman" w:hAnsi="Times New Roman"/>
        </w:rPr>
      </w:pPr>
      <w:r w:rsidRPr="004F1FDD">
        <w:rPr>
          <w:rFonts w:ascii="Times New Roman" w:hAnsi="Times New Roman"/>
        </w:rPr>
        <w:t>Programi vjetor është planifikimi afatshkurtër i zhvillimit i cili përgatitet në bazë të Ligjit për Arsimin Fillor, Ligjit për Marrëdhëniet e Punës, Ligjit për Prokurimin Publik Neni, Statutit të shkollës, Programit të Zhv</w:t>
      </w:r>
      <w:r w:rsidR="00044E2E">
        <w:rPr>
          <w:rFonts w:ascii="Times New Roman" w:hAnsi="Times New Roman"/>
        </w:rPr>
        <w:t>illimit për punën shkollore 2020</w:t>
      </w:r>
      <w:r w:rsidR="00764ACB">
        <w:rPr>
          <w:rFonts w:ascii="Times New Roman" w:hAnsi="Times New Roman"/>
        </w:rPr>
        <w:t>/2024</w:t>
      </w:r>
      <w:r w:rsidRPr="004F1FDD">
        <w:rPr>
          <w:rFonts w:ascii="Times New Roman" w:hAnsi="Times New Roman"/>
        </w:rPr>
        <w:t xml:space="preserve"> , kodet e etikës, rregullat e punës, detyrën, komisionet. Programi Vjetor</w:t>
      </w:r>
      <w:r w:rsidR="00CD0103">
        <w:rPr>
          <w:rFonts w:ascii="Times New Roman" w:hAnsi="Times New Roman"/>
        </w:rPr>
        <w:t xml:space="preserve"> i Punës për vitin akademik 2023/2024</w:t>
      </w:r>
      <w:r w:rsidRPr="004F1FDD">
        <w:rPr>
          <w:rFonts w:ascii="Times New Roman" w:hAnsi="Times New Roman"/>
        </w:rPr>
        <w:t xml:space="preserve"> përcakton vendin, kohën, mënyrën dhe mbajtësit për realizimin e përmbajtjeve të programit të planifikuar, qëllimet dhe detyrat, programet e rregullta dhe zgjedhore, mësim plotësues, mësim shtesë, aktivitete jashtëshkollore, ngjarje kulturore dhe publike , mbrojtjen shëndetësore-sociale dhe mjedisore të nxënësve, si dhe aktivitete të tjera specifike që do të realizohen në interes të nxënësve. Orari vjetor i përmbajtjeve arsimore nga mësimi i rregullt, zgjedhor dhe plotësues, si dhe mësimi shtesë, aktivitetet jashtëshkollore dhe organizatat studentore do të përfshihen në dokumentacionin e përcaktuar pedagogjik dhe do të jenë pjesë përbërëse e planit dhe programit të punës Me Të gjitha përmbajtjet e futura janë në përputhje me ndryshimet ligjore, kurrikulat e rishikuara, aktet nënligjore dhe aktet e tjera që rregullojnë jetën dhe punën në shkollë.</w:t>
      </w:r>
    </w:p>
    <w:p w:rsidR="009D338F" w:rsidRPr="004F1FDD" w:rsidRDefault="009D338F" w:rsidP="009D338F">
      <w:pPr>
        <w:pStyle w:val="Standard"/>
        <w:jc w:val="both"/>
        <w:rPr>
          <w:rFonts w:ascii="Times New Roman" w:hAnsi="Times New Roman"/>
        </w:rPr>
      </w:pPr>
      <w:r w:rsidRPr="004F1FDD">
        <w:rPr>
          <w:rFonts w:ascii="Times New Roman" w:hAnsi="Times New Roman"/>
        </w:rPr>
        <w:t>Drejtori dhe organet administrative, si dhe organet profesionale, do të kthehen vazhdimisht në Programin Vjetor të Punës së shkollës, në mënyrë që të kontrollojnë dhe analizojnë situatën në lidhje me realizimin e aktiviteteve të planifikuara, me mundësi ndryshimesh dhe shtesa, të cilat janë në drejtim të përmirësimit të procesit arsimor.</w:t>
      </w:r>
    </w:p>
    <w:p w:rsidR="009D338F" w:rsidRPr="004F1FDD" w:rsidRDefault="009D338F" w:rsidP="009D338F">
      <w:pPr>
        <w:pStyle w:val="Standard"/>
        <w:jc w:val="both"/>
        <w:rPr>
          <w:rFonts w:ascii="Times New Roman" w:hAnsi="Times New Roman"/>
        </w:rPr>
      </w:pPr>
      <w:r w:rsidRPr="004F1FDD">
        <w:rPr>
          <w:rFonts w:ascii="Times New Roman" w:hAnsi="Times New Roman"/>
        </w:rPr>
        <w:t xml:space="preserve"> Pjesë përbërëse e Programit Vjetor të Punës do të jenë instrumentet për monitorimin, analizimin dhe vlerësimin e përmbajtjeve të realizuara të këtij plani dhe programi. Qëllimi i shkollës sonë është nga viti në vit përmirësimi dhe modernizimi i kushteve të punës dhe punës arsimore, në mënyrë që nxënësi të marrë njohuri, të zhvillojë aftësitë e nevojshme për të vazhduar shkollimin dhe të thellojë dhe zgjerojë njohuritë në funksion. në zbatimin e tyre praktik, pra të jenë në gjendje të zbatojnë njohuritë e fituara në fusha të ndryshme. Ne përpiqemi të përmirësojmë në mënyrë të vazhdueshme personelin mësimor për zbatimin cilësor të aktiviteteve të planifikuara, për të përmirësuar cilësinë e mësimdhënies dhe arritjet e nxënësve dhe për ta hapur shkollën ndaj mjedisit lokal dhe institucioneve dhe organizatave të ndryshme.</w:t>
      </w:r>
    </w:p>
    <w:p w:rsidR="009D338F" w:rsidRPr="004F1FDD" w:rsidRDefault="009D338F" w:rsidP="00A92503">
      <w:pPr>
        <w:pStyle w:val="ListParagraph"/>
        <w:ind w:left="0"/>
        <w:jc w:val="both"/>
        <w:rPr>
          <w:rFonts w:ascii="Times New Roman" w:hAnsi="Times New Roman" w:cs="Times New Roman"/>
          <w:b/>
          <w:bCs/>
          <w:lang w:val="sq-AL"/>
        </w:rPr>
      </w:pPr>
    </w:p>
    <w:p w:rsidR="007868CA" w:rsidRPr="004F1FDD" w:rsidRDefault="007868CA" w:rsidP="007868CA">
      <w:pPr>
        <w:pStyle w:val="ListParagraph"/>
        <w:ind w:left="0"/>
        <w:jc w:val="both"/>
        <w:rPr>
          <w:rFonts w:ascii="Times New Roman" w:hAnsi="Times New Roman" w:cs="Times New Roman"/>
          <w:b/>
          <w:bCs/>
          <w:lang w:val="sq-AL"/>
        </w:rPr>
      </w:pPr>
      <w:r w:rsidRPr="004F1FDD">
        <w:rPr>
          <w:rFonts w:ascii="Times New Roman" w:hAnsi="Times New Roman" w:cs="Times New Roman"/>
          <w:b/>
          <w:bCs/>
        </w:rPr>
        <w:t>Planet e punës së shkollës fillore "Dituria" Saraj, të përfshira në Programin Vjetor të shkollës bazohen në:</w:t>
      </w:r>
    </w:p>
    <w:p w:rsidR="007868CA" w:rsidRPr="004F1FDD" w:rsidRDefault="007868CA" w:rsidP="007868CA">
      <w:pPr>
        <w:pStyle w:val="ListParagraph"/>
        <w:ind w:left="0"/>
        <w:jc w:val="both"/>
        <w:rPr>
          <w:rFonts w:ascii="Times New Roman" w:hAnsi="Times New Roman" w:cs="Times New Roman"/>
          <w:b/>
          <w:bCs/>
          <w:lang w:val="sq-AL"/>
        </w:rPr>
      </w:pPr>
    </w:p>
    <w:p w:rsidR="007868CA" w:rsidRPr="004F1FDD" w:rsidRDefault="007868CA" w:rsidP="007868CA">
      <w:pPr>
        <w:pStyle w:val="ListParagraph"/>
        <w:numPr>
          <w:ilvl w:val="0"/>
          <w:numId w:val="16"/>
        </w:numPr>
        <w:suppressAutoHyphens/>
        <w:autoSpaceDN w:val="0"/>
        <w:spacing w:line="240" w:lineRule="auto"/>
        <w:textAlignment w:val="baseline"/>
        <w:rPr>
          <w:rFonts w:ascii="Times New Roman" w:hAnsi="Times New Roman" w:cs="Times New Roman"/>
        </w:rPr>
      </w:pPr>
      <w:r w:rsidRPr="004F1FDD">
        <w:rPr>
          <w:rFonts w:ascii="Times New Roman" w:hAnsi="Times New Roman" w:cs="Times New Roman"/>
        </w:rPr>
        <w:t>Raport nga vetëvlerësimi i kryer</w:t>
      </w:r>
    </w:p>
    <w:p w:rsidR="007868CA" w:rsidRPr="004F1FDD" w:rsidRDefault="007868CA" w:rsidP="007868CA">
      <w:pPr>
        <w:pStyle w:val="ListParagraph"/>
        <w:numPr>
          <w:ilvl w:val="0"/>
          <w:numId w:val="16"/>
        </w:numPr>
        <w:suppressAutoHyphens/>
        <w:autoSpaceDN w:val="0"/>
        <w:spacing w:line="240" w:lineRule="auto"/>
        <w:textAlignment w:val="baseline"/>
        <w:rPr>
          <w:rFonts w:ascii="Times New Roman" w:hAnsi="Times New Roman" w:cs="Times New Roman"/>
        </w:rPr>
      </w:pPr>
      <w:r w:rsidRPr="004F1FDD">
        <w:rPr>
          <w:rFonts w:ascii="Times New Roman" w:hAnsi="Times New Roman" w:cs="Times New Roman"/>
        </w:rPr>
        <w:t>Plani i zhvillimit të shkollës</w:t>
      </w:r>
    </w:p>
    <w:p w:rsidR="007868CA" w:rsidRPr="004F1FDD" w:rsidRDefault="007868CA" w:rsidP="007868CA">
      <w:pPr>
        <w:pStyle w:val="ListParagraph"/>
        <w:numPr>
          <w:ilvl w:val="0"/>
          <w:numId w:val="16"/>
        </w:numPr>
        <w:suppressAutoHyphens/>
        <w:autoSpaceDN w:val="0"/>
        <w:spacing w:line="240" w:lineRule="auto"/>
        <w:textAlignment w:val="baseline"/>
        <w:rPr>
          <w:rFonts w:ascii="Times New Roman" w:hAnsi="Times New Roman" w:cs="Times New Roman"/>
        </w:rPr>
      </w:pPr>
      <w:r w:rsidRPr="004F1FDD">
        <w:rPr>
          <w:rFonts w:ascii="Times New Roman" w:hAnsi="Times New Roman" w:cs="Times New Roman"/>
        </w:rPr>
        <w:t xml:space="preserve">Raporti </w:t>
      </w:r>
      <w:r w:rsidR="00764ACB">
        <w:rPr>
          <w:rFonts w:ascii="Times New Roman" w:hAnsi="Times New Roman" w:cs="Times New Roman"/>
        </w:rPr>
        <w:t>mbi punën nga viti akademik 202</w:t>
      </w:r>
      <w:r w:rsidR="00CD0103">
        <w:rPr>
          <w:rFonts w:ascii="Times New Roman" w:hAnsi="Times New Roman" w:cs="Times New Roman"/>
          <w:lang w:val="en-US"/>
        </w:rPr>
        <w:t>2</w:t>
      </w:r>
      <w:r w:rsidR="00764ACB">
        <w:rPr>
          <w:rFonts w:ascii="Times New Roman" w:hAnsi="Times New Roman" w:cs="Times New Roman"/>
        </w:rPr>
        <w:t>/202</w:t>
      </w:r>
      <w:r w:rsidR="00CD0103">
        <w:rPr>
          <w:rFonts w:ascii="Times New Roman" w:hAnsi="Times New Roman" w:cs="Times New Roman"/>
          <w:lang w:val="en-US"/>
        </w:rPr>
        <w:t>3</w:t>
      </w:r>
      <w:r w:rsidRPr="004F1FDD">
        <w:rPr>
          <w:rFonts w:ascii="Times New Roman" w:hAnsi="Times New Roman" w:cs="Times New Roman"/>
        </w:rPr>
        <w:t>.</w:t>
      </w:r>
    </w:p>
    <w:p w:rsidR="007868CA" w:rsidRPr="004F1FDD" w:rsidRDefault="007868CA" w:rsidP="007868CA">
      <w:pPr>
        <w:pStyle w:val="ListParagraph"/>
        <w:numPr>
          <w:ilvl w:val="0"/>
          <w:numId w:val="16"/>
        </w:numPr>
        <w:suppressAutoHyphens/>
        <w:autoSpaceDN w:val="0"/>
        <w:spacing w:line="240" w:lineRule="auto"/>
        <w:textAlignment w:val="baseline"/>
        <w:rPr>
          <w:rFonts w:ascii="Times New Roman" w:hAnsi="Times New Roman" w:cs="Times New Roman"/>
        </w:rPr>
      </w:pPr>
      <w:r w:rsidRPr="004F1FDD">
        <w:rPr>
          <w:rFonts w:ascii="Times New Roman" w:hAnsi="Times New Roman" w:cs="Times New Roman"/>
        </w:rPr>
        <w:t>Ligji për Arsimin Fillor;</w:t>
      </w:r>
    </w:p>
    <w:p w:rsidR="007868CA" w:rsidRPr="004F1FDD" w:rsidRDefault="007868CA" w:rsidP="007868CA">
      <w:pPr>
        <w:pStyle w:val="ListParagraph"/>
        <w:numPr>
          <w:ilvl w:val="0"/>
          <w:numId w:val="16"/>
        </w:numPr>
        <w:suppressAutoHyphens/>
        <w:autoSpaceDN w:val="0"/>
        <w:spacing w:line="240" w:lineRule="auto"/>
        <w:textAlignment w:val="baseline"/>
        <w:rPr>
          <w:rFonts w:ascii="Times New Roman" w:hAnsi="Times New Roman" w:cs="Times New Roman"/>
        </w:rPr>
      </w:pPr>
      <w:r w:rsidRPr="004F1FDD">
        <w:rPr>
          <w:rFonts w:ascii="Times New Roman" w:hAnsi="Times New Roman" w:cs="Times New Roman"/>
        </w:rPr>
        <w:t>Kurrikula për punë edukative në shkollën fillore;</w:t>
      </w:r>
    </w:p>
    <w:p w:rsidR="007868CA" w:rsidRPr="004F1FDD" w:rsidRDefault="007868CA" w:rsidP="007868CA">
      <w:pPr>
        <w:pStyle w:val="ListParagraph"/>
        <w:suppressAutoHyphens/>
        <w:autoSpaceDN w:val="0"/>
        <w:spacing w:line="240" w:lineRule="auto"/>
        <w:textAlignment w:val="baseline"/>
        <w:rPr>
          <w:rFonts w:ascii="Times New Roman" w:hAnsi="Times New Roman" w:cs="Times New Roman"/>
        </w:rPr>
      </w:pPr>
    </w:p>
    <w:p w:rsidR="007868CA" w:rsidRPr="004F1FDD" w:rsidRDefault="007868CA" w:rsidP="007868CA">
      <w:pPr>
        <w:pStyle w:val="ListParagraph"/>
        <w:ind w:left="0"/>
        <w:jc w:val="both"/>
        <w:rPr>
          <w:rFonts w:ascii="Times New Roman" w:hAnsi="Times New Roman" w:cs="Times New Roman"/>
          <w:b/>
          <w:bCs/>
          <w:lang w:val="sq-AL"/>
        </w:rPr>
      </w:pPr>
      <w:r w:rsidRPr="004F1FDD">
        <w:rPr>
          <w:rFonts w:ascii="Times New Roman" w:hAnsi="Times New Roman" w:cs="Times New Roman"/>
          <w:b/>
          <w:bCs/>
        </w:rPr>
        <w:t>Programi vjetor i shkollës fillore "Dituria" përgatitet në:</w:t>
      </w:r>
    </w:p>
    <w:p w:rsidR="007868CA" w:rsidRPr="004F1FDD" w:rsidRDefault="007868CA" w:rsidP="007868CA">
      <w:pPr>
        <w:pStyle w:val="ListParagraph"/>
        <w:ind w:left="0"/>
        <w:jc w:val="both"/>
        <w:rPr>
          <w:rFonts w:ascii="Times New Roman" w:hAnsi="Times New Roman" w:cs="Times New Roman"/>
          <w:b/>
          <w:bCs/>
          <w:lang w:val="sq-AL"/>
        </w:rPr>
      </w:pPr>
    </w:p>
    <w:p w:rsidR="007868CA" w:rsidRPr="004F1FDD" w:rsidRDefault="007868CA" w:rsidP="007868CA">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Njohuritë më të fundit nga këshillimi, seminaret,</w:t>
      </w:r>
    </w:p>
    <w:p w:rsidR="007868CA" w:rsidRPr="004F1FDD" w:rsidRDefault="007868CA" w:rsidP="007868CA">
      <w:pPr>
        <w:pStyle w:val="ListParagraph"/>
        <w:numPr>
          <w:ilvl w:val="0"/>
          <w:numId w:val="17"/>
        </w:numPr>
        <w:spacing w:line="240" w:lineRule="auto"/>
        <w:jc w:val="both"/>
        <w:rPr>
          <w:rFonts w:ascii="Times New Roman" w:hAnsi="Times New Roman" w:cs="Times New Roman"/>
        </w:rPr>
      </w:pPr>
      <w:r w:rsidRPr="004F1FDD">
        <w:rPr>
          <w:rFonts w:ascii="Times New Roman" w:hAnsi="Times New Roman" w:cs="Times New Roman"/>
        </w:rPr>
        <w:t>Literatura dhe praktika pedagogjike dhe konceptimi i ri i arsimit fillor,</w:t>
      </w:r>
    </w:p>
    <w:p w:rsidR="007868CA" w:rsidRPr="004F1FDD" w:rsidRDefault="007868CA" w:rsidP="007868CA">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Njohuritë e marra nga zhvillimi profesional,</w:t>
      </w:r>
    </w:p>
    <w:p w:rsidR="007868CA" w:rsidRPr="004F1FDD" w:rsidRDefault="007868CA" w:rsidP="007868CA">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Bashkëpunimi me shkollat ​​e tjera,</w:t>
      </w:r>
    </w:p>
    <w:p w:rsidR="007868CA" w:rsidRPr="004F1FDD" w:rsidRDefault="007868CA" w:rsidP="007868CA">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Modernizimi i hapësirës shkollore, prokurimi i mjeteve të nevojshme vizuale.</w:t>
      </w:r>
    </w:p>
    <w:p w:rsidR="007868CA" w:rsidRPr="004F1FDD" w:rsidRDefault="007868CA" w:rsidP="007868CA">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Koncepti për edukimin ndërkulturor</w:t>
      </w:r>
    </w:p>
    <w:p w:rsidR="007868CA" w:rsidRDefault="007868CA" w:rsidP="007868CA">
      <w:pPr>
        <w:pStyle w:val="ListParagraph"/>
        <w:ind w:left="0"/>
        <w:jc w:val="both"/>
        <w:rPr>
          <w:rFonts w:ascii="Times New Roman" w:hAnsi="Times New Roman" w:cs="Times New Roman"/>
          <w:lang w:val="en-US"/>
        </w:rPr>
      </w:pPr>
    </w:p>
    <w:p w:rsidR="00764ACB" w:rsidRDefault="00764ACB" w:rsidP="007868CA">
      <w:pPr>
        <w:pStyle w:val="ListParagraph"/>
        <w:ind w:left="0"/>
        <w:jc w:val="both"/>
        <w:rPr>
          <w:rFonts w:ascii="Times New Roman" w:hAnsi="Times New Roman" w:cs="Times New Roman"/>
          <w:lang w:val="en-US"/>
        </w:rPr>
      </w:pPr>
    </w:p>
    <w:p w:rsidR="00764ACB" w:rsidRPr="00764ACB" w:rsidRDefault="00764ACB" w:rsidP="007868CA">
      <w:pPr>
        <w:pStyle w:val="ListParagraph"/>
        <w:ind w:left="0"/>
        <w:jc w:val="both"/>
        <w:rPr>
          <w:rFonts w:ascii="Times New Roman" w:hAnsi="Times New Roman" w:cs="Times New Roman"/>
          <w:lang w:val="en-US"/>
        </w:rPr>
      </w:pPr>
    </w:p>
    <w:p w:rsidR="007868CA" w:rsidRPr="004F1FDD" w:rsidRDefault="007868CA" w:rsidP="007868CA">
      <w:pPr>
        <w:pStyle w:val="ListParagraph"/>
        <w:ind w:left="0"/>
        <w:jc w:val="both"/>
        <w:rPr>
          <w:rFonts w:ascii="Times New Roman" w:hAnsi="Times New Roman" w:cs="Times New Roman"/>
        </w:rPr>
      </w:pPr>
    </w:p>
    <w:p w:rsidR="007868CA" w:rsidRPr="004F1FDD" w:rsidRDefault="007868CA" w:rsidP="007868CA">
      <w:pPr>
        <w:pStyle w:val="ListParagraph"/>
        <w:ind w:left="0"/>
        <w:jc w:val="both"/>
        <w:rPr>
          <w:rFonts w:ascii="Times New Roman" w:hAnsi="Times New Roman" w:cs="Times New Roman"/>
        </w:rPr>
      </w:pPr>
    </w:p>
    <w:p w:rsidR="007868CA" w:rsidRPr="004F1FDD" w:rsidRDefault="007868CA" w:rsidP="007868CA">
      <w:pPr>
        <w:pStyle w:val="ListParagraph"/>
        <w:ind w:left="0"/>
        <w:jc w:val="both"/>
        <w:rPr>
          <w:rFonts w:ascii="Times New Roman" w:hAnsi="Times New Roman" w:cs="Times New Roman"/>
          <w:b/>
          <w:bCs/>
        </w:rPr>
      </w:pPr>
      <w:r w:rsidRPr="004F1FDD">
        <w:rPr>
          <w:rFonts w:ascii="Times New Roman" w:hAnsi="Times New Roman" w:cs="Times New Roman"/>
          <w:b/>
          <w:bCs/>
        </w:rPr>
        <w:lastRenderedPageBreak/>
        <w:t>1 Përcaktimet juridike - normative:</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Kushtetuta e Republikës së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Ligji për Arsimin Fillor në Republikën e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Kurrikula për lëndë dhe fusha, projekte të miratuara nga Ministria e Arsimit dhe Shkencës dhe BZHA e Republikës së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Librat shkollorë të miratuar nga Ministria e Arsimit dhe Shkencës dhe BZHA e Republikës së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Udhëzimet, indikacionet, dokumentet, aktet nënsistemike, rregulloret nga Ministria e Arsimit dhe Shkencës e Republikës së Maqedonisë dhe / ose BZHA në Republikën e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Kartat e OKB -së për të Drejtat e Fëmijëve dhe të Drejtat dhe Liritë e Njeriut,</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Statuti i shkollës fillore "Dituria" – Shkup</w:t>
      </w:r>
    </w:p>
    <w:p w:rsidR="00A92503"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Ligjet me interes për veprimtarinë e shkollës si person juridik.</w:t>
      </w:r>
    </w:p>
    <w:p w:rsidR="00A92503" w:rsidRPr="004F1FDD" w:rsidRDefault="00A92503" w:rsidP="00A92503">
      <w:pPr>
        <w:pStyle w:val="ListParagraph"/>
        <w:ind w:left="0"/>
        <w:jc w:val="both"/>
        <w:rPr>
          <w:rFonts w:ascii="Times New Roman" w:hAnsi="Times New Roman" w:cs="Times New Roman"/>
        </w:rPr>
      </w:pPr>
    </w:p>
    <w:p w:rsidR="00A92503" w:rsidRDefault="00A92503"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4F1FDD" w:rsidRPr="004F1FDD" w:rsidRDefault="004F1FDD" w:rsidP="00A92503">
      <w:pPr>
        <w:pStyle w:val="ListParagraph"/>
        <w:ind w:left="0"/>
        <w:jc w:val="both"/>
        <w:rPr>
          <w:rFonts w:ascii="Times New Roman" w:hAnsi="Times New Roman" w:cs="Times New Roman"/>
          <w:lang w:val="en-GB"/>
        </w:rPr>
      </w:pPr>
    </w:p>
    <w:p w:rsidR="005F228A" w:rsidRPr="00602EFB" w:rsidRDefault="005F228A" w:rsidP="00A92503">
      <w:pPr>
        <w:pStyle w:val="ListParagraph"/>
        <w:ind w:left="0"/>
        <w:jc w:val="both"/>
        <w:rPr>
          <w:rFonts w:ascii="Times New Roman" w:hAnsi="Times New Roman" w:cs="Times New Roman"/>
          <w:lang w:val="en-US"/>
        </w:rPr>
      </w:pPr>
    </w:p>
    <w:p w:rsidR="00A92503" w:rsidRPr="004F1FDD" w:rsidRDefault="00A92503" w:rsidP="00A92503">
      <w:pPr>
        <w:pStyle w:val="ListParagraph"/>
        <w:ind w:left="0"/>
        <w:jc w:val="both"/>
        <w:rPr>
          <w:rFonts w:ascii="Times New Roman" w:hAnsi="Times New Roman" w:cs="Times New Roman"/>
        </w:rPr>
      </w:pPr>
    </w:p>
    <w:p w:rsidR="007868CA" w:rsidRPr="004F1FDD" w:rsidRDefault="007868CA" w:rsidP="007868CA">
      <w:pPr>
        <w:pStyle w:val="Standard"/>
        <w:shd w:val="clear" w:color="auto" w:fill="18BBE8"/>
        <w:jc w:val="both"/>
        <w:rPr>
          <w:rFonts w:ascii="Times New Roman" w:hAnsi="Times New Roman"/>
          <w:b/>
          <w:sz w:val="24"/>
          <w:szCs w:val="24"/>
        </w:rPr>
      </w:pPr>
      <w:r w:rsidRPr="004F1FDD">
        <w:rPr>
          <w:rFonts w:ascii="Times New Roman" w:hAnsi="Times New Roman"/>
          <w:b/>
          <w:sz w:val="24"/>
          <w:szCs w:val="24"/>
        </w:rPr>
        <w:lastRenderedPageBreak/>
        <w:t>1. Të dhëna të përgjithshme për shkollën fillore</w:t>
      </w:r>
    </w:p>
    <w:p w:rsidR="007868CA" w:rsidRPr="004F1FDD" w:rsidRDefault="00A92503" w:rsidP="007868CA">
      <w:pPr>
        <w:pStyle w:val="Standard"/>
        <w:jc w:val="both"/>
        <w:rPr>
          <w:rFonts w:ascii="Times New Roman" w:hAnsi="Times New Roman"/>
        </w:rPr>
      </w:pPr>
      <w:r w:rsidRPr="004F1FDD">
        <w:rPr>
          <w:rFonts w:ascii="Times New Roman" w:hAnsi="Times New Roman"/>
          <w:color w:val="000000" w:themeColor="text1"/>
          <w:sz w:val="24"/>
          <w:szCs w:val="24"/>
        </w:rPr>
        <w:t xml:space="preserve">        </w:t>
      </w:r>
      <w:r w:rsidR="007868CA" w:rsidRPr="004F1FDD">
        <w:rPr>
          <w:rFonts w:ascii="Times New Roman" w:hAnsi="Times New Roman"/>
          <w:color w:val="000000"/>
          <w:sz w:val="24"/>
          <w:szCs w:val="24"/>
        </w:rPr>
        <w:t>1.1. Tabela e të dhënave të përgjithshme</w:t>
      </w:r>
    </w:p>
    <w:p w:rsidR="00A92503" w:rsidRPr="004F1FDD" w:rsidRDefault="00A92503" w:rsidP="00A92503">
      <w:pPr>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4887"/>
      </w:tblGrid>
      <w:tr w:rsidR="007868CA" w:rsidRPr="004F1FDD" w:rsidTr="009B4EE8">
        <w:tc>
          <w:tcPr>
            <w:tcW w:w="4129" w:type="dxa"/>
          </w:tcPr>
          <w:p w:rsidR="007868CA" w:rsidRPr="004F1FDD" w:rsidRDefault="007868CA" w:rsidP="00F0183C">
            <w:pPr>
              <w:pStyle w:val="Standard"/>
              <w:spacing w:after="0" w:line="240" w:lineRule="auto"/>
              <w:jc w:val="center"/>
              <w:rPr>
                <w:rFonts w:ascii="Times New Roman" w:hAnsi="Times New Roman"/>
                <w:b/>
              </w:rPr>
            </w:pPr>
            <w:r w:rsidRPr="004F1FDD">
              <w:rPr>
                <w:rFonts w:ascii="Times New Roman" w:hAnsi="Times New Roman"/>
                <w:b/>
              </w:rPr>
              <w:t>Të dhënat</w:t>
            </w:r>
          </w:p>
        </w:tc>
        <w:tc>
          <w:tcPr>
            <w:tcW w:w="4887" w:type="dxa"/>
          </w:tcPr>
          <w:p w:rsidR="007868CA" w:rsidRPr="004F1FDD" w:rsidRDefault="007868CA" w:rsidP="00F0183C">
            <w:pPr>
              <w:pStyle w:val="Standard"/>
              <w:spacing w:after="0" w:line="240" w:lineRule="auto"/>
              <w:jc w:val="center"/>
              <w:rPr>
                <w:rFonts w:ascii="Times New Roman" w:hAnsi="Times New Roman"/>
                <w:b/>
                <w:sz w:val="24"/>
                <w:szCs w:val="24"/>
              </w:rPr>
            </w:pP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Emri i shkollës fillore</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Dituria</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Adresa, vendi, bashkia</w:t>
            </w:r>
          </w:p>
        </w:tc>
        <w:tc>
          <w:tcPr>
            <w:tcW w:w="4887" w:type="dxa"/>
          </w:tcPr>
          <w:p w:rsidR="007868CA" w:rsidRPr="004F1FDD" w:rsidRDefault="007868CA" w:rsidP="00F0183C">
            <w:pPr>
              <w:pStyle w:val="Standard"/>
              <w:spacing w:after="0" w:line="240" w:lineRule="auto"/>
              <w:jc w:val="both"/>
              <w:rPr>
                <w:rFonts w:ascii="Times New Roman" w:hAnsi="Times New Roman"/>
              </w:rPr>
            </w:pPr>
            <w:r w:rsidRPr="004F1FDD">
              <w:rPr>
                <w:rFonts w:ascii="Times New Roman" w:hAnsi="Times New Roman"/>
                <w:lang w:val="mk-MK"/>
              </w:rPr>
              <w:t>rr.</w:t>
            </w:r>
            <w:r w:rsidRPr="004F1FDD">
              <w:rPr>
                <w:rFonts w:ascii="Times New Roman" w:hAnsi="Times New Roman"/>
                <w:lang w:val="ru-RU"/>
              </w:rPr>
              <w:t xml:space="preserve"> „</w:t>
            </w:r>
            <w:r w:rsidRPr="004F1FDD">
              <w:rPr>
                <w:rFonts w:ascii="Times New Roman" w:hAnsi="Times New Roman"/>
                <w:lang w:val="mk-MK"/>
              </w:rPr>
              <w:t>4</w:t>
            </w:r>
            <w:r w:rsidRPr="004F1FDD">
              <w:rPr>
                <w:rFonts w:ascii="Times New Roman" w:hAnsi="Times New Roman"/>
                <w:lang w:val="ru-RU"/>
              </w:rPr>
              <w:t>“</w:t>
            </w:r>
            <w:r w:rsidRPr="004F1FDD">
              <w:rPr>
                <w:rFonts w:ascii="Times New Roman" w:hAnsi="Times New Roman"/>
                <w:lang w:val="mk-MK"/>
              </w:rPr>
              <w:t xml:space="preserve"> nr.105, Sаrај- Shkup</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Telefon</w:t>
            </w:r>
          </w:p>
        </w:tc>
        <w:tc>
          <w:tcPr>
            <w:tcW w:w="4887" w:type="dxa"/>
          </w:tcPr>
          <w:p w:rsidR="007868CA" w:rsidRPr="004F1FDD" w:rsidRDefault="007868CA" w:rsidP="00F0183C">
            <w:pPr>
              <w:pStyle w:val="Standard"/>
              <w:rPr>
                <w:rFonts w:ascii="Times New Roman" w:hAnsi="Times New Roman"/>
              </w:rPr>
            </w:pPr>
            <w:r w:rsidRPr="004F1FDD">
              <w:rPr>
                <w:rFonts w:ascii="Times New Roman" w:hAnsi="Times New Roman"/>
                <w:lang w:val="ru-RU"/>
              </w:rPr>
              <w:t>Tеl : 20 57 87</w:t>
            </w:r>
            <w:r w:rsidRPr="004F1FDD">
              <w:rPr>
                <w:rFonts w:ascii="Times New Roman" w:hAnsi="Times New Roman"/>
                <w:lang w:val="sq-AL"/>
              </w:rPr>
              <w:t>2</w:t>
            </w:r>
          </w:p>
          <w:p w:rsidR="007868CA" w:rsidRPr="004F1FDD" w:rsidRDefault="007868CA" w:rsidP="00F0183C">
            <w:pPr>
              <w:pStyle w:val="Standard"/>
              <w:spacing w:after="0" w:line="240" w:lineRule="auto"/>
              <w:jc w:val="both"/>
              <w:rPr>
                <w:rFonts w:ascii="Times New Roman" w:hAnsi="Times New Roman"/>
                <w:sz w:val="24"/>
                <w:szCs w:val="24"/>
              </w:rPr>
            </w:pP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color w:val="000000"/>
              </w:rPr>
            </w:pPr>
            <w:r w:rsidRPr="004F1FDD">
              <w:rPr>
                <w:rFonts w:ascii="Times New Roman" w:hAnsi="Times New Roman"/>
                <w:color w:val="000000"/>
              </w:rPr>
              <w:t>Faks</w:t>
            </w:r>
          </w:p>
        </w:tc>
        <w:tc>
          <w:tcPr>
            <w:tcW w:w="4887" w:type="dxa"/>
          </w:tcPr>
          <w:p w:rsidR="007868CA" w:rsidRPr="004F1FDD" w:rsidRDefault="007868CA" w:rsidP="00F0183C">
            <w:pPr>
              <w:pStyle w:val="Standard"/>
              <w:rPr>
                <w:rFonts w:ascii="Times New Roman" w:hAnsi="Times New Roman"/>
              </w:rPr>
            </w:pPr>
            <w:r w:rsidRPr="004F1FDD">
              <w:rPr>
                <w:rFonts w:ascii="Times New Roman" w:hAnsi="Times New Roman"/>
                <w:lang w:val="mk-MK"/>
              </w:rPr>
              <w:t xml:space="preserve">Faks </w:t>
            </w:r>
            <w:r w:rsidRPr="004F1FDD">
              <w:rPr>
                <w:rFonts w:ascii="Times New Roman" w:hAnsi="Times New Roman"/>
                <w:lang w:val="ru-RU"/>
              </w:rPr>
              <w:t>: 20 57 872</w:t>
            </w:r>
          </w:p>
          <w:p w:rsidR="007868CA" w:rsidRPr="004F1FDD" w:rsidRDefault="007868CA" w:rsidP="00F0183C">
            <w:pPr>
              <w:pStyle w:val="Standard"/>
              <w:spacing w:after="0" w:line="240" w:lineRule="auto"/>
              <w:jc w:val="both"/>
              <w:rPr>
                <w:rFonts w:ascii="Times New Roman" w:hAnsi="Times New Roman"/>
                <w:sz w:val="24"/>
                <w:szCs w:val="24"/>
              </w:rPr>
            </w:pP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Webfaqja</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dituria. edu.mk</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Е-mail</w:t>
            </w:r>
          </w:p>
        </w:tc>
        <w:tc>
          <w:tcPr>
            <w:tcW w:w="4887" w:type="dxa"/>
          </w:tcPr>
          <w:p w:rsidR="007868CA" w:rsidRPr="004F1FDD" w:rsidRDefault="007868CA" w:rsidP="00F0183C">
            <w:pPr>
              <w:pStyle w:val="Standard"/>
              <w:spacing w:after="0" w:line="240" w:lineRule="auto"/>
              <w:jc w:val="both"/>
              <w:rPr>
                <w:rFonts w:ascii="Times New Roman" w:hAnsi="Times New Roman"/>
              </w:rPr>
            </w:pPr>
            <w:r w:rsidRPr="004F1FDD">
              <w:rPr>
                <w:rFonts w:ascii="Times New Roman" w:hAnsi="Times New Roman"/>
                <w:bCs/>
              </w:rPr>
              <w:t>dituria</w:t>
            </w:r>
            <w:r w:rsidR="00104A24">
              <w:rPr>
                <w:rFonts w:ascii="Times New Roman" w:hAnsi="Times New Roman"/>
                <w:bCs/>
              </w:rPr>
              <w:t>saraj</w:t>
            </w:r>
            <w:r w:rsidRPr="004F1FDD">
              <w:rPr>
                <w:rFonts w:ascii="Times New Roman" w:hAnsi="Times New Roman"/>
                <w:bCs/>
              </w:rPr>
              <w:t>3</w:t>
            </w:r>
            <w:r w:rsidRPr="004F1FDD">
              <w:rPr>
                <w:rFonts w:ascii="Times New Roman" w:hAnsi="Times New Roman"/>
                <w:bCs/>
                <w:lang w:val="ru-RU"/>
              </w:rPr>
              <w:t>@</w:t>
            </w:r>
            <w:r w:rsidRPr="004F1FDD">
              <w:rPr>
                <w:rFonts w:ascii="Times New Roman" w:hAnsi="Times New Roman"/>
                <w:bCs/>
              </w:rPr>
              <w:t>gmail.com</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E themeluar nga ..</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Kuvendi Komunal i Komunës së Sarajit</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Verifikimi - numri i aktit</w:t>
            </w:r>
          </w:p>
        </w:tc>
        <w:tc>
          <w:tcPr>
            <w:tcW w:w="4887" w:type="dxa"/>
          </w:tcPr>
          <w:p w:rsidR="007868CA" w:rsidRPr="004F1FDD" w:rsidRDefault="007868CA" w:rsidP="00F0183C">
            <w:pPr>
              <w:pStyle w:val="Standard"/>
              <w:rPr>
                <w:rFonts w:ascii="Times New Roman" w:hAnsi="Times New Roman"/>
              </w:rPr>
            </w:pPr>
            <w:r w:rsidRPr="004F1FDD">
              <w:rPr>
                <w:rFonts w:ascii="Times New Roman" w:hAnsi="Times New Roman"/>
                <w:bCs/>
                <w:sz w:val="20"/>
                <w:szCs w:val="20"/>
                <w:lang w:val="mk-MK"/>
              </w:rPr>
              <w:t>11-587 од 31.01.1986 -  Shkup</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Viti i ndertimitLloji i konstruksionit</w:t>
            </w:r>
          </w:p>
        </w:tc>
        <w:tc>
          <w:tcPr>
            <w:tcW w:w="4887" w:type="dxa"/>
          </w:tcPr>
          <w:p w:rsidR="007868CA" w:rsidRPr="004F1FDD" w:rsidRDefault="007868CA" w:rsidP="00F0183C">
            <w:pPr>
              <w:pStyle w:val="Standard"/>
              <w:spacing w:after="0" w:line="240" w:lineRule="auto"/>
              <w:jc w:val="both"/>
              <w:rPr>
                <w:rFonts w:ascii="Times New Roman" w:hAnsi="Times New Roman"/>
                <w:b/>
                <w:sz w:val="20"/>
                <w:szCs w:val="20"/>
                <w:lang w:val="mk-MK"/>
              </w:rPr>
            </w:pPr>
            <w:r w:rsidRPr="004F1FDD">
              <w:rPr>
                <w:rFonts w:ascii="Times New Roman" w:hAnsi="Times New Roman"/>
                <w:b/>
                <w:sz w:val="20"/>
                <w:szCs w:val="20"/>
                <w:lang w:val="mk-MK"/>
              </w:rPr>
              <w:t>1945/46</w:t>
            </w:r>
          </w:p>
        </w:tc>
      </w:tr>
      <w:tr w:rsidR="007868CA" w:rsidRPr="004F1FDD" w:rsidTr="00580E9D">
        <w:trPr>
          <w:trHeight w:val="354"/>
        </w:trPr>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Lloji i konstruksionit</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I ngurtë</w:t>
            </w:r>
          </w:p>
        </w:tc>
      </w:tr>
      <w:tr w:rsidR="007868CA" w:rsidRPr="004F1FDD" w:rsidTr="009B4EE8">
        <w:tc>
          <w:tcPr>
            <w:tcW w:w="4129" w:type="dxa"/>
          </w:tcPr>
          <w:p w:rsidR="007868CA" w:rsidRPr="00580E9D" w:rsidRDefault="007868CA" w:rsidP="00F0183C">
            <w:pPr>
              <w:pStyle w:val="Standard"/>
              <w:spacing w:after="0" w:line="240" w:lineRule="auto"/>
              <w:rPr>
                <w:rFonts w:ascii="Times New Roman" w:hAnsi="Times New Roman"/>
                <w:highlight w:val="lightGray"/>
                <w:shd w:val="clear" w:color="auto" w:fill="FFFF00"/>
              </w:rPr>
            </w:pPr>
            <w:r w:rsidRPr="00580E9D">
              <w:rPr>
                <w:rFonts w:ascii="Times New Roman" w:hAnsi="Times New Roman"/>
                <w:highlight w:val="lightGray"/>
                <w:shd w:val="clear" w:color="auto" w:fill="FFFF00"/>
              </w:rPr>
              <w:t>Zona e brendshme e shkollës (m2)</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4664</w:t>
            </w:r>
          </w:p>
        </w:tc>
      </w:tr>
      <w:tr w:rsidR="007868CA" w:rsidRPr="004F1FDD" w:rsidTr="009B4EE8">
        <w:tc>
          <w:tcPr>
            <w:tcW w:w="4129" w:type="dxa"/>
          </w:tcPr>
          <w:p w:rsidR="007868CA" w:rsidRPr="00580E9D" w:rsidRDefault="007868CA" w:rsidP="00F0183C">
            <w:pPr>
              <w:pStyle w:val="Standard"/>
              <w:spacing w:after="0" w:line="240" w:lineRule="auto"/>
              <w:rPr>
                <w:rFonts w:ascii="Times New Roman" w:hAnsi="Times New Roman"/>
                <w:color w:val="000000"/>
                <w:highlight w:val="lightGray"/>
                <w:shd w:val="clear" w:color="auto" w:fill="FFFF00"/>
              </w:rPr>
            </w:pPr>
            <w:r w:rsidRPr="00580E9D">
              <w:rPr>
                <w:rFonts w:ascii="Times New Roman" w:hAnsi="Times New Roman"/>
                <w:color w:val="000000"/>
                <w:highlight w:val="lightGray"/>
                <w:shd w:val="clear" w:color="auto" w:fill="FFFF00"/>
              </w:rPr>
              <w:t>Oborri i shkollës (m2)Zona e terreneve sportive dhe këndeve të lojërave</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12000</w:t>
            </w:r>
          </w:p>
        </w:tc>
      </w:tr>
      <w:tr w:rsidR="007868CA" w:rsidRPr="004F1FDD" w:rsidTr="009B4EE8">
        <w:tc>
          <w:tcPr>
            <w:tcW w:w="4129" w:type="dxa"/>
          </w:tcPr>
          <w:p w:rsidR="007868CA" w:rsidRPr="00580E9D" w:rsidRDefault="007868CA" w:rsidP="00F0183C">
            <w:pPr>
              <w:pStyle w:val="Standard"/>
              <w:spacing w:after="0" w:line="240" w:lineRule="auto"/>
              <w:rPr>
                <w:rFonts w:ascii="Times New Roman" w:hAnsi="Times New Roman"/>
                <w:color w:val="000000"/>
                <w:highlight w:val="lightGray"/>
                <w:shd w:val="clear" w:color="auto" w:fill="FFFF00"/>
              </w:rPr>
            </w:pPr>
            <w:r w:rsidRPr="00580E9D">
              <w:rPr>
                <w:rFonts w:ascii="Times New Roman" w:hAnsi="Times New Roman"/>
                <w:color w:val="000000"/>
                <w:highlight w:val="lightGray"/>
                <w:shd w:val="clear" w:color="auto" w:fill="FFFF00"/>
              </w:rPr>
              <w:t>Zona e terreneve sportive dhe këndeve të lojërave</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1277</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Mënyra e ngrohjes së shkollës</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Ngrohje qendrore, ngrohje / naftë</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Shkolla punon me turne</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Në dy turne</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Numri i klasave</w:t>
            </w:r>
          </w:p>
        </w:tc>
        <w:tc>
          <w:tcPr>
            <w:tcW w:w="4887" w:type="dxa"/>
            <w:tcBorders>
              <w:top w:val="single" w:sz="4" w:space="0" w:color="auto"/>
              <w:left w:val="single" w:sz="4" w:space="0" w:color="auto"/>
              <w:bottom w:val="single" w:sz="4" w:space="0" w:color="auto"/>
              <w:right w:val="single" w:sz="4" w:space="0" w:color="auto"/>
            </w:tcBorders>
          </w:tcPr>
          <w:p w:rsidR="007868CA" w:rsidRPr="00104A24" w:rsidRDefault="005A14E0" w:rsidP="00F0183C">
            <w:pPr>
              <w:pStyle w:val="Standard"/>
              <w:spacing w:after="0" w:line="240" w:lineRule="auto"/>
              <w:jc w:val="both"/>
              <w:rPr>
                <w:rFonts w:ascii="Times New Roman" w:hAnsi="Times New Roman"/>
                <w:sz w:val="24"/>
                <w:szCs w:val="24"/>
              </w:rPr>
            </w:pPr>
            <w:r>
              <w:rPr>
                <w:rFonts w:ascii="Times New Roman" w:hAnsi="Times New Roman"/>
                <w:sz w:val="24"/>
                <w:szCs w:val="24"/>
              </w:rPr>
              <w:t>23</w:t>
            </w:r>
            <w:r w:rsidR="00104A24">
              <w:rPr>
                <w:rFonts w:ascii="Times New Roman" w:hAnsi="Times New Roman"/>
                <w:sz w:val="24"/>
                <w:szCs w:val="24"/>
              </w:rPr>
              <w:t xml:space="preserve"> në dy ndërrime</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Numri i klasave të kombinuara</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Gjuha / gjuhët në të cilat mësimi realizohet në shkollë</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Gjuhë Shqipe / Gjuhë Boshnjake / Gjuhë Maqedone</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Në shkollën fillore ka klasa për nxënës me nevoja të veçanta arsimore</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Ka klasa të shkollës muzikore në shkollën fillore</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jo</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Ekziston një qendër burimore në shkollën fillore</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jo</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p>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Të dhëna të tjera karakteristike për shkollën fillore</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w:t>
            </w:r>
          </w:p>
        </w:tc>
      </w:tr>
    </w:tbl>
    <w:p w:rsidR="00A92503" w:rsidRPr="004F1FDD" w:rsidRDefault="00A92503" w:rsidP="00A92503">
      <w:pPr>
        <w:jc w:val="both"/>
        <w:rPr>
          <w:rFonts w:ascii="Times New Roman" w:hAnsi="Times New Roman"/>
        </w:rPr>
      </w:pPr>
    </w:p>
    <w:p w:rsidR="00A92503" w:rsidRPr="004F1FDD" w:rsidRDefault="00A92503" w:rsidP="00A92503">
      <w:pPr>
        <w:jc w:val="both"/>
        <w:rPr>
          <w:rFonts w:ascii="Times New Roman" w:hAnsi="Times New Roman"/>
          <w:sz w:val="24"/>
          <w:szCs w:val="24"/>
        </w:rPr>
      </w:pPr>
      <w:r w:rsidRPr="004F1FDD">
        <w:rPr>
          <w:rFonts w:ascii="Times New Roman" w:hAnsi="Times New Roman"/>
          <w:b/>
          <w:sz w:val="24"/>
          <w:szCs w:val="24"/>
        </w:rPr>
        <w:t xml:space="preserve"> </w:t>
      </w:r>
      <w:r w:rsidR="00B54529" w:rsidRPr="004F1FDD">
        <w:rPr>
          <w:rFonts w:ascii="Times New Roman" w:hAnsi="Times New Roman"/>
          <w:sz w:val="24"/>
          <w:szCs w:val="24"/>
        </w:rPr>
        <w:t>1.2 Organet drejtuese, organet profesionale dhe organizimi i nxënësve në shkollën fillore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3968"/>
      </w:tblGrid>
      <w:tr w:rsidR="00A92503" w:rsidRPr="004F1FDD" w:rsidTr="009B4EE8">
        <w:tc>
          <w:tcPr>
            <w:tcW w:w="5053" w:type="dxa"/>
          </w:tcPr>
          <w:p w:rsidR="00A92503" w:rsidRPr="004F1FDD" w:rsidRDefault="00B54529" w:rsidP="009B4EE8">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Anëtarët e bordit të shkollës (emri dhe mbiemri)</w:t>
            </w:r>
          </w:p>
        </w:tc>
        <w:tc>
          <w:tcPr>
            <w:tcW w:w="3968" w:type="dxa"/>
          </w:tcPr>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1. kryetar</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2. mësues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3. mësues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4. prindër</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5. prindër</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6. prind</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7. komuna</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lastRenderedPageBreak/>
              <w:t>8. Parlamenti Studentor</w:t>
            </w:r>
          </w:p>
          <w:p w:rsidR="00A92503"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9.Pres. i parlamenti studentor</w:t>
            </w:r>
          </w:p>
        </w:tc>
      </w:tr>
      <w:tr w:rsidR="00A92503" w:rsidRPr="004F1FDD" w:rsidTr="009B4EE8">
        <w:tc>
          <w:tcPr>
            <w:tcW w:w="5053" w:type="dxa"/>
          </w:tcPr>
          <w:p w:rsidR="00A92503" w:rsidRPr="004F1FDD" w:rsidRDefault="00B54529" w:rsidP="009B4EE8">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lastRenderedPageBreak/>
              <w:t>Anëtarët e këshillit të prindërve (emri dhe mbiemri)</w:t>
            </w:r>
          </w:p>
        </w:tc>
        <w:tc>
          <w:tcPr>
            <w:tcW w:w="3968" w:type="dxa"/>
          </w:tcPr>
          <w:p w:rsidR="00A92503" w:rsidRPr="004F1FDD" w:rsidRDefault="00B54529" w:rsidP="009B4EE8">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Këshilli i Prindërve ka gjithsej 35 prindër, pra një prind nga secila klasë. Lista me emrin dhe mbiemrin e përfaqësuesve të prindërve në Këshillin e Prindërve do t'i bashkëngjitet.</w:t>
            </w:r>
          </w:p>
        </w:tc>
      </w:tr>
      <w:tr w:rsidR="00A92503" w:rsidRPr="004F1FDD" w:rsidTr="009B4EE8">
        <w:tc>
          <w:tcPr>
            <w:tcW w:w="5053" w:type="dxa"/>
          </w:tcPr>
          <w:p w:rsidR="00B54529"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Asetet profesionale (llojet)</w:t>
            </w:r>
          </w:p>
          <w:p w:rsidR="00A92503" w:rsidRPr="004F1FDD" w:rsidRDefault="00A92503" w:rsidP="009B4EE8">
            <w:pPr>
              <w:pStyle w:val="ListParagraph"/>
              <w:spacing w:after="0" w:line="240" w:lineRule="auto"/>
              <w:ind w:left="0"/>
              <w:jc w:val="center"/>
              <w:rPr>
                <w:rFonts w:ascii="Times New Roman" w:hAnsi="Times New Roman" w:cs="Times New Roman"/>
              </w:rPr>
            </w:pPr>
          </w:p>
        </w:tc>
        <w:tc>
          <w:tcPr>
            <w:tcW w:w="3968" w:type="dxa"/>
          </w:tcPr>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Në shkollën tonë kam katër asete profesionale:</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 Aktiv për Sport, Teknologji dhe Art</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 Asetet e mësimit të klasës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 Asetet e grupit gjuhësor dhe shoqëror të lëndëve</w:t>
            </w:r>
          </w:p>
          <w:p w:rsidR="00A92503"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 Asetet e Grupit Natyro-Matematikor të Lëndëve</w:t>
            </w:r>
          </w:p>
        </w:tc>
      </w:tr>
      <w:tr w:rsidR="00A92503" w:rsidRPr="004F1FDD" w:rsidTr="009B4EE8">
        <w:tc>
          <w:tcPr>
            <w:tcW w:w="5053" w:type="dxa"/>
          </w:tcPr>
          <w:p w:rsidR="00B54529"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Këshillat e departamenteve (numri i mësimdhënësve)</w:t>
            </w:r>
          </w:p>
          <w:p w:rsidR="00A92503" w:rsidRPr="004F1FDD" w:rsidRDefault="00A92503" w:rsidP="009B4EE8">
            <w:pPr>
              <w:pStyle w:val="ListParagraph"/>
              <w:spacing w:after="0" w:line="240" w:lineRule="auto"/>
              <w:ind w:left="0"/>
              <w:jc w:val="center"/>
              <w:rPr>
                <w:rFonts w:ascii="Times New Roman" w:hAnsi="Times New Roman" w:cs="Times New Roman"/>
              </w:rPr>
            </w:pPr>
          </w:p>
          <w:p w:rsidR="00A92503" w:rsidRPr="004F1FDD" w:rsidRDefault="00A92503" w:rsidP="009B4EE8">
            <w:pPr>
              <w:pStyle w:val="ListParagraph"/>
              <w:spacing w:after="0" w:line="240" w:lineRule="auto"/>
              <w:ind w:left="0"/>
              <w:jc w:val="center"/>
              <w:rPr>
                <w:rFonts w:ascii="Times New Roman" w:hAnsi="Times New Roman" w:cs="Times New Roman"/>
              </w:rPr>
            </w:pPr>
          </w:p>
        </w:tc>
        <w:tc>
          <w:tcPr>
            <w:tcW w:w="3968" w:type="dxa"/>
          </w:tcPr>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Këshilli i departamentit për mësimin klasor</w:t>
            </w:r>
          </w:p>
          <w:p w:rsidR="00A92503"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Këshilli departamentor i mësimit lëndor</w:t>
            </w:r>
          </w:p>
        </w:tc>
      </w:tr>
      <w:tr w:rsidR="00A92503" w:rsidRPr="004F1FDD" w:rsidTr="009B4EE8">
        <w:tc>
          <w:tcPr>
            <w:tcW w:w="5053" w:type="dxa"/>
          </w:tcPr>
          <w:p w:rsidR="00A92503" w:rsidRPr="004F1FDD" w:rsidRDefault="00B54529" w:rsidP="00B54529">
            <w:pPr>
              <w:pStyle w:val="ListParagraph"/>
              <w:spacing w:after="0" w:line="240" w:lineRule="auto"/>
              <w:ind w:left="0"/>
              <w:jc w:val="center"/>
              <w:rPr>
                <w:rFonts w:ascii="Times New Roman" w:hAnsi="Times New Roman" w:cs="Times New Roman"/>
                <w:lang w:val="en-GB"/>
              </w:rPr>
            </w:pPr>
            <w:r w:rsidRPr="004F1FDD">
              <w:rPr>
                <w:rFonts w:ascii="Times New Roman" w:hAnsi="Times New Roman" w:cs="Times New Roman"/>
              </w:rPr>
              <w:t>Anëtarët e ekipit përfshirës të shkollës (emri dhe mbiemri)</w:t>
            </w:r>
          </w:p>
        </w:tc>
        <w:tc>
          <w:tcPr>
            <w:tcW w:w="3968" w:type="dxa"/>
          </w:tcPr>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Pedagog / psikolog</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Mësues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Mësues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Punë sociale</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Edukator special</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Rehabilitues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Prindër</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Prindër</w:t>
            </w:r>
          </w:p>
          <w:p w:rsidR="00A92503"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Drejtor</w:t>
            </w:r>
          </w:p>
        </w:tc>
      </w:tr>
      <w:tr w:rsidR="00A92503" w:rsidRPr="004F1FDD" w:rsidTr="001D63A8">
        <w:tc>
          <w:tcPr>
            <w:tcW w:w="5053" w:type="dxa"/>
          </w:tcPr>
          <w:p w:rsidR="00B54529"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Komuniteti i klasës (numri i studentëve)</w:t>
            </w:r>
          </w:p>
          <w:p w:rsidR="00A92503" w:rsidRPr="004F1FDD" w:rsidRDefault="00A92503" w:rsidP="009B4EE8">
            <w:pPr>
              <w:pStyle w:val="ListParagraph"/>
              <w:spacing w:after="0" w:line="240" w:lineRule="auto"/>
              <w:ind w:left="0"/>
              <w:jc w:val="center"/>
              <w:rPr>
                <w:rFonts w:ascii="Times New Roman" w:hAnsi="Times New Roman" w:cs="Times New Roman"/>
                <w:lang w:val="en-GB"/>
              </w:rPr>
            </w:pPr>
          </w:p>
          <w:p w:rsidR="00A92503" w:rsidRPr="004F1FDD" w:rsidRDefault="00A92503" w:rsidP="009B4EE8">
            <w:pPr>
              <w:pStyle w:val="ListParagraph"/>
              <w:spacing w:after="0" w:line="240" w:lineRule="auto"/>
              <w:ind w:left="0"/>
              <w:jc w:val="center"/>
              <w:rPr>
                <w:rFonts w:ascii="Times New Roman" w:hAnsi="Times New Roman" w:cs="Times New Roman"/>
              </w:rPr>
            </w:pPr>
          </w:p>
        </w:tc>
        <w:tc>
          <w:tcPr>
            <w:tcW w:w="3968" w:type="dxa"/>
            <w:shd w:val="clear" w:color="auto" w:fill="F2F2F2" w:themeFill="background1" w:themeFillShade="F2"/>
          </w:tcPr>
          <w:p w:rsidR="009843B4" w:rsidRPr="001D63A8" w:rsidRDefault="00B54529" w:rsidP="00B54529">
            <w:pPr>
              <w:pStyle w:val="ListParagraph"/>
              <w:spacing w:after="0" w:line="240" w:lineRule="auto"/>
              <w:ind w:left="0"/>
              <w:jc w:val="both"/>
              <w:rPr>
                <w:rFonts w:ascii="Times New Roman" w:hAnsi="Times New Roman" w:cs="Times New Roman"/>
                <w:color w:val="000000" w:themeColor="text1"/>
                <w:shd w:val="clear" w:color="auto" w:fill="FFFF00"/>
                <w:lang w:val="en-US"/>
              </w:rPr>
            </w:pPr>
            <w:r w:rsidRPr="001D63A8">
              <w:rPr>
                <w:rFonts w:ascii="Times New Roman" w:hAnsi="Times New Roman" w:cs="Times New Roman"/>
                <w:color w:val="000000" w:themeColor="text1"/>
                <w:shd w:val="clear" w:color="auto" w:fill="FFFFFF" w:themeFill="background1"/>
              </w:rPr>
              <w:t>25</w:t>
            </w:r>
            <w:r w:rsidR="009843B4" w:rsidRPr="001D63A8">
              <w:rPr>
                <w:rFonts w:ascii="Times New Roman" w:hAnsi="Times New Roman" w:cs="Times New Roman"/>
                <w:color w:val="000000" w:themeColor="text1"/>
                <w:shd w:val="clear" w:color="auto" w:fill="FFFFFF" w:themeFill="background1"/>
                <w:lang w:val="en-US"/>
              </w:rPr>
              <w:t xml:space="preserve"> - 30</w:t>
            </w:r>
          </w:p>
          <w:p w:rsidR="00B54529" w:rsidRPr="005A14E0" w:rsidRDefault="009843B4" w:rsidP="00B54529">
            <w:pPr>
              <w:pStyle w:val="ListParagraph"/>
              <w:spacing w:after="0" w:line="240" w:lineRule="auto"/>
              <w:ind w:left="0"/>
              <w:jc w:val="both"/>
              <w:rPr>
                <w:rFonts w:ascii="Times New Roman" w:hAnsi="Times New Roman" w:cs="Times New Roman"/>
                <w:color w:val="000000" w:themeColor="text1"/>
              </w:rPr>
            </w:pPr>
            <w:r w:rsidRPr="0004209B">
              <w:rPr>
                <w:rFonts w:ascii="Times New Roman" w:hAnsi="Times New Roman" w:cs="Times New Roman"/>
                <w:color w:val="000000" w:themeColor="text1"/>
                <w:highlight w:val="lightGray"/>
                <w:shd w:val="clear" w:color="auto" w:fill="FFFF00"/>
                <w:lang w:val="en-US"/>
              </w:rPr>
              <w:t>P</w:t>
            </w:r>
            <w:r w:rsidR="00B54529" w:rsidRPr="005A14E0">
              <w:rPr>
                <w:rFonts w:ascii="Times New Roman" w:hAnsi="Times New Roman" w:cs="Times New Roman"/>
                <w:color w:val="000000" w:themeColor="text1"/>
              </w:rPr>
              <w:t>ersonat përgjegjës:</w:t>
            </w:r>
          </w:p>
          <w:p w:rsidR="00B54529" w:rsidRPr="005A14E0" w:rsidRDefault="00B54529" w:rsidP="00764ACB">
            <w:pPr>
              <w:pStyle w:val="ListParagraph"/>
              <w:tabs>
                <w:tab w:val="left" w:pos="1339"/>
              </w:tabs>
              <w:spacing w:after="0" w:line="240" w:lineRule="auto"/>
              <w:ind w:left="0"/>
              <w:jc w:val="both"/>
              <w:rPr>
                <w:rFonts w:ascii="Times New Roman" w:hAnsi="Times New Roman" w:cs="Times New Roman"/>
                <w:color w:val="000000" w:themeColor="text1"/>
                <w:lang w:val="sq-AL"/>
              </w:rPr>
            </w:pPr>
            <w:r w:rsidRPr="005A14E0">
              <w:rPr>
                <w:rFonts w:ascii="Times New Roman" w:hAnsi="Times New Roman" w:cs="Times New Roman"/>
                <w:color w:val="000000" w:themeColor="text1"/>
              </w:rPr>
              <w:t>Pedagog -</w:t>
            </w:r>
            <w:r w:rsidR="00764ACB" w:rsidRPr="005A14E0">
              <w:rPr>
                <w:rFonts w:ascii="Times New Roman" w:hAnsi="Times New Roman" w:cs="Times New Roman"/>
                <w:color w:val="000000" w:themeColor="text1"/>
                <w:lang w:val="en-US"/>
              </w:rPr>
              <w:t>Shefike Kova</w:t>
            </w:r>
            <w:r w:rsidR="00764ACB" w:rsidRPr="005A14E0">
              <w:rPr>
                <w:rFonts w:ascii="Times New Roman" w:hAnsi="Times New Roman" w:cs="Times New Roman"/>
                <w:color w:val="000000" w:themeColor="text1"/>
                <w:lang w:val="sq-AL"/>
              </w:rPr>
              <w:t>çi</w:t>
            </w:r>
          </w:p>
          <w:p w:rsidR="00B54529" w:rsidRPr="005A14E0" w:rsidRDefault="00B54529" w:rsidP="00B54529">
            <w:pPr>
              <w:pStyle w:val="ListParagraph"/>
              <w:spacing w:after="0" w:line="240" w:lineRule="auto"/>
              <w:ind w:left="0"/>
              <w:jc w:val="both"/>
              <w:rPr>
                <w:rFonts w:ascii="Times New Roman" w:hAnsi="Times New Roman" w:cs="Times New Roman"/>
                <w:color w:val="000000" w:themeColor="text1"/>
              </w:rPr>
            </w:pPr>
            <w:r w:rsidRPr="005A14E0">
              <w:rPr>
                <w:rFonts w:ascii="Times New Roman" w:hAnsi="Times New Roman" w:cs="Times New Roman"/>
                <w:color w:val="000000" w:themeColor="text1"/>
              </w:rPr>
              <w:t>Psikologe - Rejhan Murtezani</w:t>
            </w:r>
          </w:p>
          <w:p w:rsidR="00A92503" w:rsidRPr="001D63A8" w:rsidRDefault="00B54529" w:rsidP="00B54529">
            <w:pPr>
              <w:pStyle w:val="ListParagraph"/>
              <w:spacing w:after="0" w:line="240" w:lineRule="auto"/>
              <w:ind w:left="0"/>
              <w:jc w:val="both"/>
              <w:rPr>
                <w:rFonts w:ascii="Times New Roman" w:hAnsi="Times New Roman" w:cs="Times New Roman"/>
                <w:color w:val="000000" w:themeColor="text1"/>
                <w:lang w:val="sq-AL"/>
              </w:rPr>
            </w:pPr>
            <w:r w:rsidRPr="005A14E0">
              <w:rPr>
                <w:rFonts w:ascii="Times New Roman" w:hAnsi="Times New Roman" w:cs="Times New Roman"/>
                <w:color w:val="000000" w:themeColor="text1"/>
              </w:rPr>
              <w:t>Edukator special</w:t>
            </w:r>
            <w:r w:rsidR="00A92503" w:rsidRPr="005A14E0">
              <w:rPr>
                <w:rFonts w:ascii="Times New Roman" w:hAnsi="Times New Roman" w:cs="Times New Roman"/>
                <w:color w:val="000000" w:themeColor="text1"/>
              </w:rPr>
              <w:t xml:space="preserve"> </w:t>
            </w:r>
            <w:r w:rsidR="00764ACB" w:rsidRPr="005A14E0">
              <w:rPr>
                <w:rFonts w:ascii="Times New Roman" w:hAnsi="Times New Roman" w:cs="Times New Roman"/>
                <w:color w:val="000000" w:themeColor="text1"/>
                <w:lang w:val="sq-AL"/>
              </w:rPr>
              <w:t>– Lulzana Ibraimi</w:t>
            </w:r>
          </w:p>
        </w:tc>
      </w:tr>
      <w:tr w:rsidR="00A92503" w:rsidRPr="004F1FDD" w:rsidTr="009B4EE8">
        <w:tc>
          <w:tcPr>
            <w:tcW w:w="5053" w:type="dxa"/>
          </w:tcPr>
          <w:p w:rsidR="00B54529"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Anëtarët e Parlamentit Studentor (numri i studentëve, emri dhe mbiemri i Kryetarit të Parlamentit Studentor)</w:t>
            </w:r>
          </w:p>
          <w:p w:rsidR="00A92503" w:rsidRPr="004F1FDD" w:rsidRDefault="00A92503" w:rsidP="009B4EE8">
            <w:pPr>
              <w:pStyle w:val="ListParagraph"/>
              <w:spacing w:after="0" w:line="240" w:lineRule="auto"/>
              <w:ind w:left="0"/>
              <w:jc w:val="center"/>
              <w:rPr>
                <w:rFonts w:ascii="Times New Roman" w:hAnsi="Times New Roman" w:cs="Times New Roman"/>
              </w:rPr>
            </w:pPr>
          </w:p>
          <w:p w:rsidR="00A92503" w:rsidRPr="004F1FDD" w:rsidRDefault="00A92503" w:rsidP="009B4EE8">
            <w:pPr>
              <w:pStyle w:val="ListParagraph"/>
              <w:spacing w:after="0" w:line="240" w:lineRule="auto"/>
              <w:ind w:left="0"/>
              <w:jc w:val="center"/>
              <w:rPr>
                <w:rFonts w:ascii="Times New Roman" w:hAnsi="Times New Roman" w:cs="Times New Roman"/>
              </w:rPr>
            </w:pPr>
          </w:p>
        </w:tc>
        <w:tc>
          <w:tcPr>
            <w:tcW w:w="3968" w:type="dxa"/>
          </w:tcPr>
          <w:p w:rsidR="00A92503" w:rsidRPr="004F1FDD" w:rsidRDefault="00B54529" w:rsidP="009B4EE8">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Presidenti do të zgjidhet pas seancës së parë të Parlamentit Studentor, pra në shtator.</w:t>
            </w:r>
          </w:p>
        </w:tc>
      </w:tr>
      <w:tr w:rsidR="00A92503" w:rsidRPr="004F1FDD" w:rsidTr="009B4EE8">
        <w:tc>
          <w:tcPr>
            <w:tcW w:w="5053" w:type="dxa"/>
          </w:tcPr>
          <w:p w:rsidR="00A92503"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Avokati i Popullit Studentor</w:t>
            </w:r>
          </w:p>
        </w:tc>
        <w:tc>
          <w:tcPr>
            <w:tcW w:w="3968" w:type="dxa"/>
          </w:tcPr>
          <w:p w:rsidR="00A92503" w:rsidRPr="004F1FDD" w:rsidRDefault="001B3FC6" w:rsidP="001B3FC6">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Do te zgjedhet pas mbledhje se pare te Parlamentit studentor dmth ne muajin Shtator.</w:t>
            </w:r>
            <w:r w:rsidR="00A92503" w:rsidRPr="004F1FDD">
              <w:rPr>
                <w:rFonts w:ascii="Times New Roman" w:hAnsi="Times New Roman" w:cs="Times New Roman"/>
              </w:rPr>
              <w:t>.</w:t>
            </w:r>
          </w:p>
        </w:tc>
      </w:tr>
    </w:tbl>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Default="00A92503"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580E9D" w:rsidRDefault="00580E9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Pr="004F1FDD" w:rsidRDefault="004F1FDD" w:rsidP="00A92503">
      <w:pPr>
        <w:pStyle w:val="ListParagraph"/>
        <w:ind w:left="0"/>
        <w:jc w:val="both"/>
        <w:rPr>
          <w:rFonts w:ascii="Times New Roman" w:hAnsi="Times New Roman" w:cs="Times New Roman"/>
          <w:lang w:val="en-GB"/>
        </w:rPr>
      </w:pPr>
    </w:p>
    <w:p w:rsidR="00A92503" w:rsidRPr="004F1FDD" w:rsidRDefault="00A92503" w:rsidP="00A92503">
      <w:pPr>
        <w:pStyle w:val="ListParagraph"/>
        <w:ind w:left="0"/>
        <w:jc w:val="both"/>
        <w:rPr>
          <w:rFonts w:ascii="Times New Roman" w:hAnsi="Times New Roman" w:cs="Times New Roman"/>
        </w:rPr>
      </w:pPr>
    </w:p>
    <w:p w:rsidR="00B54529" w:rsidRPr="004F1FDD" w:rsidRDefault="00B54529" w:rsidP="00B54529">
      <w:pPr>
        <w:pStyle w:val="ListParagraph"/>
        <w:shd w:val="clear" w:color="auto" w:fill="18BBE8"/>
        <w:ind w:left="0"/>
        <w:jc w:val="both"/>
        <w:rPr>
          <w:rFonts w:ascii="Times New Roman" w:hAnsi="Times New Roman" w:cs="Times New Roman"/>
        </w:rPr>
      </w:pPr>
      <w:r w:rsidRPr="004F1FDD">
        <w:rPr>
          <w:rFonts w:ascii="Times New Roman" w:hAnsi="Times New Roman" w:cs="Times New Roman"/>
          <w:b/>
          <w:color w:val="00000A"/>
          <w:sz w:val="24"/>
          <w:szCs w:val="24"/>
          <w:shd w:val="clear" w:color="auto" w:fill="18BBE8"/>
        </w:rPr>
        <w:lastRenderedPageBreak/>
        <w:t>2. Të dhëna për kushtet e punës të shkollës fillore</w:t>
      </w:r>
    </w:p>
    <w:p w:rsidR="00B54529" w:rsidRPr="004F1FDD" w:rsidRDefault="00B54529" w:rsidP="00B54529">
      <w:pPr>
        <w:pStyle w:val="ListParagraph"/>
        <w:ind w:left="0"/>
        <w:jc w:val="both"/>
        <w:rPr>
          <w:rFonts w:ascii="Times New Roman" w:hAnsi="Times New Roman" w:cs="Times New Roman"/>
        </w:rPr>
      </w:pPr>
      <w:r w:rsidRPr="004F1FDD">
        <w:rPr>
          <w:rFonts w:ascii="Times New Roman" w:hAnsi="Times New Roman" w:cs="Times New Roman"/>
          <w:sz w:val="24"/>
          <w:szCs w:val="24"/>
        </w:rPr>
        <w:t>2.1.Harta e shkollës fillore</w:t>
      </w:r>
    </w:p>
    <w:p w:rsidR="00A92503" w:rsidRPr="004F1FDD" w:rsidRDefault="00A92503" w:rsidP="00A92503">
      <w:pPr>
        <w:pStyle w:val="ListParagraph"/>
        <w:ind w:left="0"/>
        <w:jc w:val="both"/>
        <w:rPr>
          <w:rFonts w:ascii="Times New Roman" w:hAnsi="Times New Roman" w:cs="Times New Roman"/>
          <w:sz w:val="24"/>
          <w:szCs w:val="24"/>
        </w:rPr>
      </w:pPr>
      <w:r w:rsidRPr="004F1FDD">
        <w:rPr>
          <w:rFonts w:ascii="Times New Roman" w:hAnsi="Times New Roman" w:cs="Times New Roman"/>
          <w:noProof/>
          <w:lang w:val="en-US" w:eastAsia="en-US"/>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4457700"/>
                    </a:xfrm>
                    <a:prstGeom prst="rect">
                      <a:avLst/>
                    </a:prstGeom>
                  </pic:spPr>
                </pic:pic>
              </a:graphicData>
            </a:graphic>
          </wp:inline>
        </w:drawing>
      </w:r>
    </w:p>
    <w:p w:rsidR="00A92503" w:rsidRPr="004F1FDD" w:rsidRDefault="00A92503" w:rsidP="00A92503">
      <w:pPr>
        <w:pStyle w:val="ListParagraph"/>
        <w:spacing w:line="240" w:lineRule="auto"/>
        <w:ind w:left="0"/>
        <w:jc w:val="both"/>
        <w:rPr>
          <w:rFonts w:ascii="Times New Roman" w:hAnsi="Times New Roman" w:cs="Times New Roman"/>
          <w:b/>
          <w:sz w:val="24"/>
          <w:szCs w:val="24"/>
        </w:rPr>
      </w:pPr>
    </w:p>
    <w:p w:rsidR="00A92503" w:rsidRPr="004F1FDD" w:rsidRDefault="00A92503" w:rsidP="00A92503">
      <w:pPr>
        <w:pStyle w:val="ListParagraph"/>
        <w:spacing w:line="240" w:lineRule="auto"/>
        <w:ind w:left="0"/>
        <w:jc w:val="both"/>
        <w:rPr>
          <w:rFonts w:ascii="Times New Roman" w:hAnsi="Times New Roman" w:cs="Times New Roman"/>
          <w:b/>
          <w:sz w:val="24"/>
          <w:szCs w:val="24"/>
        </w:rPr>
      </w:pPr>
      <w:r w:rsidRPr="004F1FDD">
        <w:rPr>
          <w:rFonts w:ascii="Times New Roman" w:hAnsi="Times New Roman" w:cs="Times New Roman"/>
          <w:b/>
          <w:sz w:val="24"/>
          <w:szCs w:val="24"/>
        </w:rPr>
        <w:t xml:space="preserve">     </w:t>
      </w:r>
    </w:p>
    <w:p w:rsidR="00A92503" w:rsidRPr="004F1FDD" w:rsidRDefault="00A92503" w:rsidP="00A92503">
      <w:pPr>
        <w:pStyle w:val="ListParagraph"/>
        <w:spacing w:line="240" w:lineRule="auto"/>
        <w:ind w:left="0"/>
        <w:jc w:val="both"/>
        <w:rPr>
          <w:rFonts w:ascii="Times New Roman" w:hAnsi="Times New Roman" w:cs="Times New Roman"/>
          <w:b/>
          <w:sz w:val="24"/>
          <w:szCs w:val="24"/>
        </w:rPr>
      </w:pPr>
    </w:p>
    <w:p w:rsidR="00A92503" w:rsidRPr="004F1FDD" w:rsidRDefault="00A92503" w:rsidP="00A92503">
      <w:pPr>
        <w:pStyle w:val="ListParagraph"/>
        <w:spacing w:line="240" w:lineRule="auto"/>
        <w:ind w:left="0"/>
        <w:jc w:val="both"/>
        <w:rPr>
          <w:rFonts w:ascii="Times New Roman" w:hAnsi="Times New Roman" w:cs="Times New Roman"/>
          <w:b/>
          <w:sz w:val="24"/>
          <w:szCs w:val="24"/>
        </w:rPr>
      </w:pPr>
    </w:p>
    <w:p w:rsidR="00A92503" w:rsidRPr="004F1FDD" w:rsidRDefault="00A92503" w:rsidP="00A92503">
      <w:pPr>
        <w:pStyle w:val="ListParagraph"/>
        <w:spacing w:line="240" w:lineRule="auto"/>
        <w:ind w:left="0"/>
        <w:jc w:val="both"/>
        <w:rPr>
          <w:rFonts w:ascii="Times New Roman" w:hAnsi="Times New Roman" w:cs="Times New Roman"/>
          <w:b/>
          <w:sz w:val="24"/>
          <w:szCs w:val="24"/>
        </w:rPr>
      </w:pPr>
    </w:p>
    <w:p w:rsidR="00B54529" w:rsidRPr="004F1FDD" w:rsidRDefault="00B54529" w:rsidP="00B54529">
      <w:pPr>
        <w:pStyle w:val="ListParagraph"/>
        <w:spacing w:line="240" w:lineRule="auto"/>
        <w:ind w:left="0"/>
        <w:jc w:val="both"/>
        <w:rPr>
          <w:rFonts w:ascii="Times New Roman" w:hAnsi="Times New Roman" w:cs="Times New Roman"/>
        </w:rPr>
      </w:pPr>
      <w:r w:rsidRPr="00580E9D">
        <w:rPr>
          <w:rFonts w:ascii="Times New Roman" w:hAnsi="Times New Roman" w:cs="Times New Roman"/>
          <w:sz w:val="24"/>
          <w:szCs w:val="24"/>
          <w:highlight w:val="lightGray"/>
          <w:shd w:val="clear" w:color="auto" w:fill="FFFF00"/>
        </w:rPr>
        <w:t>2.2. Të dhënat e hapësirës shkollore</w:t>
      </w:r>
    </w:p>
    <w:p w:rsidR="00A92503" w:rsidRPr="004F1FDD" w:rsidRDefault="00A92503" w:rsidP="00A92503">
      <w:pPr>
        <w:pStyle w:val="ListParagraph"/>
        <w:ind w:left="0"/>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8"/>
      </w:tblGrid>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përgjithshëm i ndërtesave të shkollës</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1</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shkollave rajonale</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2</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Sipërfaqja bruto</w:t>
            </w:r>
          </w:p>
        </w:tc>
        <w:tc>
          <w:tcPr>
            <w:tcW w:w="4508" w:type="dxa"/>
          </w:tcPr>
          <w:p w:rsidR="00B54529" w:rsidRPr="00580E9D" w:rsidRDefault="00580E9D" w:rsidP="00F0183C">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Zona neto</w:t>
            </w:r>
          </w:p>
        </w:tc>
        <w:tc>
          <w:tcPr>
            <w:tcW w:w="4508" w:type="dxa"/>
          </w:tcPr>
          <w:p w:rsidR="00B54529" w:rsidRPr="00580E9D" w:rsidRDefault="00580E9D" w:rsidP="00F0183C">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fushave sportive</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1</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kateve</w:t>
            </w:r>
          </w:p>
        </w:tc>
        <w:tc>
          <w:tcPr>
            <w:tcW w:w="4508" w:type="dxa"/>
          </w:tcPr>
          <w:p w:rsidR="00B54529" w:rsidRPr="009E4063" w:rsidRDefault="009E4063" w:rsidP="00F0183C">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klasave</w:t>
            </w:r>
          </w:p>
        </w:tc>
        <w:tc>
          <w:tcPr>
            <w:tcW w:w="4508" w:type="dxa"/>
          </w:tcPr>
          <w:p w:rsidR="00B54529" w:rsidRPr="009E4063" w:rsidRDefault="00B54529" w:rsidP="00F0183C">
            <w:pPr>
              <w:pStyle w:val="ListParagraph"/>
              <w:spacing w:after="0" w:line="240" w:lineRule="auto"/>
              <w:ind w:left="0"/>
              <w:jc w:val="both"/>
              <w:rPr>
                <w:rFonts w:ascii="Times New Roman" w:hAnsi="Times New Roman" w:cs="Times New Roman"/>
                <w:sz w:val="20"/>
                <w:szCs w:val="20"/>
                <w:lang w:val="en-US"/>
              </w:rPr>
            </w:pPr>
            <w:r w:rsidRPr="004F1FDD">
              <w:rPr>
                <w:rFonts w:ascii="Times New Roman" w:hAnsi="Times New Roman" w:cs="Times New Roman"/>
                <w:sz w:val="20"/>
                <w:szCs w:val="20"/>
              </w:rPr>
              <w:t>2</w:t>
            </w:r>
            <w:r w:rsidR="00A645B0">
              <w:rPr>
                <w:rFonts w:ascii="Times New Roman" w:hAnsi="Times New Roman" w:cs="Times New Roman"/>
                <w:sz w:val="20"/>
                <w:szCs w:val="20"/>
                <w:lang w:val="en-US"/>
              </w:rPr>
              <w:t>3</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dhomave ndihmëse</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4</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Biblioteka e shkollës, biblioteka e mediave</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1</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Mënyra e ngrohjes së shkollës</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Nafta</w:t>
            </w:r>
          </w:p>
        </w:tc>
      </w:tr>
    </w:tbl>
    <w:p w:rsidR="00A92503" w:rsidRPr="004F1FDD" w:rsidRDefault="00A92503" w:rsidP="00A92503">
      <w:pPr>
        <w:pStyle w:val="ListParagraph"/>
        <w:ind w:left="0"/>
        <w:jc w:val="both"/>
        <w:rPr>
          <w:rFonts w:ascii="Times New Roman" w:hAnsi="Times New Roman" w:cs="Times New Roman"/>
          <w:sz w:val="20"/>
          <w:szCs w:val="20"/>
        </w:rPr>
      </w:pPr>
    </w:p>
    <w:p w:rsidR="00A92503" w:rsidRPr="004F1FDD" w:rsidRDefault="00A92503" w:rsidP="00A92503">
      <w:pPr>
        <w:shd w:val="clear" w:color="auto" w:fill="FFFFFF" w:themeFill="background1"/>
        <w:jc w:val="both"/>
        <w:rPr>
          <w:rFonts w:ascii="Times New Roman" w:hAnsi="Times New Roman"/>
          <w:sz w:val="24"/>
          <w:szCs w:val="24"/>
        </w:rPr>
      </w:pPr>
      <w:r w:rsidRPr="004F1FDD">
        <w:rPr>
          <w:rFonts w:ascii="Times New Roman" w:hAnsi="Times New Roman"/>
          <w:sz w:val="24"/>
          <w:szCs w:val="24"/>
        </w:rPr>
        <w:t xml:space="preserve">        </w:t>
      </w:r>
    </w:p>
    <w:p w:rsidR="00DA2C15" w:rsidRDefault="00DA2C15" w:rsidP="00B54529">
      <w:pPr>
        <w:shd w:val="clear" w:color="auto" w:fill="FFFFFF" w:themeFill="background1"/>
        <w:jc w:val="both"/>
        <w:rPr>
          <w:rFonts w:ascii="Times New Roman" w:hAnsi="Times New Roman"/>
          <w:sz w:val="24"/>
          <w:szCs w:val="24"/>
        </w:rPr>
      </w:pPr>
    </w:p>
    <w:p w:rsidR="00A92503" w:rsidRPr="004F1FDD" w:rsidRDefault="00A92503" w:rsidP="00B54529">
      <w:pPr>
        <w:shd w:val="clear" w:color="auto" w:fill="FFFFFF" w:themeFill="background1"/>
        <w:jc w:val="both"/>
        <w:rPr>
          <w:rFonts w:ascii="Times New Roman" w:hAnsi="Times New Roman"/>
          <w:sz w:val="24"/>
          <w:szCs w:val="24"/>
        </w:rPr>
      </w:pPr>
      <w:r w:rsidRPr="004F1FDD">
        <w:rPr>
          <w:rFonts w:ascii="Times New Roman" w:hAnsi="Times New Roman"/>
          <w:sz w:val="24"/>
          <w:szCs w:val="24"/>
        </w:rPr>
        <w:lastRenderedPageBreak/>
        <w:t xml:space="preserve"> </w:t>
      </w:r>
      <w:r w:rsidR="00B54529" w:rsidRPr="004F1FDD">
        <w:rPr>
          <w:rFonts w:ascii="Times New Roman" w:hAnsi="Times New Roman"/>
          <w:sz w:val="24"/>
          <w:szCs w:val="24"/>
        </w:rPr>
        <w:t>2.3 Hapësirë</w:t>
      </w:r>
      <w:r w:rsidRPr="004F1FDD">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455"/>
        <w:gridCol w:w="1440"/>
        <w:gridCol w:w="1530"/>
        <w:gridCol w:w="3055"/>
      </w:tblGrid>
      <w:tr w:rsidR="001C65F5" w:rsidRPr="004F1FDD" w:rsidTr="001D63A8">
        <w:tc>
          <w:tcPr>
            <w:tcW w:w="1870" w:type="dxa"/>
            <w:shd w:val="clear" w:color="auto" w:fill="FFFFFF" w:themeFill="background1"/>
            <w:vAlign w:val="center"/>
          </w:tcPr>
          <w:p w:rsidR="001C65F5" w:rsidRPr="00580E9D" w:rsidRDefault="001C65F5" w:rsidP="00F0183C">
            <w:pPr>
              <w:pStyle w:val="Standard"/>
              <w:spacing w:after="0" w:line="240" w:lineRule="auto"/>
              <w:jc w:val="center"/>
              <w:rPr>
                <w:rFonts w:ascii="Times New Roman" w:hAnsi="Times New Roman"/>
                <w:b/>
                <w:highlight w:val="lightGray"/>
                <w:shd w:val="clear" w:color="auto" w:fill="FFFF00"/>
              </w:rPr>
            </w:pPr>
            <w:r w:rsidRPr="00580E9D">
              <w:rPr>
                <w:rFonts w:ascii="Times New Roman" w:hAnsi="Times New Roman"/>
                <w:b/>
                <w:highlight w:val="lightGray"/>
                <w:shd w:val="clear" w:color="auto" w:fill="FFFF00"/>
              </w:rPr>
              <w:t>Dhoma</w:t>
            </w:r>
          </w:p>
        </w:tc>
        <w:tc>
          <w:tcPr>
            <w:tcW w:w="1455" w:type="dxa"/>
            <w:shd w:val="clear" w:color="auto" w:fill="FFFFFF" w:themeFill="background1"/>
            <w:vAlign w:val="center"/>
          </w:tcPr>
          <w:p w:rsidR="001C65F5" w:rsidRPr="00580E9D" w:rsidRDefault="001C65F5" w:rsidP="00F0183C">
            <w:pPr>
              <w:pStyle w:val="Standard"/>
              <w:spacing w:after="0" w:line="240" w:lineRule="auto"/>
              <w:jc w:val="center"/>
              <w:rPr>
                <w:rFonts w:ascii="Times New Roman" w:hAnsi="Times New Roman"/>
                <w:b/>
                <w:highlight w:val="lightGray"/>
                <w:shd w:val="clear" w:color="auto" w:fill="FFFF00"/>
              </w:rPr>
            </w:pPr>
            <w:r w:rsidRPr="00580E9D">
              <w:rPr>
                <w:rFonts w:ascii="Times New Roman" w:hAnsi="Times New Roman"/>
                <w:b/>
                <w:highlight w:val="lightGray"/>
                <w:shd w:val="clear" w:color="auto" w:fill="FFFF00"/>
              </w:rPr>
              <w:t>Numri total</w:t>
            </w:r>
          </w:p>
        </w:tc>
        <w:tc>
          <w:tcPr>
            <w:tcW w:w="1440" w:type="dxa"/>
            <w:shd w:val="clear" w:color="auto" w:fill="FFFFFF" w:themeFill="background1"/>
            <w:vAlign w:val="center"/>
          </w:tcPr>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Sipërfaqja (m2)</w:t>
            </w:r>
          </w:p>
        </w:tc>
        <w:tc>
          <w:tcPr>
            <w:tcW w:w="1530" w:type="dxa"/>
            <w:shd w:val="clear" w:color="auto" w:fill="FFFFFF" w:themeFill="background1"/>
            <w:vAlign w:val="center"/>
          </w:tcPr>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Gjendja</w:t>
            </w:r>
          </w:p>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(vlerësuar nga 1 në 5, sipas Normativës së vitit 2019)</w:t>
            </w:r>
          </w:p>
        </w:tc>
        <w:tc>
          <w:tcPr>
            <w:tcW w:w="3055" w:type="dxa"/>
            <w:shd w:val="clear" w:color="auto" w:fill="FFFFFF" w:themeFill="background1"/>
            <w:vAlign w:val="center"/>
          </w:tcPr>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Shënim</w:t>
            </w:r>
          </w:p>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(thekson nevojën për mjedise shtesë, rindërtime, etj.)</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Klasat</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2</w:t>
            </w:r>
            <w:r w:rsidR="00A645B0">
              <w:rPr>
                <w:rFonts w:ascii="Times New Roman" w:hAnsi="Times New Roman"/>
                <w:sz w:val="24"/>
                <w:szCs w:val="24"/>
              </w:rPr>
              <w:t>3</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1322</w:t>
            </w: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Kabinete</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5</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370</w:t>
            </w: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3</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Librari</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180</w:t>
            </w: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3</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Biblioteka e mediave</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w:t>
            </w:r>
          </w:p>
        </w:tc>
        <w:tc>
          <w:tcPr>
            <w:tcW w:w="144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53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Dhoma e leximit</w:t>
            </w:r>
          </w:p>
        </w:tc>
        <w:tc>
          <w:tcPr>
            <w:tcW w:w="1455" w:type="dxa"/>
          </w:tcPr>
          <w:p w:rsidR="001C65F5" w:rsidRPr="004F1FDD" w:rsidRDefault="009843B4" w:rsidP="00F0183C">
            <w:pPr>
              <w:pStyle w:val="Standard"/>
              <w:spacing w:after="0" w:line="240" w:lineRule="auto"/>
              <w:jc w:val="both"/>
              <w:rPr>
                <w:rFonts w:ascii="Times New Roman" w:hAnsi="Times New Roman"/>
                <w:sz w:val="24"/>
                <w:szCs w:val="24"/>
              </w:rPr>
            </w:pPr>
            <w:r>
              <w:rPr>
                <w:rFonts w:ascii="Times New Roman" w:hAnsi="Times New Roman"/>
                <w:sz w:val="24"/>
                <w:szCs w:val="24"/>
              </w:rPr>
              <w:t>1</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p>
        </w:tc>
        <w:tc>
          <w:tcPr>
            <w:tcW w:w="1530" w:type="dxa"/>
          </w:tcPr>
          <w:p w:rsidR="001C65F5" w:rsidRPr="004F1FDD" w:rsidRDefault="001C65F5" w:rsidP="00F0183C">
            <w:pPr>
              <w:pStyle w:val="Standard"/>
              <w:spacing w:after="0" w:line="240" w:lineRule="auto"/>
              <w:jc w:val="both"/>
              <w:rPr>
                <w:rFonts w:ascii="Times New Roman" w:hAnsi="Times New Roman"/>
                <w:sz w:val="24"/>
                <w:szCs w:val="24"/>
              </w:rPr>
            </w:pP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Palester</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570</w:t>
            </w: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Zyrat</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color w:val="000000"/>
              </w:rPr>
            </w:pPr>
            <w:r w:rsidRPr="004F1FDD">
              <w:rPr>
                <w:rFonts w:ascii="Times New Roman" w:hAnsi="Times New Roman"/>
                <w:color w:val="000000"/>
              </w:rPr>
              <w:t>Oborrin e shkollës</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2</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color w:val="000000"/>
              </w:rPr>
            </w:pPr>
            <w:r w:rsidRPr="004F1FDD">
              <w:rPr>
                <w:rFonts w:ascii="Times New Roman" w:hAnsi="Times New Roman"/>
                <w:color w:val="000000"/>
              </w:rPr>
              <w:t>Hapësirë ​​e përbashkët për festime</w:t>
            </w:r>
          </w:p>
        </w:tc>
        <w:tc>
          <w:tcPr>
            <w:tcW w:w="1455" w:type="dxa"/>
          </w:tcPr>
          <w:p w:rsidR="00580E9D" w:rsidRDefault="00580E9D" w:rsidP="00F0183C">
            <w:pPr>
              <w:pStyle w:val="Standard"/>
              <w:spacing w:after="0" w:line="240" w:lineRule="auto"/>
              <w:jc w:val="both"/>
              <w:rPr>
                <w:rFonts w:ascii="Times New Roman" w:hAnsi="Times New Roman"/>
                <w:sz w:val="24"/>
                <w:szCs w:val="24"/>
              </w:rPr>
            </w:pPr>
          </w:p>
          <w:p w:rsidR="001C65F5" w:rsidRPr="00580E9D" w:rsidRDefault="00580E9D" w:rsidP="00580E9D">
            <w:pPr>
              <w:jc w:val="center"/>
            </w:pPr>
            <w:r>
              <w:t>/</w:t>
            </w:r>
          </w:p>
        </w:tc>
        <w:tc>
          <w:tcPr>
            <w:tcW w:w="1440" w:type="dxa"/>
          </w:tcPr>
          <w:p w:rsidR="001C65F5" w:rsidRDefault="001C65F5" w:rsidP="00F0183C">
            <w:pPr>
              <w:pStyle w:val="Standard"/>
              <w:spacing w:after="0" w:line="240" w:lineRule="auto"/>
              <w:jc w:val="both"/>
              <w:rPr>
                <w:rFonts w:ascii="Times New Roman" w:hAnsi="Times New Roman"/>
                <w:sz w:val="24"/>
                <w:szCs w:val="24"/>
              </w:rPr>
            </w:pPr>
          </w:p>
          <w:p w:rsidR="00580E9D"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530" w:type="dxa"/>
          </w:tcPr>
          <w:p w:rsidR="001C65F5" w:rsidRDefault="001C65F5" w:rsidP="00F0183C">
            <w:pPr>
              <w:pStyle w:val="Standard"/>
              <w:spacing w:after="0" w:line="240" w:lineRule="auto"/>
              <w:jc w:val="both"/>
              <w:rPr>
                <w:rFonts w:ascii="Times New Roman" w:hAnsi="Times New Roman"/>
                <w:sz w:val="24"/>
                <w:szCs w:val="24"/>
              </w:rPr>
            </w:pPr>
          </w:p>
          <w:p w:rsidR="00580E9D"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3055" w:type="dxa"/>
          </w:tcPr>
          <w:p w:rsidR="001C65F5" w:rsidRDefault="001C65F5" w:rsidP="009B4EE8">
            <w:pPr>
              <w:spacing w:after="0" w:line="240" w:lineRule="auto"/>
              <w:jc w:val="both"/>
              <w:rPr>
                <w:rFonts w:ascii="Times New Roman" w:hAnsi="Times New Roman"/>
                <w:sz w:val="24"/>
                <w:szCs w:val="24"/>
              </w:rPr>
            </w:pPr>
          </w:p>
          <w:p w:rsidR="00580E9D"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color w:val="000000"/>
              </w:rPr>
            </w:pPr>
            <w:r w:rsidRPr="004F1FDD">
              <w:rPr>
                <w:rFonts w:ascii="Times New Roman" w:hAnsi="Times New Roman"/>
                <w:color w:val="000000"/>
              </w:rPr>
              <w:t>Kuzhina</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2</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188</w:t>
            </w: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2</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color w:val="000000"/>
              </w:rPr>
            </w:pPr>
            <w:r w:rsidRPr="004F1FDD">
              <w:rPr>
                <w:rFonts w:ascii="Times New Roman" w:hAnsi="Times New Roman"/>
                <w:color w:val="000000"/>
              </w:rPr>
              <w:t>Dhoma e ngrënies</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w:t>
            </w:r>
          </w:p>
        </w:tc>
        <w:tc>
          <w:tcPr>
            <w:tcW w:w="144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53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color w:val="000000"/>
              </w:rPr>
            </w:pPr>
            <w:r w:rsidRPr="004F1FDD">
              <w:rPr>
                <w:rFonts w:ascii="Times New Roman" w:hAnsi="Times New Roman"/>
                <w:color w:val="000000"/>
              </w:rPr>
              <w:t>Tjetër</w:t>
            </w:r>
          </w:p>
        </w:tc>
        <w:tc>
          <w:tcPr>
            <w:tcW w:w="1455"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44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53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bl>
    <w:p w:rsidR="00A92503" w:rsidRPr="004F1FDD" w:rsidRDefault="00A92503" w:rsidP="00A92503">
      <w:pPr>
        <w:pStyle w:val="ListParagraph"/>
        <w:ind w:left="0"/>
        <w:jc w:val="both"/>
        <w:rPr>
          <w:rFonts w:ascii="Times New Roman" w:hAnsi="Times New Roman" w:cs="Times New Roman"/>
          <w:b/>
          <w:sz w:val="24"/>
          <w:szCs w:val="24"/>
        </w:rPr>
      </w:pPr>
    </w:p>
    <w:p w:rsidR="00A92503" w:rsidRDefault="00A92503"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Pr="007C4579" w:rsidRDefault="007C4579" w:rsidP="00A92503">
      <w:pPr>
        <w:pStyle w:val="ListParagraph"/>
        <w:ind w:left="0"/>
        <w:jc w:val="both"/>
        <w:rPr>
          <w:rFonts w:ascii="Times New Roman" w:hAnsi="Times New Roman" w:cs="Times New Roman"/>
          <w:b/>
          <w:sz w:val="24"/>
          <w:szCs w:val="24"/>
          <w:lang w:val="en-US"/>
        </w:rPr>
      </w:pPr>
    </w:p>
    <w:p w:rsidR="00A92503" w:rsidRPr="004F1FDD" w:rsidRDefault="00A92503" w:rsidP="00A92503">
      <w:pPr>
        <w:pStyle w:val="ListParagraph"/>
        <w:ind w:left="0"/>
        <w:jc w:val="both"/>
        <w:rPr>
          <w:rFonts w:ascii="Times New Roman" w:hAnsi="Times New Roman" w:cs="Times New Roman"/>
          <w:b/>
          <w:sz w:val="24"/>
          <w:szCs w:val="24"/>
        </w:rPr>
      </w:pPr>
    </w:p>
    <w:p w:rsidR="00A92503" w:rsidRPr="004F1FDD" w:rsidRDefault="00A92503" w:rsidP="00A92503">
      <w:pPr>
        <w:pStyle w:val="ListParagraph"/>
        <w:ind w:left="0"/>
        <w:jc w:val="both"/>
        <w:rPr>
          <w:rFonts w:ascii="Times New Roman" w:hAnsi="Times New Roman" w:cs="Times New Roman"/>
          <w:b/>
          <w:sz w:val="24"/>
          <w:szCs w:val="24"/>
        </w:rPr>
      </w:pPr>
    </w:p>
    <w:p w:rsidR="00A92503" w:rsidRPr="004F1FDD" w:rsidRDefault="00A92503" w:rsidP="00A92503">
      <w:pPr>
        <w:pStyle w:val="ListParagraph"/>
        <w:ind w:left="0"/>
        <w:jc w:val="both"/>
        <w:rPr>
          <w:rFonts w:ascii="Times New Roman" w:hAnsi="Times New Roman" w:cs="Times New Roman"/>
          <w:b/>
          <w:sz w:val="24"/>
          <w:szCs w:val="24"/>
        </w:rPr>
      </w:pPr>
    </w:p>
    <w:p w:rsidR="00A92503" w:rsidRPr="004F1FDD" w:rsidRDefault="00A92503" w:rsidP="00A92503">
      <w:pPr>
        <w:pStyle w:val="ListParagraph"/>
        <w:ind w:left="0"/>
        <w:jc w:val="both"/>
        <w:rPr>
          <w:rFonts w:ascii="Times New Roman" w:hAnsi="Times New Roman" w:cs="Times New Roman"/>
          <w:b/>
          <w:sz w:val="24"/>
          <w:szCs w:val="24"/>
        </w:rPr>
      </w:pPr>
    </w:p>
    <w:p w:rsidR="00A92503" w:rsidRDefault="00A92503" w:rsidP="00A92503">
      <w:pPr>
        <w:pStyle w:val="ListParagraph"/>
        <w:ind w:left="0"/>
        <w:jc w:val="both"/>
        <w:rPr>
          <w:rFonts w:ascii="Times New Roman" w:hAnsi="Times New Roman" w:cs="Times New Roman"/>
          <w:b/>
          <w:sz w:val="24"/>
          <w:szCs w:val="24"/>
          <w:lang w:val="en-GB"/>
        </w:rPr>
      </w:pPr>
    </w:p>
    <w:p w:rsidR="001B3FC6" w:rsidRPr="004F1FDD" w:rsidRDefault="001B3FC6" w:rsidP="00A92503">
      <w:pPr>
        <w:pStyle w:val="ListParagraph"/>
        <w:ind w:left="0"/>
        <w:jc w:val="both"/>
        <w:rPr>
          <w:rFonts w:ascii="Times New Roman" w:hAnsi="Times New Roman" w:cs="Times New Roman"/>
          <w:b/>
          <w:sz w:val="24"/>
          <w:szCs w:val="24"/>
          <w:lang w:val="en-GB"/>
        </w:rPr>
      </w:pPr>
    </w:p>
    <w:p w:rsidR="001C65F5" w:rsidRPr="004F1FDD" w:rsidRDefault="001C65F5" w:rsidP="00A92503">
      <w:pPr>
        <w:pStyle w:val="ListParagraph"/>
        <w:ind w:left="0"/>
        <w:jc w:val="both"/>
        <w:rPr>
          <w:rFonts w:ascii="Times New Roman" w:hAnsi="Times New Roman" w:cs="Times New Roman"/>
          <w:b/>
          <w:sz w:val="24"/>
          <w:szCs w:val="24"/>
          <w:lang w:val="en-GB"/>
        </w:rPr>
      </w:pPr>
    </w:p>
    <w:p w:rsidR="001C65F5" w:rsidRPr="004F1FDD" w:rsidRDefault="001C65F5" w:rsidP="00A92503">
      <w:pPr>
        <w:pStyle w:val="ListParagraph"/>
        <w:ind w:left="0"/>
        <w:jc w:val="both"/>
        <w:rPr>
          <w:rFonts w:ascii="Times New Roman" w:hAnsi="Times New Roman" w:cs="Times New Roman"/>
          <w:b/>
          <w:sz w:val="24"/>
          <w:szCs w:val="24"/>
          <w:lang w:val="en-GB"/>
        </w:rPr>
      </w:pPr>
    </w:p>
    <w:p w:rsidR="001C65F5" w:rsidRPr="004F1FDD" w:rsidRDefault="001C65F5" w:rsidP="00A92503">
      <w:pPr>
        <w:pStyle w:val="ListParagraph"/>
        <w:ind w:left="0"/>
        <w:jc w:val="both"/>
        <w:rPr>
          <w:rFonts w:ascii="Times New Roman" w:hAnsi="Times New Roman" w:cs="Times New Roman"/>
          <w:b/>
          <w:sz w:val="24"/>
          <w:szCs w:val="24"/>
          <w:lang w:val="en-GB"/>
        </w:rPr>
      </w:pPr>
    </w:p>
    <w:p w:rsidR="001C65F5" w:rsidRPr="004F1FDD" w:rsidRDefault="00075E20" w:rsidP="001C65F5">
      <w:pPr>
        <w:pStyle w:val="Standard"/>
        <w:jc w:val="both"/>
        <w:rPr>
          <w:rFonts w:ascii="Times New Roman" w:hAnsi="Times New Roman"/>
        </w:rPr>
      </w:pPr>
      <w:r>
        <w:rPr>
          <w:rFonts w:ascii="Times New Roman" w:hAnsi="Times New Roman"/>
          <w:sz w:val="24"/>
          <w:szCs w:val="24"/>
        </w:rPr>
        <w:lastRenderedPageBreak/>
        <w:t>2.4. Pa</w:t>
      </w:r>
      <w:r w:rsidR="001C65F5" w:rsidRPr="004F1FDD">
        <w:rPr>
          <w:rFonts w:ascii="Times New Roman" w:hAnsi="Times New Roman"/>
          <w:sz w:val="24"/>
          <w:szCs w:val="24"/>
        </w:rPr>
        <w:t>isjet dhe mjetet mësimore në përputhje me "Normat dhe standardet për hapësirën, pajisjet dhe mjetet mësimore"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3287"/>
        <w:gridCol w:w="3276"/>
      </w:tblGrid>
      <w:tr w:rsidR="001C65F5" w:rsidRPr="004F1FDD" w:rsidTr="009B4EE8">
        <w:tc>
          <w:tcPr>
            <w:tcW w:w="2453" w:type="dxa"/>
          </w:tcPr>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Subjekti</w:t>
            </w:r>
          </w:p>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(klasa dhe mësimi lëndor)</w:t>
            </w:r>
          </w:p>
        </w:tc>
        <w:tc>
          <w:tcPr>
            <w:tcW w:w="3287" w:type="dxa"/>
          </w:tcPr>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Pajisjet ekzistuese dhe mjetet mësimore</w:t>
            </w:r>
          </w:p>
        </w:tc>
        <w:tc>
          <w:tcPr>
            <w:tcW w:w="3276" w:type="dxa"/>
          </w:tcPr>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Pajisjet e nevojshme dhe mjetet mësimore</w:t>
            </w: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Informatikë</w:t>
            </w:r>
          </w:p>
        </w:tc>
        <w:tc>
          <w:tcPr>
            <w:tcW w:w="3287" w:type="dxa"/>
          </w:tcPr>
          <w:p w:rsidR="001C65F5" w:rsidRPr="004F1FDD" w:rsidRDefault="001C65F5"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20 kompjuterë, projektor, bord i zgjuar.</w:t>
            </w:r>
          </w:p>
        </w:tc>
        <w:tc>
          <w:tcPr>
            <w:tcW w:w="3276" w:type="dxa"/>
          </w:tcPr>
          <w:p w:rsidR="001C65F5" w:rsidRPr="004F1FDD" w:rsidRDefault="001C65F5" w:rsidP="00F0183C">
            <w:pPr>
              <w:pStyle w:val="ListParagraph"/>
              <w:spacing w:after="0" w:line="240" w:lineRule="auto"/>
              <w:ind w:left="0"/>
              <w:rPr>
                <w:rFonts w:ascii="Times New Roman" w:hAnsi="Times New Roman" w:cs="Times New Roman"/>
                <w:sz w:val="24"/>
                <w:szCs w:val="24"/>
              </w:rPr>
            </w:pPr>
            <w:r w:rsidRPr="004F1FDD">
              <w:rPr>
                <w:rFonts w:ascii="Times New Roman" w:hAnsi="Times New Roman" w:cs="Times New Roman"/>
                <w:sz w:val="24"/>
                <w:szCs w:val="24"/>
              </w:rPr>
              <w:t>Përmirësimi i pajisjeve ekzistuese duke furnizuar një pajisje kompjuterike (kompjuter, laptop ose tabletë për secilin nxënës dhe mësues respektivisht), ekran interaktiv për secilën klasë</w:t>
            </w:r>
          </w:p>
        </w:tc>
      </w:tr>
      <w:tr w:rsidR="001C65F5" w:rsidRPr="004F1FDD" w:rsidTr="009B4EE8">
        <w:tc>
          <w:tcPr>
            <w:tcW w:w="2453" w:type="dxa"/>
          </w:tcPr>
          <w:p w:rsidR="001C65F5" w:rsidRPr="004F1FDD" w:rsidRDefault="001C65F5" w:rsidP="001B3FC6">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 xml:space="preserve">Biologji </w:t>
            </w:r>
          </w:p>
        </w:tc>
        <w:tc>
          <w:tcPr>
            <w:tcW w:w="3287" w:type="dxa"/>
          </w:tcPr>
          <w:p w:rsidR="00660D84" w:rsidRDefault="00726C23" w:rsidP="00F0183C">
            <w:pPr>
              <w:pStyle w:val="ListParagraph"/>
              <w:spacing w:after="0" w:line="240" w:lineRule="auto"/>
              <w:ind w:left="0"/>
              <w:rPr>
                <w:rFonts w:ascii="Times New Roman" w:hAnsi="Times New Roman" w:cs="Times New Roman"/>
                <w:lang w:val="en-US"/>
              </w:rPr>
            </w:pPr>
            <w:r>
              <w:rPr>
                <w:rFonts w:ascii="Times New Roman" w:hAnsi="Times New Roman" w:cs="Times New Roman"/>
                <w:lang w:val="en-US"/>
              </w:rPr>
              <w:t>Mikroskop  digjital ,Termometer digjital me sond Aparat mates per shtytpje , P</w:t>
            </w:r>
            <w:r w:rsidR="00C80183">
              <w:rPr>
                <w:rFonts w:ascii="Times New Roman" w:hAnsi="Times New Roman" w:cs="Times New Roman"/>
                <w:lang w:val="en-US"/>
              </w:rPr>
              <w:t>a</w:t>
            </w:r>
            <w:r>
              <w:rPr>
                <w:rFonts w:ascii="Times New Roman" w:hAnsi="Times New Roman" w:cs="Times New Roman"/>
                <w:lang w:val="en-US"/>
              </w:rPr>
              <w:t>pka per perpunim te herbariumiu</w:t>
            </w:r>
            <w:r w:rsidR="00660D84">
              <w:rPr>
                <w:rFonts w:ascii="Times New Roman" w:hAnsi="Times New Roman" w:cs="Times New Roman"/>
                <w:lang w:val="en-US"/>
              </w:rPr>
              <w:t>t</w:t>
            </w:r>
            <w:r>
              <w:rPr>
                <w:rFonts w:ascii="Times New Roman" w:hAnsi="Times New Roman" w:cs="Times New Roman"/>
                <w:lang w:val="en-US"/>
              </w:rPr>
              <w:t>, tabel magnetike  preparate mikroskopike -25 sllajde per botanic , Preparate mikroskopike per bakterie , Preparate mikroskopike per histologji ,Xham per shfrytezim te mikroskopit , Gota qelqi laboratorike,</w:t>
            </w:r>
            <w:r w:rsidR="00C80183">
              <w:rPr>
                <w:rFonts w:ascii="Times New Roman" w:hAnsi="Times New Roman" w:cs="Times New Roman"/>
                <w:lang w:val="en-US"/>
              </w:rPr>
              <w:t>Pipeta ,Epruveta 15x 150 mm</w:t>
            </w:r>
            <w:r w:rsidR="001C65F5" w:rsidRPr="004F1FDD">
              <w:rPr>
                <w:rFonts w:ascii="Times New Roman" w:hAnsi="Times New Roman" w:cs="Times New Roman"/>
              </w:rPr>
              <w:t>Projektor, tabelë e zgjuar, kompjuter, epruvetë</w:t>
            </w:r>
            <w:r w:rsidR="00C80183">
              <w:rPr>
                <w:rFonts w:ascii="Times New Roman" w:hAnsi="Times New Roman" w:cs="Times New Roman"/>
                <w:lang w:val="en-US"/>
              </w:rPr>
              <w:t>Epruveta me tapa me dimensione te ndryshme Menzura , Mbajtes te epruvetave , Lambe shpirtuoze, Hinkë e qelqit me milimetra</w:t>
            </w:r>
            <w:r w:rsidR="00660D84">
              <w:rPr>
                <w:rFonts w:ascii="Times New Roman" w:hAnsi="Times New Roman" w:cs="Times New Roman"/>
                <w:lang w:val="en-US"/>
              </w:rPr>
              <w:t xml:space="preserve"> te ndryshme ,Set thikash , Pinceta, Skalper,Gjilpera mikrobiologjike,Shishe laboratorike per gaz me ml te ndryshme </w:t>
            </w:r>
            <w:r w:rsidR="001C65F5" w:rsidRPr="004F1FDD">
              <w:rPr>
                <w:rFonts w:ascii="Times New Roman" w:hAnsi="Times New Roman" w:cs="Times New Roman"/>
              </w:rPr>
              <w:t>,</w:t>
            </w:r>
            <w:r w:rsidR="00660D84">
              <w:rPr>
                <w:rFonts w:ascii="Times New Roman" w:hAnsi="Times New Roman" w:cs="Times New Roman"/>
                <w:lang w:val="en-US"/>
              </w:rPr>
              <w:t>Peshore digjitale,Model I sistemit digjestiv, Model I organit te zemres, Model I sistemit riprodhues ,Model I sistemit te frymemarrjes,Model I veshkeve, Model I trurit , Model I ADN-së, Model I veshit , I dhembit,model I nofulles.</w:t>
            </w:r>
          </w:p>
          <w:p w:rsidR="00660D84" w:rsidRDefault="00660D84" w:rsidP="00F0183C">
            <w:pPr>
              <w:pStyle w:val="ListParagraph"/>
              <w:spacing w:after="0" w:line="240" w:lineRule="auto"/>
              <w:ind w:left="0"/>
              <w:rPr>
                <w:rFonts w:ascii="Times New Roman" w:hAnsi="Times New Roman" w:cs="Times New Roman"/>
                <w:lang w:val="en-US"/>
              </w:rPr>
            </w:pPr>
          </w:p>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t xml:space="preserve"> raft provë, epruvetë, epruvetë, epruvetë, blu lakmus, e kuqe lakmusi, shirit magnezi, termometër, termometër, zgjedhës pipetash, menzura, enchalkoer qelqi, njëqind mikroskop, xham mbulues, rrëshqitje qelqi,</w:t>
            </w:r>
          </w:p>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t xml:space="preserve">Modeli i skeletit të biologjisë, modeli i syrit të mesëm, modeli i zemrës, modeli i pankreasit dhe </w:t>
            </w:r>
            <w:r w:rsidRPr="004F1FDD">
              <w:rPr>
                <w:rFonts w:ascii="Times New Roman" w:hAnsi="Times New Roman" w:cs="Times New Roman"/>
              </w:rPr>
              <w:lastRenderedPageBreak/>
              <w:t>mëlçisë, modeli transparent i mushkërive, modeli i trurit, modeli i veshkave, kompleti i diseksionit</w:t>
            </w:r>
          </w:p>
        </w:tc>
        <w:tc>
          <w:tcPr>
            <w:tcW w:w="3276" w:type="dxa"/>
          </w:tcPr>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lastRenderedPageBreak/>
              <w:t xml:space="preserve">Trekëmbëshi metalik, terminalet e tubave të provës, shkalla analitike, menutë, erlemmeyer, aparati zoologjik botanik, posteri i sistemit të gjakut, ndërtimi i kafkës, modeli i kafkës, modeli i mushkërive, posteri për ndërtimin e syve dhe posteri për ndërtimin e veshëve Matematikë-Fizikë, grafoskop, tabelë grafoskopi, set vizatimi mjete (sundimtar, trekëndësh kënddrejtë isosceles, trekëndësh kënddrejtë me kënd 60 gradë, gjashtë aglomeratorë), Modele telash të formave 3D, grup materialesh didaktike (karta memorie, grup numrash, karta shigjetash natyrore dhe numra dhjetorë), Modeli i thyesave të plota, modele plastike të trupave gjeometrikë, demonstruesi i ligjit të parë të Njutonit, demonstruesi i fushës magnetike, qeliza bazë e akumulatorit, demonstruesi i ligjit Pascal, enët e lidhura, pirunin e zërit, kompletin e lenteve, magnetin, magnetin elektromagnetik, magnetin e patkua, topin Pascal, demonstruesin - zgjerimin termik të trupave, Elektroskop, dërrasa logjike, shufër najloni ebonit, shufër qelqi ebonit, termometër, xham zmadhues, ammetër, voltmetër, busull, induktometër dhe modele të atomit., Modele të formave dhe tangrameve 2D Pesha levash me pesha levash, trekëmbësh për demonstrimin e vendosjes së forcës, shkallë </w:t>
            </w:r>
            <w:r w:rsidRPr="004F1FDD">
              <w:rPr>
                <w:rFonts w:ascii="Times New Roman" w:hAnsi="Times New Roman" w:cs="Times New Roman"/>
              </w:rPr>
              <w:lastRenderedPageBreak/>
              <w:t>hidrostatike , termometër, tub Newton, spirale, kalorimetër, termos, ampermetër, voltmetër, elektroskop, komplet trajnimi për ngrohje, zë i pajisjes fiksuese, rrota Macwell, rrotulla me grup peshash, makinë gripi, kafaz Faraday, rezistorë, bateri, llamba, model elektrik motori, modeli i gjeneratorit, gjeneratori manual, pirunët e zërit me rezonator, të vendosur për ushtrime në mekanikë, stol optik, spektrometër, spektrometër dhe demonstrues për ligjet e dyta dhe të treta të Njutonit.</w:t>
            </w: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lastRenderedPageBreak/>
              <w:t>Histori</w:t>
            </w:r>
          </w:p>
        </w:tc>
        <w:tc>
          <w:tcPr>
            <w:tcW w:w="3287" w:type="dxa"/>
          </w:tcPr>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t>Atlas historik, harta historike</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Gjeografia</w:t>
            </w:r>
          </w:p>
        </w:tc>
        <w:tc>
          <w:tcPr>
            <w:tcW w:w="3287" w:type="dxa"/>
          </w:tcPr>
          <w:p w:rsidR="001C65F5" w:rsidRPr="004F1FDD" w:rsidRDefault="001C65F5" w:rsidP="00F0183C">
            <w:pPr>
              <w:pStyle w:val="ListParagraph"/>
              <w:spacing w:after="0" w:line="240" w:lineRule="auto"/>
              <w:ind w:left="0"/>
              <w:rPr>
                <w:rFonts w:ascii="Times New Roman" w:hAnsi="Times New Roman" w:cs="Times New Roman"/>
                <w:sz w:val="24"/>
                <w:szCs w:val="24"/>
              </w:rPr>
            </w:pPr>
            <w:r w:rsidRPr="004F1FDD">
              <w:rPr>
                <w:rFonts w:ascii="Times New Roman" w:hAnsi="Times New Roman" w:cs="Times New Roman"/>
                <w:sz w:val="24"/>
                <w:szCs w:val="24"/>
              </w:rPr>
              <w:t>Hartat Gjeografike, Globi</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Pajisje të tjera</w:t>
            </w:r>
          </w:p>
        </w:tc>
        <w:tc>
          <w:tcPr>
            <w:tcW w:w="3287"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Tabela e bardhë interaktive</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Edukim muzikor</w:t>
            </w:r>
          </w:p>
        </w:tc>
        <w:tc>
          <w:tcPr>
            <w:tcW w:w="3287"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Edukim fizik</w:t>
            </w:r>
          </w:p>
        </w:tc>
        <w:tc>
          <w:tcPr>
            <w:tcW w:w="3287" w:type="dxa"/>
          </w:tcPr>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t>Projektor, bord i zgjuar, kompjuter, Bricjapi i vogël, trampolina, shkalla e lartësisë, dyshek fizik,</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sz w:val="24"/>
                <w:szCs w:val="24"/>
              </w:rPr>
              <w:t>Matematikë</w:t>
            </w:r>
          </w:p>
        </w:tc>
        <w:tc>
          <w:tcPr>
            <w:tcW w:w="3287" w:type="dxa"/>
          </w:tcPr>
          <w:p w:rsidR="00660D84" w:rsidRDefault="00660D84" w:rsidP="00F0183C">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Matese për barazim</w:t>
            </w:r>
            <w:r w:rsidR="001B3FC6">
              <w:rPr>
                <w:rFonts w:ascii="Times New Roman" w:hAnsi="Times New Roman" w:cs="Times New Roman"/>
                <w:sz w:val="24"/>
                <w:szCs w:val="24"/>
                <w:lang w:val="en-US"/>
              </w:rPr>
              <w:t>,Model I kubit ,Numratore vertikale Modele te formave 3D ,Komplet per gjeometri  dhe 2 trekendsha</w:t>
            </w:r>
          </w:p>
          <w:p w:rsidR="00660D84" w:rsidRDefault="00660D84" w:rsidP="00F0183C">
            <w:pPr>
              <w:pStyle w:val="ListParagraph"/>
              <w:spacing w:after="0" w:line="240" w:lineRule="auto"/>
              <w:ind w:left="0"/>
              <w:jc w:val="both"/>
              <w:rPr>
                <w:rFonts w:ascii="Times New Roman" w:hAnsi="Times New Roman" w:cs="Times New Roman"/>
                <w:sz w:val="24"/>
                <w:szCs w:val="24"/>
                <w:lang w:val="en-US"/>
              </w:rPr>
            </w:pPr>
          </w:p>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Projektor, dërrasë e zgjuar, kompjuter, model kubik, orë e madhe (orë), pllakë e dyanshme për figurat gjeometrike, figura gjeometrike për vëllimin, model i tërë (fraksione), banak vertikal, trupa druri sipas gjeometrisë</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A92503" w:rsidRPr="004F1FDD" w:rsidTr="009B4EE8">
        <w:tc>
          <w:tcPr>
            <w:tcW w:w="2453" w:type="dxa"/>
          </w:tcPr>
          <w:p w:rsidR="00A92503" w:rsidRPr="001B3FC6"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FIZIKË</w:t>
            </w:r>
          </w:p>
        </w:tc>
        <w:tc>
          <w:tcPr>
            <w:tcW w:w="3287" w:type="dxa"/>
          </w:tcPr>
          <w:p w:rsidR="00A92503"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Resho elektrike,lente metalike 3m,Peshore,Matese digjitale , Komplet per elektrostatik,Elektroskop , Gjilpere magnetike,Osciloskop,Menzura me ml te ndryshme,Gota qelqi laboratorike,Bokall elektrik , Demonstrim I Ligjit te Paskalit,Termometra digjital,ndricues,Dinamometri,</w:t>
            </w:r>
          </w:p>
          <w:p w:rsidR="001B3FC6" w:rsidRPr="001B3FC6"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Tregues laserik</w:t>
            </w:r>
          </w:p>
        </w:tc>
        <w:tc>
          <w:tcPr>
            <w:tcW w:w="3276"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r>
      <w:tr w:rsidR="00A92503" w:rsidRPr="004F1FDD" w:rsidTr="009B4EE8">
        <w:tc>
          <w:tcPr>
            <w:tcW w:w="2453" w:type="dxa"/>
          </w:tcPr>
          <w:p w:rsidR="00A92503" w:rsidRPr="001B3FC6"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Kimi</w:t>
            </w:r>
          </w:p>
        </w:tc>
        <w:tc>
          <w:tcPr>
            <w:tcW w:w="3287" w:type="dxa"/>
          </w:tcPr>
          <w:p w:rsidR="00A92503" w:rsidRPr="001B3FC6"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Kantë për material mbetës, PP Aparat,Kutij me mjete ndihmese per ndihmen e pare,Tabel per sistemin periodic ,Epruveta laboratorike,Gota qelqi laboratorike,Hink</w:t>
            </w:r>
            <w:r w:rsidR="004274C3">
              <w:rPr>
                <w:rFonts w:ascii="Times New Roman" w:hAnsi="Times New Roman" w:cs="Times New Roman"/>
                <w:sz w:val="24"/>
                <w:szCs w:val="24"/>
                <w:lang w:val="en-US"/>
              </w:rPr>
              <w:t>ë qelqi,Shishe qelqi per reagens,Pinceta,Lamba spirituoze me kapak dhe regulator  me kapacitet 85 ml,Syze mbrojtese laboratorike,matese digjitale laboratorike,Resho elektrike,thermometer digjital,model per molekula Mantil laboratorik sipas madhesis</w:t>
            </w:r>
          </w:p>
        </w:tc>
        <w:tc>
          <w:tcPr>
            <w:tcW w:w="3276"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r>
      <w:tr w:rsidR="00A92503" w:rsidRPr="004F1FDD" w:rsidTr="009B4EE8">
        <w:tc>
          <w:tcPr>
            <w:tcW w:w="2453"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c>
          <w:tcPr>
            <w:tcW w:w="3287"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c>
          <w:tcPr>
            <w:tcW w:w="3276"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r>
    </w:tbl>
    <w:p w:rsidR="00A92503" w:rsidRPr="004F1FDD" w:rsidRDefault="00A92503" w:rsidP="00A92503">
      <w:pPr>
        <w:pStyle w:val="ListParagraph"/>
        <w:ind w:left="0"/>
        <w:jc w:val="both"/>
        <w:rPr>
          <w:rFonts w:ascii="Times New Roman" w:hAnsi="Times New Roman" w:cs="Times New Roman"/>
          <w:b/>
          <w:sz w:val="24"/>
          <w:szCs w:val="24"/>
        </w:rPr>
      </w:pPr>
    </w:p>
    <w:p w:rsidR="00A92503" w:rsidRPr="004F1FDD" w:rsidRDefault="001C65F5" w:rsidP="00A92503">
      <w:pPr>
        <w:pStyle w:val="ListParagraph"/>
        <w:ind w:left="0"/>
        <w:jc w:val="both"/>
        <w:rPr>
          <w:rFonts w:ascii="Times New Roman" w:hAnsi="Times New Roman" w:cs="Times New Roman"/>
        </w:rPr>
      </w:pPr>
      <w:r w:rsidRPr="009C2D1F">
        <w:rPr>
          <w:rFonts w:ascii="Times New Roman" w:hAnsi="Times New Roman" w:cs="Times New Roman"/>
          <w:sz w:val="24"/>
          <w:szCs w:val="24"/>
          <w:highlight w:val="lightGray"/>
          <w:shd w:val="clear" w:color="auto" w:fill="FFFF00"/>
        </w:rPr>
        <w:t>2.5.  Të dhënat e bibliotekës së shkollës</w:t>
      </w:r>
      <w:r w:rsidR="00A92503" w:rsidRPr="004F1FDD">
        <w:rPr>
          <w:rFonts w:ascii="Times New Roman" w:hAnsi="Times New Roman" w:cs="Times New Roman"/>
          <w:sz w:val="24"/>
          <w:szCs w:val="24"/>
        </w:rPr>
        <w:t xml:space="preserve"> </w:t>
      </w:r>
    </w:p>
    <w:p w:rsidR="00A92503" w:rsidRPr="004F1FDD" w:rsidRDefault="00A92503" w:rsidP="00A92503">
      <w:pPr>
        <w:pStyle w:val="ListParagraph"/>
        <w:ind w:left="0"/>
        <w:jc w:val="both"/>
        <w:rPr>
          <w:rFonts w:ascii="Times New Roman" w:hAnsi="Times New Roman" w:cs="Times New Roman"/>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5031"/>
        <w:gridCol w:w="2856"/>
      </w:tblGrid>
      <w:tr w:rsidR="001C65F5" w:rsidRPr="004F1FDD" w:rsidTr="009B4EE8">
        <w:tc>
          <w:tcPr>
            <w:tcW w:w="1134" w:type="dxa"/>
          </w:tcPr>
          <w:p w:rsidR="001C65F5" w:rsidRPr="004F1FDD" w:rsidRDefault="001C65F5" w:rsidP="00F0183C">
            <w:pPr>
              <w:pStyle w:val="ListParagraph"/>
              <w:spacing w:after="0" w:line="240" w:lineRule="auto"/>
              <w:ind w:left="0"/>
              <w:jc w:val="both"/>
              <w:rPr>
                <w:rFonts w:ascii="Times New Roman" w:hAnsi="Times New Roman" w:cs="Times New Roman"/>
                <w:b/>
              </w:rPr>
            </w:pPr>
            <w:r w:rsidRPr="004F1FDD">
              <w:rPr>
                <w:rFonts w:ascii="Times New Roman" w:hAnsi="Times New Roman" w:cs="Times New Roman"/>
                <w:b/>
              </w:rPr>
              <w:t>Numri rendor</w:t>
            </w:r>
          </w:p>
        </w:tc>
        <w:tc>
          <w:tcPr>
            <w:tcW w:w="5031" w:type="dxa"/>
          </w:tcPr>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Fondi i bibliotekës</w:t>
            </w:r>
          </w:p>
        </w:tc>
        <w:tc>
          <w:tcPr>
            <w:tcW w:w="2856" w:type="dxa"/>
          </w:tcPr>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Sasi</w:t>
            </w:r>
          </w:p>
        </w:tc>
      </w:tr>
      <w:tr w:rsidR="001C65F5" w:rsidRPr="004F1FDD" w:rsidTr="009B4EE8">
        <w:tc>
          <w:tcPr>
            <w:tcW w:w="1134"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1</w:t>
            </w:r>
          </w:p>
        </w:tc>
        <w:tc>
          <w:tcPr>
            <w:tcW w:w="5031"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Tekstet shkollore</w:t>
            </w:r>
          </w:p>
        </w:tc>
        <w:tc>
          <w:tcPr>
            <w:tcW w:w="2856" w:type="dxa"/>
          </w:tcPr>
          <w:p w:rsidR="001C65F5" w:rsidRPr="00C80183" w:rsidRDefault="00C80183" w:rsidP="007059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9E4063">
              <w:rPr>
                <w:rFonts w:ascii="Times New Roman" w:hAnsi="Times New Roman" w:cs="Times New Roman"/>
                <w:sz w:val="24"/>
                <w:szCs w:val="24"/>
                <w:lang w:val="en-US"/>
              </w:rPr>
              <w:t>043</w:t>
            </w:r>
          </w:p>
        </w:tc>
      </w:tr>
      <w:tr w:rsidR="001C65F5" w:rsidRPr="004F1FDD" w:rsidTr="009B4EE8">
        <w:tc>
          <w:tcPr>
            <w:tcW w:w="1134"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2</w:t>
            </w:r>
          </w:p>
        </w:tc>
        <w:tc>
          <w:tcPr>
            <w:tcW w:w="5031" w:type="dxa"/>
          </w:tcPr>
          <w:p w:rsidR="001C65F5" w:rsidRPr="004F1FDD" w:rsidRDefault="001C65F5"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sz w:val="24"/>
                <w:szCs w:val="24"/>
              </w:rPr>
              <w:t>Lektyrat</w:t>
            </w:r>
          </w:p>
        </w:tc>
        <w:tc>
          <w:tcPr>
            <w:tcW w:w="2856" w:type="dxa"/>
          </w:tcPr>
          <w:p w:rsidR="001C65F5" w:rsidRPr="00C80183" w:rsidRDefault="00C80183" w:rsidP="007059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4881</w:t>
            </w:r>
          </w:p>
        </w:tc>
      </w:tr>
      <w:tr w:rsidR="001C65F5" w:rsidRPr="004F1FDD" w:rsidTr="009B4EE8">
        <w:tc>
          <w:tcPr>
            <w:tcW w:w="1134"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3</w:t>
            </w:r>
          </w:p>
        </w:tc>
        <w:tc>
          <w:tcPr>
            <w:tcW w:w="5031"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Literaturë profesionale</w:t>
            </w:r>
          </w:p>
        </w:tc>
        <w:tc>
          <w:tcPr>
            <w:tcW w:w="2856" w:type="dxa"/>
          </w:tcPr>
          <w:p w:rsidR="001C65F5" w:rsidRPr="00C80183" w:rsidRDefault="00C80183" w:rsidP="007059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1C65F5" w:rsidRPr="004F1FDD" w:rsidTr="009B4EE8">
        <w:tc>
          <w:tcPr>
            <w:tcW w:w="1134"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4</w:t>
            </w:r>
          </w:p>
        </w:tc>
        <w:tc>
          <w:tcPr>
            <w:tcW w:w="5031"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Fondi total i bibliotekës</w:t>
            </w:r>
          </w:p>
        </w:tc>
        <w:tc>
          <w:tcPr>
            <w:tcW w:w="2856" w:type="dxa"/>
          </w:tcPr>
          <w:p w:rsidR="001C65F5" w:rsidRPr="00764ACB" w:rsidRDefault="009E4063" w:rsidP="00705903">
            <w:pPr>
              <w:pStyle w:val="ListParagraph"/>
              <w:spacing w:after="0" w:line="240" w:lineRule="auto"/>
              <w:ind w:left="0"/>
              <w:jc w:val="center"/>
              <w:rPr>
                <w:rFonts w:ascii="Times New Roman" w:hAnsi="Times New Roman" w:cs="Times New Roman"/>
                <w:sz w:val="24"/>
                <w:szCs w:val="24"/>
                <w:lang w:val="sq-AL"/>
              </w:rPr>
            </w:pPr>
            <w:r>
              <w:rPr>
                <w:rFonts w:ascii="Times New Roman" w:hAnsi="Times New Roman" w:cs="Times New Roman"/>
                <w:sz w:val="24"/>
                <w:szCs w:val="24"/>
                <w:lang w:val="sq-AL"/>
              </w:rPr>
              <w:t>692</w:t>
            </w:r>
            <w:r w:rsidR="00C80183">
              <w:rPr>
                <w:rFonts w:ascii="Times New Roman" w:hAnsi="Times New Roman" w:cs="Times New Roman"/>
                <w:sz w:val="24"/>
                <w:szCs w:val="24"/>
                <w:lang w:val="sq-AL"/>
              </w:rPr>
              <w:t>4</w:t>
            </w:r>
          </w:p>
        </w:tc>
      </w:tr>
    </w:tbl>
    <w:p w:rsidR="00A92503" w:rsidRPr="004F1FDD" w:rsidRDefault="00A92503" w:rsidP="00A92503">
      <w:pPr>
        <w:pStyle w:val="ListParagraph"/>
        <w:ind w:left="0"/>
        <w:jc w:val="both"/>
        <w:rPr>
          <w:rFonts w:ascii="Times New Roman" w:hAnsi="Times New Roman" w:cs="Times New Roman"/>
          <w:sz w:val="24"/>
          <w:szCs w:val="24"/>
        </w:rPr>
      </w:pPr>
    </w:p>
    <w:p w:rsidR="007C4579" w:rsidRDefault="007C4579" w:rsidP="001C65F5">
      <w:pPr>
        <w:pStyle w:val="ListParagraph"/>
        <w:ind w:left="0"/>
        <w:jc w:val="both"/>
        <w:rPr>
          <w:rFonts w:ascii="Times New Roman" w:hAnsi="Times New Roman" w:cs="Times New Roman"/>
          <w:sz w:val="24"/>
          <w:szCs w:val="24"/>
          <w:shd w:val="clear" w:color="auto" w:fill="FFFF00"/>
          <w:lang w:val="en-US"/>
        </w:rPr>
      </w:pPr>
    </w:p>
    <w:p w:rsidR="007C4579" w:rsidRDefault="007C4579" w:rsidP="001C65F5">
      <w:pPr>
        <w:pStyle w:val="ListParagraph"/>
        <w:ind w:left="0"/>
        <w:jc w:val="both"/>
        <w:rPr>
          <w:rFonts w:ascii="Times New Roman" w:hAnsi="Times New Roman" w:cs="Times New Roman"/>
          <w:sz w:val="24"/>
          <w:szCs w:val="24"/>
          <w:shd w:val="clear" w:color="auto" w:fill="FFFF00"/>
          <w:lang w:val="en-US"/>
        </w:rPr>
      </w:pPr>
    </w:p>
    <w:p w:rsidR="001C65F5" w:rsidRPr="004F1FDD" w:rsidRDefault="001A0BF3" w:rsidP="001C65F5">
      <w:pPr>
        <w:pStyle w:val="ListParagraph"/>
        <w:ind w:left="0"/>
        <w:jc w:val="both"/>
        <w:rPr>
          <w:rFonts w:ascii="Times New Roman" w:hAnsi="Times New Roman" w:cs="Times New Roman"/>
          <w:sz w:val="24"/>
          <w:szCs w:val="24"/>
          <w:shd w:val="clear" w:color="auto" w:fill="FFFF00"/>
        </w:rPr>
      </w:pPr>
      <w:r w:rsidRPr="009C2D1F">
        <w:rPr>
          <w:rFonts w:ascii="Times New Roman" w:hAnsi="Times New Roman" w:cs="Times New Roman"/>
          <w:sz w:val="24"/>
          <w:szCs w:val="24"/>
          <w:highlight w:val="lightGray"/>
          <w:shd w:val="clear" w:color="auto" w:fill="FFFF00"/>
        </w:rPr>
        <w:t>2.6.Plani i r</w:t>
      </w:r>
      <w:r w:rsidRPr="009C2D1F">
        <w:rPr>
          <w:rFonts w:ascii="Times New Roman" w:hAnsi="Times New Roman" w:cs="Times New Roman"/>
          <w:sz w:val="24"/>
          <w:szCs w:val="24"/>
          <w:highlight w:val="lightGray"/>
          <w:shd w:val="clear" w:color="auto" w:fill="FFFF00"/>
          <w:lang w:val="en-GB"/>
        </w:rPr>
        <w:t>ip</w:t>
      </w:r>
      <w:r w:rsidRPr="009C2D1F">
        <w:rPr>
          <w:rFonts w:ascii="Times New Roman" w:hAnsi="Times New Roman" w:cs="Times New Roman"/>
          <w:sz w:val="24"/>
          <w:szCs w:val="24"/>
          <w:highlight w:val="lightGray"/>
          <w:shd w:val="clear" w:color="auto" w:fill="FFFF00"/>
          <w:lang w:val="sq-AL"/>
        </w:rPr>
        <w:t>ërtrirje</w:t>
      </w:r>
      <w:r w:rsidR="001C65F5" w:rsidRPr="009C2D1F">
        <w:rPr>
          <w:rFonts w:ascii="Times New Roman" w:hAnsi="Times New Roman" w:cs="Times New Roman"/>
          <w:sz w:val="24"/>
          <w:szCs w:val="24"/>
          <w:highlight w:val="lightGray"/>
          <w:shd w:val="clear" w:color="auto" w:fill="FFFF00"/>
        </w:rPr>
        <w:t xml:space="preserve"> dhe përshtatjes në shkollën fillore në këtë vit shkollor</w:t>
      </w:r>
    </w:p>
    <w:p w:rsidR="00A92503" w:rsidRPr="004F1FDD" w:rsidRDefault="00A92503" w:rsidP="00A92503">
      <w:pPr>
        <w:pStyle w:val="ListParagraph"/>
        <w:ind w:left="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3008"/>
        <w:gridCol w:w="2996"/>
      </w:tblGrid>
      <w:tr w:rsidR="002C34FC" w:rsidRPr="004F1FDD" w:rsidTr="009B4EE8">
        <w:tc>
          <w:tcPr>
            <w:tcW w:w="3012" w:type="dxa"/>
          </w:tcPr>
          <w:p w:rsidR="002C34FC" w:rsidRPr="004F1FDD" w:rsidRDefault="002C34FC"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Çfarë është riorganizimi ose rinovimi</w:t>
            </w:r>
          </w:p>
        </w:tc>
        <w:tc>
          <w:tcPr>
            <w:tcW w:w="3008" w:type="dxa"/>
          </w:tcPr>
          <w:p w:rsidR="002C34FC" w:rsidRPr="004F1FDD" w:rsidRDefault="002C34FC"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b/>
              </w:rPr>
              <w:t>Sipërfaqja në m 2</w:t>
            </w:r>
          </w:p>
        </w:tc>
        <w:tc>
          <w:tcPr>
            <w:tcW w:w="2996" w:type="dxa"/>
          </w:tcPr>
          <w:p w:rsidR="002C34FC" w:rsidRPr="004F1FDD" w:rsidRDefault="002C34FC"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Qëllimi</w:t>
            </w:r>
          </w:p>
        </w:tc>
      </w:tr>
      <w:tr w:rsidR="002C34FC" w:rsidRPr="004F1FDD" w:rsidTr="009B4EE8">
        <w:tc>
          <w:tcPr>
            <w:tcW w:w="3012" w:type="dxa"/>
          </w:tcPr>
          <w:p w:rsidR="002C34FC" w:rsidRPr="007A59E3" w:rsidRDefault="002C34FC" w:rsidP="00F0183C">
            <w:pPr>
              <w:pStyle w:val="ListParagraph"/>
              <w:spacing w:after="0" w:line="240" w:lineRule="auto"/>
              <w:ind w:left="0"/>
              <w:jc w:val="both"/>
              <w:rPr>
                <w:rFonts w:ascii="Times New Roman" w:hAnsi="Times New Roman" w:cs="Times New Roman"/>
                <w:lang w:val="en-US"/>
              </w:rPr>
            </w:pPr>
            <w:r w:rsidRPr="004F1FDD">
              <w:rPr>
                <w:rFonts w:ascii="Times New Roman" w:hAnsi="Times New Roman" w:cs="Times New Roman"/>
              </w:rPr>
              <w:t>Rinovimi i  palestres</w:t>
            </w:r>
            <w:r w:rsidR="007A59E3">
              <w:rPr>
                <w:rFonts w:ascii="Times New Roman" w:hAnsi="Times New Roman" w:cs="Times New Roman"/>
                <w:lang w:val="en-US"/>
              </w:rPr>
              <w:t xml:space="preserve"> Rinovimi I zyres se arsimtareve ne Sh.f.k Dituria-Saraj ,rinovimi I disa  zyrave te bashkpunimit professional ,rinovimi I fasades se shkolles ne Saraj,rinovimi I nyjeve sanitare</w:t>
            </w:r>
          </w:p>
        </w:tc>
        <w:tc>
          <w:tcPr>
            <w:tcW w:w="3008" w:type="dxa"/>
          </w:tcPr>
          <w:p w:rsidR="002C34FC" w:rsidRPr="004F1FDD" w:rsidRDefault="002C34FC" w:rsidP="00F0183C">
            <w:pPr>
              <w:pStyle w:val="ListParagraph"/>
              <w:spacing w:after="0" w:line="240" w:lineRule="auto"/>
              <w:ind w:left="0"/>
              <w:jc w:val="both"/>
              <w:rPr>
                <w:rFonts w:ascii="Times New Roman" w:hAnsi="Times New Roman" w:cs="Times New Roman"/>
              </w:rPr>
            </w:pPr>
          </w:p>
        </w:tc>
        <w:tc>
          <w:tcPr>
            <w:tcW w:w="2996" w:type="dxa"/>
          </w:tcPr>
          <w:p w:rsidR="002C34FC" w:rsidRPr="004F1FDD" w:rsidRDefault="002C34FC"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t>Për realizimin e orëve më efikase, eliminimin e rreziqeve nga rënia e tavanit dhe dëmtimet e mësuesve dhe nxënësve.</w:t>
            </w:r>
          </w:p>
        </w:tc>
      </w:tr>
      <w:tr w:rsidR="002C34FC" w:rsidRPr="004F1FDD" w:rsidTr="009B4EE8">
        <w:tc>
          <w:tcPr>
            <w:tcW w:w="3012" w:type="dxa"/>
          </w:tcPr>
          <w:p w:rsidR="002C34FC" w:rsidRPr="004F1FDD" w:rsidRDefault="002C34FC"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Objektet sanitare në SHF në Saraj dhe në SHP Ljubin</w:t>
            </w:r>
          </w:p>
        </w:tc>
        <w:tc>
          <w:tcPr>
            <w:tcW w:w="3008" w:type="dxa"/>
          </w:tcPr>
          <w:p w:rsidR="002C34FC" w:rsidRPr="004F1FDD" w:rsidRDefault="002C34FC" w:rsidP="00F0183C">
            <w:pPr>
              <w:pStyle w:val="ListParagraph"/>
              <w:spacing w:after="0" w:line="240" w:lineRule="auto"/>
              <w:ind w:left="0"/>
              <w:jc w:val="both"/>
              <w:rPr>
                <w:rFonts w:ascii="Times New Roman" w:hAnsi="Times New Roman" w:cs="Times New Roman"/>
              </w:rPr>
            </w:pPr>
          </w:p>
        </w:tc>
        <w:tc>
          <w:tcPr>
            <w:tcW w:w="2996" w:type="dxa"/>
          </w:tcPr>
          <w:p w:rsidR="002C34FC" w:rsidRPr="004F1FDD" w:rsidRDefault="002C34FC"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Për nxënësit dhe mësuesit</w:t>
            </w:r>
          </w:p>
        </w:tc>
      </w:tr>
      <w:tr w:rsidR="002C34FC" w:rsidRPr="004F1FDD" w:rsidTr="009B4EE8">
        <w:tc>
          <w:tcPr>
            <w:tcW w:w="3012" w:type="dxa"/>
          </w:tcPr>
          <w:p w:rsidR="002C34FC" w:rsidRPr="004F1FDD" w:rsidRDefault="002C34FC"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Është planifikuar ndërtimi i një sallë e re sportive në ndërtesën e shkollës rajonale në POU Ljubin dhe të instalohet një gardh</w:t>
            </w:r>
          </w:p>
        </w:tc>
        <w:tc>
          <w:tcPr>
            <w:tcW w:w="3008" w:type="dxa"/>
          </w:tcPr>
          <w:p w:rsidR="002C34FC" w:rsidRPr="004F1FDD" w:rsidRDefault="002C34FC" w:rsidP="00F0183C">
            <w:pPr>
              <w:pStyle w:val="ListParagraph"/>
              <w:spacing w:after="0" w:line="240" w:lineRule="auto"/>
              <w:ind w:left="0"/>
              <w:jc w:val="both"/>
              <w:rPr>
                <w:rFonts w:ascii="Times New Roman" w:hAnsi="Times New Roman" w:cs="Times New Roman"/>
              </w:rPr>
            </w:pPr>
          </w:p>
        </w:tc>
        <w:tc>
          <w:tcPr>
            <w:tcW w:w="2996" w:type="dxa"/>
          </w:tcPr>
          <w:p w:rsidR="002C34FC" w:rsidRPr="004F1FDD" w:rsidRDefault="002C34FC"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Për realizimin e mësimdhënies moderne  dhe mjete moderne që janë të nevojshme (dhomat e zhveshjes, topat, dyshekët, etj.</w:t>
            </w:r>
          </w:p>
        </w:tc>
      </w:tr>
    </w:tbl>
    <w:p w:rsidR="00A92503" w:rsidRPr="00DA2C15" w:rsidRDefault="00A92503" w:rsidP="00A92503">
      <w:pPr>
        <w:pStyle w:val="ListParagraph"/>
        <w:ind w:left="0"/>
        <w:jc w:val="both"/>
        <w:rPr>
          <w:rFonts w:ascii="Times New Roman" w:hAnsi="Times New Roman" w:cs="Times New Roman"/>
          <w:sz w:val="24"/>
          <w:szCs w:val="24"/>
          <w:lang w:val="en-US"/>
        </w:rPr>
      </w:pPr>
    </w:p>
    <w:p w:rsidR="00A92503" w:rsidRPr="004F1FDD" w:rsidRDefault="00A92503" w:rsidP="00A92503">
      <w:pPr>
        <w:pStyle w:val="ListParagraph"/>
        <w:shd w:val="clear" w:color="auto" w:fill="18BBE8"/>
        <w:ind w:left="0"/>
        <w:jc w:val="both"/>
        <w:rPr>
          <w:rFonts w:ascii="Times New Roman" w:hAnsi="Times New Roman" w:cs="Times New Roman"/>
          <w:b/>
          <w:sz w:val="24"/>
          <w:szCs w:val="24"/>
        </w:rPr>
      </w:pPr>
      <w:r w:rsidRPr="002802FF">
        <w:rPr>
          <w:rFonts w:ascii="Times New Roman" w:hAnsi="Times New Roman" w:cs="Times New Roman"/>
          <w:b/>
          <w:sz w:val="24"/>
          <w:szCs w:val="24"/>
        </w:rPr>
        <w:lastRenderedPageBreak/>
        <w:t xml:space="preserve">3. </w:t>
      </w:r>
      <w:bookmarkStart w:id="0" w:name="_Hlk25920471"/>
      <w:r w:rsidR="004A0DC5" w:rsidRPr="002802FF">
        <w:rPr>
          <w:rFonts w:ascii="Times New Roman" w:hAnsi="Times New Roman" w:cs="Times New Roman"/>
        </w:rPr>
        <w:t>T</w:t>
      </w:r>
      <w:r w:rsidR="004A0DC5" w:rsidRPr="002802FF">
        <w:rPr>
          <w:rFonts w:ascii="Times New Roman" w:hAnsi="Times New Roman" w:cs="Times New Roman"/>
          <w:lang w:val="sq-AL"/>
        </w:rPr>
        <w:t>ë dhënat e të punësuarve dhe nxënësve në shkollën fillore</w:t>
      </w:r>
    </w:p>
    <w:bookmarkEnd w:id="0"/>
    <w:p w:rsidR="00A92503" w:rsidRPr="004F1FDD" w:rsidRDefault="00A92503" w:rsidP="00A92503">
      <w:pPr>
        <w:pStyle w:val="ListParagraph"/>
        <w:ind w:left="0"/>
        <w:jc w:val="both"/>
        <w:rPr>
          <w:rFonts w:ascii="Times New Roman" w:hAnsi="Times New Roman" w:cs="Times New Roman"/>
          <w:sz w:val="24"/>
          <w:szCs w:val="24"/>
        </w:rPr>
      </w:pPr>
      <w:r w:rsidRPr="004F1FDD">
        <w:rPr>
          <w:rFonts w:ascii="Times New Roman" w:hAnsi="Times New Roman" w:cs="Times New Roman"/>
          <w:b/>
          <w:sz w:val="24"/>
          <w:szCs w:val="24"/>
        </w:rPr>
        <w:t xml:space="preserve">    </w:t>
      </w:r>
      <w:bookmarkStart w:id="1" w:name="_Hlk25926915"/>
      <w:r w:rsidR="004A0DC5" w:rsidRPr="004F1FDD">
        <w:rPr>
          <w:rFonts w:ascii="Times New Roman" w:hAnsi="Times New Roman" w:cs="Times New Roman"/>
          <w:lang w:val="sq-AL"/>
        </w:rPr>
        <w:t>3.1. Të dhënat për të punësuarit të cilët realizojnë punën edukativo-arsimore</w:t>
      </w:r>
    </w:p>
    <w:bookmarkEnd w:id="1"/>
    <w:p w:rsidR="00A92503" w:rsidRPr="004F1FDD" w:rsidRDefault="00A92503" w:rsidP="00A92503">
      <w:pPr>
        <w:pStyle w:val="ListParagraph"/>
        <w:ind w:left="0"/>
        <w:jc w:val="both"/>
        <w:rPr>
          <w:rFonts w:ascii="Times New Roman" w:hAnsi="Times New Roman" w:cs="Times New Roman"/>
          <w:sz w:val="20"/>
          <w:szCs w:val="2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737"/>
        <w:gridCol w:w="1701"/>
        <w:gridCol w:w="851"/>
        <w:gridCol w:w="1559"/>
        <w:gridCol w:w="918"/>
      </w:tblGrid>
      <w:tr w:rsidR="009C2D1F" w:rsidRPr="004F1FDD" w:rsidTr="009C2D1F">
        <w:tc>
          <w:tcPr>
            <w:tcW w:w="675" w:type="dxa"/>
          </w:tcPr>
          <w:p w:rsidR="009C2D1F" w:rsidRPr="004F1FDD" w:rsidRDefault="009C2D1F" w:rsidP="004A0DC5">
            <w:pPr>
              <w:rPr>
                <w:rFonts w:ascii="Times New Roman" w:hAnsi="Times New Roman"/>
                <w:lang w:val="sq-AL"/>
              </w:rPr>
            </w:pPr>
            <w:r w:rsidRPr="004F1FDD">
              <w:rPr>
                <w:rFonts w:ascii="Times New Roman" w:hAnsi="Times New Roman"/>
                <w:lang w:val="sq-AL"/>
              </w:rPr>
              <w:t>Nr.</w:t>
            </w:r>
          </w:p>
          <w:p w:rsidR="009C2D1F" w:rsidRPr="004F1FDD" w:rsidRDefault="009C2D1F" w:rsidP="004A0DC5">
            <w:pPr>
              <w:rPr>
                <w:rFonts w:ascii="Times New Roman" w:hAnsi="Times New Roman"/>
                <w:lang w:val="sq-AL"/>
              </w:rPr>
            </w:pPr>
            <w:r w:rsidRPr="004F1FDD">
              <w:rPr>
                <w:rFonts w:ascii="Times New Roman" w:hAnsi="Times New Roman"/>
                <w:lang w:val="sq-AL"/>
              </w:rPr>
              <w:t>ren.</w:t>
            </w:r>
          </w:p>
        </w:tc>
        <w:tc>
          <w:tcPr>
            <w:tcW w:w="2127" w:type="dxa"/>
          </w:tcPr>
          <w:p w:rsidR="009C2D1F" w:rsidRPr="004F1FDD" w:rsidRDefault="009C2D1F" w:rsidP="004A0DC5">
            <w:pPr>
              <w:jc w:val="center"/>
              <w:rPr>
                <w:rFonts w:ascii="Times New Roman" w:hAnsi="Times New Roman"/>
                <w:lang w:val="sq-AL"/>
              </w:rPr>
            </w:pPr>
            <w:r w:rsidRPr="004F1FDD">
              <w:rPr>
                <w:rFonts w:ascii="Times New Roman" w:hAnsi="Times New Roman"/>
                <w:lang w:val="sq-AL"/>
              </w:rPr>
              <w:t>Emri dhe mbiemri</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Viti i lindjes</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Titull</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Shkalla e arsimimit</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Vendi i punës</w:t>
            </w:r>
          </w:p>
        </w:tc>
        <w:tc>
          <w:tcPr>
            <w:tcW w:w="918" w:type="dxa"/>
          </w:tcPr>
          <w:p w:rsidR="009C2D1F" w:rsidRPr="004F1FDD" w:rsidRDefault="009C2D1F" w:rsidP="004A0DC5">
            <w:pPr>
              <w:rPr>
                <w:rFonts w:ascii="Times New Roman" w:hAnsi="Times New Roman"/>
                <w:lang w:val="sq-AL"/>
              </w:rPr>
            </w:pPr>
            <w:r w:rsidRPr="004F1FDD">
              <w:rPr>
                <w:rFonts w:ascii="Times New Roman" w:hAnsi="Times New Roman"/>
                <w:lang w:val="sq-AL"/>
              </w:rPr>
              <w:t>Mentor / këshilltarë</w:t>
            </w:r>
          </w:p>
        </w:tc>
      </w:tr>
      <w:tr w:rsidR="009C2D1F" w:rsidRPr="004F1FDD" w:rsidTr="009C2D1F">
        <w:tc>
          <w:tcPr>
            <w:tcW w:w="675" w:type="dxa"/>
          </w:tcPr>
          <w:p w:rsidR="009C2D1F" w:rsidRPr="004F1FDD" w:rsidRDefault="008C55C7" w:rsidP="009B4EE8">
            <w:pPr>
              <w:pStyle w:val="ListParagraph"/>
              <w:spacing w:after="0" w:line="240" w:lineRule="auto"/>
              <w:ind w:left="0"/>
              <w:jc w:val="both"/>
              <w:rPr>
                <w:rFonts w:ascii="Times New Roman" w:hAnsi="Times New Roman" w:cs="Times New Roman"/>
                <w:lang w:val="bs-Latn-BA"/>
              </w:rPr>
            </w:pPr>
            <w:bookmarkStart w:id="2" w:name="_Hlk79310317"/>
            <w:r>
              <w:rPr>
                <w:rFonts w:ascii="Times New Roman" w:hAnsi="Times New Roman" w:cs="Times New Roman"/>
                <w:lang w:val="bs-Latn-BA"/>
              </w:rPr>
              <w:t>1</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Hateme Rustemi</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1986</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prof i ars. klasorë</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 xml:space="preserve">PSP </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mësim klasorë</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w:t>
            </w:r>
          </w:p>
        </w:tc>
        <w:tc>
          <w:tcPr>
            <w:tcW w:w="2127" w:type="dxa"/>
          </w:tcPr>
          <w:p w:rsidR="009C2D1F" w:rsidRPr="004F1FDD" w:rsidRDefault="009C2D1F" w:rsidP="004A0DC5">
            <w:pPr>
              <w:rPr>
                <w:rFonts w:ascii="Times New Roman" w:hAnsi="Times New Roman"/>
                <w:lang w:val="sq-AL"/>
              </w:rPr>
            </w:pPr>
            <w:r>
              <w:rPr>
                <w:rFonts w:ascii="Times New Roman" w:hAnsi="Times New Roman"/>
                <w:lang w:val="sq-AL"/>
              </w:rPr>
              <w:t>Biserka Muhiq</w:t>
            </w:r>
          </w:p>
        </w:tc>
        <w:tc>
          <w:tcPr>
            <w:tcW w:w="737" w:type="dxa"/>
          </w:tcPr>
          <w:p w:rsidR="009C2D1F" w:rsidRPr="004F1FDD" w:rsidRDefault="0015756B" w:rsidP="0088318D">
            <w:pPr>
              <w:rPr>
                <w:rFonts w:ascii="Times New Roman" w:hAnsi="Times New Roman"/>
                <w:lang w:val="sq-AL"/>
              </w:rPr>
            </w:pPr>
            <w:r>
              <w:rPr>
                <w:rFonts w:ascii="Times New Roman" w:hAnsi="Times New Roman"/>
                <w:lang w:val="sq-AL"/>
              </w:rPr>
              <w:t>1975</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 xml:space="preserve">prof  </w:t>
            </w:r>
          </w:p>
          <w:p w:rsidR="009C2D1F" w:rsidRPr="004F1FDD" w:rsidRDefault="009C2D1F" w:rsidP="004A0DC5">
            <w:pPr>
              <w:rPr>
                <w:rFonts w:ascii="Times New Roman" w:hAnsi="Times New Roman"/>
                <w:lang w:val="sq-AL"/>
              </w:rPr>
            </w:pPr>
            <w:r w:rsidRPr="004F1FDD">
              <w:rPr>
                <w:rFonts w:ascii="Times New Roman" w:hAnsi="Times New Roman"/>
                <w:lang w:val="sq-AL"/>
              </w:rPr>
              <w:t>gj. frenge</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PSP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gj. frenge</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Xhevxhet Fejzulla</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1972</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prof.mësimi klasorë</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PSP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mësim klasorë</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 xml:space="preserve">Afërdita Ejupi </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1970</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prof.mësimi klasorë</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PSP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mësim klasorë</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Mevlude Iseni Ramadani</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1976</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 xml:space="preserve">prof. </w:t>
            </w:r>
          </w:p>
          <w:p w:rsidR="009C2D1F" w:rsidRPr="004F1FDD" w:rsidRDefault="009C2D1F" w:rsidP="004A0DC5">
            <w:pPr>
              <w:rPr>
                <w:rFonts w:ascii="Times New Roman" w:hAnsi="Times New Roman"/>
                <w:lang w:val="sq-AL"/>
              </w:rPr>
            </w:pPr>
            <w:r w:rsidRPr="004F1FDD">
              <w:rPr>
                <w:rFonts w:ascii="Times New Roman" w:hAnsi="Times New Roman"/>
                <w:lang w:val="sq-AL"/>
              </w:rPr>
              <w:t>gj. gjermane</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PSP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gj. gjermane</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Gjulizar Fejzulla</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1975</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 xml:space="preserve">prof. </w:t>
            </w:r>
          </w:p>
          <w:p w:rsidR="009C2D1F" w:rsidRPr="004F1FDD" w:rsidRDefault="009C2D1F" w:rsidP="004A0DC5">
            <w:pPr>
              <w:rPr>
                <w:rFonts w:ascii="Times New Roman" w:hAnsi="Times New Roman"/>
                <w:lang w:val="sq-AL"/>
              </w:rPr>
            </w:pPr>
            <w:r w:rsidRPr="004F1FDD">
              <w:rPr>
                <w:rFonts w:ascii="Times New Roman" w:hAnsi="Times New Roman"/>
                <w:lang w:val="sq-AL"/>
              </w:rPr>
              <w:t>gj shqipe</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 xml:space="preserve">PSP </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gj. shqipe</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Fatime Feta</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1984</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prof. mësim klasorë</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PSP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mësim</w:t>
            </w:r>
          </w:p>
          <w:p w:rsidR="009C2D1F" w:rsidRPr="004F1FDD" w:rsidRDefault="009C2D1F" w:rsidP="004A0DC5">
            <w:pPr>
              <w:rPr>
                <w:rFonts w:ascii="Times New Roman" w:hAnsi="Times New Roman"/>
                <w:lang w:val="sq-AL"/>
              </w:rPr>
            </w:pPr>
            <w:r w:rsidRPr="004F1FDD">
              <w:rPr>
                <w:rFonts w:ascii="Times New Roman" w:hAnsi="Times New Roman"/>
                <w:lang w:val="sq-AL"/>
              </w:rPr>
              <w:t>klasorë</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4F1FDD" w:rsidRDefault="009C2D1F" w:rsidP="009B4EE8">
            <w:pPr>
              <w:spacing w:after="200" w:line="276" w:lineRule="auto"/>
              <w:rPr>
                <w:rFonts w:ascii="Times New Roman" w:hAnsi="Times New Roman"/>
              </w:rPr>
            </w:pPr>
            <w:r>
              <w:rPr>
                <w:rFonts w:ascii="Times New Roman" w:hAnsi="Times New Roman"/>
              </w:rPr>
              <w:t>8</w:t>
            </w:r>
          </w:p>
        </w:tc>
        <w:tc>
          <w:tcPr>
            <w:tcW w:w="2127" w:type="dxa"/>
          </w:tcPr>
          <w:p w:rsidR="009C2D1F" w:rsidRPr="004F1FDD" w:rsidRDefault="009C2D1F" w:rsidP="004A0DC5">
            <w:pPr>
              <w:rPr>
                <w:rFonts w:ascii="Times New Roman" w:hAnsi="Times New Roman"/>
                <w:lang w:val="sq-AL"/>
              </w:rPr>
            </w:pPr>
            <w:r>
              <w:rPr>
                <w:rFonts w:ascii="Times New Roman" w:hAnsi="Times New Roman"/>
                <w:lang w:val="sq-AL"/>
              </w:rPr>
              <w:t>Mursel Ademi</w:t>
            </w:r>
          </w:p>
        </w:tc>
        <w:tc>
          <w:tcPr>
            <w:tcW w:w="737" w:type="dxa"/>
          </w:tcPr>
          <w:p w:rsidR="009C2D1F" w:rsidRPr="004F1FDD" w:rsidRDefault="0015756B" w:rsidP="004A0DC5">
            <w:pPr>
              <w:rPr>
                <w:rFonts w:ascii="Times New Roman" w:hAnsi="Times New Roman"/>
                <w:lang w:val="sq-AL"/>
              </w:rPr>
            </w:pPr>
            <w:r>
              <w:rPr>
                <w:rFonts w:ascii="Times New Roman" w:hAnsi="Times New Roman"/>
                <w:lang w:val="sq-AL"/>
              </w:rPr>
              <w:t>1980</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mësues për BAT</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PLP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mësues për BAT</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Isnie Sulejmani</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1967</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prof.mësim klasorë</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PSP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mësim klasorë</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Faketa liçina</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1965</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mësues për  matematik-fizikë</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PLP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matematik-fizikë</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11</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Haki Rustemi</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1963</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prof.</w:t>
            </w:r>
          </w:p>
          <w:p w:rsidR="009C2D1F" w:rsidRPr="004F1FDD" w:rsidRDefault="009C2D1F" w:rsidP="004A0DC5">
            <w:pPr>
              <w:rPr>
                <w:rFonts w:ascii="Times New Roman" w:hAnsi="Times New Roman"/>
                <w:lang w:val="sq-AL"/>
              </w:rPr>
            </w:pPr>
            <w:r w:rsidRPr="004F1FDD">
              <w:rPr>
                <w:rFonts w:ascii="Times New Roman" w:hAnsi="Times New Roman"/>
                <w:lang w:val="sq-AL"/>
              </w:rPr>
              <w:t>gj. shqipe</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PSP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ndihmës drejtor</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12</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Zulfi Mustafa</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1962</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mësues fizike</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PLP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mësues matematik-fizik</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13</w:t>
            </w:r>
          </w:p>
        </w:tc>
        <w:tc>
          <w:tcPr>
            <w:tcW w:w="2127" w:type="dxa"/>
          </w:tcPr>
          <w:p w:rsidR="009C2D1F" w:rsidRPr="004F1FDD" w:rsidRDefault="009C2D1F" w:rsidP="004A0DC5">
            <w:pPr>
              <w:rPr>
                <w:rFonts w:ascii="Times New Roman" w:hAnsi="Times New Roman"/>
                <w:lang w:val="sq-AL"/>
              </w:rPr>
            </w:pPr>
            <w:r>
              <w:rPr>
                <w:rFonts w:ascii="Times New Roman" w:hAnsi="Times New Roman"/>
                <w:lang w:val="sq-AL"/>
              </w:rPr>
              <w:t>Allmedina Beganoviq</w:t>
            </w:r>
          </w:p>
        </w:tc>
        <w:tc>
          <w:tcPr>
            <w:tcW w:w="737" w:type="dxa"/>
          </w:tcPr>
          <w:p w:rsidR="009C2D1F" w:rsidRPr="004F1FDD" w:rsidRDefault="0015756B" w:rsidP="004A0DC5">
            <w:pPr>
              <w:rPr>
                <w:rFonts w:ascii="Times New Roman" w:hAnsi="Times New Roman"/>
                <w:lang w:val="sq-AL"/>
              </w:rPr>
            </w:pPr>
            <w:r>
              <w:rPr>
                <w:rFonts w:ascii="Times New Roman" w:hAnsi="Times New Roman"/>
                <w:lang w:val="sq-AL"/>
              </w:rPr>
              <w:t>1980</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mësues për BAT</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PLP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mësues BAT-ti</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14</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Sadet Saliu</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1972</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prof.mësim klasorë</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PLP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mësim klasorë</w:t>
            </w:r>
          </w:p>
        </w:tc>
        <w:tc>
          <w:tcPr>
            <w:tcW w:w="918" w:type="dxa"/>
          </w:tcPr>
          <w:p w:rsidR="009C2D1F" w:rsidRPr="004F1FDD" w:rsidRDefault="009C2D1F" w:rsidP="004A0DC5">
            <w:pPr>
              <w:rPr>
                <w:rFonts w:ascii="Times New Roman" w:hAnsi="Times New Roman"/>
                <w:lang w:val="sq-AL"/>
              </w:rPr>
            </w:pPr>
          </w:p>
        </w:tc>
      </w:tr>
      <w:tr w:rsidR="009C2D1F" w:rsidRPr="004F1FDD" w:rsidTr="009C2D1F">
        <w:tc>
          <w:tcPr>
            <w:tcW w:w="675" w:type="dxa"/>
          </w:tcPr>
          <w:p w:rsidR="009C2D1F" w:rsidRPr="00FD223B" w:rsidRDefault="009C2D1F"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15</w:t>
            </w:r>
          </w:p>
        </w:tc>
        <w:tc>
          <w:tcPr>
            <w:tcW w:w="2127" w:type="dxa"/>
          </w:tcPr>
          <w:p w:rsidR="009C2D1F" w:rsidRPr="004F1FDD" w:rsidRDefault="009C2D1F" w:rsidP="004A0DC5">
            <w:pPr>
              <w:rPr>
                <w:rFonts w:ascii="Times New Roman" w:hAnsi="Times New Roman"/>
                <w:lang w:val="sq-AL"/>
              </w:rPr>
            </w:pPr>
            <w:r w:rsidRPr="004F1FDD">
              <w:rPr>
                <w:rFonts w:ascii="Times New Roman" w:hAnsi="Times New Roman"/>
                <w:lang w:val="sq-AL"/>
              </w:rPr>
              <w:t>Faik Alimi</w:t>
            </w:r>
          </w:p>
        </w:tc>
        <w:tc>
          <w:tcPr>
            <w:tcW w:w="737" w:type="dxa"/>
          </w:tcPr>
          <w:p w:rsidR="009C2D1F" w:rsidRPr="004F1FDD" w:rsidRDefault="009C2D1F" w:rsidP="004A0DC5">
            <w:pPr>
              <w:rPr>
                <w:rFonts w:ascii="Times New Roman" w:hAnsi="Times New Roman"/>
                <w:lang w:val="sq-AL"/>
              </w:rPr>
            </w:pPr>
            <w:r w:rsidRPr="004F1FDD">
              <w:rPr>
                <w:rFonts w:ascii="Times New Roman" w:hAnsi="Times New Roman"/>
                <w:lang w:val="sq-AL"/>
              </w:rPr>
              <w:t>1960</w:t>
            </w:r>
          </w:p>
        </w:tc>
        <w:tc>
          <w:tcPr>
            <w:tcW w:w="1701" w:type="dxa"/>
          </w:tcPr>
          <w:p w:rsidR="009C2D1F" w:rsidRPr="004F1FDD" w:rsidRDefault="009C2D1F" w:rsidP="004A0DC5">
            <w:pPr>
              <w:rPr>
                <w:rFonts w:ascii="Times New Roman" w:hAnsi="Times New Roman"/>
                <w:lang w:val="sq-AL"/>
              </w:rPr>
            </w:pPr>
            <w:r w:rsidRPr="004F1FDD">
              <w:rPr>
                <w:rFonts w:ascii="Times New Roman" w:hAnsi="Times New Roman"/>
                <w:lang w:val="sq-AL"/>
              </w:rPr>
              <w:t>mësues për matematik</w:t>
            </w:r>
          </w:p>
        </w:tc>
        <w:tc>
          <w:tcPr>
            <w:tcW w:w="851" w:type="dxa"/>
          </w:tcPr>
          <w:p w:rsidR="009C2D1F" w:rsidRPr="004F1FDD" w:rsidRDefault="009C2D1F" w:rsidP="004A0DC5">
            <w:pPr>
              <w:rPr>
                <w:rFonts w:ascii="Times New Roman" w:hAnsi="Times New Roman"/>
                <w:lang w:val="sq-AL"/>
              </w:rPr>
            </w:pPr>
            <w:r w:rsidRPr="004F1FDD">
              <w:rPr>
                <w:rFonts w:ascii="Times New Roman" w:hAnsi="Times New Roman"/>
                <w:lang w:val="sq-AL"/>
              </w:rPr>
              <w:t>PLP</w:t>
            </w:r>
          </w:p>
        </w:tc>
        <w:tc>
          <w:tcPr>
            <w:tcW w:w="1559" w:type="dxa"/>
          </w:tcPr>
          <w:p w:rsidR="009C2D1F" w:rsidRPr="004F1FDD" w:rsidRDefault="009C2D1F" w:rsidP="004A0DC5">
            <w:pPr>
              <w:rPr>
                <w:rFonts w:ascii="Times New Roman" w:hAnsi="Times New Roman"/>
                <w:lang w:val="sq-AL"/>
              </w:rPr>
            </w:pPr>
            <w:r w:rsidRPr="004F1FDD">
              <w:rPr>
                <w:rFonts w:ascii="Times New Roman" w:hAnsi="Times New Roman"/>
                <w:lang w:val="sq-AL"/>
              </w:rPr>
              <w:t>matematikë</w:t>
            </w:r>
          </w:p>
        </w:tc>
        <w:tc>
          <w:tcPr>
            <w:tcW w:w="918" w:type="dxa"/>
          </w:tcPr>
          <w:p w:rsidR="009C2D1F" w:rsidRPr="004F1FDD" w:rsidRDefault="009C2D1F" w:rsidP="004A0DC5">
            <w:pPr>
              <w:rPr>
                <w:rFonts w:ascii="Times New Roman" w:hAnsi="Times New Roman"/>
                <w:lang w:val="sq-AL"/>
              </w:rPr>
            </w:pPr>
          </w:p>
        </w:tc>
      </w:tr>
      <w:bookmarkEnd w:id="2"/>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16</w:t>
            </w:r>
          </w:p>
        </w:tc>
        <w:tc>
          <w:tcPr>
            <w:tcW w:w="2127" w:type="dxa"/>
          </w:tcPr>
          <w:p w:rsidR="00E5294A" w:rsidRPr="004F1FDD" w:rsidRDefault="00E5294A" w:rsidP="005A3432">
            <w:pPr>
              <w:rPr>
                <w:rFonts w:ascii="Times New Roman" w:hAnsi="Times New Roman"/>
                <w:lang w:val="sq-AL"/>
              </w:rPr>
            </w:pPr>
            <w:r>
              <w:rPr>
                <w:rFonts w:ascii="Times New Roman" w:hAnsi="Times New Roman"/>
                <w:lang w:val="sq-AL"/>
              </w:rPr>
              <w:t>Nesiha Ibraimi</w:t>
            </w:r>
          </w:p>
        </w:tc>
        <w:tc>
          <w:tcPr>
            <w:tcW w:w="737" w:type="dxa"/>
          </w:tcPr>
          <w:p w:rsidR="00E5294A" w:rsidRPr="004F1FDD" w:rsidRDefault="00E5294A" w:rsidP="005A3432">
            <w:pPr>
              <w:rPr>
                <w:rFonts w:ascii="Times New Roman" w:hAnsi="Times New Roman"/>
                <w:lang w:val="sq-AL"/>
              </w:rPr>
            </w:pPr>
            <w:r w:rsidRPr="004F1FDD">
              <w:rPr>
                <w:rFonts w:ascii="Times New Roman" w:hAnsi="Times New Roman"/>
                <w:lang w:val="sq-AL"/>
              </w:rPr>
              <w:t>1964</w:t>
            </w:r>
          </w:p>
        </w:tc>
        <w:tc>
          <w:tcPr>
            <w:tcW w:w="1701" w:type="dxa"/>
          </w:tcPr>
          <w:p w:rsidR="00E5294A" w:rsidRPr="004F1FDD" w:rsidRDefault="00E5294A" w:rsidP="005A3432">
            <w:pPr>
              <w:rPr>
                <w:rFonts w:ascii="Times New Roman" w:hAnsi="Times New Roman"/>
                <w:lang w:val="sq-AL"/>
              </w:rPr>
            </w:pPr>
            <w:r w:rsidRPr="004F1FDD">
              <w:rPr>
                <w:rFonts w:ascii="Times New Roman" w:hAnsi="Times New Roman"/>
                <w:lang w:val="sq-AL"/>
              </w:rPr>
              <w:t>mësuese e arsimit klasor</w:t>
            </w:r>
          </w:p>
        </w:tc>
        <w:tc>
          <w:tcPr>
            <w:tcW w:w="851" w:type="dxa"/>
          </w:tcPr>
          <w:p w:rsidR="00E5294A" w:rsidRPr="004F1FDD" w:rsidRDefault="00E5294A" w:rsidP="005A3432">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5A3432">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17</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Lek Zajazi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1969</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mësues për fiskullturë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fiskullturë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18</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Afërdita Isai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1960</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mësues matematik -fizik</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matematikë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19</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Kefser Demiri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1961</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mësues për Biologji</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biologji</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20</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Zejnep Zumeri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1965</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Mësues muzike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muzikë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21</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Burhamedin Sali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1983</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gjuhës angleze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angleze</w:t>
            </w:r>
          </w:p>
        </w:tc>
        <w:tc>
          <w:tcPr>
            <w:tcW w:w="918" w:type="dxa"/>
          </w:tcPr>
          <w:p w:rsidR="00E5294A" w:rsidRPr="004F1FDD" w:rsidRDefault="00E5294A" w:rsidP="004A0DC5">
            <w:pPr>
              <w:rPr>
                <w:rFonts w:ascii="Times New Roman" w:hAnsi="Times New Roman"/>
                <w:lang w:val="sq-AL"/>
              </w:rPr>
            </w:pPr>
          </w:p>
        </w:tc>
      </w:tr>
      <w:tr w:rsidR="00E5294A" w:rsidRPr="004F1FDD" w:rsidTr="009C2D1F">
        <w:trPr>
          <w:trHeight w:val="41"/>
        </w:trPr>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22</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Mirvete Hajrullahi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1964</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mësuese e arsimit klasor</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rPr>
          <w:trHeight w:val="394"/>
        </w:trPr>
        <w:tc>
          <w:tcPr>
            <w:tcW w:w="675" w:type="dxa"/>
            <w:tcBorders>
              <w:bottom w:val="single" w:sz="2" w:space="0" w:color="000000" w:themeColor="text1"/>
            </w:tcBorders>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23</w:t>
            </w:r>
          </w:p>
        </w:tc>
        <w:tc>
          <w:tcPr>
            <w:tcW w:w="2127" w:type="dxa"/>
            <w:tcBorders>
              <w:bottom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Ilirjana Topojani</w:t>
            </w:r>
          </w:p>
        </w:tc>
        <w:tc>
          <w:tcPr>
            <w:tcW w:w="737" w:type="dxa"/>
            <w:tcBorders>
              <w:bottom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1967</w:t>
            </w:r>
          </w:p>
        </w:tc>
        <w:tc>
          <w:tcPr>
            <w:tcW w:w="1701" w:type="dxa"/>
            <w:tcBorders>
              <w:bottom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arsimtare e diplomuar</w:t>
            </w:r>
          </w:p>
        </w:tc>
        <w:tc>
          <w:tcPr>
            <w:tcW w:w="851" w:type="dxa"/>
            <w:tcBorders>
              <w:bottom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Borders>
              <w:bottom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Borders>
              <w:bottom w:val="single" w:sz="2" w:space="0" w:color="000000" w:themeColor="text1"/>
            </w:tcBorders>
          </w:tcPr>
          <w:p w:rsidR="00E5294A" w:rsidRPr="004F1FDD" w:rsidRDefault="00E5294A" w:rsidP="004A0DC5">
            <w:pPr>
              <w:rPr>
                <w:rFonts w:ascii="Times New Roman" w:hAnsi="Times New Roman"/>
                <w:lang w:val="sq-AL"/>
              </w:rPr>
            </w:pPr>
          </w:p>
        </w:tc>
      </w:tr>
      <w:tr w:rsidR="00E5294A" w:rsidRPr="004F1FDD" w:rsidTr="009C2D1F">
        <w:trPr>
          <w:trHeight w:val="617"/>
        </w:trPr>
        <w:tc>
          <w:tcPr>
            <w:tcW w:w="675" w:type="dxa"/>
            <w:tcBorders>
              <w:top w:val="single" w:sz="2" w:space="0" w:color="000000" w:themeColor="text1"/>
            </w:tcBorders>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24</w:t>
            </w:r>
          </w:p>
        </w:tc>
        <w:tc>
          <w:tcPr>
            <w:tcW w:w="2127"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Fatime Ademi</w:t>
            </w:r>
          </w:p>
        </w:tc>
        <w:tc>
          <w:tcPr>
            <w:tcW w:w="737"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1965</w:t>
            </w:r>
          </w:p>
        </w:tc>
        <w:tc>
          <w:tcPr>
            <w:tcW w:w="1701"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mësues i arsimit klasorë</w:t>
            </w:r>
          </w:p>
        </w:tc>
        <w:tc>
          <w:tcPr>
            <w:tcW w:w="851"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Borders>
              <w:top w:val="single" w:sz="2" w:space="0" w:color="000000" w:themeColor="text1"/>
            </w:tcBorders>
          </w:tcPr>
          <w:p w:rsidR="00E5294A" w:rsidRPr="004F1FDD" w:rsidRDefault="00E5294A" w:rsidP="004A0DC5">
            <w:pPr>
              <w:rPr>
                <w:rFonts w:ascii="Times New Roman" w:hAnsi="Times New Roman"/>
                <w:lang w:val="sq-AL"/>
              </w:rPr>
            </w:pPr>
          </w:p>
        </w:tc>
      </w:tr>
      <w:tr w:rsidR="00E5294A" w:rsidRPr="004F1FDD" w:rsidTr="00E5294A">
        <w:trPr>
          <w:trHeight w:val="633"/>
        </w:trPr>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25</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Ferid Ademi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1965</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mësues i arsimit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26</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Vlora Kiki Arbnori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1973</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gj. shqipe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shqipe</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27</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Izeta Babaçiq</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1970</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arsimit klasor</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arsim klasorë</w:t>
            </w:r>
          </w:p>
        </w:tc>
        <w:tc>
          <w:tcPr>
            <w:tcW w:w="918" w:type="dxa"/>
          </w:tcPr>
          <w:p w:rsidR="00E5294A" w:rsidRPr="004F1FDD" w:rsidRDefault="00E5294A" w:rsidP="004A0DC5">
            <w:pPr>
              <w:rPr>
                <w:rFonts w:ascii="Times New Roman" w:hAnsi="Times New Roman"/>
                <w:lang w:val="sq-AL"/>
              </w:rPr>
            </w:pPr>
            <w:r w:rsidRPr="004F1FDD">
              <w:rPr>
                <w:rFonts w:ascii="Times New Roman" w:hAnsi="Times New Roman"/>
                <w:lang w:val="sq-AL"/>
              </w:rPr>
              <w:t>mentor</w:t>
            </w: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28</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Imran Veseli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1968</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mësimit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29</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 xml:space="preserve">Zeqir Ibrahimi </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1967</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mësimit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r w:rsidR="008C55C7">
              <w:rPr>
                <w:rFonts w:ascii="Times New Roman" w:hAnsi="Times New Roman" w:cs="Times New Roman"/>
                <w:lang w:val="en-GB"/>
              </w:rPr>
              <w:t>0</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Ramiza Drndar</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1962</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Arsimtar i gj. maqedone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maqedone</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r w:rsidR="008C55C7">
              <w:rPr>
                <w:rFonts w:ascii="Times New Roman" w:hAnsi="Times New Roman" w:cs="Times New Roman"/>
                <w:lang w:val="en-GB"/>
              </w:rPr>
              <w:t>1</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Shaban Rustemi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1962</w:t>
            </w:r>
          </w:p>
        </w:tc>
        <w:tc>
          <w:tcPr>
            <w:tcW w:w="1701" w:type="dxa"/>
          </w:tcPr>
          <w:p w:rsidR="00E5294A" w:rsidRDefault="00E5294A" w:rsidP="004A0DC5">
            <w:pPr>
              <w:rPr>
                <w:rFonts w:ascii="Times New Roman" w:hAnsi="Times New Roman"/>
                <w:lang w:val="sq-AL"/>
              </w:rPr>
            </w:pPr>
            <w:r>
              <w:rPr>
                <w:rFonts w:ascii="Times New Roman" w:hAnsi="Times New Roman"/>
                <w:lang w:val="sq-AL"/>
              </w:rPr>
              <w:t xml:space="preserve">arsimtarë i </w:t>
            </w:r>
          </w:p>
          <w:p w:rsidR="00E5294A" w:rsidRPr="004F1FDD" w:rsidRDefault="00E5294A" w:rsidP="004A0DC5">
            <w:pPr>
              <w:rPr>
                <w:rFonts w:ascii="Times New Roman" w:hAnsi="Times New Roman"/>
                <w:lang w:val="sq-AL"/>
              </w:rPr>
            </w:pPr>
            <w:r>
              <w:rPr>
                <w:rFonts w:ascii="Times New Roman" w:hAnsi="Times New Roman"/>
                <w:lang w:val="sq-AL"/>
              </w:rPr>
              <w:t>Arsimit teknik</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4A0DC5">
            <w:pPr>
              <w:rPr>
                <w:rFonts w:ascii="Times New Roman" w:hAnsi="Times New Roman"/>
                <w:lang w:val="sq-AL"/>
              </w:rPr>
            </w:pPr>
            <w:r>
              <w:rPr>
                <w:rFonts w:ascii="Times New Roman" w:hAnsi="Times New Roman"/>
                <w:lang w:val="sq-AL"/>
              </w:rPr>
              <w:t>Arsim teknik</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r w:rsidR="008C55C7">
              <w:rPr>
                <w:rFonts w:ascii="Times New Roman" w:hAnsi="Times New Roman" w:cs="Times New Roman"/>
                <w:lang w:val="en-GB"/>
              </w:rPr>
              <w:t>2</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Kiro Mirçevski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1971</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arsimtar i diplomuar i arsimit muzikorë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ars. muzikorë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r w:rsidR="008C55C7">
              <w:rPr>
                <w:rFonts w:ascii="Times New Roman" w:hAnsi="Times New Roman" w:cs="Times New Roman"/>
                <w:lang w:val="en-GB"/>
              </w:rPr>
              <w:t>3</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Shqipe</w:t>
            </w:r>
            <w:r w:rsidRPr="00E5294A">
              <w:rPr>
                <w:rFonts w:ascii="Times New Roman" w:hAnsi="Times New Roman"/>
                <w:color w:val="000000" w:themeColor="text1"/>
                <w:lang w:val="sq-AL"/>
              </w:rPr>
              <w:t xml:space="preserve"> Shaqiri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1979</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 xml:space="preserve">ars. I diplomuar </w:t>
            </w:r>
            <w:r w:rsidRPr="004F1FDD">
              <w:rPr>
                <w:rFonts w:ascii="Times New Roman" w:hAnsi="Times New Roman"/>
                <w:lang w:val="sq-AL"/>
              </w:rPr>
              <w:lastRenderedPageBreak/>
              <w:t>i arsimit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lastRenderedPageBreak/>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3</w:t>
            </w:r>
            <w:r w:rsidR="008C55C7">
              <w:rPr>
                <w:rFonts w:ascii="Times New Roman" w:hAnsi="Times New Roman" w:cs="Times New Roman"/>
                <w:lang w:val="en-GB"/>
              </w:rPr>
              <w:t>4</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Ramadan Sejfulla</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1960</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ars. Histori-gjeografi</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PLP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histori</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r w:rsidR="008C55C7">
              <w:rPr>
                <w:rFonts w:ascii="Times New Roman" w:hAnsi="Times New Roman" w:cs="Times New Roman"/>
                <w:lang w:val="en-GB"/>
              </w:rPr>
              <w:t>5</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Valon Kadriu</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1980</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diplomuar i ars. fizik</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asim fizik</w:t>
            </w:r>
          </w:p>
        </w:tc>
        <w:tc>
          <w:tcPr>
            <w:tcW w:w="918" w:type="dxa"/>
          </w:tcPr>
          <w:p w:rsidR="00E5294A" w:rsidRPr="004F1FDD" w:rsidRDefault="00E5294A" w:rsidP="004A0DC5">
            <w:pPr>
              <w:rPr>
                <w:rFonts w:ascii="Times New Roman" w:hAnsi="Times New Roman"/>
                <w:lang w:val="sq-AL"/>
              </w:rPr>
            </w:pPr>
          </w:p>
        </w:tc>
      </w:tr>
      <w:tr w:rsidR="00E5294A" w:rsidRPr="004F1FDD" w:rsidTr="009C2D1F">
        <w:trPr>
          <w:trHeight w:val="41"/>
        </w:trPr>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r w:rsidR="008C55C7">
              <w:rPr>
                <w:rFonts w:ascii="Times New Roman" w:hAnsi="Times New Roman" w:cs="Times New Roman"/>
                <w:lang w:val="en-GB"/>
              </w:rPr>
              <w:t>6</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Sanella Tariq</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1978</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mësimit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r w:rsidR="008C55C7">
              <w:rPr>
                <w:rFonts w:ascii="Times New Roman" w:hAnsi="Times New Roman" w:cs="Times New Roman"/>
                <w:lang w:val="en-GB"/>
              </w:rPr>
              <w:t>7</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Safije Bajrami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1967</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ars.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r w:rsidR="008C55C7">
              <w:rPr>
                <w:rFonts w:ascii="Times New Roman" w:hAnsi="Times New Roman" w:cs="Times New Roman"/>
                <w:lang w:val="en-GB"/>
              </w:rPr>
              <w:t>8</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Ferdez Fejyulla</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1968</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mësimit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39</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Eroll Ramadani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1966</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mësimit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r w:rsidR="008C55C7">
              <w:rPr>
                <w:rFonts w:ascii="Times New Roman" w:hAnsi="Times New Roman" w:cs="Times New Roman"/>
                <w:lang w:val="en-GB"/>
              </w:rPr>
              <w:t>0</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Jetmir Muharemi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1985</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dipi. I gjuhës shqipe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shqipe</w:t>
            </w:r>
          </w:p>
        </w:tc>
        <w:tc>
          <w:tcPr>
            <w:tcW w:w="918" w:type="dxa"/>
          </w:tcPr>
          <w:p w:rsidR="00E5294A" w:rsidRPr="004F1FDD" w:rsidRDefault="00E5294A" w:rsidP="004A0DC5">
            <w:pPr>
              <w:rPr>
                <w:rFonts w:ascii="Times New Roman" w:hAnsi="Times New Roman"/>
                <w:lang w:val="sq-AL"/>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r w:rsidR="008C55C7">
              <w:rPr>
                <w:rFonts w:ascii="Times New Roman" w:hAnsi="Times New Roman" w:cs="Times New Roman"/>
                <w:lang w:val="en-GB"/>
              </w:rPr>
              <w:t>1</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Nurije Fetahu</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1988</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 xml:space="preserve">përkthyes i diplomum, </w:t>
            </w:r>
          </w:p>
          <w:p w:rsidR="00E5294A" w:rsidRPr="004F1FDD" w:rsidRDefault="00E5294A" w:rsidP="004A0DC5">
            <w:pPr>
              <w:rPr>
                <w:rFonts w:ascii="Times New Roman" w:hAnsi="Times New Roman"/>
                <w:lang w:val="sq-AL"/>
              </w:rPr>
            </w:pPr>
            <w:r w:rsidRPr="004F1FDD">
              <w:rPr>
                <w:rFonts w:ascii="Times New Roman" w:hAnsi="Times New Roman"/>
                <w:lang w:val="sq-AL"/>
              </w:rPr>
              <w:t>gj. shqip- anglisht</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r w:rsidR="008C55C7">
              <w:rPr>
                <w:rFonts w:ascii="Times New Roman" w:hAnsi="Times New Roman" w:cs="Times New Roman"/>
                <w:lang w:val="en-GB"/>
              </w:rPr>
              <w:t>2</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Nurhane Veseli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1989</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dipl. i gj. shqipe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shqipe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300"/>
        </w:trPr>
        <w:tc>
          <w:tcPr>
            <w:tcW w:w="675" w:type="dxa"/>
            <w:tcBorders>
              <w:top w:val="single" w:sz="2" w:space="0" w:color="000000" w:themeColor="text1"/>
            </w:tcBorders>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r w:rsidR="008C55C7">
              <w:rPr>
                <w:rFonts w:ascii="Times New Roman" w:hAnsi="Times New Roman" w:cs="Times New Roman"/>
                <w:lang w:val="en-GB"/>
              </w:rPr>
              <w:t>3</w:t>
            </w:r>
          </w:p>
        </w:tc>
        <w:tc>
          <w:tcPr>
            <w:tcW w:w="2127"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Fatime Fejzulla</w:t>
            </w:r>
          </w:p>
        </w:tc>
        <w:tc>
          <w:tcPr>
            <w:tcW w:w="737"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1989</w:t>
            </w:r>
          </w:p>
        </w:tc>
        <w:tc>
          <w:tcPr>
            <w:tcW w:w="1701"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prof i dipl.i gj shqipe</w:t>
            </w:r>
          </w:p>
        </w:tc>
        <w:tc>
          <w:tcPr>
            <w:tcW w:w="851"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Borders>
              <w:top w:val="single" w:sz="2" w:space="0" w:color="000000" w:themeColor="text1"/>
            </w:tcBorders>
          </w:tcPr>
          <w:p w:rsidR="00E5294A" w:rsidRPr="004F1FDD" w:rsidRDefault="00E5294A" w:rsidP="004A0DC5">
            <w:pPr>
              <w:rPr>
                <w:rFonts w:ascii="Times New Roman" w:hAnsi="Times New Roman"/>
                <w:lang w:val="sq-AL"/>
              </w:rPr>
            </w:pPr>
            <w:r w:rsidRPr="004F1FDD">
              <w:rPr>
                <w:rFonts w:ascii="Times New Roman" w:hAnsi="Times New Roman"/>
                <w:lang w:val="sq-AL"/>
              </w:rPr>
              <w:t>gj. shqipe</w:t>
            </w:r>
          </w:p>
        </w:tc>
        <w:tc>
          <w:tcPr>
            <w:tcW w:w="918" w:type="dxa"/>
            <w:tcBorders>
              <w:top w:val="single" w:sz="2" w:space="0" w:color="000000" w:themeColor="text1"/>
            </w:tcBorders>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r w:rsidR="008C55C7">
              <w:rPr>
                <w:rFonts w:ascii="Times New Roman" w:hAnsi="Times New Roman" w:cs="Times New Roman"/>
                <w:lang w:val="en-GB"/>
              </w:rPr>
              <w:t>4</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Hirfete Ismaili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1984</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Inzh. I dipl. për kimi</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kimi</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41"/>
        </w:trPr>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r w:rsidR="008C55C7">
              <w:rPr>
                <w:rFonts w:ascii="Times New Roman" w:hAnsi="Times New Roman" w:cs="Times New Roman"/>
                <w:lang w:val="en-GB"/>
              </w:rPr>
              <w:t>5</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Minesere Gani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1991</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 xml:space="preserve">prof. i dipl. për </w:t>
            </w:r>
          </w:p>
          <w:p w:rsidR="00E5294A" w:rsidRPr="004F1FDD" w:rsidRDefault="00E5294A" w:rsidP="004A0DC5">
            <w:pPr>
              <w:rPr>
                <w:rFonts w:ascii="Times New Roman" w:hAnsi="Times New Roman"/>
                <w:lang w:val="sq-AL"/>
              </w:rPr>
            </w:pPr>
            <w:r w:rsidRPr="004F1FDD">
              <w:rPr>
                <w:rFonts w:ascii="Times New Roman" w:hAnsi="Times New Roman"/>
                <w:lang w:val="sq-AL"/>
              </w:rPr>
              <w:t>gj. angleze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r w:rsidR="008C55C7">
              <w:rPr>
                <w:rFonts w:ascii="Times New Roman" w:hAnsi="Times New Roman" w:cs="Times New Roman"/>
                <w:lang w:val="en-GB"/>
              </w:rPr>
              <w:t>6</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Kaltrina Memeti Beluri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1984</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dipl. për</w:t>
            </w:r>
          </w:p>
          <w:p w:rsidR="00E5294A" w:rsidRPr="004F1FDD" w:rsidRDefault="00E5294A" w:rsidP="004A0DC5">
            <w:pPr>
              <w:rPr>
                <w:rFonts w:ascii="Times New Roman" w:hAnsi="Times New Roman"/>
                <w:lang w:val="sq-AL"/>
              </w:rPr>
            </w:pPr>
            <w:r w:rsidRPr="004F1FDD">
              <w:rPr>
                <w:rFonts w:ascii="Times New Roman" w:hAnsi="Times New Roman"/>
                <w:lang w:val="sq-AL"/>
              </w:rPr>
              <w:t>gj. angleze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r w:rsidR="008C55C7">
              <w:rPr>
                <w:rFonts w:ascii="Times New Roman" w:hAnsi="Times New Roman" w:cs="Times New Roman"/>
                <w:lang w:val="en-GB"/>
              </w:rPr>
              <w:t>7</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Selma Muaremi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1983</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prof.i dipl. për</w:t>
            </w:r>
          </w:p>
          <w:p w:rsidR="00E5294A" w:rsidRPr="004F1FDD" w:rsidRDefault="00E5294A" w:rsidP="004A0DC5">
            <w:pPr>
              <w:rPr>
                <w:rFonts w:ascii="Times New Roman" w:hAnsi="Times New Roman"/>
                <w:lang w:val="sq-AL"/>
              </w:rPr>
            </w:pPr>
            <w:r w:rsidRPr="004F1FDD">
              <w:rPr>
                <w:rFonts w:ascii="Times New Roman" w:hAnsi="Times New Roman"/>
                <w:lang w:val="sq-AL"/>
              </w:rPr>
              <w:t xml:space="preserve"> mësim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48</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Alkan Bajrami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1987</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dipl. për histori</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histori</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49</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Besfort Musa</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1987</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dipl. për</w:t>
            </w:r>
          </w:p>
          <w:p w:rsidR="00E5294A" w:rsidRPr="004F1FDD" w:rsidRDefault="00E5294A" w:rsidP="004A0DC5">
            <w:pPr>
              <w:rPr>
                <w:rFonts w:ascii="Times New Roman" w:hAnsi="Times New Roman"/>
                <w:lang w:val="sq-AL"/>
              </w:rPr>
            </w:pPr>
            <w:r w:rsidRPr="004F1FDD">
              <w:rPr>
                <w:rFonts w:ascii="Times New Roman" w:hAnsi="Times New Roman"/>
                <w:lang w:val="sq-AL"/>
              </w:rPr>
              <w:t xml:space="preserve"> gj. angleze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261"/>
        </w:trPr>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5</w:t>
            </w:r>
            <w:r w:rsidR="008C55C7">
              <w:rPr>
                <w:rFonts w:ascii="Times New Roman" w:hAnsi="Times New Roman" w:cs="Times New Roman"/>
                <w:lang w:val="en-GB"/>
              </w:rPr>
              <w:t>0</w:t>
            </w:r>
          </w:p>
        </w:tc>
        <w:tc>
          <w:tcPr>
            <w:tcW w:w="2127" w:type="dxa"/>
          </w:tcPr>
          <w:p w:rsidR="00E5294A" w:rsidRPr="004F1FDD" w:rsidRDefault="008C55C7" w:rsidP="004A0DC5">
            <w:pPr>
              <w:rPr>
                <w:rFonts w:ascii="Times New Roman" w:hAnsi="Times New Roman"/>
                <w:lang w:val="sq-AL"/>
              </w:rPr>
            </w:pPr>
            <w:r>
              <w:rPr>
                <w:rFonts w:ascii="Times New Roman" w:hAnsi="Times New Roman"/>
                <w:lang w:val="sq-AL"/>
              </w:rPr>
              <w:t>Sherif Jakupi</w:t>
            </w:r>
          </w:p>
        </w:tc>
        <w:tc>
          <w:tcPr>
            <w:tcW w:w="737" w:type="dxa"/>
          </w:tcPr>
          <w:p w:rsidR="00E5294A" w:rsidRPr="004F1FDD" w:rsidRDefault="008C55C7" w:rsidP="004A0DC5">
            <w:pPr>
              <w:rPr>
                <w:rFonts w:ascii="Times New Roman" w:hAnsi="Times New Roman"/>
                <w:lang w:val="sq-AL"/>
              </w:rPr>
            </w:pPr>
            <w:r>
              <w:rPr>
                <w:rFonts w:ascii="Times New Roman" w:hAnsi="Times New Roman"/>
                <w:lang w:val="sq-AL"/>
              </w:rPr>
              <w:t>1956</w:t>
            </w:r>
          </w:p>
        </w:tc>
        <w:tc>
          <w:tcPr>
            <w:tcW w:w="1701" w:type="dxa"/>
          </w:tcPr>
          <w:p w:rsidR="00E5294A" w:rsidRPr="004F1FDD" w:rsidRDefault="008C55C7" w:rsidP="004A0DC5">
            <w:pPr>
              <w:rPr>
                <w:rFonts w:ascii="Times New Roman" w:hAnsi="Times New Roman"/>
                <w:lang w:val="sq-AL"/>
              </w:rPr>
            </w:pPr>
            <w:r>
              <w:rPr>
                <w:rFonts w:ascii="Times New Roman" w:hAnsi="Times New Roman"/>
                <w:lang w:val="sq-AL"/>
              </w:rPr>
              <w:t>Prof.i dipl per ars.teknik</w:t>
            </w:r>
          </w:p>
        </w:tc>
        <w:tc>
          <w:tcPr>
            <w:tcW w:w="851" w:type="dxa"/>
          </w:tcPr>
          <w:p w:rsidR="00E5294A" w:rsidRPr="004F1FDD" w:rsidRDefault="008C55C7" w:rsidP="004A0DC5">
            <w:pPr>
              <w:rPr>
                <w:rFonts w:ascii="Times New Roman" w:hAnsi="Times New Roman"/>
                <w:lang w:val="sq-AL"/>
              </w:rPr>
            </w:pPr>
            <w:r>
              <w:rPr>
                <w:rFonts w:ascii="Times New Roman" w:hAnsi="Times New Roman"/>
                <w:lang w:val="sq-AL"/>
              </w:rPr>
              <w:t>PSP</w:t>
            </w:r>
          </w:p>
        </w:tc>
        <w:tc>
          <w:tcPr>
            <w:tcW w:w="1559" w:type="dxa"/>
          </w:tcPr>
          <w:p w:rsidR="00E5294A" w:rsidRPr="004F1FDD" w:rsidRDefault="008C55C7" w:rsidP="004A0DC5">
            <w:pPr>
              <w:rPr>
                <w:rFonts w:ascii="Times New Roman" w:hAnsi="Times New Roman"/>
                <w:lang w:val="sq-AL"/>
              </w:rPr>
            </w:pPr>
            <w:r>
              <w:rPr>
                <w:rFonts w:ascii="Times New Roman" w:hAnsi="Times New Roman"/>
                <w:lang w:val="sq-AL"/>
              </w:rPr>
              <w:t>ARS.teknik</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w:t>
            </w:r>
            <w:r w:rsidR="008C55C7">
              <w:rPr>
                <w:rFonts w:ascii="Times New Roman" w:hAnsi="Times New Roman" w:cs="Times New Roman"/>
                <w:lang w:val="en-GB"/>
              </w:rPr>
              <w:t>1</w:t>
            </w:r>
          </w:p>
        </w:tc>
        <w:tc>
          <w:tcPr>
            <w:tcW w:w="2127" w:type="dxa"/>
          </w:tcPr>
          <w:p w:rsidR="00E5294A" w:rsidRPr="004F1FDD" w:rsidRDefault="00BE6004" w:rsidP="004A0DC5">
            <w:pPr>
              <w:rPr>
                <w:rFonts w:ascii="Times New Roman" w:hAnsi="Times New Roman"/>
                <w:lang w:val="sq-AL"/>
              </w:rPr>
            </w:pPr>
            <w:r>
              <w:rPr>
                <w:rFonts w:ascii="Times New Roman" w:hAnsi="Times New Roman"/>
                <w:lang w:val="sq-AL"/>
              </w:rPr>
              <w:t>Sabaj</w:t>
            </w:r>
            <w:r w:rsidR="00E5294A" w:rsidRPr="004F1FDD">
              <w:rPr>
                <w:rFonts w:ascii="Times New Roman" w:hAnsi="Times New Roman"/>
                <w:lang w:val="sq-AL"/>
              </w:rPr>
              <w:t>et Murtezani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1986</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 xml:space="preserve">prof. i dipl. për </w:t>
            </w:r>
          </w:p>
          <w:p w:rsidR="00E5294A" w:rsidRPr="004F1FDD" w:rsidRDefault="00E5294A" w:rsidP="004A0DC5">
            <w:pPr>
              <w:rPr>
                <w:rFonts w:ascii="Times New Roman" w:hAnsi="Times New Roman"/>
                <w:lang w:val="sq-AL"/>
              </w:rPr>
            </w:pPr>
            <w:r w:rsidRPr="004F1FDD">
              <w:rPr>
                <w:rFonts w:ascii="Times New Roman" w:hAnsi="Times New Roman"/>
                <w:lang w:val="sq-AL"/>
              </w:rPr>
              <w:t>edukat figurative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edugat figurative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41"/>
        </w:trPr>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w:t>
            </w:r>
            <w:r w:rsidR="008C55C7">
              <w:rPr>
                <w:rFonts w:ascii="Times New Roman" w:hAnsi="Times New Roman" w:cs="Times New Roman"/>
                <w:lang w:val="en-GB"/>
              </w:rPr>
              <w:t>2</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Bearka Saidi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1978</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dipl. për</w:t>
            </w:r>
          </w:p>
          <w:p w:rsidR="00E5294A" w:rsidRPr="004F1FDD" w:rsidRDefault="00E5294A" w:rsidP="004A0DC5">
            <w:pPr>
              <w:rPr>
                <w:rFonts w:ascii="Times New Roman" w:hAnsi="Times New Roman"/>
                <w:lang w:val="sq-AL"/>
              </w:rPr>
            </w:pPr>
            <w:r w:rsidRPr="004F1FDD">
              <w:rPr>
                <w:rFonts w:ascii="Times New Roman" w:hAnsi="Times New Roman"/>
                <w:lang w:val="sq-AL"/>
              </w:rPr>
              <w:t>mësim klasorë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w:t>
            </w:r>
            <w:r w:rsidR="008C55C7">
              <w:rPr>
                <w:rFonts w:ascii="Times New Roman" w:hAnsi="Times New Roman" w:cs="Times New Roman"/>
                <w:lang w:val="en-GB"/>
              </w:rPr>
              <w:t>3</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Senada Babaçiq</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1981</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 xml:space="preserve">prof. i dipl për </w:t>
            </w:r>
          </w:p>
          <w:p w:rsidR="00E5294A" w:rsidRPr="004F1FDD" w:rsidRDefault="00E5294A" w:rsidP="004A0DC5">
            <w:pPr>
              <w:rPr>
                <w:rFonts w:ascii="Times New Roman" w:hAnsi="Times New Roman"/>
                <w:lang w:val="sq-AL"/>
              </w:rPr>
            </w:pPr>
            <w:r w:rsidRPr="004F1FDD">
              <w:rPr>
                <w:rFonts w:ascii="Times New Roman" w:hAnsi="Times New Roman"/>
                <w:lang w:val="sq-AL"/>
              </w:rPr>
              <w:t>mësim klasor</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mësim klasor</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w:t>
            </w:r>
            <w:r w:rsidR="008C55C7">
              <w:rPr>
                <w:rFonts w:ascii="Times New Roman" w:hAnsi="Times New Roman" w:cs="Times New Roman"/>
                <w:lang w:val="en-GB"/>
              </w:rPr>
              <w:t>4</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Lejla Abazi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1989</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 xml:space="preserve">prof. i dipl. për </w:t>
            </w:r>
          </w:p>
          <w:p w:rsidR="00E5294A" w:rsidRPr="004F1FDD" w:rsidRDefault="00E5294A" w:rsidP="004A0DC5">
            <w:pPr>
              <w:rPr>
                <w:rFonts w:ascii="Times New Roman" w:hAnsi="Times New Roman"/>
                <w:lang w:val="sq-AL"/>
              </w:rPr>
            </w:pPr>
            <w:r w:rsidRPr="004F1FDD">
              <w:rPr>
                <w:rFonts w:ascii="Times New Roman" w:hAnsi="Times New Roman"/>
                <w:lang w:val="sq-AL"/>
              </w:rPr>
              <w:t>gj. angleze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w:t>
            </w:r>
            <w:r w:rsidR="008C55C7">
              <w:rPr>
                <w:rFonts w:ascii="Times New Roman" w:hAnsi="Times New Roman" w:cs="Times New Roman"/>
                <w:lang w:val="en-GB"/>
              </w:rPr>
              <w:t>5</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Verica Rastoder</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1967</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 i dipl. për</w:t>
            </w:r>
          </w:p>
          <w:p w:rsidR="00E5294A" w:rsidRPr="004F1FDD" w:rsidRDefault="00E5294A" w:rsidP="004A0DC5">
            <w:pPr>
              <w:rPr>
                <w:rFonts w:ascii="Times New Roman" w:hAnsi="Times New Roman"/>
                <w:lang w:val="sq-AL"/>
              </w:rPr>
            </w:pPr>
            <w:r w:rsidRPr="004F1FDD">
              <w:rPr>
                <w:rFonts w:ascii="Times New Roman" w:hAnsi="Times New Roman"/>
                <w:lang w:val="sq-AL"/>
              </w:rPr>
              <w:t>mësim klasor</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 xml:space="preserve"> klasor</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w:t>
            </w:r>
            <w:r w:rsidR="008C55C7">
              <w:rPr>
                <w:rFonts w:ascii="Times New Roman" w:hAnsi="Times New Roman" w:cs="Times New Roman"/>
                <w:lang w:val="en-GB"/>
              </w:rPr>
              <w:t>6</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Miftar Ameti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1987</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 xml:space="preserve">prof.i dipl. për </w:t>
            </w:r>
          </w:p>
          <w:p w:rsidR="00E5294A" w:rsidRPr="004F1FDD" w:rsidRDefault="00E5294A" w:rsidP="004A0DC5">
            <w:pPr>
              <w:rPr>
                <w:rFonts w:ascii="Times New Roman" w:hAnsi="Times New Roman"/>
                <w:lang w:val="sq-AL"/>
              </w:rPr>
            </w:pPr>
            <w:r w:rsidRPr="004F1FDD">
              <w:rPr>
                <w:rFonts w:ascii="Times New Roman" w:hAnsi="Times New Roman"/>
                <w:lang w:val="sq-AL"/>
              </w:rPr>
              <w:t>informatikë</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Del="009B0BB4" w:rsidRDefault="00E5294A" w:rsidP="004A0DC5">
            <w:pPr>
              <w:rPr>
                <w:rFonts w:ascii="Times New Roman" w:hAnsi="Times New Roman"/>
                <w:lang w:val="sq-AL"/>
              </w:rPr>
            </w:pPr>
            <w:r w:rsidRPr="004F1FDD">
              <w:rPr>
                <w:rFonts w:ascii="Times New Roman" w:hAnsi="Times New Roman"/>
                <w:lang w:val="sq-AL"/>
              </w:rPr>
              <w:t>informatikë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w:t>
            </w:r>
            <w:r w:rsidR="008C55C7">
              <w:rPr>
                <w:rFonts w:ascii="Times New Roman" w:hAnsi="Times New Roman" w:cs="Times New Roman"/>
                <w:lang w:val="en-GB"/>
              </w:rPr>
              <w:t>7</w:t>
            </w:r>
          </w:p>
        </w:tc>
        <w:tc>
          <w:tcPr>
            <w:tcW w:w="2127" w:type="dxa"/>
          </w:tcPr>
          <w:p w:rsidR="00E5294A" w:rsidRPr="004F1FDD" w:rsidRDefault="00E5294A" w:rsidP="004A0DC5">
            <w:pPr>
              <w:rPr>
                <w:rFonts w:ascii="Times New Roman" w:hAnsi="Times New Roman"/>
                <w:lang w:val="sq-AL"/>
              </w:rPr>
            </w:pPr>
            <w:r w:rsidRPr="004F1FDD">
              <w:rPr>
                <w:rFonts w:ascii="Times New Roman" w:hAnsi="Times New Roman"/>
                <w:lang w:val="sq-AL"/>
              </w:rPr>
              <w:t>Bujar Lubovci</w:t>
            </w:r>
          </w:p>
        </w:tc>
        <w:tc>
          <w:tcPr>
            <w:tcW w:w="737" w:type="dxa"/>
          </w:tcPr>
          <w:p w:rsidR="00E5294A" w:rsidRPr="004F1FDD" w:rsidRDefault="00E5294A" w:rsidP="004A0DC5">
            <w:pPr>
              <w:rPr>
                <w:rFonts w:ascii="Times New Roman" w:hAnsi="Times New Roman"/>
                <w:lang w:val="sq-AL"/>
              </w:rPr>
            </w:pPr>
            <w:r w:rsidRPr="004F1FDD">
              <w:rPr>
                <w:rFonts w:ascii="Times New Roman" w:hAnsi="Times New Roman"/>
                <w:lang w:val="sq-AL"/>
              </w:rPr>
              <w:t>1989</w:t>
            </w:r>
          </w:p>
        </w:tc>
        <w:tc>
          <w:tcPr>
            <w:tcW w:w="1701" w:type="dxa"/>
          </w:tcPr>
          <w:p w:rsidR="00E5294A" w:rsidRPr="004F1FDD" w:rsidRDefault="00E5294A" w:rsidP="004A0DC5">
            <w:pPr>
              <w:rPr>
                <w:rFonts w:ascii="Times New Roman" w:hAnsi="Times New Roman"/>
                <w:lang w:val="sq-AL"/>
              </w:rPr>
            </w:pPr>
            <w:r w:rsidRPr="004F1FDD">
              <w:rPr>
                <w:rFonts w:ascii="Times New Roman" w:hAnsi="Times New Roman"/>
                <w:lang w:val="sq-AL"/>
              </w:rPr>
              <w:t>prof.i dipl. për</w:t>
            </w:r>
          </w:p>
          <w:p w:rsidR="00E5294A" w:rsidRPr="004F1FDD" w:rsidRDefault="00E5294A" w:rsidP="004A0DC5">
            <w:pPr>
              <w:rPr>
                <w:rFonts w:ascii="Times New Roman" w:hAnsi="Times New Roman"/>
                <w:lang w:val="sq-AL"/>
              </w:rPr>
            </w:pPr>
            <w:r w:rsidRPr="004F1FDD">
              <w:rPr>
                <w:rFonts w:ascii="Times New Roman" w:hAnsi="Times New Roman"/>
                <w:lang w:val="sq-AL"/>
              </w:rPr>
              <w:t>gjuhë angleze</w:t>
            </w:r>
          </w:p>
        </w:tc>
        <w:tc>
          <w:tcPr>
            <w:tcW w:w="851" w:type="dxa"/>
          </w:tcPr>
          <w:p w:rsidR="00E5294A" w:rsidRPr="004F1FDD" w:rsidRDefault="00E5294A" w:rsidP="004A0DC5">
            <w:pPr>
              <w:rPr>
                <w:rFonts w:ascii="Times New Roman" w:hAnsi="Times New Roman"/>
                <w:lang w:val="sq-AL"/>
              </w:rPr>
            </w:pPr>
            <w:r w:rsidRPr="004F1FDD">
              <w:rPr>
                <w:rFonts w:ascii="Times New Roman" w:hAnsi="Times New Roman"/>
                <w:lang w:val="sq-AL"/>
              </w:rPr>
              <w:t>PSP</w:t>
            </w:r>
          </w:p>
        </w:tc>
        <w:tc>
          <w:tcPr>
            <w:tcW w:w="1559" w:type="dxa"/>
          </w:tcPr>
          <w:p w:rsidR="00E5294A" w:rsidRPr="004F1FDD" w:rsidRDefault="00E5294A" w:rsidP="004A0DC5">
            <w:pPr>
              <w:rPr>
                <w:rFonts w:ascii="Times New Roman" w:hAnsi="Times New Roman"/>
                <w:lang w:val="sq-AL"/>
              </w:rPr>
            </w:pPr>
            <w:r w:rsidRPr="004F1FDD">
              <w:rPr>
                <w:rFonts w:ascii="Times New Roman" w:hAnsi="Times New Roman"/>
                <w:lang w:val="sq-AL"/>
              </w:rPr>
              <w:t>gjuhë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58</w:t>
            </w:r>
          </w:p>
        </w:tc>
        <w:tc>
          <w:tcPr>
            <w:tcW w:w="2127" w:type="dxa"/>
          </w:tcPr>
          <w:p w:rsidR="00E5294A" w:rsidRPr="004F1FDD" w:rsidRDefault="00E5294A" w:rsidP="00F21C59">
            <w:pPr>
              <w:rPr>
                <w:rFonts w:ascii="Times New Roman" w:hAnsi="Times New Roman"/>
              </w:rPr>
            </w:pPr>
            <w:r w:rsidRPr="004F1FDD">
              <w:rPr>
                <w:rFonts w:ascii="Times New Roman" w:hAnsi="Times New Roman"/>
              </w:rPr>
              <w:t>Nusran Megdi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1989</w:t>
            </w:r>
          </w:p>
        </w:tc>
        <w:tc>
          <w:tcPr>
            <w:tcW w:w="1701" w:type="dxa"/>
          </w:tcPr>
          <w:p w:rsidR="00E5294A" w:rsidRPr="004F1FDD" w:rsidRDefault="00E5294A" w:rsidP="00F21C59">
            <w:pPr>
              <w:rPr>
                <w:rFonts w:ascii="Times New Roman" w:hAnsi="Times New Roman"/>
              </w:rPr>
            </w:pPr>
            <w:r w:rsidRPr="004F1FDD">
              <w:rPr>
                <w:rFonts w:ascii="Times New Roman" w:hAnsi="Times New Roman"/>
              </w:rPr>
              <w:t xml:space="preserve">prof. I dipl. Gj. angleze dhe literatur </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59</w:t>
            </w:r>
          </w:p>
        </w:tc>
        <w:tc>
          <w:tcPr>
            <w:tcW w:w="2127" w:type="dxa"/>
          </w:tcPr>
          <w:p w:rsidR="00E5294A" w:rsidRPr="004F1FDD" w:rsidRDefault="00E5294A" w:rsidP="00F21C59">
            <w:pPr>
              <w:rPr>
                <w:rFonts w:ascii="Times New Roman" w:hAnsi="Times New Roman"/>
              </w:rPr>
            </w:pPr>
            <w:r w:rsidRPr="004F1FDD">
              <w:rPr>
                <w:rFonts w:ascii="Times New Roman" w:hAnsi="Times New Roman"/>
              </w:rPr>
              <w:t>Gzim Mamuti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1991</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prof.i dipl.për edukim fizik dhe shëndet shndet</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 fizik</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41"/>
        </w:trPr>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w:t>
            </w:r>
            <w:r w:rsidR="008C55C7">
              <w:rPr>
                <w:rFonts w:ascii="Times New Roman" w:hAnsi="Times New Roman" w:cs="Times New Roman"/>
                <w:lang w:val="en-GB"/>
              </w:rPr>
              <w:t>0</w:t>
            </w:r>
          </w:p>
        </w:tc>
        <w:tc>
          <w:tcPr>
            <w:tcW w:w="2127" w:type="dxa"/>
          </w:tcPr>
          <w:p w:rsidR="00E5294A" w:rsidRPr="004F1FDD" w:rsidRDefault="00E5294A" w:rsidP="00F21C59">
            <w:pPr>
              <w:rPr>
                <w:rFonts w:ascii="Times New Roman" w:hAnsi="Times New Roman"/>
              </w:rPr>
            </w:pPr>
            <w:r w:rsidRPr="004F1FDD">
              <w:rPr>
                <w:rFonts w:ascii="Times New Roman" w:hAnsi="Times New Roman"/>
              </w:rPr>
              <w:t>Lindita Maksuti Feta</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1990</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w:t>
            </w:r>
          </w:p>
          <w:p w:rsidR="00E5294A" w:rsidRPr="004F1FDD" w:rsidRDefault="00E5294A" w:rsidP="00F21C59">
            <w:pPr>
              <w:rPr>
                <w:rFonts w:ascii="Times New Roman" w:hAnsi="Times New Roman"/>
              </w:rPr>
            </w:pPr>
            <w:r w:rsidRPr="004F1FDD">
              <w:rPr>
                <w:rFonts w:ascii="Times New Roman" w:hAnsi="Times New Roman"/>
              </w:rPr>
              <w:t xml:space="preserve"> gj. Angleze</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w:t>
            </w:r>
            <w:r w:rsidR="008C55C7">
              <w:rPr>
                <w:rFonts w:ascii="Times New Roman" w:hAnsi="Times New Roman" w:cs="Times New Roman"/>
                <w:lang w:val="en-GB"/>
              </w:rPr>
              <w:t>1</w:t>
            </w:r>
          </w:p>
        </w:tc>
        <w:tc>
          <w:tcPr>
            <w:tcW w:w="2127" w:type="dxa"/>
          </w:tcPr>
          <w:p w:rsidR="00E5294A" w:rsidRPr="004F1FDD" w:rsidRDefault="00E5294A" w:rsidP="00F21C59">
            <w:pPr>
              <w:rPr>
                <w:rFonts w:ascii="Times New Roman" w:hAnsi="Times New Roman"/>
              </w:rPr>
            </w:pPr>
            <w:r w:rsidRPr="004F1FDD">
              <w:rPr>
                <w:rFonts w:ascii="Times New Roman" w:hAnsi="Times New Roman"/>
              </w:rPr>
              <w:t>Mamut Qaili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1979</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për edukim fizik dhe shëndetësi</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edukum fizik</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w:t>
            </w:r>
            <w:r w:rsidR="008C55C7">
              <w:rPr>
                <w:rFonts w:ascii="Times New Roman" w:hAnsi="Times New Roman" w:cs="Times New Roman"/>
                <w:lang w:val="en-GB"/>
              </w:rPr>
              <w:t>2</w:t>
            </w:r>
          </w:p>
        </w:tc>
        <w:tc>
          <w:tcPr>
            <w:tcW w:w="2127" w:type="dxa"/>
          </w:tcPr>
          <w:p w:rsidR="00E5294A" w:rsidRPr="004F1FDD" w:rsidRDefault="00E5294A" w:rsidP="00F21C59">
            <w:pPr>
              <w:rPr>
                <w:rFonts w:ascii="Times New Roman" w:hAnsi="Times New Roman"/>
              </w:rPr>
            </w:pPr>
            <w:r w:rsidRPr="004F1FDD">
              <w:rPr>
                <w:rFonts w:ascii="Times New Roman" w:hAnsi="Times New Roman"/>
              </w:rPr>
              <w:t>Ganimet Bajrami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1975</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gj. shqipe dhe literatur</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 shqipe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729"/>
        </w:trPr>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w:t>
            </w:r>
            <w:r w:rsidR="008C55C7">
              <w:rPr>
                <w:rFonts w:ascii="Times New Roman" w:hAnsi="Times New Roman" w:cs="Times New Roman"/>
                <w:lang w:val="en-GB"/>
              </w:rPr>
              <w:t>3</w:t>
            </w:r>
          </w:p>
        </w:tc>
        <w:tc>
          <w:tcPr>
            <w:tcW w:w="2127" w:type="dxa"/>
            <w:tcBorders>
              <w:bottom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Kadime Osmani</w:t>
            </w:r>
          </w:p>
        </w:tc>
        <w:tc>
          <w:tcPr>
            <w:tcW w:w="737" w:type="dxa"/>
            <w:tcBorders>
              <w:bottom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1999</w:t>
            </w:r>
          </w:p>
        </w:tc>
        <w:tc>
          <w:tcPr>
            <w:tcW w:w="1701" w:type="dxa"/>
            <w:tcBorders>
              <w:bottom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prof. I dipl për mësim klasorë</w:t>
            </w:r>
          </w:p>
        </w:tc>
        <w:tc>
          <w:tcPr>
            <w:tcW w:w="851" w:type="dxa"/>
            <w:tcBorders>
              <w:bottom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Borders>
              <w:bottom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Borders>
              <w:bottom w:val="single" w:sz="2" w:space="0" w:color="000000" w:themeColor="text1"/>
            </w:tcBorders>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w:t>
            </w:r>
            <w:r w:rsidR="008C55C7">
              <w:rPr>
                <w:rFonts w:ascii="Times New Roman" w:hAnsi="Times New Roman" w:cs="Times New Roman"/>
                <w:lang w:val="en-GB"/>
              </w:rPr>
              <w:t>4</w:t>
            </w:r>
          </w:p>
        </w:tc>
        <w:tc>
          <w:tcPr>
            <w:tcW w:w="2127" w:type="dxa"/>
          </w:tcPr>
          <w:p w:rsidR="00E5294A" w:rsidRPr="004F1FDD" w:rsidRDefault="00E5294A" w:rsidP="00F21C59">
            <w:pPr>
              <w:rPr>
                <w:rFonts w:ascii="Times New Roman" w:hAnsi="Times New Roman"/>
              </w:rPr>
            </w:pPr>
            <w:r w:rsidRPr="004F1FDD">
              <w:rPr>
                <w:rFonts w:ascii="Times New Roman" w:hAnsi="Times New Roman"/>
              </w:rPr>
              <w:t>Azize Xhemili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1992</w:t>
            </w:r>
          </w:p>
        </w:tc>
        <w:tc>
          <w:tcPr>
            <w:tcW w:w="1701" w:type="dxa"/>
          </w:tcPr>
          <w:p w:rsidR="00E5294A" w:rsidRPr="004F1FDD" w:rsidRDefault="00E5294A" w:rsidP="00F21C59">
            <w:pPr>
              <w:rPr>
                <w:rFonts w:ascii="Times New Roman" w:hAnsi="Times New Roman"/>
              </w:rPr>
            </w:pPr>
            <w:r w:rsidRPr="004F1FDD">
              <w:rPr>
                <w:rFonts w:ascii="Times New Roman" w:hAnsi="Times New Roman"/>
              </w:rPr>
              <w:t xml:space="preserve">prof. I dipl. për </w:t>
            </w:r>
            <w:r w:rsidRPr="004F1FDD">
              <w:rPr>
                <w:rFonts w:ascii="Times New Roman" w:hAnsi="Times New Roman"/>
              </w:rPr>
              <w:lastRenderedPageBreak/>
              <w:t>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lastRenderedPageBreak/>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6</w:t>
            </w:r>
            <w:r w:rsidR="008C55C7">
              <w:rPr>
                <w:rFonts w:ascii="Times New Roman" w:hAnsi="Times New Roman" w:cs="Times New Roman"/>
                <w:lang w:val="en-GB"/>
              </w:rPr>
              <w:t>5</w:t>
            </w:r>
          </w:p>
        </w:tc>
        <w:tc>
          <w:tcPr>
            <w:tcW w:w="2127" w:type="dxa"/>
          </w:tcPr>
          <w:p w:rsidR="00E5294A" w:rsidRPr="004F1FDD" w:rsidRDefault="00BE6004" w:rsidP="00F21C59">
            <w:pPr>
              <w:rPr>
                <w:rFonts w:ascii="Times New Roman" w:hAnsi="Times New Roman"/>
              </w:rPr>
            </w:pPr>
            <w:r>
              <w:rPr>
                <w:rFonts w:ascii="Times New Roman" w:hAnsi="Times New Roman"/>
              </w:rPr>
              <w:t>Xhemile Murtezani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1992</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për 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w:t>
            </w:r>
            <w:r w:rsidR="008C55C7">
              <w:rPr>
                <w:rFonts w:ascii="Times New Roman" w:hAnsi="Times New Roman" w:cs="Times New Roman"/>
                <w:lang w:val="en-GB"/>
              </w:rPr>
              <w:t>6</w:t>
            </w:r>
          </w:p>
        </w:tc>
        <w:tc>
          <w:tcPr>
            <w:tcW w:w="2127" w:type="dxa"/>
          </w:tcPr>
          <w:p w:rsidR="00E5294A" w:rsidRPr="004F1FDD" w:rsidRDefault="00E5294A" w:rsidP="00F21C59">
            <w:pPr>
              <w:rPr>
                <w:rFonts w:ascii="Times New Roman" w:hAnsi="Times New Roman"/>
              </w:rPr>
            </w:pPr>
            <w:r w:rsidRPr="004F1FDD">
              <w:rPr>
                <w:rFonts w:ascii="Times New Roman" w:hAnsi="Times New Roman"/>
              </w:rPr>
              <w:t>Zelixhe Veseli Ismani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1981</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për 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w:t>
            </w:r>
            <w:r w:rsidR="008C55C7">
              <w:rPr>
                <w:rFonts w:ascii="Times New Roman" w:hAnsi="Times New Roman" w:cs="Times New Roman"/>
                <w:lang w:val="en-GB"/>
              </w:rPr>
              <w:t>7</w:t>
            </w:r>
          </w:p>
        </w:tc>
        <w:tc>
          <w:tcPr>
            <w:tcW w:w="2127" w:type="dxa"/>
          </w:tcPr>
          <w:p w:rsidR="00E5294A" w:rsidRPr="004F1FDD" w:rsidRDefault="00E5294A" w:rsidP="00F21C59">
            <w:pPr>
              <w:rPr>
                <w:rFonts w:ascii="Times New Roman" w:hAnsi="Times New Roman"/>
              </w:rPr>
            </w:pPr>
            <w:r w:rsidRPr="004F1FDD">
              <w:rPr>
                <w:rFonts w:ascii="Times New Roman" w:hAnsi="Times New Roman"/>
              </w:rPr>
              <w:t>Alma Shukurica</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1988</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për gjeografi</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gjeografi</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68</w:t>
            </w:r>
          </w:p>
        </w:tc>
        <w:tc>
          <w:tcPr>
            <w:tcW w:w="2127" w:type="dxa"/>
          </w:tcPr>
          <w:p w:rsidR="00E5294A" w:rsidRPr="004F1FDD" w:rsidRDefault="00E5294A" w:rsidP="00F21C59">
            <w:pPr>
              <w:rPr>
                <w:rFonts w:ascii="Times New Roman" w:hAnsi="Times New Roman"/>
              </w:rPr>
            </w:pPr>
            <w:r w:rsidRPr="004F1FDD">
              <w:rPr>
                <w:rFonts w:ascii="Times New Roman" w:hAnsi="Times New Roman"/>
              </w:rPr>
              <w:t>Arbnor</w:t>
            </w:r>
            <w:r>
              <w:rPr>
                <w:rFonts w:ascii="Times New Roman" w:hAnsi="Times New Roman"/>
              </w:rPr>
              <w:t>a</w:t>
            </w:r>
            <w:r w:rsidRPr="004F1FDD">
              <w:rPr>
                <w:rFonts w:ascii="Times New Roman" w:hAnsi="Times New Roman"/>
              </w:rPr>
              <w:t xml:space="preserve"> Ameti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1994</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prof.i dipl. për matematikë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matematikë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41"/>
        </w:trPr>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69</w:t>
            </w:r>
          </w:p>
        </w:tc>
        <w:tc>
          <w:tcPr>
            <w:tcW w:w="2127" w:type="dxa"/>
          </w:tcPr>
          <w:p w:rsidR="00E5294A" w:rsidRPr="004F1FDD" w:rsidRDefault="00E5294A" w:rsidP="00F21C59">
            <w:pPr>
              <w:rPr>
                <w:rFonts w:ascii="Times New Roman" w:hAnsi="Times New Roman"/>
              </w:rPr>
            </w:pPr>
            <w:r w:rsidRPr="004F1FDD">
              <w:rPr>
                <w:rFonts w:ascii="Times New Roman" w:hAnsi="Times New Roman"/>
              </w:rPr>
              <w:t>Fatime Osmani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1992</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për biologji</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biologji</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r w:rsidR="008C55C7">
              <w:rPr>
                <w:rFonts w:ascii="Times New Roman" w:hAnsi="Times New Roman" w:cs="Times New Roman"/>
                <w:lang w:val="en-GB"/>
              </w:rPr>
              <w:t>0</w:t>
            </w:r>
          </w:p>
        </w:tc>
        <w:tc>
          <w:tcPr>
            <w:tcW w:w="2127" w:type="dxa"/>
          </w:tcPr>
          <w:p w:rsidR="00E5294A" w:rsidRPr="004F1FDD" w:rsidRDefault="00E5294A" w:rsidP="00F21C59">
            <w:pPr>
              <w:rPr>
                <w:rFonts w:ascii="Times New Roman" w:hAnsi="Times New Roman"/>
              </w:rPr>
            </w:pPr>
            <w:r w:rsidRPr="004F1FDD">
              <w:rPr>
                <w:rFonts w:ascii="Times New Roman" w:hAnsi="Times New Roman"/>
              </w:rPr>
              <w:t>Ibraim Nexhipi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1990</w:t>
            </w:r>
          </w:p>
        </w:tc>
        <w:tc>
          <w:tcPr>
            <w:tcW w:w="1701" w:type="dxa"/>
          </w:tcPr>
          <w:p w:rsidR="00E5294A" w:rsidRPr="004F1FDD" w:rsidRDefault="00E5294A" w:rsidP="00F21C59">
            <w:pPr>
              <w:rPr>
                <w:rFonts w:ascii="Times New Roman" w:hAnsi="Times New Roman"/>
              </w:rPr>
            </w:pPr>
            <w:r w:rsidRPr="004F1FDD">
              <w:rPr>
                <w:rFonts w:ascii="Times New Roman" w:hAnsi="Times New Roman"/>
              </w:rPr>
              <w:t>rof. I dipl. për gj. angleze</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r w:rsidR="008C55C7">
              <w:rPr>
                <w:rFonts w:ascii="Times New Roman" w:hAnsi="Times New Roman" w:cs="Times New Roman"/>
                <w:lang w:val="en-GB"/>
              </w:rPr>
              <w:t>1</w:t>
            </w:r>
          </w:p>
        </w:tc>
        <w:tc>
          <w:tcPr>
            <w:tcW w:w="2127" w:type="dxa"/>
          </w:tcPr>
          <w:p w:rsidR="00E5294A" w:rsidRPr="004F1FDD" w:rsidRDefault="00E5294A" w:rsidP="00F21C59">
            <w:pPr>
              <w:rPr>
                <w:rFonts w:ascii="Times New Roman" w:hAnsi="Times New Roman"/>
              </w:rPr>
            </w:pPr>
            <w:r w:rsidRPr="004F1FDD">
              <w:rPr>
                <w:rFonts w:ascii="Times New Roman" w:hAnsi="Times New Roman"/>
              </w:rPr>
              <w:t>Artan Mustafa</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1993</w:t>
            </w:r>
          </w:p>
        </w:tc>
        <w:tc>
          <w:tcPr>
            <w:tcW w:w="1701" w:type="dxa"/>
          </w:tcPr>
          <w:p w:rsidR="00E5294A" w:rsidRPr="004F1FDD" w:rsidRDefault="00E5294A" w:rsidP="00F21C59">
            <w:pPr>
              <w:rPr>
                <w:rFonts w:ascii="Times New Roman" w:hAnsi="Times New Roman"/>
              </w:rPr>
            </w:pPr>
            <w:r w:rsidRPr="004F1FDD">
              <w:rPr>
                <w:rFonts w:ascii="Times New Roman" w:hAnsi="Times New Roman"/>
              </w:rPr>
              <w:t>saksofonist i diplomuar</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muzik</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r w:rsidR="008C55C7">
              <w:rPr>
                <w:rFonts w:ascii="Times New Roman" w:hAnsi="Times New Roman" w:cs="Times New Roman"/>
                <w:lang w:val="en-GB"/>
              </w:rPr>
              <w:t>2</w:t>
            </w:r>
          </w:p>
        </w:tc>
        <w:tc>
          <w:tcPr>
            <w:tcW w:w="2127" w:type="dxa"/>
          </w:tcPr>
          <w:p w:rsidR="00E5294A" w:rsidRPr="004F1FDD" w:rsidRDefault="00E5294A" w:rsidP="00F21C59">
            <w:pPr>
              <w:rPr>
                <w:rFonts w:ascii="Times New Roman" w:hAnsi="Times New Roman"/>
              </w:rPr>
            </w:pPr>
            <w:r w:rsidRPr="004F1FDD">
              <w:rPr>
                <w:rFonts w:ascii="Times New Roman" w:hAnsi="Times New Roman"/>
              </w:rPr>
              <w:t>Mejreme Veseli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1982</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w:t>
            </w:r>
          </w:p>
          <w:p w:rsidR="00E5294A" w:rsidRPr="004F1FDD" w:rsidRDefault="00E5294A" w:rsidP="00F21C59">
            <w:pPr>
              <w:rPr>
                <w:rFonts w:ascii="Times New Roman" w:hAnsi="Times New Roman"/>
              </w:rPr>
            </w:pPr>
            <w:r w:rsidRPr="004F1FDD">
              <w:rPr>
                <w:rFonts w:ascii="Times New Roman" w:hAnsi="Times New Roman"/>
              </w:rPr>
              <w:t xml:space="preserve"> 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r w:rsidR="008C55C7">
              <w:rPr>
                <w:rFonts w:ascii="Times New Roman" w:hAnsi="Times New Roman" w:cs="Times New Roman"/>
                <w:lang w:val="en-GB"/>
              </w:rPr>
              <w:t>3</w:t>
            </w:r>
          </w:p>
        </w:tc>
        <w:tc>
          <w:tcPr>
            <w:tcW w:w="2127" w:type="dxa"/>
          </w:tcPr>
          <w:p w:rsidR="00E5294A" w:rsidRPr="004F1FDD" w:rsidRDefault="00E5294A" w:rsidP="00F21C59">
            <w:pPr>
              <w:rPr>
                <w:rFonts w:ascii="Times New Roman" w:hAnsi="Times New Roman"/>
              </w:rPr>
            </w:pPr>
            <w:r w:rsidRPr="004F1FDD">
              <w:rPr>
                <w:rFonts w:ascii="Times New Roman" w:hAnsi="Times New Roman"/>
              </w:rPr>
              <w:t>Jeta Ibraimi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1992</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i gj. maqedone</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maqedonisht</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r w:rsidR="008C55C7">
              <w:rPr>
                <w:rFonts w:ascii="Times New Roman" w:hAnsi="Times New Roman" w:cs="Times New Roman"/>
                <w:lang w:val="en-GB"/>
              </w:rPr>
              <w:t>4</w:t>
            </w:r>
          </w:p>
        </w:tc>
        <w:tc>
          <w:tcPr>
            <w:tcW w:w="2127" w:type="dxa"/>
          </w:tcPr>
          <w:p w:rsidR="00E5294A" w:rsidRPr="004F1FDD" w:rsidRDefault="00E5294A" w:rsidP="00F21C59">
            <w:pPr>
              <w:rPr>
                <w:rFonts w:ascii="Times New Roman" w:hAnsi="Times New Roman"/>
              </w:rPr>
            </w:pPr>
            <w:r>
              <w:rPr>
                <w:rFonts w:ascii="Times New Roman" w:hAnsi="Times New Roman"/>
              </w:rPr>
              <w:t>Azra Suloviq</w:t>
            </w:r>
          </w:p>
        </w:tc>
        <w:tc>
          <w:tcPr>
            <w:tcW w:w="737" w:type="dxa"/>
          </w:tcPr>
          <w:p w:rsidR="00E5294A" w:rsidRPr="004F1FDD" w:rsidRDefault="0043085F" w:rsidP="00F21C59">
            <w:pPr>
              <w:rPr>
                <w:rFonts w:ascii="Times New Roman" w:hAnsi="Times New Roman"/>
              </w:rPr>
            </w:pPr>
            <w:r>
              <w:rPr>
                <w:rFonts w:ascii="Times New Roman" w:hAnsi="Times New Roman"/>
              </w:rPr>
              <w:t>1985</w:t>
            </w:r>
          </w:p>
        </w:tc>
        <w:tc>
          <w:tcPr>
            <w:tcW w:w="1701" w:type="dxa"/>
          </w:tcPr>
          <w:p w:rsidR="00E5294A" w:rsidRPr="004F1FDD" w:rsidRDefault="00E5294A" w:rsidP="00F21C59">
            <w:pPr>
              <w:rPr>
                <w:rFonts w:ascii="Times New Roman" w:hAnsi="Times New Roman"/>
              </w:rPr>
            </w:pPr>
            <w:r w:rsidRPr="004F1FDD">
              <w:rPr>
                <w:rFonts w:ascii="Times New Roman" w:hAnsi="Times New Roman"/>
              </w:rPr>
              <w:t>student i fakultetit filozofik</w:t>
            </w:r>
          </w:p>
        </w:tc>
        <w:tc>
          <w:tcPr>
            <w:tcW w:w="851" w:type="dxa"/>
          </w:tcPr>
          <w:p w:rsidR="00E5294A" w:rsidRPr="004F1FDD" w:rsidRDefault="00E5294A" w:rsidP="00F21C59">
            <w:pPr>
              <w:rPr>
                <w:rFonts w:ascii="Times New Roman" w:hAnsi="Times New Roman"/>
              </w:rPr>
            </w:pPr>
            <w:r w:rsidRPr="004F1FDD">
              <w:rPr>
                <w:rFonts w:ascii="Times New Roman" w:hAnsi="Times New Roman"/>
              </w:rPr>
              <w:t>PMP</w:t>
            </w:r>
          </w:p>
        </w:tc>
        <w:tc>
          <w:tcPr>
            <w:tcW w:w="1559" w:type="dxa"/>
          </w:tcPr>
          <w:p w:rsidR="00E5294A" w:rsidRPr="004F1FDD" w:rsidRDefault="00E5294A" w:rsidP="00F21C59">
            <w:pPr>
              <w:rPr>
                <w:rFonts w:ascii="Times New Roman" w:hAnsi="Times New Roman"/>
              </w:rPr>
            </w:pPr>
            <w:r w:rsidRPr="004F1FDD">
              <w:rPr>
                <w:rFonts w:ascii="Times New Roman" w:hAnsi="Times New Roman"/>
              </w:rPr>
              <w:t>histori</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r w:rsidR="008C55C7">
              <w:rPr>
                <w:rFonts w:ascii="Times New Roman" w:hAnsi="Times New Roman" w:cs="Times New Roman"/>
                <w:lang w:val="en-GB"/>
              </w:rPr>
              <w:t>5</w:t>
            </w:r>
          </w:p>
        </w:tc>
        <w:tc>
          <w:tcPr>
            <w:tcW w:w="2127" w:type="dxa"/>
          </w:tcPr>
          <w:p w:rsidR="00E5294A" w:rsidRPr="004F1FDD" w:rsidRDefault="00E5294A" w:rsidP="00F21C59">
            <w:pPr>
              <w:rPr>
                <w:rFonts w:ascii="Times New Roman" w:hAnsi="Times New Roman"/>
              </w:rPr>
            </w:pPr>
            <w:r w:rsidRPr="004F1FDD">
              <w:rPr>
                <w:rFonts w:ascii="Times New Roman" w:hAnsi="Times New Roman"/>
              </w:rPr>
              <w:t>Refadije Pajaziti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1978</w:t>
            </w:r>
          </w:p>
        </w:tc>
        <w:tc>
          <w:tcPr>
            <w:tcW w:w="1701" w:type="dxa"/>
          </w:tcPr>
          <w:p w:rsidR="00E5294A" w:rsidRPr="004F1FDD" w:rsidRDefault="00E5294A" w:rsidP="00F21C59">
            <w:pPr>
              <w:rPr>
                <w:rFonts w:ascii="Times New Roman" w:hAnsi="Times New Roman"/>
              </w:rPr>
            </w:pPr>
            <w:r w:rsidRPr="004F1FDD">
              <w:rPr>
                <w:rFonts w:ascii="Times New Roman" w:hAnsi="Times New Roman"/>
              </w:rPr>
              <w:t>student i DTU ekonomija</w:t>
            </w:r>
          </w:p>
        </w:tc>
        <w:tc>
          <w:tcPr>
            <w:tcW w:w="851" w:type="dxa"/>
          </w:tcPr>
          <w:p w:rsidR="00E5294A" w:rsidRPr="004F1FDD" w:rsidRDefault="00E5294A" w:rsidP="00F21C59">
            <w:pPr>
              <w:rPr>
                <w:rFonts w:ascii="Times New Roman" w:hAnsi="Times New Roman"/>
              </w:rPr>
            </w:pPr>
            <w:r w:rsidRPr="004F1FDD">
              <w:rPr>
                <w:rFonts w:ascii="Times New Roman" w:hAnsi="Times New Roman"/>
              </w:rPr>
              <w:t>PMP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matematikë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r w:rsidR="008C55C7">
              <w:rPr>
                <w:rFonts w:ascii="Times New Roman" w:hAnsi="Times New Roman" w:cs="Times New Roman"/>
                <w:lang w:val="en-GB"/>
              </w:rPr>
              <w:t>6</w:t>
            </w:r>
          </w:p>
        </w:tc>
        <w:tc>
          <w:tcPr>
            <w:tcW w:w="2127" w:type="dxa"/>
          </w:tcPr>
          <w:p w:rsidR="00E5294A" w:rsidRPr="004F1FDD" w:rsidRDefault="00E5294A" w:rsidP="00F21C59">
            <w:pPr>
              <w:rPr>
                <w:rFonts w:ascii="Times New Roman" w:hAnsi="Times New Roman"/>
              </w:rPr>
            </w:pPr>
            <w:r w:rsidRPr="004F1FDD">
              <w:rPr>
                <w:rFonts w:ascii="Times New Roman" w:hAnsi="Times New Roman"/>
              </w:rPr>
              <w:t>Nimet Beluri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1971</w:t>
            </w:r>
          </w:p>
        </w:tc>
        <w:tc>
          <w:tcPr>
            <w:tcW w:w="1701" w:type="dxa"/>
          </w:tcPr>
          <w:p w:rsidR="00E5294A" w:rsidRPr="004F1FDD" w:rsidRDefault="00E5294A" w:rsidP="00F21C59">
            <w:pPr>
              <w:rPr>
                <w:rFonts w:ascii="Times New Roman" w:hAnsi="Times New Roman"/>
              </w:rPr>
            </w:pPr>
            <w:r w:rsidRPr="004F1FDD">
              <w:rPr>
                <w:rFonts w:ascii="Times New Roman" w:hAnsi="Times New Roman"/>
              </w:rPr>
              <w:t xml:space="preserve">I diplomum në DTU biznesi dhe administrator </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matematikë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r w:rsidR="008C55C7">
              <w:rPr>
                <w:rFonts w:ascii="Times New Roman" w:hAnsi="Times New Roman" w:cs="Times New Roman"/>
                <w:lang w:val="en-GB"/>
              </w:rPr>
              <w:t>7</w:t>
            </w:r>
          </w:p>
        </w:tc>
        <w:tc>
          <w:tcPr>
            <w:tcW w:w="2127" w:type="dxa"/>
          </w:tcPr>
          <w:p w:rsidR="00E5294A" w:rsidRPr="004F1FDD" w:rsidRDefault="00E5294A" w:rsidP="00F21C59">
            <w:pPr>
              <w:rPr>
                <w:rFonts w:ascii="Times New Roman" w:hAnsi="Times New Roman"/>
              </w:rPr>
            </w:pPr>
            <w:r w:rsidRPr="004F1FDD">
              <w:rPr>
                <w:rFonts w:ascii="Times New Roman" w:hAnsi="Times New Roman"/>
              </w:rPr>
              <w:t>Behije Huskoviq</w:t>
            </w:r>
          </w:p>
        </w:tc>
        <w:tc>
          <w:tcPr>
            <w:tcW w:w="737" w:type="dxa"/>
          </w:tcPr>
          <w:p w:rsidR="00E5294A" w:rsidRPr="004F1FDD" w:rsidRDefault="00E5294A" w:rsidP="00F21C59">
            <w:pPr>
              <w:rPr>
                <w:rFonts w:ascii="Times New Roman" w:hAnsi="Times New Roman"/>
              </w:rPr>
            </w:pPr>
            <w:r w:rsidRPr="004F1FDD">
              <w:rPr>
                <w:rFonts w:ascii="Times New Roman" w:hAnsi="Times New Roman"/>
              </w:rPr>
              <w:t>1967</w:t>
            </w:r>
          </w:p>
        </w:tc>
        <w:tc>
          <w:tcPr>
            <w:tcW w:w="1701" w:type="dxa"/>
          </w:tcPr>
          <w:p w:rsidR="00E5294A" w:rsidRPr="004F1FDD" w:rsidRDefault="00E5294A" w:rsidP="00F21C59">
            <w:pPr>
              <w:rPr>
                <w:rFonts w:ascii="Times New Roman" w:hAnsi="Times New Roman"/>
              </w:rPr>
            </w:pPr>
            <w:r w:rsidRPr="004F1FDD">
              <w:rPr>
                <w:rFonts w:ascii="Times New Roman" w:hAnsi="Times New Roman"/>
              </w:rPr>
              <w:t>Mr. shkens filologjike gj. boshnjake</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 boshnjake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41"/>
        </w:trPr>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78</w:t>
            </w:r>
          </w:p>
        </w:tc>
        <w:tc>
          <w:tcPr>
            <w:tcW w:w="2127" w:type="dxa"/>
          </w:tcPr>
          <w:p w:rsidR="00E5294A" w:rsidRPr="004F1FDD" w:rsidRDefault="00E5294A" w:rsidP="00F21C59">
            <w:pPr>
              <w:rPr>
                <w:rFonts w:ascii="Times New Roman" w:hAnsi="Times New Roman"/>
              </w:rPr>
            </w:pPr>
            <w:r w:rsidRPr="004F1FDD">
              <w:rPr>
                <w:rFonts w:ascii="Times New Roman" w:hAnsi="Times New Roman"/>
              </w:rPr>
              <w:t>Sumeja Rameti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1984</w:t>
            </w:r>
          </w:p>
        </w:tc>
        <w:tc>
          <w:tcPr>
            <w:tcW w:w="1701" w:type="dxa"/>
          </w:tcPr>
          <w:p w:rsidR="00E5294A" w:rsidRPr="004F1FDD" w:rsidRDefault="00E5294A" w:rsidP="00F21C59">
            <w:pPr>
              <w:rPr>
                <w:rFonts w:ascii="Times New Roman" w:hAnsi="Times New Roman"/>
              </w:rPr>
            </w:pPr>
            <w:r w:rsidRPr="004F1FDD">
              <w:rPr>
                <w:rFonts w:ascii="Times New Roman" w:hAnsi="Times New Roman"/>
              </w:rPr>
              <w:t xml:space="preserve">prof i dipl. </w:t>
            </w:r>
          </w:p>
          <w:p w:rsidR="00E5294A" w:rsidRPr="004F1FDD" w:rsidRDefault="00E5294A" w:rsidP="00F21C59">
            <w:pPr>
              <w:rPr>
                <w:rFonts w:ascii="Times New Roman" w:hAnsi="Times New Roman"/>
              </w:rPr>
            </w:pPr>
            <w:r w:rsidRPr="004F1FDD">
              <w:rPr>
                <w:rFonts w:ascii="Times New Roman" w:hAnsi="Times New Roman"/>
              </w:rPr>
              <w:t>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79</w:t>
            </w:r>
          </w:p>
        </w:tc>
        <w:tc>
          <w:tcPr>
            <w:tcW w:w="2127" w:type="dxa"/>
          </w:tcPr>
          <w:p w:rsidR="00E5294A" w:rsidRPr="004F1FDD" w:rsidRDefault="00E5294A" w:rsidP="00F21C59">
            <w:pPr>
              <w:rPr>
                <w:rFonts w:ascii="Times New Roman" w:hAnsi="Times New Roman"/>
              </w:rPr>
            </w:pPr>
            <w:r w:rsidRPr="004F1FDD">
              <w:rPr>
                <w:rFonts w:ascii="Times New Roman" w:hAnsi="Times New Roman"/>
              </w:rPr>
              <w:t>Selime Ramadani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1972</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w:t>
            </w:r>
            <w:r w:rsidR="008C55C7">
              <w:rPr>
                <w:rFonts w:ascii="Times New Roman" w:hAnsi="Times New Roman" w:cs="Times New Roman"/>
                <w:lang w:val="en-GB"/>
              </w:rPr>
              <w:t>0</w:t>
            </w:r>
          </w:p>
        </w:tc>
        <w:tc>
          <w:tcPr>
            <w:tcW w:w="2127" w:type="dxa"/>
          </w:tcPr>
          <w:p w:rsidR="00E5294A" w:rsidRPr="004F1FDD" w:rsidRDefault="00E5294A" w:rsidP="00F21C59">
            <w:pPr>
              <w:rPr>
                <w:rFonts w:ascii="Times New Roman" w:hAnsi="Times New Roman"/>
              </w:rPr>
            </w:pPr>
            <w:r w:rsidRPr="004F1FDD">
              <w:rPr>
                <w:rFonts w:ascii="Times New Roman" w:hAnsi="Times New Roman"/>
              </w:rPr>
              <w:t>Jusuf Asani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1987</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prof.i dipl. mësim parashkollorë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8</w:t>
            </w:r>
            <w:r w:rsidR="008C55C7">
              <w:rPr>
                <w:rFonts w:ascii="Times New Roman" w:hAnsi="Times New Roman" w:cs="Times New Roman"/>
                <w:lang w:val="en-GB"/>
              </w:rPr>
              <w:t>1</w:t>
            </w:r>
          </w:p>
        </w:tc>
        <w:tc>
          <w:tcPr>
            <w:tcW w:w="2127" w:type="dxa"/>
          </w:tcPr>
          <w:p w:rsidR="00E5294A" w:rsidRPr="004F1FDD" w:rsidRDefault="00E5294A" w:rsidP="00F21C59">
            <w:pPr>
              <w:rPr>
                <w:rFonts w:ascii="Times New Roman" w:hAnsi="Times New Roman"/>
              </w:rPr>
            </w:pPr>
            <w:r w:rsidRPr="004F1FDD">
              <w:rPr>
                <w:rFonts w:ascii="Times New Roman" w:hAnsi="Times New Roman"/>
              </w:rPr>
              <w:t>Zerina Liçina</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1991</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prof.i dipl. gj. angleze</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 angleze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w:t>
            </w:r>
            <w:r w:rsidR="008C55C7">
              <w:rPr>
                <w:rFonts w:ascii="Times New Roman" w:hAnsi="Times New Roman" w:cs="Times New Roman"/>
                <w:lang w:val="en-GB"/>
              </w:rPr>
              <w:t>2</w:t>
            </w:r>
          </w:p>
        </w:tc>
        <w:tc>
          <w:tcPr>
            <w:tcW w:w="2127" w:type="dxa"/>
          </w:tcPr>
          <w:p w:rsidR="00E5294A" w:rsidRPr="004F1FDD" w:rsidRDefault="00E5294A" w:rsidP="00F21C59">
            <w:pPr>
              <w:rPr>
                <w:rFonts w:ascii="Times New Roman" w:hAnsi="Times New Roman"/>
              </w:rPr>
            </w:pPr>
            <w:r w:rsidRPr="004F1FDD">
              <w:rPr>
                <w:rFonts w:ascii="Times New Roman" w:hAnsi="Times New Roman"/>
              </w:rPr>
              <w:t>Aida Liçina</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1984</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w:t>
            </w:r>
            <w:r w:rsidR="008C55C7">
              <w:rPr>
                <w:rFonts w:ascii="Times New Roman" w:hAnsi="Times New Roman" w:cs="Times New Roman"/>
                <w:lang w:val="en-GB"/>
              </w:rPr>
              <w:t>3</w:t>
            </w:r>
          </w:p>
        </w:tc>
        <w:tc>
          <w:tcPr>
            <w:tcW w:w="2127" w:type="dxa"/>
          </w:tcPr>
          <w:p w:rsidR="00E5294A" w:rsidRPr="004F1FDD" w:rsidRDefault="00E5294A" w:rsidP="00F21C59">
            <w:pPr>
              <w:rPr>
                <w:rFonts w:ascii="Times New Roman" w:hAnsi="Times New Roman"/>
              </w:rPr>
            </w:pPr>
            <w:r w:rsidRPr="004F1FDD">
              <w:rPr>
                <w:rFonts w:ascii="Times New Roman" w:hAnsi="Times New Roman"/>
              </w:rPr>
              <w:t>Sinan Aslani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1988</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mësimm parashkollorë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w:t>
            </w:r>
            <w:r w:rsidR="008C55C7">
              <w:rPr>
                <w:rFonts w:ascii="Times New Roman" w:hAnsi="Times New Roman" w:cs="Times New Roman"/>
                <w:lang w:val="en-GB"/>
              </w:rPr>
              <w:t>4</w:t>
            </w:r>
          </w:p>
        </w:tc>
        <w:tc>
          <w:tcPr>
            <w:tcW w:w="2127" w:type="dxa"/>
          </w:tcPr>
          <w:p w:rsidR="00E5294A" w:rsidRPr="004F1FDD" w:rsidRDefault="00E5294A" w:rsidP="00F21C59">
            <w:pPr>
              <w:rPr>
                <w:rFonts w:ascii="Times New Roman" w:hAnsi="Times New Roman"/>
              </w:rPr>
            </w:pPr>
            <w:r w:rsidRPr="004F1FDD">
              <w:rPr>
                <w:rFonts w:ascii="Times New Roman" w:hAnsi="Times New Roman"/>
              </w:rPr>
              <w:t>Semira Ramadani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1990</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w:t>
            </w:r>
            <w:r w:rsidR="008C55C7">
              <w:rPr>
                <w:rFonts w:ascii="Times New Roman" w:hAnsi="Times New Roman" w:cs="Times New Roman"/>
                <w:lang w:val="en-GB"/>
              </w:rPr>
              <w:t>5</w:t>
            </w:r>
          </w:p>
        </w:tc>
        <w:tc>
          <w:tcPr>
            <w:tcW w:w="2127" w:type="dxa"/>
          </w:tcPr>
          <w:p w:rsidR="00E5294A" w:rsidRPr="004F1FDD" w:rsidRDefault="00E5294A" w:rsidP="00F21C59">
            <w:pPr>
              <w:rPr>
                <w:rFonts w:ascii="Times New Roman" w:hAnsi="Times New Roman"/>
              </w:rPr>
            </w:pPr>
            <w:r w:rsidRPr="004F1FDD">
              <w:rPr>
                <w:rFonts w:ascii="Times New Roman" w:hAnsi="Times New Roman"/>
              </w:rPr>
              <w:t>Vezira Idrizoviq</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1986</w:t>
            </w:r>
          </w:p>
        </w:tc>
        <w:tc>
          <w:tcPr>
            <w:tcW w:w="1701" w:type="dxa"/>
          </w:tcPr>
          <w:p w:rsidR="00E5294A" w:rsidRPr="004F1FDD" w:rsidRDefault="00E5294A" w:rsidP="00F21C59">
            <w:pPr>
              <w:rPr>
                <w:rFonts w:ascii="Times New Roman" w:hAnsi="Times New Roman"/>
              </w:rPr>
            </w:pPr>
            <w:r w:rsidRPr="004F1FDD">
              <w:rPr>
                <w:rFonts w:ascii="Times New Roman" w:hAnsi="Times New Roman"/>
              </w:rPr>
              <w:t>e dipl. art figurativ</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art figurativ</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w:t>
            </w:r>
            <w:r w:rsidR="008C55C7">
              <w:rPr>
                <w:rFonts w:ascii="Times New Roman" w:hAnsi="Times New Roman" w:cs="Times New Roman"/>
                <w:lang w:val="en-GB"/>
              </w:rPr>
              <w:t>6</w:t>
            </w:r>
          </w:p>
        </w:tc>
        <w:tc>
          <w:tcPr>
            <w:tcW w:w="2127" w:type="dxa"/>
          </w:tcPr>
          <w:p w:rsidR="00E5294A" w:rsidRPr="004F1FDD" w:rsidRDefault="00E5294A" w:rsidP="00F21C59">
            <w:pPr>
              <w:rPr>
                <w:rFonts w:ascii="Times New Roman" w:hAnsi="Times New Roman"/>
              </w:rPr>
            </w:pPr>
            <w:r w:rsidRPr="004F1FDD">
              <w:rPr>
                <w:rFonts w:ascii="Times New Roman" w:hAnsi="Times New Roman"/>
              </w:rPr>
              <w:t>Ali Nexhipi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1993</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edukim fizik dhe shëndetësi</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Edukat fizike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41"/>
        </w:trPr>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87</w:t>
            </w:r>
          </w:p>
        </w:tc>
        <w:tc>
          <w:tcPr>
            <w:tcW w:w="2127" w:type="dxa"/>
          </w:tcPr>
          <w:p w:rsidR="00E5294A" w:rsidRPr="004F1FDD" w:rsidRDefault="00E5294A" w:rsidP="00F21C59">
            <w:pPr>
              <w:rPr>
                <w:rFonts w:ascii="Times New Roman" w:hAnsi="Times New Roman"/>
              </w:rPr>
            </w:pPr>
            <w:r w:rsidRPr="004F1FDD">
              <w:rPr>
                <w:rFonts w:ascii="Times New Roman" w:hAnsi="Times New Roman"/>
              </w:rPr>
              <w:t>Vullnet Kovaçi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1996</w:t>
            </w:r>
          </w:p>
        </w:tc>
        <w:tc>
          <w:tcPr>
            <w:tcW w:w="1701" w:type="dxa"/>
          </w:tcPr>
          <w:p w:rsidR="00E5294A" w:rsidRPr="004F1FDD" w:rsidRDefault="00E5294A" w:rsidP="00F21C59">
            <w:pPr>
              <w:rPr>
                <w:rFonts w:ascii="Times New Roman" w:hAnsi="Times New Roman"/>
              </w:rPr>
            </w:pPr>
            <w:r w:rsidRPr="004F1FDD">
              <w:rPr>
                <w:rFonts w:ascii="Times New Roman" w:hAnsi="Times New Roman"/>
              </w:rPr>
              <w:t>student i fakultetit filozofik</w:t>
            </w:r>
          </w:p>
        </w:tc>
        <w:tc>
          <w:tcPr>
            <w:tcW w:w="851" w:type="dxa"/>
          </w:tcPr>
          <w:p w:rsidR="00E5294A" w:rsidRPr="004F1FDD" w:rsidRDefault="00E5294A" w:rsidP="00F21C59">
            <w:pPr>
              <w:rPr>
                <w:rFonts w:ascii="Times New Roman" w:hAnsi="Times New Roman"/>
              </w:rPr>
            </w:pPr>
            <w:r w:rsidRPr="004F1FDD">
              <w:rPr>
                <w:rFonts w:ascii="Times New Roman" w:hAnsi="Times New Roman"/>
              </w:rPr>
              <w:t>PMP</w:t>
            </w:r>
          </w:p>
        </w:tc>
        <w:tc>
          <w:tcPr>
            <w:tcW w:w="1559" w:type="dxa"/>
          </w:tcPr>
          <w:p w:rsidR="00E5294A" w:rsidRPr="004F1FDD" w:rsidRDefault="00E5294A" w:rsidP="00F21C59">
            <w:pPr>
              <w:rPr>
                <w:rFonts w:ascii="Times New Roman" w:hAnsi="Times New Roman"/>
              </w:rPr>
            </w:pPr>
            <w:r w:rsidRPr="004F1FDD">
              <w:rPr>
                <w:rFonts w:ascii="Times New Roman" w:hAnsi="Times New Roman"/>
              </w:rPr>
              <w:t>histori</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88</w:t>
            </w:r>
          </w:p>
        </w:tc>
        <w:tc>
          <w:tcPr>
            <w:tcW w:w="2127" w:type="dxa"/>
          </w:tcPr>
          <w:p w:rsidR="00E5294A" w:rsidRPr="004F1FDD" w:rsidRDefault="00BE6004" w:rsidP="00F21C59">
            <w:pPr>
              <w:rPr>
                <w:rFonts w:ascii="Times New Roman" w:hAnsi="Times New Roman"/>
              </w:rPr>
            </w:pPr>
            <w:r>
              <w:rPr>
                <w:rFonts w:ascii="Times New Roman" w:hAnsi="Times New Roman"/>
              </w:rPr>
              <w:t>Flla</w:t>
            </w:r>
            <w:r w:rsidR="00E5294A" w:rsidRPr="004F1FDD">
              <w:rPr>
                <w:rFonts w:ascii="Times New Roman" w:hAnsi="Times New Roman"/>
              </w:rPr>
              <w:t>nza Shatku</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1987</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prof.i dipl. gj. shqipe</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 shqipe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89</w:t>
            </w:r>
          </w:p>
        </w:tc>
        <w:tc>
          <w:tcPr>
            <w:tcW w:w="2127" w:type="dxa"/>
          </w:tcPr>
          <w:p w:rsidR="00E5294A" w:rsidRPr="004F1FDD" w:rsidRDefault="00E5294A" w:rsidP="00F21C59">
            <w:pPr>
              <w:rPr>
                <w:rFonts w:ascii="Times New Roman" w:hAnsi="Times New Roman"/>
              </w:rPr>
            </w:pPr>
            <w:r w:rsidRPr="004F1FDD">
              <w:rPr>
                <w:rFonts w:ascii="Times New Roman" w:hAnsi="Times New Roman"/>
              </w:rPr>
              <w:t>Aida Loki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1975</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gj. shqipe</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 shqipe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326"/>
        </w:trPr>
        <w:tc>
          <w:tcPr>
            <w:tcW w:w="675" w:type="dxa"/>
            <w:tcBorders>
              <w:bottom w:val="single" w:sz="2" w:space="0" w:color="000000" w:themeColor="text1"/>
            </w:tcBorders>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w:t>
            </w:r>
            <w:r w:rsidR="008C55C7">
              <w:rPr>
                <w:rFonts w:ascii="Times New Roman" w:hAnsi="Times New Roman" w:cs="Times New Roman"/>
                <w:lang w:val="en-GB"/>
              </w:rPr>
              <w:t>0</w:t>
            </w:r>
          </w:p>
        </w:tc>
        <w:tc>
          <w:tcPr>
            <w:tcW w:w="2127" w:type="dxa"/>
            <w:tcBorders>
              <w:bottom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Zulejha Loki</w:t>
            </w:r>
          </w:p>
        </w:tc>
        <w:tc>
          <w:tcPr>
            <w:tcW w:w="737" w:type="dxa"/>
            <w:tcBorders>
              <w:bottom w:val="single" w:sz="2" w:space="0" w:color="000000" w:themeColor="text1"/>
            </w:tcBorders>
          </w:tcPr>
          <w:p w:rsidR="00E5294A" w:rsidRPr="004F1FDD" w:rsidRDefault="0043085F" w:rsidP="00F21C59">
            <w:pPr>
              <w:rPr>
                <w:rFonts w:ascii="Times New Roman" w:hAnsi="Times New Roman"/>
              </w:rPr>
            </w:pPr>
            <w:r>
              <w:rPr>
                <w:rFonts w:ascii="Times New Roman" w:hAnsi="Times New Roman"/>
              </w:rPr>
              <w:t>1993</w:t>
            </w:r>
          </w:p>
        </w:tc>
        <w:tc>
          <w:tcPr>
            <w:tcW w:w="1701" w:type="dxa"/>
            <w:tcBorders>
              <w:bottom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përkthyes i dipl. maqedonisht shqip</w:t>
            </w:r>
          </w:p>
        </w:tc>
        <w:tc>
          <w:tcPr>
            <w:tcW w:w="851" w:type="dxa"/>
            <w:tcBorders>
              <w:bottom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Borders>
              <w:bottom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gj. maqedone</w:t>
            </w:r>
          </w:p>
        </w:tc>
        <w:tc>
          <w:tcPr>
            <w:tcW w:w="918" w:type="dxa"/>
            <w:tcBorders>
              <w:bottom w:val="single" w:sz="2" w:space="0" w:color="000000" w:themeColor="text1"/>
            </w:tcBorders>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437"/>
        </w:trPr>
        <w:tc>
          <w:tcPr>
            <w:tcW w:w="675" w:type="dxa"/>
            <w:tcBorders>
              <w:top w:val="single" w:sz="2" w:space="0" w:color="000000" w:themeColor="text1"/>
            </w:tcBorders>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w:t>
            </w:r>
            <w:r w:rsidR="008C55C7">
              <w:rPr>
                <w:rFonts w:ascii="Times New Roman" w:hAnsi="Times New Roman" w:cs="Times New Roman"/>
                <w:lang w:val="en-GB"/>
              </w:rPr>
              <w:t>1</w:t>
            </w:r>
          </w:p>
        </w:tc>
        <w:tc>
          <w:tcPr>
            <w:tcW w:w="2127" w:type="dxa"/>
            <w:tcBorders>
              <w:top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Buran Asani</w:t>
            </w:r>
          </w:p>
        </w:tc>
        <w:tc>
          <w:tcPr>
            <w:tcW w:w="737" w:type="dxa"/>
            <w:tcBorders>
              <w:top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1992</w:t>
            </w:r>
          </w:p>
        </w:tc>
        <w:tc>
          <w:tcPr>
            <w:tcW w:w="1701" w:type="dxa"/>
            <w:tcBorders>
              <w:top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shkollim të mesëm</w:t>
            </w:r>
          </w:p>
        </w:tc>
        <w:tc>
          <w:tcPr>
            <w:tcW w:w="851" w:type="dxa"/>
            <w:tcBorders>
              <w:top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PMP</w:t>
            </w:r>
          </w:p>
        </w:tc>
        <w:tc>
          <w:tcPr>
            <w:tcW w:w="1559" w:type="dxa"/>
            <w:tcBorders>
              <w:top w:val="single" w:sz="2" w:space="0" w:color="000000" w:themeColor="text1"/>
            </w:tcBorders>
          </w:tcPr>
          <w:p w:rsidR="00E5294A" w:rsidRPr="004F1FDD" w:rsidRDefault="00E5294A" w:rsidP="00F21C59">
            <w:pPr>
              <w:rPr>
                <w:rFonts w:ascii="Times New Roman" w:hAnsi="Times New Roman"/>
              </w:rPr>
            </w:pPr>
            <w:r w:rsidRPr="004F1FDD">
              <w:rPr>
                <w:rFonts w:ascii="Times New Roman" w:hAnsi="Times New Roman"/>
              </w:rPr>
              <w:t>edukat fizik</w:t>
            </w:r>
          </w:p>
        </w:tc>
        <w:tc>
          <w:tcPr>
            <w:tcW w:w="918" w:type="dxa"/>
            <w:tcBorders>
              <w:top w:val="single" w:sz="2" w:space="0" w:color="000000" w:themeColor="text1"/>
            </w:tcBorders>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w:t>
            </w:r>
            <w:r w:rsidR="008C55C7">
              <w:rPr>
                <w:rFonts w:ascii="Times New Roman" w:hAnsi="Times New Roman" w:cs="Times New Roman"/>
                <w:lang w:val="en-GB"/>
              </w:rPr>
              <w:t>2</w:t>
            </w:r>
          </w:p>
        </w:tc>
        <w:tc>
          <w:tcPr>
            <w:tcW w:w="2127" w:type="dxa"/>
          </w:tcPr>
          <w:p w:rsidR="00E5294A" w:rsidRPr="004F1FDD" w:rsidRDefault="002C1957" w:rsidP="00F21C59">
            <w:pPr>
              <w:rPr>
                <w:rFonts w:ascii="Times New Roman" w:hAnsi="Times New Roman"/>
              </w:rPr>
            </w:pPr>
            <w:r>
              <w:rPr>
                <w:rFonts w:ascii="Times New Roman" w:hAnsi="Times New Roman"/>
              </w:rPr>
              <w:t>Vahide Feta</w:t>
            </w:r>
          </w:p>
        </w:tc>
        <w:tc>
          <w:tcPr>
            <w:tcW w:w="737" w:type="dxa"/>
          </w:tcPr>
          <w:p w:rsidR="00E5294A" w:rsidRPr="004F1FDD" w:rsidRDefault="002C1957" w:rsidP="00F21C59">
            <w:pPr>
              <w:rPr>
                <w:rFonts w:ascii="Times New Roman" w:hAnsi="Times New Roman"/>
              </w:rPr>
            </w:pPr>
            <w:r>
              <w:rPr>
                <w:rFonts w:ascii="Times New Roman" w:hAnsi="Times New Roman"/>
              </w:rPr>
              <w:t>1980</w:t>
            </w:r>
          </w:p>
        </w:tc>
        <w:tc>
          <w:tcPr>
            <w:tcW w:w="1701" w:type="dxa"/>
          </w:tcPr>
          <w:p w:rsidR="00E5294A" w:rsidRPr="004F1FDD" w:rsidRDefault="002C1957" w:rsidP="00F21C59">
            <w:pPr>
              <w:rPr>
                <w:rFonts w:ascii="Times New Roman" w:hAnsi="Times New Roman"/>
              </w:rPr>
            </w:pPr>
            <w:r>
              <w:rPr>
                <w:rFonts w:ascii="Times New Roman" w:hAnsi="Times New Roman"/>
              </w:rPr>
              <w:t>Prof.i dipl.i matematikes</w:t>
            </w:r>
          </w:p>
        </w:tc>
        <w:tc>
          <w:tcPr>
            <w:tcW w:w="851" w:type="dxa"/>
          </w:tcPr>
          <w:p w:rsidR="00E5294A" w:rsidRPr="004F1FDD" w:rsidRDefault="002C1957" w:rsidP="00F21C59">
            <w:pPr>
              <w:rPr>
                <w:rFonts w:ascii="Times New Roman" w:hAnsi="Times New Roman"/>
              </w:rPr>
            </w:pPr>
            <w:r>
              <w:rPr>
                <w:rFonts w:ascii="Times New Roman" w:hAnsi="Times New Roman"/>
              </w:rPr>
              <w:t>PSP</w:t>
            </w:r>
          </w:p>
        </w:tc>
        <w:tc>
          <w:tcPr>
            <w:tcW w:w="1559" w:type="dxa"/>
          </w:tcPr>
          <w:p w:rsidR="00E5294A" w:rsidRPr="004F1FDD" w:rsidRDefault="002C1957" w:rsidP="00F21C59">
            <w:pPr>
              <w:rPr>
                <w:rFonts w:ascii="Times New Roman" w:hAnsi="Times New Roman"/>
              </w:rPr>
            </w:pPr>
            <w:r>
              <w:rPr>
                <w:rFonts w:ascii="Times New Roman" w:hAnsi="Times New Roman"/>
              </w:rPr>
              <w:t>matematik</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w:t>
            </w:r>
            <w:r w:rsidR="008C55C7">
              <w:rPr>
                <w:rFonts w:ascii="Times New Roman" w:hAnsi="Times New Roman" w:cs="Times New Roman"/>
                <w:lang w:val="en-GB"/>
              </w:rPr>
              <w:t>3</w:t>
            </w:r>
          </w:p>
        </w:tc>
        <w:tc>
          <w:tcPr>
            <w:tcW w:w="2127" w:type="dxa"/>
          </w:tcPr>
          <w:p w:rsidR="00E5294A" w:rsidRPr="004F1FDD" w:rsidRDefault="00E5294A" w:rsidP="00F21C59">
            <w:pPr>
              <w:rPr>
                <w:rFonts w:ascii="Times New Roman" w:hAnsi="Times New Roman"/>
              </w:rPr>
            </w:pPr>
            <w:r w:rsidRPr="004F1FDD">
              <w:rPr>
                <w:rFonts w:ascii="Times New Roman" w:hAnsi="Times New Roman"/>
              </w:rPr>
              <w:t>Elhame Duraku</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1989</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e dipl. për gj. maqedonishte dhe literaturë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gj. maqedonishte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rPr>
          <w:trHeight w:val="41"/>
        </w:trPr>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w:t>
            </w:r>
            <w:r w:rsidR="008C55C7">
              <w:rPr>
                <w:rFonts w:ascii="Times New Roman" w:hAnsi="Times New Roman" w:cs="Times New Roman"/>
                <w:lang w:val="en-GB"/>
              </w:rPr>
              <w:t>4</w:t>
            </w:r>
          </w:p>
        </w:tc>
        <w:tc>
          <w:tcPr>
            <w:tcW w:w="2127" w:type="dxa"/>
          </w:tcPr>
          <w:p w:rsidR="00E5294A" w:rsidRPr="004F1FDD" w:rsidRDefault="00E5294A" w:rsidP="00F21C59">
            <w:pPr>
              <w:rPr>
                <w:rFonts w:ascii="Times New Roman" w:hAnsi="Times New Roman"/>
              </w:rPr>
            </w:pPr>
            <w:r w:rsidRPr="004F1FDD">
              <w:rPr>
                <w:rFonts w:ascii="Times New Roman" w:hAnsi="Times New Roman"/>
              </w:rPr>
              <w:t>Shejnur Rexhepi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1994</w:t>
            </w:r>
          </w:p>
        </w:tc>
        <w:tc>
          <w:tcPr>
            <w:tcW w:w="1701" w:type="dxa"/>
          </w:tcPr>
          <w:p w:rsidR="00E5294A" w:rsidRPr="004F1FDD" w:rsidRDefault="00E5294A" w:rsidP="00F21C59">
            <w:pPr>
              <w:rPr>
                <w:rFonts w:ascii="Times New Roman" w:hAnsi="Times New Roman"/>
              </w:rPr>
            </w:pPr>
            <w:r w:rsidRPr="004F1FDD">
              <w:rPr>
                <w:rFonts w:ascii="Times New Roman" w:hAnsi="Times New Roman"/>
              </w:rPr>
              <w:t>Inxh. e dipl. për biologji</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biologji</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95</w:t>
            </w:r>
          </w:p>
        </w:tc>
        <w:tc>
          <w:tcPr>
            <w:tcW w:w="2127" w:type="dxa"/>
          </w:tcPr>
          <w:p w:rsidR="00E5294A" w:rsidRPr="004F1FDD" w:rsidRDefault="00E5294A" w:rsidP="00F21C59">
            <w:pPr>
              <w:rPr>
                <w:rFonts w:ascii="Times New Roman" w:hAnsi="Times New Roman"/>
              </w:rPr>
            </w:pPr>
            <w:r w:rsidRPr="004F1FDD">
              <w:rPr>
                <w:rFonts w:ascii="Times New Roman" w:hAnsi="Times New Roman"/>
              </w:rPr>
              <w:t>Mirjeta Ismaili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1996</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e dipl. 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96</w:t>
            </w:r>
          </w:p>
        </w:tc>
        <w:tc>
          <w:tcPr>
            <w:tcW w:w="2127" w:type="dxa"/>
          </w:tcPr>
          <w:p w:rsidR="00E5294A" w:rsidRPr="004F1FDD" w:rsidRDefault="002C1957" w:rsidP="00F21C59">
            <w:pPr>
              <w:rPr>
                <w:rFonts w:ascii="Times New Roman" w:hAnsi="Times New Roman"/>
              </w:rPr>
            </w:pPr>
            <w:r>
              <w:rPr>
                <w:rFonts w:ascii="Times New Roman" w:hAnsi="Times New Roman"/>
              </w:rPr>
              <w:t>Arsim Ibraimi</w:t>
            </w:r>
          </w:p>
        </w:tc>
        <w:tc>
          <w:tcPr>
            <w:tcW w:w="737" w:type="dxa"/>
          </w:tcPr>
          <w:p w:rsidR="00E5294A" w:rsidRPr="004F1FDD" w:rsidRDefault="002C1957" w:rsidP="00F21C59">
            <w:pPr>
              <w:rPr>
                <w:rFonts w:ascii="Times New Roman" w:hAnsi="Times New Roman"/>
              </w:rPr>
            </w:pPr>
            <w:r>
              <w:rPr>
                <w:rFonts w:ascii="Times New Roman" w:hAnsi="Times New Roman"/>
              </w:rPr>
              <w:t>2000</w:t>
            </w:r>
          </w:p>
        </w:tc>
        <w:tc>
          <w:tcPr>
            <w:tcW w:w="1701" w:type="dxa"/>
          </w:tcPr>
          <w:p w:rsidR="00E5294A" w:rsidRPr="004F1FDD" w:rsidRDefault="002C1957" w:rsidP="00F21C59">
            <w:pPr>
              <w:rPr>
                <w:rFonts w:ascii="Times New Roman" w:hAnsi="Times New Roman"/>
              </w:rPr>
            </w:pPr>
            <w:r>
              <w:rPr>
                <w:rFonts w:ascii="Times New Roman" w:hAnsi="Times New Roman"/>
              </w:rPr>
              <w:t>Prof.e dipl.per gjeografi</w:t>
            </w:r>
          </w:p>
        </w:tc>
        <w:tc>
          <w:tcPr>
            <w:tcW w:w="851" w:type="dxa"/>
          </w:tcPr>
          <w:p w:rsidR="00E5294A" w:rsidRPr="004F1FDD" w:rsidRDefault="002C1957" w:rsidP="00F21C59">
            <w:pPr>
              <w:rPr>
                <w:rFonts w:ascii="Times New Roman" w:hAnsi="Times New Roman"/>
              </w:rPr>
            </w:pPr>
            <w:r>
              <w:rPr>
                <w:rFonts w:ascii="Times New Roman" w:hAnsi="Times New Roman"/>
              </w:rPr>
              <w:t>PSP</w:t>
            </w:r>
          </w:p>
        </w:tc>
        <w:tc>
          <w:tcPr>
            <w:tcW w:w="1559" w:type="dxa"/>
          </w:tcPr>
          <w:p w:rsidR="00E5294A" w:rsidRPr="004F1FDD" w:rsidRDefault="002C1957" w:rsidP="00F21C59">
            <w:pPr>
              <w:rPr>
                <w:rFonts w:ascii="Times New Roman" w:hAnsi="Times New Roman"/>
              </w:rPr>
            </w:pPr>
            <w:r>
              <w:rPr>
                <w:rFonts w:ascii="Times New Roman" w:hAnsi="Times New Roman"/>
              </w:rPr>
              <w:t>Gjeografi</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8C55C7">
        <w:trPr>
          <w:trHeight w:val="768"/>
        </w:trPr>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97</w:t>
            </w:r>
          </w:p>
        </w:tc>
        <w:tc>
          <w:tcPr>
            <w:tcW w:w="2127" w:type="dxa"/>
          </w:tcPr>
          <w:p w:rsidR="00E5294A" w:rsidRPr="004F1FDD" w:rsidRDefault="00E5294A" w:rsidP="00F21C59">
            <w:pPr>
              <w:rPr>
                <w:rFonts w:ascii="Times New Roman" w:hAnsi="Times New Roman"/>
              </w:rPr>
            </w:pPr>
            <w:r w:rsidRPr="004F1FDD">
              <w:rPr>
                <w:rFonts w:ascii="Times New Roman" w:hAnsi="Times New Roman"/>
              </w:rPr>
              <w:t>Shqipe Sejdi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1985</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e dipl. 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98</w:t>
            </w:r>
          </w:p>
        </w:tc>
        <w:tc>
          <w:tcPr>
            <w:tcW w:w="2127" w:type="dxa"/>
          </w:tcPr>
          <w:p w:rsidR="00E5294A" w:rsidRPr="004F1FDD" w:rsidRDefault="00E5294A" w:rsidP="00F21C59">
            <w:pPr>
              <w:rPr>
                <w:rFonts w:ascii="Times New Roman" w:hAnsi="Times New Roman"/>
              </w:rPr>
            </w:pPr>
            <w:r w:rsidRPr="004F1FDD">
              <w:rPr>
                <w:rFonts w:ascii="Times New Roman" w:hAnsi="Times New Roman"/>
              </w:rPr>
              <w:t>Lavdrim Asani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1996</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i dipl. edukat fizike dhe shëndetësi</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edukatë fizike</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99</w:t>
            </w:r>
          </w:p>
        </w:tc>
        <w:tc>
          <w:tcPr>
            <w:tcW w:w="2127" w:type="dxa"/>
          </w:tcPr>
          <w:p w:rsidR="00E5294A" w:rsidRPr="004F1FDD" w:rsidRDefault="00E5294A" w:rsidP="00F21C59">
            <w:pPr>
              <w:rPr>
                <w:rFonts w:ascii="Times New Roman" w:hAnsi="Times New Roman"/>
              </w:rPr>
            </w:pPr>
            <w:r w:rsidRPr="004F1FDD">
              <w:rPr>
                <w:rFonts w:ascii="Times New Roman" w:hAnsi="Times New Roman"/>
              </w:rPr>
              <w:t>Makfire Sinani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1993</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e dipl e shkencave islame</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etika e religjionit</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E5294A" w:rsidRPr="004F1FDD" w:rsidTr="009C2D1F">
        <w:tc>
          <w:tcPr>
            <w:tcW w:w="675" w:type="dxa"/>
          </w:tcPr>
          <w:p w:rsidR="00E5294A" w:rsidRPr="00FD223B" w:rsidRDefault="00E5294A"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w:t>
            </w:r>
            <w:r w:rsidR="008C55C7">
              <w:rPr>
                <w:rFonts w:ascii="Times New Roman" w:hAnsi="Times New Roman" w:cs="Times New Roman"/>
                <w:lang w:val="en-GB"/>
              </w:rPr>
              <w:t>0</w:t>
            </w:r>
          </w:p>
        </w:tc>
        <w:tc>
          <w:tcPr>
            <w:tcW w:w="2127" w:type="dxa"/>
          </w:tcPr>
          <w:p w:rsidR="00E5294A" w:rsidRPr="004F1FDD" w:rsidRDefault="00E5294A" w:rsidP="00F21C59">
            <w:pPr>
              <w:rPr>
                <w:rFonts w:ascii="Times New Roman" w:hAnsi="Times New Roman"/>
              </w:rPr>
            </w:pPr>
            <w:r w:rsidRPr="004F1FDD">
              <w:rPr>
                <w:rFonts w:ascii="Times New Roman" w:hAnsi="Times New Roman"/>
              </w:rPr>
              <w:t>Makfire Sulejmani</w:t>
            </w:r>
          </w:p>
        </w:tc>
        <w:tc>
          <w:tcPr>
            <w:tcW w:w="737" w:type="dxa"/>
          </w:tcPr>
          <w:p w:rsidR="00E5294A" w:rsidRPr="004F1FDD" w:rsidRDefault="00E5294A" w:rsidP="00F21C59">
            <w:pPr>
              <w:rPr>
                <w:rFonts w:ascii="Times New Roman" w:hAnsi="Times New Roman"/>
              </w:rPr>
            </w:pPr>
            <w:r w:rsidRPr="004F1FDD">
              <w:rPr>
                <w:rFonts w:ascii="Times New Roman" w:hAnsi="Times New Roman"/>
              </w:rPr>
              <w:t>1983</w:t>
            </w:r>
          </w:p>
        </w:tc>
        <w:tc>
          <w:tcPr>
            <w:tcW w:w="1701" w:type="dxa"/>
          </w:tcPr>
          <w:p w:rsidR="00E5294A" w:rsidRPr="004F1FDD" w:rsidRDefault="00E5294A" w:rsidP="00F21C59">
            <w:pPr>
              <w:rPr>
                <w:rFonts w:ascii="Times New Roman" w:hAnsi="Times New Roman"/>
              </w:rPr>
            </w:pPr>
            <w:r w:rsidRPr="004F1FDD">
              <w:rPr>
                <w:rFonts w:ascii="Times New Roman" w:hAnsi="Times New Roman"/>
              </w:rPr>
              <w:t>prof e dipl. mësim klasorë</w:t>
            </w:r>
          </w:p>
        </w:tc>
        <w:tc>
          <w:tcPr>
            <w:tcW w:w="851" w:type="dxa"/>
          </w:tcPr>
          <w:p w:rsidR="00E5294A" w:rsidRPr="004F1FDD" w:rsidRDefault="00E5294A" w:rsidP="00F21C59">
            <w:pPr>
              <w:rPr>
                <w:rFonts w:ascii="Times New Roman" w:hAnsi="Times New Roman"/>
              </w:rPr>
            </w:pPr>
            <w:r w:rsidRPr="004F1FDD">
              <w:rPr>
                <w:rFonts w:ascii="Times New Roman" w:hAnsi="Times New Roman"/>
              </w:rPr>
              <w:t>PSP</w:t>
            </w:r>
          </w:p>
        </w:tc>
        <w:tc>
          <w:tcPr>
            <w:tcW w:w="1559" w:type="dxa"/>
          </w:tcPr>
          <w:p w:rsidR="00E5294A" w:rsidRPr="004F1FDD" w:rsidRDefault="00E5294A" w:rsidP="00F21C59">
            <w:pPr>
              <w:rPr>
                <w:rFonts w:ascii="Times New Roman" w:hAnsi="Times New Roman"/>
              </w:rPr>
            </w:pPr>
            <w:r w:rsidRPr="004F1FDD">
              <w:rPr>
                <w:rFonts w:ascii="Times New Roman" w:hAnsi="Times New Roman"/>
              </w:rPr>
              <w:t>mësim klasorë</w:t>
            </w:r>
          </w:p>
        </w:tc>
        <w:tc>
          <w:tcPr>
            <w:tcW w:w="918" w:type="dxa"/>
          </w:tcPr>
          <w:p w:rsidR="00E5294A" w:rsidRPr="004F1FDD" w:rsidRDefault="00E5294A" w:rsidP="009B4EE8">
            <w:pPr>
              <w:pStyle w:val="ListParagraph"/>
              <w:spacing w:after="0" w:line="240" w:lineRule="auto"/>
              <w:ind w:left="0"/>
              <w:jc w:val="both"/>
              <w:rPr>
                <w:rFonts w:ascii="Times New Roman" w:hAnsi="Times New Roman" w:cs="Times New Roman"/>
              </w:rPr>
            </w:pPr>
          </w:p>
        </w:tc>
      </w:tr>
      <w:tr w:rsidR="002C1957" w:rsidRPr="004F1FDD" w:rsidTr="009C2D1F">
        <w:tc>
          <w:tcPr>
            <w:tcW w:w="675" w:type="dxa"/>
          </w:tcPr>
          <w:p w:rsidR="002C1957" w:rsidRPr="00FD223B" w:rsidRDefault="002C195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w:t>
            </w:r>
            <w:r w:rsidR="008C55C7">
              <w:rPr>
                <w:rFonts w:ascii="Times New Roman" w:hAnsi="Times New Roman" w:cs="Times New Roman"/>
                <w:lang w:val="en-GB"/>
              </w:rPr>
              <w:t>1</w:t>
            </w:r>
          </w:p>
        </w:tc>
        <w:tc>
          <w:tcPr>
            <w:tcW w:w="2127" w:type="dxa"/>
          </w:tcPr>
          <w:p w:rsidR="002C1957" w:rsidRPr="004F1FDD" w:rsidRDefault="002C1957" w:rsidP="00F21C59">
            <w:pPr>
              <w:rPr>
                <w:rFonts w:ascii="Times New Roman" w:hAnsi="Times New Roman"/>
              </w:rPr>
            </w:pPr>
            <w:r>
              <w:rPr>
                <w:rFonts w:ascii="Times New Roman" w:hAnsi="Times New Roman"/>
              </w:rPr>
              <w:t>Sara Feta</w:t>
            </w:r>
          </w:p>
        </w:tc>
        <w:tc>
          <w:tcPr>
            <w:tcW w:w="737" w:type="dxa"/>
          </w:tcPr>
          <w:p w:rsidR="002C1957" w:rsidRPr="004F1FDD" w:rsidRDefault="002C1957" w:rsidP="00F21C59">
            <w:pPr>
              <w:rPr>
                <w:rFonts w:ascii="Times New Roman" w:hAnsi="Times New Roman"/>
              </w:rPr>
            </w:pPr>
            <w:r>
              <w:rPr>
                <w:rFonts w:ascii="Times New Roman" w:hAnsi="Times New Roman"/>
              </w:rPr>
              <w:t>1998</w:t>
            </w:r>
          </w:p>
        </w:tc>
        <w:tc>
          <w:tcPr>
            <w:tcW w:w="1701" w:type="dxa"/>
          </w:tcPr>
          <w:p w:rsidR="002C1957" w:rsidRPr="004F1FDD" w:rsidRDefault="002C1957" w:rsidP="005A3432">
            <w:pPr>
              <w:rPr>
                <w:rFonts w:ascii="Times New Roman" w:hAnsi="Times New Roman"/>
              </w:rPr>
            </w:pPr>
            <w:r w:rsidRPr="004F1FDD">
              <w:rPr>
                <w:rFonts w:ascii="Times New Roman" w:hAnsi="Times New Roman"/>
              </w:rPr>
              <w:t>prof e dipl. mësim klasorë</w:t>
            </w:r>
          </w:p>
        </w:tc>
        <w:tc>
          <w:tcPr>
            <w:tcW w:w="851" w:type="dxa"/>
          </w:tcPr>
          <w:p w:rsidR="002C1957" w:rsidRPr="004F1FDD" w:rsidRDefault="002C1957" w:rsidP="005A3432">
            <w:pPr>
              <w:rPr>
                <w:rFonts w:ascii="Times New Roman" w:hAnsi="Times New Roman"/>
              </w:rPr>
            </w:pPr>
            <w:r w:rsidRPr="004F1FDD">
              <w:rPr>
                <w:rFonts w:ascii="Times New Roman" w:hAnsi="Times New Roman"/>
              </w:rPr>
              <w:t>PSP</w:t>
            </w:r>
          </w:p>
        </w:tc>
        <w:tc>
          <w:tcPr>
            <w:tcW w:w="1559" w:type="dxa"/>
          </w:tcPr>
          <w:p w:rsidR="002C1957" w:rsidRPr="004F1FDD" w:rsidRDefault="002C1957" w:rsidP="005A3432">
            <w:pPr>
              <w:rPr>
                <w:rFonts w:ascii="Times New Roman" w:hAnsi="Times New Roman"/>
              </w:rPr>
            </w:pPr>
            <w:r w:rsidRPr="004F1FDD">
              <w:rPr>
                <w:rFonts w:ascii="Times New Roman" w:hAnsi="Times New Roman"/>
              </w:rPr>
              <w:t>mësim klasorë</w:t>
            </w:r>
          </w:p>
        </w:tc>
        <w:tc>
          <w:tcPr>
            <w:tcW w:w="918" w:type="dxa"/>
          </w:tcPr>
          <w:p w:rsidR="002C1957" w:rsidRPr="004F1FDD" w:rsidRDefault="002C1957" w:rsidP="009B4EE8">
            <w:pPr>
              <w:pStyle w:val="ListParagraph"/>
              <w:spacing w:after="0" w:line="240" w:lineRule="auto"/>
              <w:ind w:left="0"/>
              <w:jc w:val="both"/>
              <w:rPr>
                <w:rFonts w:ascii="Times New Roman" w:hAnsi="Times New Roman" w:cs="Times New Roman"/>
              </w:rPr>
            </w:pPr>
          </w:p>
        </w:tc>
      </w:tr>
      <w:tr w:rsidR="002C1957" w:rsidRPr="004F1FDD" w:rsidTr="009C2D1F">
        <w:trPr>
          <w:trHeight w:val="41"/>
        </w:trPr>
        <w:tc>
          <w:tcPr>
            <w:tcW w:w="675" w:type="dxa"/>
          </w:tcPr>
          <w:p w:rsidR="002C1957"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102</w:t>
            </w:r>
          </w:p>
        </w:tc>
        <w:tc>
          <w:tcPr>
            <w:tcW w:w="2127" w:type="dxa"/>
          </w:tcPr>
          <w:p w:rsidR="002C1957" w:rsidRPr="004F1FDD" w:rsidRDefault="002C1957" w:rsidP="00F21C59">
            <w:pPr>
              <w:rPr>
                <w:rFonts w:ascii="Times New Roman" w:hAnsi="Times New Roman"/>
              </w:rPr>
            </w:pPr>
            <w:r w:rsidRPr="004F1FDD">
              <w:rPr>
                <w:rFonts w:ascii="Times New Roman" w:hAnsi="Times New Roman"/>
              </w:rPr>
              <w:t>Semine Ismani</w:t>
            </w:r>
          </w:p>
        </w:tc>
        <w:tc>
          <w:tcPr>
            <w:tcW w:w="737" w:type="dxa"/>
          </w:tcPr>
          <w:p w:rsidR="002C1957" w:rsidRPr="004F1FDD" w:rsidRDefault="002C1957" w:rsidP="00F21C59">
            <w:pPr>
              <w:rPr>
                <w:rFonts w:ascii="Times New Roman" w:hAnsi="Times New Roman"/>
              </w:rPr>
            </w:pPr>
            <w:r w:rsidRPr="004F1FDD">
              <w:rPr>
                <w:rFonts w:ascii="Times New Roman" w:hAnsi="Times New Roman"/>
              </w:rPr>
              <w:t>1997</w:t>
            </w:r>
          </w:p>
        </w:tc>
        <w:tc>
          <w:tcPr>
            <w:tcW w:w="1701" w:type="dxa"/>
          </w:tcPr>
          <w:p w:rsidR="002C1957" w:rsidRPr="004F1FDD" w:rsidRDefault="002C1957" w:rsidP="00F21C59">
            <w:pPr>
              <w:rPr>
                <w:rFonts w:ascii="Times New Roman" w:hAnsi="Times New Roman"/>
              </w:rPr>
            </w:pPr>
            <w:r w:rsidRPr="004F1FDD">
              <w:rPr>
                <w:rFonts w:ascii="Times New Roman" w:hAnsi="Times New Roman"/>
              </w:rPr>
              <w:t>prof e dipl. mësim klasorë</w:t>
            </w:r>
          </w:p>
        </w:tc>
        <w:tc>
          <w:tcPr>
            <w:tcW w:w="851" w:type="dxa"/>
          </w:tcPr>
          <w:p w:rsidR="002C1957" w:rsidRPr="004F1FDD" w:rsidRDefault="002C1957" w:rsidP="00F21C59">
            <w:pPr>
              <w:rPr>
                <w:rFonts w:ascii="Times New Roman" w:hAnsi="Times New Roman"/>
              </w:rPr>
            </w:pPr>
            <w:r w:rsidRPr="004F1FDD">
              <w:rPr>
                <w:rFonts w:ascii="Times New Roman" w:hAnsi="Times New Roman"/>
              </w:rPr>
              <w:t>PSP</w:t>
            </w:r>
          </w:p>
        </w:tc>
        <w:tc>
          <w:tcPr>
            <w:tcW w:w="1559" w:type="dxa"/>
          </w:tcPr>
          <w:p w:rsidR="002C1957" w:rsidRPr="004F1FDD" w:rsidRDefault="002C1957" w:rsidP="00F21C59">
            <w:pPr>
              <w:rPr>
                <w:rFonts w:ascii="Times New Roman" w:hAnsi="Times New Roman"/>
              </w:rPr>
            </w:pPr>
            <w:r w:rsidRPr="004F1FDD">
              <w:rPr>
                <w:rFonts w:ascii="Times New Roman" w:hAnsi="Times New Roman"/>
              </w:rPr>
              <w:t>mësim klasorë</w:t>
            </w:r>
          </w:p>
        </w:tc>
        <w:tc>
          <w:tcPr>
            <w:tcW w:w="918" w:type="dxa"/>
          </w:tcPr>
          <w:p w:rsidR="002C1957" w:rsidRPr="004F1FDD" w:rsidRDefault="002C1957" w:rsidP="009B4EE8">
            <w:pPr>
              <w:pStyle w:val="ListParagraph"/>
              <w:spacing w:after="0" w:line="240" w:lineRule="auto"/>
              <w:ind w:left="0"/>
              <w:jc w:val="both"/>
              <w:rPr>
                <w:rFonts w:ascii="Times New Roman" w:hAnsi="Times New Roman" w:cs="Times New Roman"/>
              </w:rPr>
            </w:pPr>
          </w:p>
        </w:tc>
      </w:tr>
      <w:tr w:rsidR="002C1957" w:rsidRPr="004F1FDD" w:rsidTr="009C2D1F">
        <w:tc>
          <w:tcPr>
            <w:tcW w:w="675" w:type="dxa"/>
          </w:tcPr>
          <w:p w:rsidR="002C1957"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103</w:t>
            </w:r>
          </w:p>
        </w:tc>
        <w:tc>
          <w:tcPr>
            <w:tcW w:w="2127" w:type="dxa"/>
          </w:tcPr>
          <w:p w:rsidR="002C1957" w:rsidRPr="004F1FDD" w:rsidRDefault="002C1957" w:rsidP="00F21C59">
            <w:pPr>
              <w:rPr>
                <w:rFonts w:ascii="Times New Roman" w:hAnsi="Times New Roman"/>
              </w:rPr>
            </w:pPr>
            <w:r>
              <w:rPr>
                <w:rFonts w:ascii="Times New Roman" w:hAnsi="Times New Roman"/>
              </w:rPr>
              <w:t>Esran Nexhipi</w:t>
            </w:r>
          </w:p>
        </w:tc>
        <w:tc>
          <w:tcPr>
            <w:tcW w:w="737" w:type="dxa"/>
          </w:tcPr>
          <w:p w:rsidR="002C1957" w:rsidRPr="004F1FDD" w:rsidRDefault="002C1957" w:rsidP="00F21C59">
            <w:pPr>
              <w:rPr>
                <w:rFonts w:ascii="Times New Roman" w:hAnsi="Times New Roman"/>
              </w:rPr>
            </w:pPr>
            <w:r>
              <w:rPr>
                <w:rFonts w:ascii="Times New Roman" w:hAnsi="Times New Roman"/>
              </w:rPr>
              <w:t>1990</w:t>
            </w:r>
          </w:p>
        </w:tc>
        <w:tc>
          <w:tcPr>
            <w:tcW w:w="1701" w:type="dxa"/>
          </w:tcPr>
          <w:p w:rsidR="002C1957" w:rsidRPr="004F1FDD" w:rsidRDefault="002C1957" w:rsidP="00F21C59">
            <w:pPr>
              <w:rPr>
                <w:rFonts w:ascii="Times New Roman" w:hAnsi="Times New Roman"/>
              </w:rPr>
            </w:pPr>
            <w:r>
              <w:rPr>
                <w:rFonts w:ascii="Times New Roman" w:hAnsi="Times New Roman"/>
              </w:rPr>
              <w:t>Prof.e dipl e gj.angleze</w:t>
            </w:r>
          </w:p>
        </w:tc>
        <w:tc>
          <w:tcPr>
            <w:tcW w:w="851" w:type="dxa"/>
          </w:tcPr>
          <w:p w:rsidR="002C1957" w:rsidRPr="004F1FDD" w:rsidRDefault="002C1957" w:rsidP="00F21C59">
            <w:pPr>
              <w:rPr>
                <w:rFonts w:ascii="Times New Roman" w:hAnsi="Times New Roman"/>
              </w:rPr>
            </w:pPr>
            <w:r>
              <w:rPr>
                <w:rFonts w:ascii="Times New Roman" w:hAnsi="Times New Roman"/>
              </w:rPr>
              <w:t>PSP</w:t>
            </w:r>
          </w:p>
        </w:tc>
        <w:tc>
          <w:tcPr>
            <w:tcW w:w="1559" w:type="dxa"/>
          </w:tcPr>
          <w:p w:rsidR="002C1957" w:rsidRPr="004F1FDD" w:rsidRDefault="002C1957" w:rsidP="00F21C59">
            <w:pPr>
              <w:rPr>
                <w:rFonts w:ascii="Times New Roman" w:hAnsi="Times New Roman"/>
              </w:rPr>
            </w:pPr>
            <w:r>
              <w:rPr>
                <w:rFonts w:ascii="Times New Roman" w:hAnsi="Times New Roman"/>
              </w:rPr>
              <w:t>Gj.angleze</w:t>
            </w:r>
          </w:p>
        </w:tc>
        <w:tc>
          <w:tcPr>
            <w:tcW w:w="918" w:type="dxa"/>
          </w:tcPr>
          <w:p w:rsidR="002C1957" w:rsidRPr="004F1FDD" w:rsidRDefault="002C1957" w:rsidP="009B4EE8">
            <w:pPr>
              <w:pStyle w:val="ListParagraph"/>
              <w:spacing w:after="0" w:line="240" w:lineRule="auto"/>
              <w:ind w:left="0"/>
              <w:jc w:val="both"/>
              <w:rPr>
                <w:rFonts w:ascii="Times New Roman" w:hAnsi="Times New Roman" w:cs="Times New Roman"/>
              </w:rPr>
            </w:pPr>
          </w:p>
        </w:tc>
      </w:tr>
      <w:tr w:rsidR="002C1957" w:rsidRPr="004F1FDD" w:rsidTr="009C2D1F">
        <w:tc>
          <w:tcPr>
            <w:tcW w:w="675" w:type="dxa"/>
          </w:tcPr>
          <w:p w:rsidR="002C1957" w:rsidRPr="00FD223B"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104</w:t>
            </w:r>
          </w:p>
        </w:tc>
        <w:tc>
          <w:tcPr>
            <w:tcW w:w="2127" w:type="dxa"/>
          </w:tcPr>
          <w:p w:rsidR="002C1957" w:rsidRPr="004F1FDD" w:rsidRDefault="002C1957" w:rsidP="00F21C59">
            <w:pPr>
              <w:rPr>
                <w:rFonts w:ascii="Times New Roman" w:hAnsi="Times New Roman"/>
              </w:rPr>
            </w:pPr>
            <w:r>
              <w:rPr>
                <w:rFonts w:ascii="Times New Roman" w:hAnsi="Times New Roman"/>
              </w:rPr>
              <w:t>Ajnur Adem</w:t>
            </w:r>
          </w:p>
        </w:tc>
        <w:tc>
          <w:tcPr>
            <w:tcW w:w="737" w:type="dxa"/>
          </w:tcPr>
          <w:p w:rsidR="002C1957" w:rsidRPr="004F1FDD" w:rsidRDefault="002C1957" w:rsidP="00F21C59">
            <w:pPr>
              <w:rPr>
                <w:rFonts w:ascii="Times New Roman" w:hAnsi="Times New Roman"/>
              </w:rPr>
            </w:pPr>
            <w:r>
              <w:rPr>
                <w:rFonts w:ascii="Times New Roman" w:hAnsi="Times New Roman"/>
              </w:rPr>
              <w:t>1998</w:t>
            </w:r>
          </w:p>
        </w:tc>
        <w:tc>
          <w:tcPr>
            <w:tcW w:w="1701" w:type="dxa"/>
          </w:tcPr>
          <w:p w:rsidR="002C1957" w:rsidRPr="004F1FDD" w:rsidRDefault="002C1957" w:rsidP="00F21C59">
            <w:pPr>
              <w:rPr>
                <w:rFonts w:ascii="Times New Roman" w:hAnsi="Times New Roman"/>
              </w:rPr>
            </w:pPr>
            <w:r>
              <w:rPr>
                <w:rFonts w:ascii="Times New Roman" w:hAnsi="Times New Roman"/>
              </w:rPr>
              <w:t>Prof.e dipl.e gj.gjermane</w:t>
            </w:r>
          </w:p>
        </w:tc>
        <w:tc>
          <w:tcPr>
            <w:tcW w:w="851" w:type="dxa"/>
          </w:tcPr>
          <w:p w:rsidR="002C1957" w:rsidRPr="004F1FDD" w:rsidRDefault="002C1957" w:rsidP="00F21C59">
            <w:pPr>
              <w:rPr>
                <w:rFonts w:ascii="Times New Roman" w:hAnsi="Times New Roman"/>
              </w:rPr>
            </w:pPr>
            <w:r>
              <w:rPr>
                <w:rFonts w:ascii="Times New Roman" w:hAnsi="Times New Roman"/>
              </w:rPr>
              <w:t>PSP</w:t>
            </w:r>
          </w:p>
        </w:tc>
        <w:tc>
          <w:tcPr>
            <w:tcW w:w="1559" w:type="dxa"/>
          </w:tcPr>
          <w:p w:rsidR="002C1957" w:rsidRPr="004F1FDD" w:rsidRDefault="002C1957" w:rsidP="00F21C59">
            <w:pPr>
              <w:rPr>
                <w:rFonts w:ascii="Times New Roman" w:hAnsi="Times New Roman"/>
              </w:rPr>
            </w:pPr>
            <w:r>
              <w:rPr>
                <w:rFonts w:ascii="Times New Roman" w:hAnsi="Times New Roman"/>
              </w:rPr>
              <w:t>Gj.gjermane</w:t>
            </w:r>
          </w:p>
        </w:tc>
        <w:tc>
          <w:tcPr>
            <w:tcW w:w="918" w:type="dxa"/>
          </w:tcPr>
          <w:p w:rsidR="002C1957" w:rsidRPr="004F1FDD" w:rsidRDefault="002C1957" w:rsidP="009B4EE8">
            <w:pPr>
              <w:pStyle w:val="ListParagraph"/>
              <w:spacing w:after="0" w:line="240" w:lineRule="auto"/>
              <w:ind w:left="0"/>
              <w:jc w:val="both"/>
              <w:rPr>
                <w:rFonts w:ascii="Times New Roman" w:hAnsi="Times New Roman" w:cs="Times New Roman"/>
              </w:rPr>
            </w:pPr>
          </w:p>
        </w:tc>
      </w:tr>
      <w:tr w:rsidR="002C1957" w:rsidRPr="004F1FDD" w:rsidTr="009C2D1F">
        <w:tc>
          <w:tcPr>
            <w:tcW w:w="675" w:type="dxa"/>
          </w:tcPr>
          <w:p w:rsidR="002C1957" w:rsidRDefault="002C195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w:t>
            </w:r>
            <w:r w:rsidR="008C55C7">
              <w:rPr>
                <w:rFonts w:ascii="Times New Roman" w:hAnsi="Times New Roman" w:cs="Times New Roman"/>
                <w:lang w:val="en-GB"/>
              </w:rPr>
              <w:t>05</w:t>
            </w:r>
          </w:p>
        </w:tc>
        <w:tc>
          <w:tcPr>
            <w:tcW w:w="2127" w:type="dxa"/>
          </w:tcPr>
          <w:p w:rsidR="002C1957" w:rsidRPr="004F1FDD" w:rsidRDefault="008C55C7" w:rsidP="00F21C59">
            <w:pPr>
              <w:rPr>
                <w:rFonts w:ascii="Times New Roman" w:hAnsi="Times New Roman"/>
              </w:rPr>
            </w:pPr>
            <w:r>
              <w:rPr>
                <w:rFonts w:ascii="Times New Roman" w:hAnsi="Times New Roman"/>
              </w:rPr>
              <w:t>Besart Beluli</w:t>
            </w:r>
          </w:p>
        </w:tc>
        <w:tc>
          <w:tcPr>
            <w:tcW w:w="737" w:type="dxa"/>
          </w:tcPr>
          <w:p w:rsidR="002C1957" w:rsidRPr="004F1FDD" w:rsidRDefault="008C55C7" w:rsidP="00F21C59">
            <w:pPr>
              <w:rPr>
                <w:rFonts w:ascii="Times New Roman" w:hAnsi="Times New Roman"/>
              </w:rPr>
            </w:pPr>
            <w:r>
              <w:rPr>
                <w:rFonts w:ascii="Times New Roman" w:hAnsi="Times New Roman"/>
              </w:rPr>
              <w:t>1998</w:t>
            </w:r>
          </w:p>
        </w:tc>
        <w:tc>
          <w:tcPr>
            <w:tcW w:w="1701" w:type="dxa"/>
          </w:tcPr>
          <w:p w:rsidR="002C1957" w:rsidRPr="004F1FDD" w:rsidRDefault="008C55C7" w:rsidP="00F21C59">
            <w:pPr>
              <w:rPr>
                <w:rFonts w:ascii="Times New Roman" w:hAnsi="Times New Roman"/>
              </w:rPr>
            </w:pPr>
            <w:r>
              <w:rPr>
                <w:rFonts w:ascii="Times New Roman" w:hAnsi="Times New Roman"/>
              </w:rPr>
              <w:t>Prof I dipl.per ed.fizike</w:t>
            </w:r>
          </w:p>
        </w:tc>
        <w:tc>
          <w:tcPr>
            <w:tcW w:w="851" w:type="dxa"/>
          </w:tcPr>
          <w:p w:rsidR="002C1957" w:rsidRPr="004F1FDD" w:rsidRDefault="008C55C7" w:rsidP="00F21C59">
            <w:pPr>
              <w:rPr>
                <w:rFonts w:ascii="Times New Roman" w:hAnsi="Times New Roman"/>
              </w:rPr>
            </w:pPr>
            <w:r>
              <w:rPr>
                <w:rFonts w:ascii="Times New Roman" w:hAnsi="Times New Roman"/>
              </w:rPr>
              <w:t>PSP</w:t>
            </w:r>
          </w:p>
        </w:tc>
        <w:tc>
          <w:tcPr>
            <w:tcW w:w="1559" w:type="dxa"/>
          </w:tcPr>
          <w:p w:rsidR="002C1957" w:rsidRPr="004F1FDD" w:rsidRDefault="008C55C7" w:rsidP="00F21C59">
            <w:pPr>
              <w:rPr>
                <w:rFonts w:ascii="Times New Roman" w:hAnsi="Times New Roman"/>
              </w:rPr>
            </w:pPr>
            <w:r>
              <w:rPr>
                <w:rFonts w:ascii="Times New Roman" w:hAnsi="Times New Roman"/>
              </w:rPr>
              <w:t>Ed.fizike</w:t>
            </w:r>
          </w:p>
        </w:tc>
        <w:tc>
          <w:tcPr>
            <w:tcW w:w="918" w:type="dxa"/>
          </w:tcPr>
          <w:p w:rsidR="002C1957" w:rsidRPr="004F1FDD" w:rsidRDefault="002C1957" w:rsidP="009B4EE8">
            <w:pPr>
              <w:pStyle w:val="ListParagraph"/>
              <w:spacing w:after="0" w:line="240" w:lineRule="auto"/>
              <w:ind w:left="0"/>
              <w:jc w:val="both"/>
              <w:rPr>
                <w:rFonts w:ascii="Times New Roman" w:hAnsi="Times New Roman" w:cs="Times New Roman"/>
              </w:rPr>
            </w:pPr>
          </w:p>
        </w:tc>
      </w:tr>
      <w:tr w:rsidR="008C55C7" w:rsidRPr="004F1FDD" w:rsidTr="009C2D1F">
        <w:tc>
          <w:tcPr>
            <w:tcW w:w="675" w:type="dxa"/>
          </w:tcPr>
          <w:p w:rsidR="008C55C7"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106</w:t>
            </w:r>
          </w:p>
        </w:tc>
        <w:tc>
          <w:tcPr>
            <w:tcW w:w="2127" w:type="dxa"/>
          </w:tcPr>
          <w:p w:rsidR="008C55C7" w:rsidRPr="004F1FDD" w:rsidRDefault="008C55C7" w:rsidP="00F21C59">
            <w:pPr>
              <w:rPr>
                <w:rFonts w:ascii="Times New Roman" w:hAnsi="Times New Roman"/>
              </w:rPr>
            </w:pPr>
            <w:r>
              <w:rPr>
                <w:rFonts w:ascii="Times New Roman" w:hAnsi="Times New Roman"/>
              </w:rPr>
              <w:t>Kadir Nexhipi</w:t>
            </w:r>
          </w:p>
        </w:tc>
        <w:tc>
          <w:tcPr>
            <w:tcW w:w="737" w:type="dxa"/>
          </w:tcPr>
          <w:p w:rsidR="008C55C7" w:rsidRPr="004F1FDD" w:rsidRDefault="008C55C7" w:rsidP="00F21C59">
            <w:pPr>
              <w:rPr>
                <w:rFonts w:ascii="Times New Roman" w:hAnsi="Times New Roman"/>
              </w:rPr>
            </w:pPr>
            <w:r>
              <w:rPr>
                <w:rFonts w:ascii="Times New Roman" w:hAnsi="Times New Roman"/>
              </w:rPr>
              <w:t>2000</w:t>
            </w:r>
          </w:p>
        </w:tc>
        <w:tc>
          <w:tcPr>
            <w:tcW w:w="1701" w:type="dxa"/>
          </w:tcPr>
          <w:p w:rsidR="008C55C7" w:rsidRPr="004F1FDD" w:rsidRDefault="008C55C7" w:rsidP="005A3432">
            <w:pPr>
              <w:rPr>
                <w:rFonts w:ascii="Times New Roman" w:hAnsi="Times New Roman"/>
              </w:rPr>
            </w:pPr>
            <w:r>
              <w:rPr>
                <w:rFonts w:ascii="Times New Roman" w:hAnsi="Times New Roman"/>
              </w:rPr>
              <w:t>Prof I dipl.per ed.fizike</w:t>
            </w:r>
          </w:p>
        </w:tc>
        <w:tc>
          <w:tcPr>
            <w:tcW w:w="851" w:type="dxa"/>
          </w:tcPr>
          <w:p w:rsidR="008C55C7" w:rsidRPr="004F1FDD" w:rsidRDefault="008C55C7" w:rsidP="005A3432">
            <w:pPr>
              <w:rPr>
                <w:rFonts w:ascii="Times New Roman" w:hAnsi="Times New Roman"/>
              </w:rPr>
            </w:pPr>
            <w:r>
              <w:rPr>
                <w:rFonts w:ascii="Times New Roman" w:hAnsi="Times New Roman"/>
              </w:rPr>
              <w:t>PSP</w:t>
            </w:r>
          </w:p>
        </w:tc>
        <w:tc>
          <w:tcPr>
            <w:tcW w:w="1559" w:type="dxa"/>
          </w:tcPr>
          <w:p w:rsidR="008C55C7" w:rsidRPr="004F1FDD" w:rsidRDefault="008C55C7" w:rsidP="005A3432">
            <w:pPr>
              <w:rPr>
                <w:rFonts w:ascii="Times New Roman" w:hAnsi="Times New Roman"/>
              </w:rPr>
            </w:pPr>
            <w:r>
              <w:rPr>
                <w:rFonts w:ascii="Times New Roman" w:hAnsi="Times New Roman"/>
              </w:rPr>
              <w:t>Ed.fizike</w:t>
            </w:r>
          </w:p>
        </w:tc>
        <w:tc>
          <w:tcPr>
            <w:tcW w:w="918" w:type="dxa"/>
          </w:tcPr>
          <w:p w:rsidR="008C55C7" w:rsidRPr="004F1FDD" w:rsidRDefault="008C55C7" w:rsidP="009B4EE8">
            <w:pPr>
              <w:pStyle w:val="ListParagraph"/>
              <w:spacing w:after="0" w:line="240" w:lineRule="auto"/>
              <w:ind w:left="0"/>
              <w:jc w:val="both"/>
              <w:rPr>
                <w:rFonts w:ascii="Times New Roman" w:hAnsi="Times New Roman" w:cs="Times New Roman"/>
              </w:rPr>
            </w:pPr>
          </w:p>
        </w:tc>
      </w:tr>
      <w:tr w:rsidR="008C55C7" w:rsidRPr="004F1FDD" w:rsidTr="009C2D1F">
        <w:tc>
          <w:tcPr>
            <w:tcW w:w="675" w:type="dxa"/>
          </w:tcPr>
          <w:p w:rsidR="008C55C7" w:rsidRDefault="008C55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107</w:t>
            </w:r>
          </w:p>
        </w:tc>
        <w:tc>
          <w:tcPr>
            <w:tcW w:w="2127" w:type="dxa"/>
          </w:tcPr>
          <w:p w:rsidR="008C55C7" w:rsidRPr="004F1FDD" w:rsidRDefault="008C55C7" w:rsidP="00F21C59">
            <w:pPr>
              <w:rPr>
                <w:rFonts w:ascii="Times New Roman" w:hAnsi="Times New Roman"/>
              </w:rPr>
            </w:pPr>
            <w:r>
              <w:rPr>
                <w:rFonts w:ascii="Times New Roman" w:hAnsi="Times New Roman"/>
              </w:rPr>
              <w:t>Nuran Loki</w:t>
            </w:r>
          </w:p>
        </w:tc>
        <w:tc>
          <w:tcPr>
            <w:tcW w:w="737" w:type="dxa"/>
          </w:tcPr>
          <w:p w:rsidR="008C55C7" w:rsidRPr="004F1FDD" w:rsidRDefault="008C55C7" w:rsidP="00F21C59">
            <w:pPr>
              <w:rPr>
                <w:rFonts w:ascii="Times New Roman" w:hAnsi="Times New Roman"/>
              </w:rPr>
            </w:pPr>
            <w:r>
              <w:rPr>
                <w:rFonts w:ascii="Times New Roman" w:hAnsi="Times New Roman"/>
              </w:rPr>
              <w:t>2000</w:t>
            </w:r>
          </w:p>
        </w:tc>
        <w:tc>
          <w:tcPr>
            <w:tcW w:w="1701" w:type="dxa"/>
          </w:tcPr>
          <w:p w:rsidR="008C55C7" w:rsidRPr="004F1FDD" w:rsidRDefault="008C55C7" w:rsidP="00F21C59">
            <w:pPr>
              <w:rPr>
                <w:rFonts w:ascii="Times New Roman" w:hAnsi="Times New Roman"/>
              </w:rPr>
            </w:pPr>
            <w:r>
              <w:rPr>
                <w:rFonts w:ascii="Times New Roman" w:hAnsi="Times New Roman"/>
              </w:rPr>
              <w:t>Prof.i dipl.i gj.angleze</w:t>
            </w:r>
          </w:p>
        </w:tc>
        <w:tc>
          <w:tcPr>
            <w:tcW w:w="851" w:type="dxa"/>
          </w:tcPr>
          <w:p w:rsidR="008C55C7" w:rsidRPr="004F1FDD" w:rsidRDefault="008C55C7" w:rsidP="00F21C59">
            <w:pPr>
              <w:rPr>
                <w:rFonts w:ascii="Times New Roman" w:hAnsi="Times New Roman"/>
              </w:rPr>
            </w:pPr>
            <w:r>
              <w:rPr>
                <w:rFonts w:ascii="Times New Roman" w:hAnsi="Times New Roman"/>
              </w:rPr>
              <w:t>PSP</w:t>
            </w:r>
          </w:p>
        </w:tc>
        <w:tc>
          <w:tcPr>
            <w:tcW w:w="1559" w:type="dxa"/>
          </w:tcPr>
          <w:p w:rsidR="008C55C7" w:rsidRPr="004F1FDD" w:rsidRDefault="008C55C7" w:rsidP="00F21C59">
            <w:pPr>
              <w:rPr>
                <w:rFonts w:ascii="Times New Roman" w:hAnsi="Times New Roman"/>
              </w:rPr>
            </w:pPr>
            <w:r>
              <w:rPr>
                <w:rFonts w:ascii="Times New Roman" w:hAnsi="Times New Roman"/>
              </w:rPr>
              <w:t>GJ.</w:t>
            </w:r>
            <w:r w:rsidR="00760578">
              <w:rPr>
                <w:rFonts w:ascii="Times New Roman" w:hAnsi="Times New Roman"/>
              </w:rPr>
              <w:t>angleze</w:t>
            </w:r>
          </w:p>
        </w:tc>
        <w:tc>
          <w:tcPr>
            <w:tcW w:w="918" w:type="dxa"/>
          </w:tcPr>
          <w:p w:rsidR="008C55C7" w:rsidRPr="004F1FDD" w:rsidRDefault="008C55C7" w:rsidP="009B4EE8">
            <w:pPr>
              <w:pStyle w:val="ListParagraph"/>
              <w:spacing w:after="0" w:line="240" w:lineRule="auto"/>
              <w:ind w:left="0"/>
              <w:jc w:val="both"/>
              <w:rPr>
                <w:rFonts w:ascii="Times New Roman" w:hAnsi="Times New Roman" w:cs="Times New Roman"/>
              </w:rPr>
            </w:pPr>
          </w:p>
        </w:tc>
      </w:tr>
    </w:tbl>
    <w:p w:rsidR="009C2D1F" w:rsidRPr="009C2D1F" w:rsidRDefault="009C2D1F" w:rsidP="00A92503">
      <w:pPr>
        <w:pStyle w:val="ListParagraph"/>
        <w:ind w:left="0"/>
        <w:jc w:val="both"/>
        <w:rPr>
          <w:rFonts w:ascii="Times New Roman" w:hAnsi="Times New Roman" w:cs="Times New Roman"/>
          <w:sz w:val="24"/>
          <w:szCs w:val="24"/>
          <w:lang w:val="en-US"/>
        </w:rPr>
      </w:pPr>
    </w:p>
    <w:p w:rsidR="00FD1CFE" w:rsidRPr="007A59E3" w:rsidRDefault="00FD1CFE" w:rsidP="00A92503">
      <w:pPr>
        <w:pStyle w:val="ListParagraph"/>
        <w:ind w:left="0"/>
        <w:jc w:val="both"/>
        <w:rPr>
          <w:rFonts w:ascii="Times New Roman" w:hAnsi="Times New Roman" w:cs="Times New Roman"/>
          <w:sz w:val="24"/>
          <w:szCs w:val="24"/>
          <w:lang w:val="en-US"/>
        </w:rPr>
      </w:pPr>
    </w:p>
    <w:p w:rsidR="00FD1CFE" w:rsidRDefault="00FD1CFE" w:rsidP="00A92503">
      <w:pPr>
        <w:pStyle w:val="ListParagraph"/>
        <w:ind w:left="0"/>
        <w:jc w:val="both"/>
        <w:rPr>
          <w:rFonts w:ascii="Times New Roman" w:hAnsi="Times New Roman" w:cs="Times New Roman"/>
          <w:sz w:val="24"/>
          <w:szCs w:val="24"/>
          <w:lang w:val="en-US"/>
        </w:rPr>
      </w:pPr>
    </w:p>
    <w:p w:rsidR="00FD1CFE" w:rsidRDefault="00FD1CFE" w:rsidP="00A92503">
      <w:pPr>
        <w:pStyle w:val="ListParagraph"/>
        <w:ind w:left="0"/>
        <w:jc w:val="both"/>
        <w:rPr>
          <w:rFonts w:ascii="Times New Roman" w:hAnsi="Times New Roman" w:cs="Times New Roman"/>
          <w:sz w:val="24"/>
          <w:szCs w:val="24"/>
          <w:lang w:val="en-US"/>
        </w:rPr>
      </w:pPr>
    </w:p>
    <w:p w:rsidR="00FD1CFE" w:rsidRDefault="00FD1CFE"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FD1CFE" w:rsidRDefault="00FD1CFE" w:rsidP="00A92503">
      <w:pPr>
        <w:pStyle w:val="ListParagraph"/>
        <w:ind w:left="0"/>
        <w:jc w:val="both"/>
        <w:rPr>
          <w:rFonts w:ascii="Times New Roman" w:hAnsi="Times New Roman" w:cs="Times New Roman"/>
          <w:sz w:val="24"/>
          <w:szCs w:val="24"/>
          <w:lang w:val="en-US"/>
        </w:rPr>
      </w:pPr>
    </w:p>
    <w:p w:rsidR="00A92503" w:rsidRPr="004F1FDD" w:rsidRDefault="00615506" w:rsidP="00A92503">
      <w:pPr>
        <w:pStyle w:val="ListParagraph"/>
        <w:ind w:left="0"/>
        <w:jc w:val="both"/>
        <w:rPr>
          <w:rFonts w:ascii="Times New Roman" w:hAnsi="Times New Roman" w:cs="Times New Roman"/>
        </w:rPr>
      </w:pPr>
      <w:r w:rsidRPr="004F1FDD">
        <w:rPr>
          <w:rFonts w:ascii="Times New Roman" w:hAnsi="Times New Roman" w:cs="Times New Roman"/>
        </w:rPr>
        <w:lastRenderedPageBreak/>
        <w:t>3.2. Të dhënat e personave udhëheqës.</w:t>
      </w:r>
    </w:p>
    <w:p w:rsidR="00A92503" w:rsidRPr="004F1FDD" w:rsidRDefault="00A92503" w:rsidP="00A92503">
      <w:pPr>
        <w:pStyle w:val="ListParagraph"/>
        <w:ind w:left="0"/>
        <w:jc w:val="both"/>
        <w:rPr>
          <w:rFonts w:ascii="Times New Roman" w:hAnsi="Times New Roman" w:cs="Times New Roman"/>
          <w:b/>
          <w:sz w:val="20"/>
          <w:szCs w:val="20"/>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022"/>
        <w:gridCol w:w="1163"/>
        <w:gridCol w:w="1276"/>
      </w:tblGrid>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Nr. ren.</w:t>
            </w:r>
          </w:p>
        </w:tc>
        <w:tc>
          <w:tcPr>
            <w:tcW w:w="2127" w:type="dxa"/>
          </w:tcPr>
          <w:p w:rsidR="0043085F" w:rsidRPr="004F1FDD" w:rsidRDefault="0043085F" w:rsidP="00F21C59">
            <w:pPr>
              <w:rPr>
                <w:rFonts w:ascii="Times New Roman" w:hAnsi="Times New Roman"/>
              </w:rPr>
            </w:pPr>
            <w:r w:rsidRPr="004F1FDD">
              <w:rPr>
                <w:rFonts w:ascii="Times New Roman" w:hAnsi="Times New Roman"/>
              </w:rPr>
              <w:t>Emri dhe mbiemri</w:t>
            </w:r>
          </w:p>
        </w:tc>
        <w:tc>
          <w:tcPr>
            <w:tcW w:w="992" w:type="dxa"/>
          </w:tcPr>
          <w:p w:rsidR="0043085F" w:rsidRPr="004F1FDD" w:rsidRDefault="0043085F" w:rsidP="00F21C59">
            <w:pPr>
              <w:rPr>
                <w:rFonts w:ascii="Times New Roman" w:hAnsi="Times New Roman"/>
              </w:rPr>
            </w:pPr>
            <w:r w:rsidRPr="004F1FDD">
              <w:rPr>
                <w:rFonts w:ascii="Times New Roman" w:hAnsi="Times New Roman"/>
              </w:rPr>
              <w:t>Data e lindjes</w:t>
            </w:r>
          </w:p>
        </w:tc>
        <w:tc>
          <w:tcPr>
            <w:tcW w:w="962" w:type="dxa"/>
          </w:tcPr>
          <w:p w:rsidR="0043085F" w:rsidRPr="004F1FDD" w:rsidRDefault="0043085F" w:rsidP="00F21C59">
            <w:pPr>
              <w:jc w:val="center"/>
              <w:rPr>
                <w:rFonts w:ascii="Times New Roman" w:hAnsi="Times New Roman"/>
              </w:rPr>
            </w:pPr>
            <w:r w:rsidRPr="004F1FDD">
              <w:rPr>
                <w:rFonts w:ascii="Times New Roman" w:hAnsi="Times New Roman"/>
              </w:rPr>
              <w:t>Titulli</w:t>
            </w:r>
          </w:p>
        </w:tc>
        <w:tc>
          <w:tcPr>
            <w:tcW w:w="1022" w:type="dxa"/>
          </w:tcPr>
          <w:p w:rsidR="0043085F" w:rsidRPr="004F1FDD" w:rsidRDefault="0043085F" w:rsidP="00F21C59">
            <w:pPr>
              <w:rPr>
                <w:rFonts w:ascii="Times New Roman" w:hAnsi="Times New Roman"/>
              </w:rPr>
            </w:pPr>
            <w:r w:rsidRPr="004F1FDD">
              <w:rPr>
                <w:rFonts w:ascii="Times New Roman" w:hAnsi="Times New Roman"/>
              </w:rPr>
              <w:t>Shkalla e shkollimit</w:t>
            </w:r>
          </w:p>
        </w:tc>
        <w:tc>
          <w:tcPr>
            <w:tcW w:w="1163" w:type="dxa"/>
          </w:tcPr>
          <w:p w:rsidR="0043085F" w:rsidRPr="004F1FDD" w:rsidRDefault="0043085F" w:rsidP="00F21C59">
            <w:pPr>
              <w:jc w:val="center"/>
              <w:rPr>
                <w:rFonts w:ascii="Times New Roman" w:hAnsi="Times New Roman"/>
              </w:rPr>
            </w:pPr>
            <w:r w:rsidRPr="004F1FDD">
              <w:rPr>
                <w:rFonts w:ascii="Times New Roman" w:hAnsi="Times New Roman"/>
              </w:rPr>
              <w:t>Vendi i punës</w:t>
            </w:r>
          </w:p>
        </w:tc>
        <w:tc>
          <w:tcPr>
            <w:tcW w:w="1276" w:type="dxa"/>
          </w:tcPr>
          <w:p w:rsidR="0043085F" w:rsidRPr="004F1FDD" w:rsidRDefault="0043085F" w:rsidP="00F21C59">
            <w:pPr>
              <w:rPr>
                <w:rFonts w:ascii="Times New Roman" w:hAnsi="Times New Roman"/>
              </w:rPr>
            </w:pPr>
            <w:r w:rsidRPr="004F1FDD">
              <w:rPr>
                <w:rFonts w:ascii="Times New Roman" w:hAnsi="Times New Roman"/>
              </w:rPr>
              <w:t>Ment/</w:t>
            </w:r>
          </w:p>
          <w:p w:rsidR="0043085F" w:rsidRPr="004F1FDD" w:rsidRDefault="0043085F" w:rsidP="00F21C59">
            <w:pPr>
              <w:rPr>
                <w:rFonts w:ascii="Times New Roman" w:hAnsi="Times New Roman"/>
              </w:rPr>
            </w:pPr>
            <w:r w:rsidRPr="004F1FDD">
              <w:rPr>
                <w:rFonts w:ascii="Times New Roman" w:hAnsi="Times New Roman"/>
              </w:rPr>
              <w:t>Këshillt</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1.</w:t>
            </w:r>
          </w:p>
        </w:tc>
        <w:tc>
          <w:tcPr>
            <w:tcW w:w="2127" w:type="dxa"/>
          </w:tcPr>
          <w:p w:rsidR="0043085F" w:rsidRPr="004F1FDD" w:rsidRDefault="0043085F" w:rsidP="00F21C59">
            <w:pPr>
              <w:rPr>
                <w:rFonts w:ascii="Times New Roman" w:hAnsi="Times New Roman"/>
              </w:rPr>
            </w:pPr>
            <w:r>
              <w:rPr>
                <w:rFonts w:ascii="Times New Roman" w:hAnsi="Times New Roman"/>
              </w:rPr>
              <w:t>Zeko Abazi</w:t>
            </w:r>
          </w:p>
        </w:tc>
        <w:tc>
          <w:tcPr>
            <w:tcW w:w="992" w:type="dxa"/>
          </w:tcPr>
          <w:p w:rsidR="0043085F" w:rsidRPr="004F1FDD" w:rsidRDefault="0043085F" w:rsidP="00F21C59">
            <w:pPr>
              <w:rPr>
                <w:rFonts w:ascii="Times New Roman" w:hAnsi="Times New Roman"/>
              </w:rPr>
            </w:pPr>
            <w:r w:rsidRPr="004F1FDD">
              <w:rPr>
                <w:rFonts w:ascii="Times New Roman" w:hAnsi="Times New Roman"/>
              </w:rPr>
              <w:t>19</w:t>
            </w:r>
            <w:r>
              <w:rPr>
                <w:rFonts w:ascii="Times New Roman" w:hAnsi="Times New Roman"/>
              </w:rPr>
              <w:t>63</w:t>
            </w:r>
          </w:p>
        </w:tc>
        <w:tc>
          <w:tcPr>
            <w:tcW w:w="962" w:type="dxa"/>
          </w:tcPr>
          <w:p w:rsidR="0043085F" w:rsidRPr="004F1FDD" w:rsidRDefault="0043085F" w:rsidP="00901D94">
            <w:pPr>
              <w:rPr>
                <w:rFonts w:ascii="Times New Roman" w:hAnsi="Times New Roman"/>
              </w:rPr>
            </w:pPr>
            <w:r w:rsidRPr="004F1FDD">
              <w:rPr>
                <w:rFonts w:ascii="Times New Roman" w:hAnsi="Times New Roman"/>
              </w:rPr>
              <w:t>Prof I dipl gjeografi</w:t>
            </w:r>
          </w:p>
        </w:tc>
        <w:tc>
          <w:tcPr>
            <w:tcW w:w="1022" w:type="dxa"/>
          </w:tcPr>
          <w:p w:rsidR="0043085F" w:rsidRPr="004F1FDD" w:rsidRDefault="0043085F" w:rsidP="00901D94">
            <w:pPr>
              <w:rPr>
                <w:rFonts w:ascii="Times New Roman" w:hAnsi="Times New Roman"/>
              </w:rPr>
            </w:pPr>
            <w:r w:rsidRPr="004F1FDD">
              <w:rPr>
                <w:rFonts w:ascii="Times New Roman" w:hAnsi="Times New Roman"/>
              </w:rPr>
              <w:t>PSP</w:t>
            </w:r>
          </w:p>
        </w:tc>
        <w:tc>
          <w:tcPr>
            <w:tcW w:w="1163" w:type="dxa"/>
          </w:tcPr>
          <w:p w:rsidR="0043085F" w:rsidRPr="004F1FDD" w:rsidRDefault="0043085F" w:rsidP="00901D94">
            <w:pPr>
              <w:rPr>
                <w:rFonts w:ascii="Times New Roman" w:hAnsi="Times New Roman"/>
              </w:rPr>
            </w:pPr>
            <w:r w:rsidRPr="004F1FDD">
              <w:rPr>
                <w:rFonts w:ascii="Times New Roman" w:hAnsi="Times New Roman"/>
              </w:rPr>
              <w:t>gjeografi</w:t>
            </w:r>
          </w:p>
        </w:tc>
        <w:tc>
          <w:tcPr>
            <w:tcW w:w="1276" w:type="dxa"/>
          </w:tcPr>
          <w:p w:rsidR="0043085F" w:rsidRPr="004F1FDD" w:rsidRDefault="0043085F" w:rsidP="00901D94">
            <w:pPr>
              <w:pStyle w:val="ListParagraph"/>
              <w:spacing w:after="0" w:line="240" w:lineRule="auto"/>
              <w:ind w:left="0"/>
              <w:jc w:val="both"/>
              <w:rPr>
                <w:rFonts w:ascii="Times New Roman" w:hAnsi="Times New Roman" w:cs="Times New Roman"/>
              </w:rPr>
            </w:pP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2.</w:t>
            </w:r>
          </w:p>
        </w:tc>
        <w:tc>
          <w:tcPr>
            <w:tcW w:w="2127" w:type="dxa"/>
          </w:tcPr>
          <w:p w:rsidR="0043085F" w:rsidRPr="004F1FDD" w:rsidRDefault="0043085F" w:rsidP="00F21C59">
            <w:pPr>
              <w:rPr>
                <w:rFonts w:ascii="Times New Roman" w:hAnsi="Times New Roman"/>
              </w:rPr>
            </w:pPr>
            <w:r w:rsidRPr="004F1FDD">
              <w:rPr>
                <w:rFonts w:ascii="Times New Roman" w:hAnsi="Times New Roman"/>
              </w:rPr>
              <w:t>Haki Rustemi</w:t>
            </w:r>
          </w:p>
        </w:tc>
        <w:tc>
          <w:tcPr>
            <w:tcW w:w="992" w:type="dxa"/>
          </w:tcPr>
          <w:p w:rsidR="0043085F" w:rsidRPr="004F1FDD" w:rsidRDefault="0043085F" w:rsidP="00F21C59">
            <w:pPr>
              <w:rPr>
                <w:rFonts w:ascii="Times New Roman" w:hAnsi="Times New Roman"/>
              </w:rPr>
            </w:pPr>
            <w:r w:rsidRPr="004F1FDD">
              <w:rPr>
                <w:rFonts w:ascii="Times New Roman" w:hAnsi="Times New Roman"/>
              </w:rPr>
              <w:t>1963</w:t>
            </w:r>
          </w:p>
        </w:tc>
        <w:tc>
          <w:tcPr>
            <w:tcW w:w="962" w:type="dxa"/>
          </w:tcPr>
          <w:p w:rsidR="0043085F" w:rsidRPr="004F1FDD" w:rsidRDefault="0043085F" w:rsidP="00F21C59">
            <w:pPr>
              <w:rPr>
                <w:rFonts w:ascii="Times New Roman" w:hAnsi="Times New Roman"/>
              </w:rPr>
            </w:pPr>
            <w:r w:rsidRPr="004F1FDD">
              <w:rPr>
                <w:rFonts w:ascii="Times New Roman" w:hAnsi="Times New Roman"/>
              </w:rPr>
              <w:t>Prof i gj. shqipe</w:t>
            </w:r>
          </w:p>
        </w:tc>
        <w:tc>
          <w:tcPr>
            <w:tcW w:w="1022" w:type="dxa"/>
          </w:tcPr>
          <w:p w:rsidR="0043085F" w:rsidRPr="004F1FDD" w:rsidRDefault="0043085F" w:rsidP="00F21C59">
            <w:pPr>
              <w:rPr>
                <w:rFonts w:ascii="Times New Roman" w:hAnsi="Times New Roman"/>
              </w:rPr>
            </w:pPr>
            <w:r w:rsidRPr="004F1FDD">
              <w:rPr>
                <w:rFonts w:ascii="Times New Roman" w:hAnsi="Times New Roman"/>
              </w:rPr>
              <w:t>PSP</w:t>
            </w:r>
          </w:p>
        </w:tc>
        <w:tc>
          <w:tcPr>
            <w:tcW w:w="1163" w:type="dxa"/>
          </w:tcPr>
          <w:p w:rsidR="0043085F" w:rsidRPr="004F1FDD" w:rsidRDefault="0043085F" w:rsidP="00F21C59">
            <w:pPr>
              <w:rPr>
                <w:rFonts w:ascii="Times New Roman" w:hAnsi="Times New Roman"/>
              </w:rPr>
            </w:pPr>
            <w:r w:rsidRPr="004F1FDD">
              <w:rPr>
                <w:rFonts w:ascii="Times New Roman" w:hAnsi="Times New Roman"/>
              </w:rPr>
              <w:t>Ndihmës drejtor</w:t>
            </w:r>
          </w:p>
        </w:tc>
        <w:tc>
          <w:tcPr>
            <w:tcW w:w="1276" w:type="dxa"/>
          </w:tcPr>
          <w:p w:rsidR="0043085F" w:rsidRPr="004F1FDD" w:rsidRDefault="0043085F" w:rsidP="00F21C59">
            <w:pPr>
              <w:rPr>
                <w:rFonts w:ascii="Times New Roman" w:hAnsi="Times New Roman"/>
              </w:rPr>
            </w:pPr>
          </w:p>
        </w:tc>
      </w:tr>
    </w:tbl>
    <w:p w:rsidR="00A92503" w:rsidRDefault="00A92503" w:rsidP="00A92503">
      <w:pPr>
        <w:pStyle w:val="ListParagraph"/>
        <w:ind w:left="0"/>
        <w:jc w:val="both"/>
        <w:rPr>
          <w:rFonts w:ascii="Times New Roman" w:hAnsi="Times New Roman" w:cs="Times New Roman"/>
          <w:b/>
          <w:sz w:val="24"/>
          <w:szCs w:val="24"/>
          <w:lang w:val="en-US"/>
        </w:rPr>
      </w:pPr>
    </w:p>
    <w:p w:rsidR="007A59E3" w:rsidRDefault="007A59E3" w:rsidP="00A92503">
      <w:pPr>
        <w:pStyle w:val="ListParagraph"/>
        <w:ind w:left="0"/>
        <w:jc w:val="both"/>
        <w:rPr>
          <w:rFonts w:ascii="Times New Roman" w:hAnsi="Times New Roman" w:cs="Times New Roman"/>
          <w:b/>
          <w:sz w:val="24"/>
          <w:szCs w:val="24"/>
          <w:lang w:val="en-US"/>
        </w:rPr>
      </w:pPr>
    </w:p>
    <w:p w:rsidR="007A59E3" w:rsidRPr="007A59E3" w:rsidRDefault="007A59E3" w:rsidP="00A92503">
      <w:pPr>
        <w:pStyle w:val="ListParagraph"/>
        <w:ind w:left="0"/>
        <w:jc w:val="both"/>
        <w:rPr>
          <w:rFonts w:ascii="Times New Roman" w:hAnsi="Times New Roman" w:cs="Times New Roman"/>
          <w:b/>
          <w:sz w:val="24"/>
          <w:szCs w:val="24"/>
          <w:lang w:val="en-US"/>
        </w:rPr>
      </w:pPr>
    </w:p>
    <w:p w:rsidR="00A45B58" w:rsidRPr="004F1FDD" w:rsidRDefault="00A92503" w:rsidP="00A45B58">
      <w:pPr>
        <w:rPr>
          <w:rFonts w:ascii="Times New Roman" w:hAnsi="Times New Roman"/>
        </w:rPr>
      </w:pPr>
      <w:r w:rsidRPr="004F1FDD">
        <w:rPr>
          <w:rFonts w:ascii="Times New Roman" w:hAnsi="Times New Roman"/>
          <w:b/>
          <w:sz w:val="24"/>
          <w:szCs w:val="24"/>
        </w:rPr>
        <w:t xml:space="preserve">     </w:t>
      </w:r>
      <w:r w:rsidR="009C2D1F">
        <w:rPr>
          <w:rFonts w:ascii="Times New Roman" w:hAnsi="Times New Roman"/>
        </w:rPr>
        <w:t>3.3. Të dhënat e shërbimit</w:t>
      </w:r>
      <w:r w:rsidR="00A45B58" w:rsidRPr="004F1FDD">
        <w:rPr>
          <w:rFonts w:ascii="Times New Roman" w:hAnsi="Times New Roman"/>
        </w:rPr>
        <w:t xml:space="preserve"> pedagog-psikolog.</w:t>
      </w:r>
    </w:p>
    <w:p w:rsidR="00A92503" w:rsidRPr="004F1FDD" w:rsidRDefault="00A92503" w:rsidP="00A92503">
      <w:pPr>
        <w:pStyle w:val="ListParagraph"/>
        <w:ind w:left="0"/>
        <w:jc w:val="both"/>
        <w:rPr>
          <w:rFonts w:ascii="Times New Roman" w:hAnsi="Times New Roman" w:cs="Times New Roman"/>
          <w:sz w:val="24"/>
          <w:szCs w:val="24"/>
        </w:rPr>
      </w:pPr>
    </w:p>
    <w:p w:rsidR="00A92503" w:rsidRPr="004F1FDD" w:rsidRDefault="00A92503" w:rsidP="00A92503">
      <w:pPr>
        <w:pStyle w:val="ListParagraph"/>
        <w:ind w:left="0"/>
        <w:jc w:val="both"/>
        <w:rPr>
          <w:rFonts w:ascii="Times New Roman" w:hAnsi="Times New Roman" w:cs="Times New Roman"/>
          <w:b/>
          <w:color w:val="FF0000"/>
          <w:sz w:val="20"/>
          <w:szCs w:val="20"/>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879"/>
        <w:gridCol w:w="1559"/>
        <w:gridCol w:w="851"/>
        <w:gridCol w:w="1275"/>
        <w:gridCol w:w="851"/>
      </w:tblGrid>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Nr.</w:t>
            </w:r>
          </w:p>
          <w:p w:rsidR="0043085F" w:rsidRPr="004F1FDD" w:rsidRDefault="0043085F" w:rsidP="00F21C59">
            <w:pPr>
              <w:rPr>
                <w:rFonts w:ascii="Times New Roman" w:hAnsi="Times New Roman"/>
              </w:rPr>
            </w:pPr>
            <w:r w:rsidRPr="004F1FDD">
              <w:rPr>
                <w:rFonts w:ascii="Times New Roman" w:hAnsi="Times New Roman"/>
              </w:rPr>
              <w:t>ren</w:t>
            </w:r>
          </w:p>
        </w:tc>
        <w:tc>
          <w:tcPr>
            <w:tcW w:w="2127" w:type="dxa"/>
          </w:tcPr>
          <w:p w:rsidR="0043085F" w:rsidRPr="004F1FDD" w:rsidRDefault="0043085F" w:rsidP="00F21C59">
            <w:pPr>
              <w:rPr>
                <w:rFonts w:ascii="Times New Roman" w:hAnsi="Times New Roman"/>
              </w:rPr>
            </w:pPr>
            <w:r w:rsidRPr="004F1FDD">
              <w:rPr>
                <w:rFonts w:ascii="Times New Roman" w:hAnsi="Times New Roman"/>
              </w:rPr>
              <w:t>Emri dhe mbiemri</w:t>
            </w:r>
          </w:p>
        </w:tc>
        <w:tc>
          <w:tcPr>
            <w:tcW w:w="879" w:type="dxa"/>
          </w:tcPr>
          <w:p w:rsidR="0043085F" w:rsidRPr="004F1FDD" w:rsidRDefault="0043085F" w:rsidP="00F21C59">
            <w:pPr>
              <w:rPr>
                <w:rFonts w:ascii="Times New Roman" w:hAnsi="Times New Roman"/>
              </w:rPr>
            </w:pPr>
            <w:r w:rsidRPr="004F1FDD">
              <w:rPr>
                <w:rFonts w:ascii="Times New Roman" w:hAnsi="Times New Roman"/>
              </w:rPr>
              <w:t>Data e</w:t>
            </w:r>
          </w:p>
          <w:p w:rsidR="0043085F" w:rsidRPr="004F1FDD" w:rsidRDefault="0043085F" w:rsidP="00F21C59">
            <w:pPr>
              <w:rPr>
                <w:rFonts w:ascii="Times New Roman" w:hAnsi="Times New Roman"/>
              </w:rPr>
            </w:pPr>
            <w:r w:rsidRPr="004F1FDD">
              <w:rPr>
                <w:rFonts w:ascii="Times New Roman" w:hAnsi="Times New Roman"/>
              </w:rPr>
              <w:t>lindjes</w:t>
            </w:r>
          </w:p>
        </w:tc>
        <w:tc>
          <w:tcPr>
            <w:tcW w:w="1559" w:type="dxa"/>
          </w:tcPr>
          <w:p w:rsidR="0043085F" w:rsidRPr="004F1FDD" w:rsidRDefault="0043085F" w:rsidP="00F21C59">
            <w:pPr>
              <w:jc w:val="center"/>
              <w:rPr>
                <w:rFonts w:ascii="Times New Roman" w:hAnsi="Times New Roman"/>
              </w:rPr>
            </w:pPr>
            <w:r w:rsidRPr="004F1FDD">
              <w:rPr>
                <w:rFonts w:ascii="Times New Roman" w:hAnsi="Times New Roman"/>
              </w:rPr>
              <w:t>Titulli</w:t>
            </w:r>
          </w:p>
        </w:tc>
        <w:tc>
          <w:tcPr>
            <w:tcW w:w="851" w:type="dxa"/>
          </w:tcPr>
          <w:p w:rsidR="0043085F" w:rsidRPr="004F1FDD" w:rsidRDefault="0043085F" w:rsidP="00F21C59">
            <w:pPr>
              <w:rPr>
                <w:rFonts w:ascii="Times New Roman" w:hAnsi="Times New Roman"/>
              </w:rPr>
            </w:pPr>
            <w:r w:rsidRPr="004F1FDD">
              <w:rPr>
                <w:rFonts w:ascii="Times New Roman" w:hAnsi="Times New Roman"/>
              </w:rPr>
              <w:t>Shkalla e shkollimit</w:t>
            </w:r>
          </w:p>
        </w:tc>
        <w:tc>
          <w:tcPr>
            <w:tcW w:w="1275" w:type="dxa"/>
          </w:tcPr>
          <w:p w:rsidR="0043085F" w:rsidRPr="004F1FDD" w:rsidRDefault="0043085F" w:rsidP="00F21C59">
            <w:pPr>
              <w:rPr>
                <w:rFonts w:ascii="Times New Roman" w:hAnsi="Times New Roman"/>
              </w:rPr>
            </w:pPr>
            <w:r w:rsidRPr="004F1FDD">
              <w:rPr>
                <w:rFonts w:ascii="Times New Roman" w:hAnsi="Times New Roman"/>
              </w:rPr>
              <w:t>Vendi i punës</w:t>
            </w:r>
          </w:p>
        </w:tc>
        <w:tc>
          <w:tcPr>
            <w:tcW w:w="851" w:type="dxa"/>
          </w:tcPr>
          <w:p w:rsidR="0043085F" w:rsidRPr="004F1FDD" w:rsidRDefault="0043085F" w:rsidP="00F21C59">
            <w:pPr>
              <w:rPr>
                <w:rFonts w:ascii="Times New Roman" w:hAnsi="Times New Roman"/>
              </w:rPr>
            </w:pPr>
            <w:r w:rsidRPr="004F1FDD">
              <w:rPr>
                <w:rFonts w:ascii="Times New Roman" w:hAnsi="Times New Roman"/>
              </w:rPr>
              <w:t>Ment/</w:t>
            </w:r>
          </w:p>
          <w:p w:rsidR="0043085F" w:rsidRPr="004F1FDD" w:rsidRDefault="0043085F" w:rsidP="00F21C59">
            <w:pPr>
              <w:rPr>
                <w:rFonts w:ascii="Times New Roman" w:hAnsi="Times New Roman"/>
              </w:rPr>
            </w:pPr>
            <w:r w:rsidRPr="004F1FDD">
              <w:rPr>
                <w:rFonts w:ascii="Times New Roman" w:hAnsi="Times New Roman"/>
              </w:rPr>
              <w:t>këshillt</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1.</w:t>
            </w:r>
          </w:p>
        </w:tc>
        <w:tc>
          <w:tcPr>
            <w:tcW w:w="2127" w:type="dxa"/>
          </w:tcPr>
          <w:p w:rsidR="0043085F" w:rsidRPr="004F1FDD" w:rsidRDefault="0043085F" w:rsidP="00F21C59">
            <w:pPr>
              <w:rPr>
                <w:rFonts w:ascii="Times New Roman" w:hAnsi="Times New Roman"/>
              </w:rPr>
            </w:pPr>
            <w:r w:rsidRPr="004F1FDD">
              <w:rPr>
                <w:rFonts w:ascii="Times New Roman" w:hAnsi="Times New Roman"/>
              </w:rPr>
              <w:t>Rejhan Murtezani</w:t>
            </w:r>
          </w:p>
        </w:tc>
        <w:tc>
          <w:tcPr>
            <w:tcW w:w="879" w:type="dxa"/>
          </w:tcPr>
          <w:p w:rsidR="0043085F" w:rsidRPr="004F1FDD" w:rsidRDefault="0043085F" w:rsidP="00F21C59">
            <w:pPr>
              <w:rPr>
                <w:rFonts w:ascii="Times New Roman" w:hAnsi="Times New Roman"/>
              </w:rPr>
            </w:pPr>
            <w:r>
              <w:rPr>
                <w:rFonts w:ascii="Times New Roman" w:hAnsi="Times New Roman"/>
              </w:rPr>
              <w:t>1989</w:t>
            </w:r>
          </w:p>
        </w:tc>
        <w:tc>
          <w:tcPr>
            <w:tcW w:w="1559" w:type="dxa"/>
          </w:tcPr>
          <w:p w:rsidR="0043085F" w:rsidRPr="004F1FDD" w:rsidRDefault="0043085F" w:rsidP="00F21C59">
            <w:pPr>
              <w:rPr>
                <w:rFonts w:ascii="Times New Roman" w:hAnsi="Times New Roman"/>
              </w:rPr>
            </w:pPr>
            <w:r w:rsidRPr="004F1FDD">
              <w:rPr>
                <w:rFonts w:ascii="Times New Roman" w:hAnsi="Times New Roman"/>
              </w:rPr>
              <w:t xml:space="preserve">Psikolog e </w:t>
            </w:r>
          </w:p>
          <w:p w:rsidR="0043085F" w:rsidRPr="004F1FDD" w:rsidRDefault="0043085F" w:rsidP="00F21C59">
            <w:pPr>
              <w:rPr>
                <w:rFonts w:ascii="Times New Roman" w:hAnsi="Times New Roman"/>
              </w:rPr>
            </w:pPr>
            <w:r w:rsidRPr="004F1FDD">
              <w:rPr>
                <w:rFonts w:ascii="Times New Roman" w:hAnsi="Times New Roman"/>
              </w:rPr>
              <w:t>diplomuar</w:t>
            </w:r>
          </w:p>
        </w:tc>
        <w:tc>
          <w:tcPr>
            <w:tcW w:w="851" w:type="dxa"/>
          </w:tcPr>
          <w:p w:rsidR="0043085F" w:rsidRPr="004F1FDD" w:rsidRDefault="0043085F" w:rsidP="00F21C59">
            <w:pPr>
              <w:rPr>
                <w:rFonts w:ascii="Times New Roman" w:hAnsi="Times New Roman"/>
              </w:rPr>
            </w:pPr>
            <w:r w:rsidRPr="004F1FDD">
              <w:rPr>
                <w:rFonts w:ascii="Times New Roman" w:hAnsi="Times New Roman"/>
              </w:rPr>
              <w:t>PSP</w:t>
            </w:r>
          </w:p>
        </w:tc>
        <w:tc>
          <w:tcPr>
            <w:tcW w:w="1275" w:type="dxa"/>
          </w:tcPr>
          <w:p w:rsidR="0043085F" w:rsidRPr="004F1FDD" w:rsidRDefault="0043085F" w:rsidP="00F21C59">
            <w:pPr>
              <w:rPr>
                <w:rFonts w:ascii="Times New Roman" w:hAnsi="Times New Roman"/>
              </w:rPr>
            </w:pPr>
            <w:r>
              <w:rPr>
                <w:rFonts w:ascii="Times New Roman" w:hAnsi="Times New Roman"/>
              </w:rPr>
              <w:t>P</w:t>
            </w:r>
            <w:r w:rsidRPr="004F1FDD">
              <w:rPr>
                <w:rFonts w:ascii="Times New Roman" w:hAnsi="Times New Roman"/>
              </w:rPr>
              <w:t>sikologe</w:t>
            </w:r>
          </w:p>
        </w:tc>
        <w:tc>
          <w:tcPr>
            <w:tcW w:w="851" w:type="dxa"/>
          </w:tcPr>
          <w:p w:rsidR="0043085F" w:rsidRPr="004F1FDD" w:rsidRDefault="0043085F" w:rsidP="00F21C59">
            <w:pPr>
              <w:rPr>
                <w:rFonts w:ascii="Times New Roman" w:hAnsi="Times New Roman"/>
              </w:rPr>
            </w:pP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2.</w:t>
            </w:r>
          </w:p>
        </w:tc>
        <w:tc>
          <w:tcPr>
            <w:tcW w:w="2127" w:type="dxa"/>
          </w:tcPr>
          <w:p w:rsidR="0043085F" w:rsidRPr="004F1FDD" w:rsidRDefault="0043085F" w:rsidP="00F21C59">
            <w:pPr>
              <w:rPr>
                <w:rFonts w:ascii="Times New Roman" w:hAnsi="Times New Roman"/>
              </w:rPr>
            </w:pPr>
            <w:r w:rsidRPr="004F1FDD">
              <w:rPr>
                <w:rFonts w:ascii="Times New Roman" w:hAnsi="Times New Roman"/>
              </w:rPr>
              <w:t>Lulzana Ibraimi</w:t>
            </w:r>
          </w:p>
        </w:tc>
        <w:tc>
          <w:tcPr>
            <w:tcW w:w="879" w:type="dxa"/>
          </w:tcPr>
          <w:p w:rsidR="0043085F" w:rsidRPr="004F1FDD" w:rsidRDefault="0043085F" w:rsidP="00F21C59">
            <w:pPr>
              <w:rPr>
                <w:rFonts w:ascii="Times New Roman" w:hAnsi="Times New Roman"/>
              </w:rPr>
            </w:pPr>
            <w:r>
              <w:rPr>
                <w:rFonts w:ascii="Times New Roman" w:hAnsi="Times New Roman"/>
              </w:rPr>
              <w:t>1998</w:t>
            </w:r>
          </w:p>
        </w:tc>
        <w:tc>
          <w:tcPr>
            <w:tcW w:w="1559" w:type="dxa"/>
          </w:tcPr>
          <w:p w:rsidR="0043085F" w:rsidRPr="004F1FDD" w:rsidRDefault="0043085F" w:rsidP="00F21C59">
            <w:pPr>
              <w:rPr>
                <w:rFonts w:ascii="Times New Roman" w:hAnsi="Times New Roman"/>
              </w:rPr>
            </w:pPr>
            <w:r w:rsidRPr="004F1FDD">
              <w:rPr>
                <w:rFonts w:ascii="Times New Roman" w:hAnsi="Times New Roman"/>
              </w:rPr>
              <w:t>Logoped e diplomuar e shkencave medicinale</w:t>
            </w:r>
          </w:p>
        </w:tc>
        <w:tc>
          <w:tcPr>
            <w:tcW w:w="851" w:type="dxa"/>
          </w:tcPr>
          <w:p w:rsidR="0043085F" w:rsidRPr="004F1FDD" w:rsidRDefault="0043085F" w:rsidP="00F21C59">
            <w:pPr>
              <w:rPr>
                <w:rFonts w:ascii="Times New Roman" w:hAnsi="Times New Roman"/>
              </w:rPr>
            </w:pPr>
            <w:r w:rsidRPr="004F1FDD">
              <w:rPr>
                <w:rFonts w:ascii="Times New Roman" w:hAnsi="Times New Roman"/>
              </w:rPr>
              <w:t>PSP</w:t>
            </w:r>
          </w:p>
        </w:tc>
        <w:tc>
          <w:tcPr>
            <w:tcW w:w="1275" w:type="dxa"/>
          </w:tcPr>
          <w:p w:rsidR="0043085F" w:rsidRPr="004F1FDD" w:rsidRDefault="0043085F" w:rsidP="00F21C59">
            <w:pPr>
              <w:rPr>
                <w:rFonts w:ascii="Times New Roman" w:hAnsi="Times New Roman"/>
              </w:rPr>
            </w:pPr>
            <w:r w:rsidRPr="004F1FDD">
              <w:rPr>
                <w:rFonts w:ascii="Times New Roman" w:hAnsi="Times New Roman"/>
              </w:rPr>
              <w:t>Edukatore speciale</w:t>
            </w:r>
          </w:p>
        </w:tc>
        <w:tc>
          <w:tcPr>
            <w:tcW w:w="851" w:type="dxa"/>
          </w:tcPr>
          <w:p w:rsidR="0043085F" w:rsidRPr="004F1FDD" w:rsidRDefault="0043085F" w:rsidP="00F21C59">
            <w:pPr>
              <w:rPr>
                <w:rFonts w:ascii="Times New Roman" w:hAnsi="Times New Roman"/>
              </w:rPr>
            </w:pPr>
          </w:p>
        </w:tc>
      </w:tr>
      <w:tr w:rsidR="0043085F" w:rsidRPr="004F1FDD" w:rsidTr="0043085F">
        <w:tc>
          <w:tcPr>
            <w:tcW w:w="675" w:type="dxa"/>
          </w:tcPr>
          <w:p w:rsidR="0043085F" w:rsidRDefault="0043085F" w:rsidP="009B4EE8">
            <w:pPr>
              <w:pStyle w:val="ListParagraph"/>
              <w:spacing w:after="0" w:line="240" w:lineRule="auto"/>
              <w:ind w:left="0"/>
              <w:jc w:val="both"/>
              <w:rPr>
                <w:rFonts w:ascii="Times New Roman" w:hAnsi="Times New Roman" w:cs="Times New Roman"/>
                <w:lang w:val="sq-AL"/>
              </w:rPr>
            </w:pPr>
            <w:r>
              <w:rPr>
                <w:rFonts w:ascii="Times New Roman" w:hAnsi="Times New Roman" w:cs="Times New Roman"/>
                <w:lang w:val="sq-AL"/>
              </w:rPr>
              <w:t>3.</w:t>
            </w:r>
          </w:p>
          <w:p w:rsidR="0043085F" w:rsidRPr="00764ACB" w:rsidRDefault="0043085F" w:rsidP="009B4EE8">
            <w:pPr>
              <w:pStyle w:val="ListParagraph"/>
              <w:spacing w:after="0" w:line="240" w:lineRule="auto"/>
              <w:ind w:left="0"/>
              <w:jc w:val="both"/>
              <w:rPr>
                <w:rFonts w:ascii="Times New Roman" w:hAnsi="Times New Roman" w:cs="Times New Roman"/>
                <w:lang w:val="sq-AL"/>
              </w:rPr>
            </w:pPr>
          </w:p>
        </w:tc>
        <w:tc>
          <w:tcPr>
            <w:tcW w:w="2127" w:type="dxa"/>
          </w:tcPr>
          <w:p w:rsidR="0043085F" w:rsidRPr="00764ACB" w:rsidRDefault="0043085F" w:rsidP="009B4EE8">
            <w:pPr>
              <w:pStyle w:val="ListParagraph"/>
              <w:spacing w:after="0" w:line="240" w:lineRule="auto"/>
              <w:ind w:left="0"/>
              <w:jc w:val="both"/>
              <w:rPr>
                <w:rFonts w:ascii="Times New Roman" w:hAnsi="Times New Roman" w:cs="Times New Roman"/>
                <w:lang w:val="sq-AL"/>
              </w:rPr>
            </w:pPr>
            <w:r>
              <w:rPr>
                <w:rFonts w:ascii="Times New Roman" w:hAnsi="Times New Roman" w:cs="Times New Roman"/>
                <w:lang w:val="sq-AL"/>
              </w:rPr>
              <w:t>Shefike Kovaçi</w:t>
            </w:r>
          </w:p>
        </w:tc>
        <w:tc>
          <w:tcPr>
            <w:tcW w:w="879" w:type="dxa"/>
          </w:tcPr>
          <w:p w:rsidR="0043085F" w:rsidRPr="002C1957" w:rsidRDefault="0043085F"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1998</w:t>
            </w:r>
          </w:p>
        </w:tc>
        <w:tc>
          <w:tcPr>
            <w:tcW w:w="1559" w:type="dxa"/>
          </w:tcPr>
          <w:p w:rsidR="0043085F" w:rsidRPr="007726EB" w:rsidRDefault="007726EB"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rPr>
              <w:t>student</w:t>
            </w:r>
          </w:p>
        </w:tc>
        <w:tc>
          <w:tcPr>
            <w:tcW w:w="851" w:type="dxa"/>
          </w:tcPr>
          <w:p w:rsidR="0043085F" w:rsidRPr="005234AF" w:rsidRDefault="0043085F" w:rsidP="009B4EE8">
            <w:pPr>
              <w:pStyle w:val="ListParagraph"/>
              <w:spacing w:after="0" w:line="240" w:lineRule="auto"/>
              <w:ind w:left="0"/>
              <w:jc w:val="both"/>
              <w:rPr>
                <w:rFonts w:ascii="Times New Roman" w:hAnsi="Times New Roman" w:cs="Times New Roman"/>
                <w:lang w:val="sq-AL"/>
              </w:rPr>
            </w:pPr>
            <w:r>
              <w:rPr>
                <w:rFonts w:ascii="Times New Roman" w:hAnsi="Times New Roman" w:cs="Times New Roman"/>
                <w:lang w:val="sq-AL"/>
              </w:rPr>
              <w:t>PSP</w:t>
            </w:r>
          </w:p>
        </w:tc>
        <w:tc>
          <w:tcPr>
            <w:tcW w:w="1275" w:type="dxa"/>
          </w:tcPr>
          <w:p w:rsidR="0043085F" w:rsidRPr="005234AF" w:rsidRDefault="0043085F" w:rsidP="009B4EE8">
            <w:pPr>
              <w:pStyle w:val="ListParagraph"/>
              <w:spacing w:after="0" w:line="240" w:lineRule="auto"/>
              <w:ind w:left="0"/>
              <w:jc w:val="both"/>
              <w:rPr>
                <w:rFonts w:ascii="Times New Roman" w:hAnsi="Times New Roman" w:cs="Times New Roman"/>
                <w:lang w:val="sq-AL"/>
              </w:rPr>
            </w:pPr>
            <w:r>
              <w:rPr>
                <w:rFonts w:ascii="Times New Roman" w:hAnsi="Times New Roman" w:cs="Times New Roman"/>
                <w:lang w:val="sq-AL"/>
              </w:rPr>
              <w:t>Pedagoge</w:t>
            </w:r>
          </w:p>
        </w:tc>
        <w:tc>
          <w:tcPr>
            <w:tcW w:w="851" w:type="dxa"/>
          </w:tcPr>
          <w:p w:rsidR="0043085F" w:rsidRPr="004F1FDD" w:rsidRDefault="0043085F" w:rsidP="009B4EE8">
            <w:pPr>
              <w:pStyle w:val="ListParagraph"/>
              <w:spacing w:after="0" w:line="240" w:lineRule="auto"/>
              <w:ind w:left="0"/>
              <w:jc w:val="both"/>
              <w:rPr>
                <w:rFonts w:ascii="Times New Roman" w:hAnsi="Times New Roman" w:cs="Times New Roman"/>
              </w:rPr>
            </w:pPr>
          </w:p>
        </w:tc>
      </w:tr>
      <w:tr w:rsidR="0043085F" w:rsidRPr="004F1FDD" w:rsidTr="0043085F">
        <w:tc>
          <w:tcPr>
            <w:tcW w:w="675" w:type="dxa"/>
          </w:tcPr>
          <w:p w:rsidR="0043085F" w:rsidRDefault="0043085F" w:rsidP="009B4EE8">
            <w:pPr>
              <w:pStyle w:val="ListParagraph"/>
              <w:spacing w:after="0" w:line="240" w:lineRule="auto"/>
              <w:ind w:left="0"/>
              <w:jc w:val="both"/>
              <w:rPr>
                <w:rFonts w:ascii="Times New Roman" w:hAnsi="Times New Roman" w:cs="Times New Roman"/>
                <w:lang w:val="sq-AL"/>
              </w:rPr>
            </w:pPr>
            <w:r>
              <w:rPr>
                <w:rFonts w:ascii="Times New Roman" w:hAnsi="Times New Roman" w:cs="Times New Roman"/>
                <w:lang w:val="sq-AL"/>
              </w:rPr>
              <w:t>4.</w:t>
            </w:r>
          </w:p>
        </w:tc>
        <w:tc>
          <w:tcPr>
            <w:tcW w:w="2127" w:type="dxa"/>
          </w:tcPr>
          <w:p w:rsidR="0043085F" w:rsidRPr="004F1FDD" w:rsidRDefault="0043085F" w:rsidP="005A3432">
            <w:pPr>
              <w:rPr>
                <w:rFonts w:ascii="Times New Roman" w:hAnsi="Times New Roman"/>
              </w:rPr>
            </w:pPr>
            <w:r w:rsidRPr="004F1FDD">
              <w:rPr>
                <w:rFonts w:ascii="Times New Roman" w:hAnsi="Times New Roman"/>
              </w:rPr>
              <w:t>Zulejha Elmazi</w:t>
            </w:r>
          </w:p>
        </w:tc>
        <w:tc>
          <w:tcPr>
            <w:tcW w:w="879" w:type="dxa"/>
          </w:tcPr>
          <w:p w:rsidR="0043085F" w:rsidRPr="004F1FDD" w:rsidRDefault="0043085F" w:rsidP="005A3432">
            <w:pPr>
              <w:rPr>
                <w:rFonts w:ascii="Times New Roman" w:hAnsi="Times New Roman"/>
              </w:rPr>
            </w:pPr>
            <w:r w:rsidRPr="004F1FDD">
              <w:rPr>
                <w:rFonts w:ascii="Times New Roman" w:hAnsi="Times New Roman"/>
              </w:rPr>
              <w:t>1990</w:t>
            </w:r>
          </w:p>
        </w:tc>
        <w:tc>
          <w:tcPr>
            <w:tcW w:w="1559" w:type="dxa"/>
          </w:tcPr>
          <w:p w:rsidR="0043085F" w:rsidRPr="004F1FDD" w:rsidRDefault="003226D3" w:rsidP="005A3432">
            <w:pPr>
              <w:rPr>
                <w:rFonts w:ascii="Times New Roman" w:hAnsi="Times New Roman"/>
              </w:rPr>
            </w:pPr>
            <w:r>
              <w:rPr>
                <w:rFonts w:ascii="Times New Roman" w:hAnsi="Times New Roman"/>
              </w:rPr>
              <w:t>Shkolle e mesme</w:t>
            </w:r>
          </w:p>
        </w:tc>
        <w:tc>
          <w:tcPr>
            <w:tcW w:w="851" w:type="dxa"/>
          </w:tcPr>
          <w:p w:rsidR="0043085F" w:rsidRPr="004F1FDD" w:rsidRDefault="0043085F" w:rsidP="005A3432">
            <w:pPr>
              <w:rPr>
                <w:rFonts w:ascii="Times New Roman" w:hAnsi="Times New Roman"/>
              </w:rPr>
            </w:pPr>
            <w:r w:rsidRPr="004F1FDD">
              <w:rPr>
                <w:rFonts w:ascii="Times New Roman" w:hAnsi="Times New Roman"/>
              </w:rPr>
              <w:t>PMP</w:t>
            </w:r>
          </w:p>
        </w:tc>
        <w:tc>
          <w:tcPr>
            <w:tcW w:w="1275" w:type="dxa"/>
          </w:tcPr>
          <w:p w:rsidR="0043085F" w:rsidRPr="004F1FDD" w:rsidRDefault="0043085F" w:rsidP="005A3432">
            <w:pPr>
              <w:rPr>
                <w:rFonts w:ascii="Times New Roman" w:hAnsi="Times New Roman"/>
              </w:rPr>
            </w:pPr>
            <w:r>
              <w:rPr>
                <w:rFonts w:ascii="Times New Roman" w:hAnsi="Times New Roman"/>
              </w:rPr>
              <w:t>Bibliotekist</w:t>
            </w:r>
          </w:p>
        </w:tc>
        <w:tc>
          <w:tcPr>
            <w:tcW w:w="851" w:type="dxa"/>
          </w:tcPr>
          <w:p w:rsidR="0043085F" w:rsidRPr="004F1FDD" w:rsidRDefault="0043085F" w:rsidP="005A3432">
            <w:pPr>
              <w:pStyle w:val="ListParagraph"/>
              <w:spacing w:after="0" w:line="240" w:lineRule="auto"/>
              <w:ind w:left="0"/>
              <w:jc w:val="both"/>
              <w:rPr>
                <w:rFonts w:ascii="Times New Roman" w:hAnsi="Times New Roman" w:cs="Times New Roman"/>
              </w:rPr>
            </w:pPr>
          </w:p>
        </w:tc>
      </w:tr>
    </w:tbl>
    <w:p w:rsidR="00A92503" w:rsidRPr="004F1FDD" w:rsidRDefault="00A92503" w:rsidP="00A92503">
      <w:pPr>
        <w:pStyle w:val="ListParagraph"/>
        <w:ind w:left="0"/>
        <w:jc w:val="both"/>
        <w:rPr>
          <w:rFonts w:ascii="Times New Roman" w:hAnsi="Times New Roman" w:cs="Times New Roman"/>
          <w:b/>
          <w:sz w:val="24"/>
          <w:szCs w:val="24"/>
        </w:rPr>
      </w:pPr>
    </w:p>
    <w:p w:rsidR="00A92503" w:rsidRPr="004F1FDD" w:rsidRDefault="00A92503" w:rsidP="00A92503">
      <w:pPr>
        <w:pStyle w:val="ListParagraph"/>
        <w:ind w:left="0"/>
        <w:jc w:val="both"/>
        <w:rPr>
          <w:rFonts w:ascii="Times New Roman" w:hAnsi="Times New Roman" w:cs="Times New Roman"/>
          <w:b/>
          <w:sz w:val="24"/>
          <w:szCs w:val="24"/>
        </w:rPr>
      </w:pPr>
    </w:p>
    <w:p w:rsidR="00FD1CFE" w:rsidRDefault="00A92503" w:rsidP="00A45B58">
      <w:pPr>
        <w:rPr>
          <w:rFonts w:ascii="Times New Roman" w:hAnsi="Times New Roman"/>
          <w:b/>
          <w:sz w:val="24"/>
          <w:szCs w:val="24"/>
        </w:rPr>
      </w:pPr>
      <w:r w:rsidRPr="004F1FDD">
        <w:rPr>
          <w:rFonts w:ascii="Times New Roman" w:hAnsi="Times New Roman"/>
          <w:b/>
          <w:sz w:val="24"/>
          <w:szCs w:val="24"/>
        </w:rPr>
        <w:t xml:space="preserve">     </w:t>
      </w:r>
    </w:p>
    <w:p w:rsidR="00FD1CFE" w:rsidRDefault="00FD1CFE" w:rsidP="00A45B58">
      <w:pPr>
        <w:rPr>
          <w:rFonts w:ascii="Times New Roman" w:hAnsi="Times New Roman"/>
          <w:b/>
          <w:sz w:val="24"/>
          <w:szCs w:val="24"/>
        </w:rPr>
      </w:pPr>
    </w:p>
    <w:p w:rsidR="00FD1CFE" w:rsidRDefault="00FD1CFE" w:rsidP="00A45B58">
      <w:pPr>
        <w:rPr>
          <w:rFonts w:ascii="Times New Roman" w:hAnsi="Times New Roman"/>
          <w:b/>
          <w:sz w:val="24"/>
          <w:szCs w:val="24"/>
        </w:rPr>
      </w:pPr>
    </w:p>
    <w:p w:rsidR="00FD1CFE" w:rsidRDefault="00FD1CFE" w:rsidP="00A45B58">
      <w:pPr>
        <w:rPr>
          <w:rFonts w:ascii="Times New Roman" w:hAnsi="Times New Roman"/>
          <w:b/>
          <w:sz w:val="24"/>
          <w:szCs w:val="24"/>
        </w:rPr>
      </w:pPr>
    </w:p>
    <w:p w:rsidR="00FD1CFE" w:rsidRDefault="00FD1CFE" w:rsidP="00A45B58">
      <w:pPr>
        <w:rPr>
          <w:rFonts w:ascii="Times New Roman" w:hAnsi="Times New Roman"/>
          <w:b/>
          <w:sz w:val="24"/>
          <w:szCs w:val="24"/>
        </w:rPr>
      </w:pPr>
    </w:p>
    <w:p w:rsidR="00A92503" w:rsidRPr="004F1FDD" w:rsidRDefault="00A92503" w:rsidP="00A45B58">
      <w:pPr>
        <w:rPr>
          <w:rFonts w:ascii="Times New Roman" w:hAnsi="Times New Roman"/>
        </w:rPr>
      </w:pPr>
      <w:r w:rsidRPr="004F1FDD">
        <w:rPr>
          <w:rFonts w:ascii="Times New Roman" w:hAnsi="Times New Roman"/>
          <w:sz w:val="24"/>
          <w:szCs w:val="24"/>
        </w:rPr>
        <w:t>3.</w:t>
      </w:r>
      <w:r w:rsidR="00A45B58" w:rsidRPr="004F1FDD">
        <w:rPr>
          <w:rFonts w:ascii="Times New Roman" w:hAnsi="Times New Roman"/>
        </w:rPr>
        <w:t xml:space="preserve"> 3.4. Të dhënat e të punësuarve nënpunës admistratorë.</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1984"/>
        <w:gridCol w:w="1134"/>
      </w:tblGrid>
      <w:tr w:rsidR="00A45B58" w:rsidRPr="004F1FDD" w:rsidTr="009B4EE8">
        <w:tc>
          <w:tcPr>
            <w:tcW w:w="675" w:type="dxa"/>
          </w:tcPr>
          <w:p w:rsidR="00A45B58" w:rsidRPr="004F1FDD" w:rsidRDefault="00A45B58" w:rsidP="00F21C59">
            <w:pPr>
              <w:rPr>
                <w:rFonts w:ascii="Times New Roman" w:hAnsi="Times New Roman"/>
              </w:rPr>
            </w:pPr>
            <w:r w:rsidRPr="004F1FDD">
              <w:rPr>
                <w:rFonts w:ascii="Times New Roman" w:hAnsi="Times New Roman"/>
              </w:rPr>
              <w:t>Nr</w:t>
            </w:r>
          </w:p>
          <w:p w:rsidR="00A45B58" w:rsidRPr="004F1FDD" w:rsidRDefault="00A45B58" w:rsidP="00F21C59">
            <w:pPr>
              <w:rPr>
                <w:rFonts w:ascii="Times New Roman" w:hAnsi="Times New Roman"/>
              </w:rPr>
            </w:pPr>
            <w:r w:rsidRPr="004F1FDD">
              <w:rPr>
                <w:rFonts w:ascii="Times New Roman" w:hAnsi="Times New Roman"/>
              </w:rPr>
              <w:t>ren.</w:t>
            </w:r>
          </w:p>
        </w:tc>
        <w:tc>
          <w:tcPr>
            <w:tcW w:w="2127" w:type="dxa"/>
          </w:tcPr>
          <w:p w:rsidR="00A45B58" w:rsidRPr="004F1FDD" w:rsidRDefault="00A45B58" w:rsidP="00F21C59">
            <w:pPr>
              <w:rPr>
                <w:rFonts w:ascii="Times New Roman" w:hAnsi="Times New Roman"/>
              </w:rPr>
            </w:pPr>
            <w:r w:rsidRPr="004F1FDD">
              <w:rPr>
                <w:rFonts w:ascii="Times New Roman" w:hAnsi="Times New Roman"/>
              </w:rPr>
              <w:t>Emri dhe mbiemri</w:t>
            </w:r>
          </w:p>
        </w:tc>
        <w:tc>
          <w:tcPr>
            <w:tcW w:w="992" w:type="dxa"/>
          </w:tcPr>
          <w:p w:rsidR="00A45B58" w:rsidRPr="004F1FDD" w:rsidRDefault="00A45B58" w:rsidP="00F21C59">
            <w:pPr>
              <w:rPr>
                <w:rFonts w:ascii="Times New Roman" w:hAnsi="Times New Roman"/>
              </w:rPr>
            </w:pPr>
            <w:r w:rsidRPr="004F1FDD">
              <w:rPr>
                <w:rFonts w:ascii="Times New Roman" w:hAnsi="Times New Roman"/>
              </w:rPr>
              <w:t>Data e lindjes</w:t>
            </w:r>
          </w:p>
        </w:tc>
        <w:tc>
          <w:tcPr>
            <w:tcW w:w="962" w:type="dxa"/>
          </w:tcPr>
          <w:p w:rsidR="00A45B58" w:rsidRPr="004F1FDD" w:rsidRDefault="00A45B58" w:rsidP="00F21C59">
            <w:pPr>
              <w:jc w:val="center"/>
              <w:rPr>
                <w:rFonts w:ascii="Times New Roman" w:hAnsi="Times New Roman"/>
              </w:rPr>
            </w:pPr>
            <w:r w:rsidRPr="004F1FDD">
              <w:rPr>
                <w:rFonts w:ascii="Times New Roman" w:hAnsi="Times New Roman"/>
              </w:rPr>
              <w:t>Titulli</w:t>
            </w:r>
          </w:p>
        </w:tc>
        <w:tc>
          <w:tcPr>
            <w:tcW w:w="1335" w:type="dxa"/>
          </w:tcPr>
          <w:p w:rsidR="00A45B58" w:rsidRPr="004F1FDD" w:rsidRDefault="00A45B58" w:rsidP="00F21C59">
            <w:pPr>
              <w:rPr>
                <w:rFonts w:ascii="Times New Roman" w:hAnsi="Times New Roman"/>
              </w:rPr>
            </w:pPr>
            <w:r w:rsidRPr="004F1FDD">
              <w:rPr>
                <w:rFonts w:ascii="Times New Roman" w:hAnsi="Times New Roman"/>
              </w:rPr>
              <w:t>Shkalla e shkollimit</w:t>
            </w:r>
          </w:p>
        </w:tc>
        <w:tc>
          <w:tcPr>
            <w:tcW w:w="1984" w:type="dxa"/>
          </w:tcPr>
          <w:p w:rsidR="00A45B58" w:rsidRPr="004F1FDD" w:rsidRDefault="00A45B58" w:rsidP="00F21C59">
            <w:pPr>
              <w:rPr>
                <w:rFonts w:ascii="Times New Roman" w:hAnsi="Times New Roman"/>
              </w:rPr>
            </w:pPr>
            <w:r w:rsidRPr="004F1FDD">
              <w:rPr>
                <w:rFonts w:ascii="Times New Roman" w:hAnsi="Times New Roman"/>
              </w:rPr>
              <w:t>Vendi I punës</w:t>
            </w:r>
          </w:p>
        </w:tc>
        <w:tc>
          <w:tcPr>
            <w:tcW w:w="1134" w:type="dxa"/>
          </w:tcPr>
          <w:p w:rsidR="00A45B58" w:rsidRPr="004F1FDD" w:rsidRDefault="00A45B58" w:rsidP="00F21C59">
            <w:pPr>
              <w:rPr>
                <w:rFonts w:ascii="Times New Roman" w:hAnsi="Times New Roman"/>
              </w:rPr>
            </w:pPr>
            <w:r w:rsidRPr="004F1FDD">
              <w:rPr>
                <w:rFonts w:ascii="Times New Roman" w:hAnsi="Times New Roman"/>
              </w:rPr>
              <w:t>Ment/</w:t>
            </w:r>
          </w:p>
          <w:p w:rsidR="00A45B58" w:rsidRPr="004F1FDD" w:rsidRDefault="00A45B58" w:rsidP="00F21C59">
            <w:pPr>
              <w:rPr>
                <w:rFonts w:ascii="Times New Roman" w:hAnsi="Times New Roman"/>
              </w:rPr>
            </w:pPr>
            <w:r w:rsidRPr="004F1FDD">
              <w:rPr>
                <w:rFonts w:ascii="Times New Roman" w:hAnsi="Times New Roman"/>
              </w:rPr>
              <w:t>këshillt</w:t>
            </w:r>
          </w:p>
        </w:tc>
      </w:tr>
      <w:tr w:rsidR="00A45B58" w:rsidRPr="004F1FDD" w:rsidTr="009B4EE8">
        <w:tc>
          <w:tcPr>
            <w:tcW w:w="675" w:type="dxa"/>
          </w:tcPr>
          <w:p w:rsidR="00A45B58" w:rsidRPr="004F1FDD" w:rsidRDefault="00A45B58" w:rsidP="00F21C59">
            <w:pPr>
              <w:rPr>
                <w:rFonts w:ascii="Times New Roman" w:hAnsi="Times New Roman"/>
              </w:rPr>
            </w:pPr>
            <w:r w:rsidRPr="004F1FDD">
              <w:rPr>
                <w:rFonts w:ascii="Times New Roman" w:hAnsi="Times New Roman"/>
              </w:rPr>
              <w:t>1.</w:t>
            </w:r>
          </w:p>
        </w:tc>
        <w:tc>
          <w:tcPr>
            <w:tcW w:w="2127" w:type="dxa"/>
          </w:tcPr>
          <w:p w:rsidR="00A45B58" w:rsidRPr="004F1FDD" w:rsidRDefault="00D70F2E" w:rsidP="00F21C59">
            <w:pPr>
              <w:rPr>
                <w:rFonts w:ascii="Times New Roman" w:hAnsi="Times New Roman"/>
              </w:rPr>
            </w:pPr>
            <w:r>
              <w:rPr>
                <w:rFonts w:ascii="Times New Roman" w:hAnsi="Times New Roman"/>
              </w:rPr>
              <w:t>Refedie Pajaziti</w:t>
            </w:r>
          </w:p>
        </w:tc>
        <w:tc>
          <w:tcPr>
            <w:tcW w:w="992" w:type="dxa"/>
          </w:tcPr>
          <w:p w:rsidR="00A45B58" w:rsidRPr="004F1FDD" w:rsidRDefault="002C1957" w:rsidP="00F21C59">
            <w:pPr>
              <w:rPr>
                <w:rFonts w:ascii="Times New Roman" w:hAnsi="Times New Roman"/>
              </w:rPr>
            </w:pPr>
            <w:r>
              <w:rPr>
                <w:rFonts w:ascii="Times New Roman" w:hAnsi="Times New Roman"/>
              </w:rPr>
              <w:t>1986</w:t>
            </w:r>
          </w:p>
        </w:tc>
        <w:tc>
          <w:tcPr>
            <w:tcW w:w="962" w:type="dxa"/>
          </w:tcPr>
          <w:p w:rsidR="00A45B58" w:rsidRPr="004F1FDD" w:rsidRDefault="00A45B58" w:rsidP="00F21C59">
            <w:pPr>
              <w:rPr>
                <w:rFonts w:ascii="Times New Roman" w:hAnsi="Times New Roman"/>
              </w:rPr>
            </w:pPr>
            <w:r w:rsidRPr="004F1FDD">
              <w:rPr>
                <w:rFonts w:ascii="Times New Roman" w:hAnsi="Times New Roman"/>
              </w:rPr>
              <w:t>ekonomiste</w:t>
            </w:r>
          </w:p>
        </w:tc>
        <w:tc>
          <w:tcPr>
            <w:tcW w:w="1335" w:type="dxa"/>
          </w:tcPr>
          <w:p w:rsidR="00A45B58" w:rsidRPr="004F1FDD" w:rsidRDefault="00A45B58" w:rsidP="00F21C59">
            <w:pPr>
              <w:rPr>
                <w:rFonts w:ascii="Times New Roman" w:hAnsi="Times New Roman"/>
              </w:rPr>
            </w:pPr>
            <w:r w:rsidRPr="004F1FDD">
              <w:rPr>
                <w:rFonts w:ascii="Times New Roman" w:hAnsi="Times New Roman"/>
              </w:rPr>
              <w:t>PLP</w:t>
            </w:r>
          </w:p>
        </w:tc>
        <w:tc>
          <w:tcPr>
            <w:tcW w:w="1984" w:type="dxa"/>
          </w:tcPr>
          <w:p w:rsidR="00A45B58" w:rsidRPr="004F1FDD" w:rsidRDefault="00A45B58" w:rsidP="00F21C59">
            <w:pPr>
              <w:rPr>
                <w:rFonts w:ascii="Times New Roman" w:hAnsi="Times New Roman"/>
              </w:rPr>
            </w:pPr>
            <w:r w:rsidRPr="004F1FDD">
              <w:rPr>
                <w:rFonts w:ascii="Times New Roman" w:hAnsi="Times New Roman"/>
              </w:rPr>
              <w:t>Kontabiliste</w:t>
            </w:r>
          </w:p>
        </w:tc>
        <w:tc>
          <w:tcPr>
            <w:tcW w:w="1134" w:type="dxa"/>
          </w:tcPr>
          <w:p w:rsidR="00A45B58" w:rsidRPr="004F1FDD" w:rsidRDefault="00A45B58" w:rsidP="00F21C59">
            <w:pPr>
              <w:rPr>
                <w:rFonts w:ascii="Times New Roman" w:hAnsi="Times New Roman"/>
              </w:rPr>
            </w:pPr>
          </w:p>
        </w:tc>
      </w:tr>
      <w:tr w:rsidR="00A45B58" w:rsidRPr="004F1FDD" w:rsidTr="009B4EE8">
        <w:tc>
          <w:tcPr>
            <w:tcW w:w="675" w:type="dxa"/>
          </w:tcPr>
          <w:p w:rsidR="00A45B58" w:rsidRPr="004F1FDD" w:rsidRDefault="00A45B58" w:rsidP="00F21C59">
            <w:pPr>
              <w:rPr>
                <w:rFonts w:ascii="Times New Roman" w:hAnsi="Times New Roman"/>
              </w:rPr>
            </w:pPr>
            <w:r w:rsidRPr="004F1FDD">
              <w:rPr>
                <w:rFonts w:ascii="Times New Roman" w:hAnsi="Times New Roman"/>
              </w:rPr>
              <w:t>2.</w:t>
            </w:r>
          </w:p>
        </w:tc>
        <w:tc>
          <w:tcPr>
            <w:tcW w:w="2127" w:type="dxa"/>
          </w:tcPr>
          <w:p w:rsidR="00A45B58" w:rsidRPr="004F1FDD" w:rsidRDefault="00A45B58" w:rsidP="00F21C59">
            <w:pPr>
              <w:rPr>
                <w:rFonts w:ascii="Times New Roman" w:hAnsi="Times New Roman"/>
              </w:rPr>
            </w:pPr>
            <w:r w:rsidRPr="004F1FDD">
              <w:rPr>
                <w:rFonts w:ascii="Times New Roman" w:hAnsi="Times New Roman"/>
              </w:rPr>
              <w:t>Xhemail Rexhepi</w:t>
            </w:r>
          </w:p>
        </w:tc>
        <w:tc>
          <w:tcPr>
            <w:tcW w:w="992" w:type="dxa"/>
          </w:tcPr>
          <w:p w:rsidR="00A45B58" w:rsidRPr="004F1FDD" w:rsidRDefault="0043085F" w:rsidP="00F21C59">
            <w:pPr>
              <w:rPr>
                <w:rFonts w:ascii="Times New Roman" w:hAnsi="Times New Roman"/>
              </w:rPr>
            </w:pPr>
            <w:r>
              <w:rPr>
                <w:rFonts w:ascii="Times New Roman" w:hAnsi="Times New Roman"/>
              </w:rPr>
              <w:t>1993</w:t>
            </w:r>
          </w:p>
        </w:tc>
        <w:tc>
          <w:tcPr>
            <w:tcW w:w="962" w:type="dxa"/>
          </w:tcPr>
          <w:p w:rsidR="00A45B58" w:rsidRPr="004F1FDD" w:rsidRDefault="00A45B58" w:rsidP="00A45B58">
            <w:pPr>
              <w:jc w:val="both"/>
              <w:rPr>
                <w:rFonts w:ascii="Times New Roman" w:hAnsi="Times New Roman"/>
              </w:rPr>
            </w:pPr>
            <w:r w:rsidRPr="004F1FDD">
              <w:rPr>
                <w:rFonts w:ascii="Times New Roman" w:hAnsi="Times New Roman"/>
                <w:sz w:val="16"/>
              </w:rPr>
              <w:t>i diplomuar në drejtësi</w:t>
            </w:r>
          </w:p>
        </w:tc>
        <w:tc>
          <w:tcPr>
            <w:tcW w:w="1335" w:type="dxa"/>
          </w:tcPr>
          <w:p w:rsidR="00A45B58" w:rsidRPr="004F1FDD" w:rsidRDefault="00A45B58" w:rsidP="00F21C59">
            <w:pPr>
              <w:rPr>
                <w:rFonts w:ascii="Times New Roman" w:hAnsi="Times New Roman"/>
              </w:rPr>
            </w:pPr>
            <w:r w:rsidRPr="004F1FDD">
              <w:rPr>
                <w:rFonts w:ascii="Times New Roman" w:hAnsi="Times New Roman"/>
              </w:rPr>
              <w:t>PSP</w:t>
            </w:r>
          </w:p>
        </w:tc>
        <w:tc>
          <w:tcPr>
            <w:tcW w:w="1984" w:type="dxa"/>
          </w:tcPr>
          <w:p w:rsidR="00A45B58" w:rsidRPr="004F1FDD" w:rsidRDefault="00A45B58" w:rsidP="00F21C59">
            <w:pPr>
              <w:rPr>
                <w:rFonts w:ascii="Times New Roman" w:hAnsi="Times New Roman"/>
              </w:rPr>
            </w:pPr>
            <w:r w:rsidRPr="004F1FDD">
              <w:rPr>
                <w:rFonts w:ascii="Times New Roman" w:hAnsi="Times New Roman"/>
              </w:rPr>
              <w:t>sekretar</w:t>
            </w:r>
          </w:p>
        </w:tc>
        <w:tc>
          <w:tcPr>
            <w:tcW w:w="1134" w:type="dxa"/>
          </w:tcPr>
          <w:p w:rsidR="00A45B58" w:rsidRPr="004F1FDD" w:rsidRDefault="00A45B58" w:rsidP="00F21C59">
            <w:pPr>
              <w:rPr>
                <w:rFonts w:ascii="Times New Roman" w:hAnsi="Times New Roman"/>
              </w:rPr>
            </w:pPr>
          </w:p>
        </w:tc>
      </w:tr>
      <w:tr w:rsidR="005234AF" w:rsidRPr="004F1FDD" w:rsidTr="009B4EE8">
        <w:tc>
          <w:tcPr>
            <w:tcW w:w="675" w:type="dxa"/>
          </w:tcPr>
          <w:p w:rsidR="005234AF" w:rsidRPr="004F1FDD" w:rsidRDefault="005234AF" w:rsidP="00F21C59">
            <w:pPr>
              <w:rPr>
                <w:rFonts w:ascii="Times New Roman" w:hAnsi="Times New Roman"/>
              </w:rPr>
            </w:pPr>
            <w:r>
              <w:rPr>
                <w:rFonts w:ascii="Times New Roman" w:hAnsi="Times New Roman"/>
              </w:rPr>
              <w:t>3.</w:t>
            </w:r>
          </w:p>
        </w:tc>
        <w:tc>
          <w:tcPr>
            <w:tcW w:w="2127" w:type="dxa"/>
          </w:tcPr>
          <w:p w:rsidR="005234AF" w:rsidRPr="004F1FDD" w:rsidRDefault="005234AF" w:rsidP="00F21C59">
            <w:pPr>
              <w:rPr>
                <w:rFonts w:ascii="Times New Roman" w:hAnsi="Times New Roman"/>
              </w:rPr>
            </w:pPr>
            <w:r>
              <w:rPr>
                <w:rFonts w:ascii="Times New Roman" w:hAnsi="Times New Roman"/>
              </w:rPr>
              <w:t>Valbona Xhemaili</w:t>
            </w:r>
          </w:p>
        </w:tc>
        <w:tc>
          <w:tcPr>
            <w:tcW w:w="992" w:type="dxa"/>
          </w:tcPr>
          <w:p w:rsidR="005234AF" w:rsidRPr="004F1FDD" w:rsidRDefault="0043085F" w:rsidP="00F21C59">
            <w:pPr>
              <w:rPr>
                <w:rFonts w:ascii="Times New Roman" w:hAnsi="Times New Roman"/>
              </w:rPr>
            </w:pPr>
            <w:r>
              <w:rPr>
                <w:rFonts w:ascii="Times New Roman" w:hAnsi="Times New Roman"/>
              </w:rPr>
              <w:t>1983</w:t>
            </w:r>
          </w:p>
        </w:tc>
        <w:tc>
          <w:tcPr>
            <w:tcW w:w="962" w:type="dxa"/>
          </w:tcPr>
          <w:p w:rsidR="005234AF" w:rsidRPr="004F1FDD" w:rsidRDefault="005234AF" w:rsidP="00A45B58">
            <w:pPr>
              <w:jc w:val="both"/>
              <w:rPr>
                <w:rFonts w:ascii="Times New Roman" w:hAnsi="Times New Roman"/>
                <w:sz w:val="16"/>
              </w:rPr>
            </w:pPr>
            <w:r>
              <w:rPr>
                <w:rFonts w:ascii="Times New Roman" w:hAnsi="Times New Roman"/>
                <w:sz w:val="16"/>
              </w:rPr>
              <w:t>Shkollim I mesëm</w:t>
            </w:r>
          </w:p>
        </w:tc>
        <w:tc>
          <w:tcPr>
            <w:tcW w:w="1335" w:type="dxa"/>
          </w:tcPr>
          <w:p w:rsidR="005234AF" w:rsidRPr="004F1FDD" w:rsidRDefault="0043085F" w:rsidP="00F21C59">
            <w:pPr>
              <w:rPr>
                <w:rFonts w:ascii="Times New Roman" w:hAnsi="Times New Roman"/>
              </w:rPr>
            </w:pPr>
            <w:r>
              <w:rPr>
                <w:rFonts w:ascii="Times New Roman" w:hAnsi="Times New Roman"/>
              </w:rPr>
              <w:t>PSP</w:t>
            </w:r>
          </w:p>
        </w:tc>
        <w:tc>
          <w:tcPr>
            <w:tcW w:w="1984" w:type="dxa"/>
          </w:tcPr>
          <w:p w:rsidR="005234AF" w:rsidRPr="004F1FDD" w:rsidRDefault="005234AF" w:rsidP="00F21C59">
            <w:pPr>
              <w:rPr>
                <w:rFonts w:ascii="Times New Roman" w:hAnsi="Times New Roman"/>
              </w:rPr>
            </w:pPr>
            <w:r>
              <w:rPr>
                <w:rFonts w:ascii="Times New Roman" w:hAnsi="Times New Roman"/>
              </w:rPr>
              <w:t>arkatare</w:t>
            </w:r>
          </w:p>
        </w:tc>
        <w:tc>
          <w:tcPr>
            <w:tcW w:w="1134" w:type="dxa"/>
          </w:tcPr>
          <w:p w:rsidR="005234AF" w:rsidRPr="004F1FDD" w:rsidRDefault="005234AF" w:rsidP="00F21C59">
            <w:pPr>
              <w:rPr>
                <w:rFonts w:ascii="Times New Roman" w:hAnsi="Times New Roman"/>
              </w:rPr>
            </w:pPr>
          </w:p>
        </w:tc>
      </w:tr>
    </w:tbl>
    <w:p w:rsidR="00A92503" w:rsidRPr="004F1FDD" w:rsidRDefault="00A92503" w:rsidP="00A92503">
      <w:pPr>
        <w:pStyle w:val="ListParagraph"/>
        <w:ind w:left="0"/>
        <w:jc w:val="both"/>
        <w:rPr>
          <w:rFonts w:ascii="Times New Roman" w:hAnsi="Times New Roman" w:cs="Times New Roman"/>
        </w:rPr>
      </w:pPr>
    </w:p>
    <w:p w:rsidR="00A92503" w:rsidRPr="005406E6" w:rsidRDefault="00A92503" w:rsidP="00A92503">
      <w:pPr>
        <w:pStyle w:val="ListParagraph"/>
        <w:ind w:left="0"/>
        <w:jc w:val="both"/>
        <w:rPr>
          <w:rFonts w:ascii="Times New Roman" w:hAnsi="Times New Roman" w:cs="Times New Roman"/>
          <w:sz w:val="24"/>
          <w:szCs w:val="24"/>
          <w:lang w:val="sq-AL"/>
        </w:rPr>
      </w:pPr>
      <w:r w:rsidRPr="004F1FDD">
        <w:rPr>
          <w:rFonts w:ascii="Times New Roman" w:hAnsi="Times New Roman" w:cs="Times New Roman"/>
          <w:b/>
          <w:sz w:val="24"/>
          <w:szCs w:val="24"/>
        </w:rPr>
        <w:t xml:space="preserve">    </w:t>
      </w:r>
      <w:bookmarkStart w:id="3" w:name="_Hlk25927479"/>
    </w:p>
    <w:p w:rsidR="009C2D1F" w:rsidRDefault="00A45B58" w:rsidP="00A92503">
      <w:pPr>
        <w:pStyle w:val="ListParagraph"/>
        <w:ind w:left="0"/>
        <w:jc w:val="both"/>
        <w:rPr>
          <w:rFonts w:ascii="Times New Roman" w:hAnsi="Times New Roman" w:cs="Times New Roman"/>
          <w:sz w:val="24"/>
          <w:szCs w:val="24"/>
          <w:lang w:val="en-GB"/>
        </w:rPr>
      </w:pPr>
      <w:r w:rsidRPr="004F1FDD">
        <w:rPr>
          <w:rFonts w:ascii="Times New Roman" w:hAnsi="Times New Roman" w:cs="Times New Roman"/>
          <w:sz w:val="24"/>
          <w:szCs w:val="24"/>
          <w:lang w:val="en-GB"/>
        </w:rPr>
        <w:tab/>
      </w:r>
    </w:p>
    <w:p w:rsidR="009C2D1F" w:rsidRDefault="009C2D1F" w:rsidP="00A92503">
      <w:pPr>
        <w:pStyle w:val="ListParagraph"/>
        <w:ind w:left="0"/>
        <w:jc w:val="both"/>
        <w:rPr>
          <w:rFonts w:ascii="Times New Roman" w:hAnsi="Times New Roman" w:cs="Times New Roman"/>
          <w:sz w:val="24"/>
          <w:szCs w:val="24"/>
          <w:lang w:val="en-GB"/>
        </w:rPr>
      </w:pPr>
    </w:p>
    <w:p w:rsidR="009C2D1F" w:rsidRDefault="009C2D1F" w:rsidP="00A92503">
      <w:pPr>
        <w:pStyle w:val="ListParagraph"/>
        <w:ind w:left="0"/>
        <w:jc w:val="both"/>
        <w:rPr>
          <w:rFonts w:ascii="Times New Roman" w:hAnsi="Times New Roman" w:cs="Times New Roman"/>
          <w:sz w:val="24"/>
          <w:szCs w:val="24"/>
          <w:lang w:val="en-GB"/>
        </w:rPr>
      </w:pPr>
    </w:p>
    <w:p w:rsidR="009C2D1F" w:rsidRDefault="009C2D1F" w:rsidP="00A92503">
      <w:pPr>
        <w:pStyle w:val="ListParagraph"/>
        <w:ind w:left="0"/>
        <w:jc w:val="both"/>
        <w:rPr>
          <w:rFonts w:ascii="Times New Roman" w:hAnsi="Times New Roman" w:cs="Times New Roman"/>
          <w:sz w:val="24"/>
          <w:szCs w:val="24"/>
          <w:lang w:val="en-GB"/>
        </w:rPr>
      </w:pPr>
    </w:p>
    <w:p w:rsidR="00FD1CFE" w:rsidRDefault="00FD1CFE" w:rsidP="00A92503">
      <w:pPr>
        <w:pStyle w:val="ListParagraph"/>
        <w:ind w:left="0"/>
        <w:jc w:val="both"/>
        <w:rPr>
          <w:rFonts w:ascii="Times New Roman" w:hAnsi="Times New Roman" w:cs="Times New Roman"/>
          <w:sz w:val="24"/>
          <w:szCs w:val="24"/>
          <w:lang w:val="en-GB"/>
        </w:rPr>
      </w:pPr>
    </w:p>
    <w:p w:rsidR="00A45B58" w:rsidRPr="003D3BDB" w:rsidRDefault="00A45B58" w:rsidP="00A92503">
      <w:pPr>
        <w:pStyle w:val="ListParagraph"/>
        <w:ind w:left="0"/>
        <w:jc w:val="both"/>
        <w:rPr>
          <w:rFonts w:ascii="Times New Roman" w:hAnsi="Times New Roman" w:cs="Times New Roman"/>
          <w:sz w:val="24"/>
          <w:szCs w:val="24"/>
          <w:lang w:val="sq-AL"/>
        </w:rPr>
      </w:pPr>
      <w:r w:rsidRPr="004F1FDD">
        <w:rPr>
          <w:rFonts w:ascii="Times New Roman" w:hAnsi="Times New Roman" w:cs="Times New Roman"/>
          <w:sz w:val="24"/>
          <w:szCs w:val="24"/>
          <w:lang w:val="en-GB"/>
        </w:rPr>
        <w:t>3.5. T</w:t>
      </w:r>
      <w:r w:rsidR="003D3BDB">
        <w:rPr>
          <w:rFonts w:ascii="Times New Roman" w:hAnsi="Times New Roman" w:cs="Times New Roman"/>
          <w:sz w:val="24"/>
          <w:szCs w:val="24"/>
          <w:lang w:val="sq-AL"/>
        </w:rPr>
        <w:t xml:space="preserve">ë dhënat për te punësuarit në </w:t>
      </w:r>
      <w:r w:rsidRPr="004F1FDD">
        <w:rPr>
          <w:rFonts w:ascii="Times New Roman" w:hAnsi="Times New Roman" w:cs="Times New Roman"/>
          <w:sz w:val="24"/>
          <w:szCs w:val="24"/>
          <w:lang w:val="sq-AL"/>
        </w:rPr>
        <w:t xml:space="preserve"> personelit teknik</w:t>
      </w:r>
      <w:r w:rsidR="003D3BDB">
        <w:rPr>
          <w:rFonts w:ascii="Times New Roman" w:hAnsi="Times New Roman" w:cs="Times New Roman"/>
          <w:sz w:val="24"/>
          <w:szCs w:val="24"/>
          <w:lang w:val="sq-AL"/>
        </w:rPr>
        <w:t>- ndihmësat</w:t>
      </w:r>
    </w:p>
    <w:bookmarkEnd w:id="3"/>
    <w:p w:rsidR="00A92503" w:rsidRPr="004F1FDD" w:rsidRDefault="00A92503" w:rsidP="00A92503">
      <w:pPr>
        <w:pStyle w:val="ListParagraph"/>
        <w:ind w:left="0"/>
        <w:jc w:val="both"/>
        <w:rPr>
          <w:rFonts w:ascii="Times New Roman" w:hAnsi="Times New Roman" w:cs="Times New Roman"/>
          <w:sz w:val="20"/>
          <w:szCs w:val="20"/>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1984"/>
      </w:tblGrid>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Nr.</w:t>
            </w:r>
          </w:p>
          <w:p w:rsidR="0043085F" w:rsidRPr="004F1FDD" w:rsidRDefault="0043085F" w:rsidP="00F21C59">
            <w:pPr>
              <w:rPr>
                <w:rFonts w:ascii="Times New Roman" w:hAnsi="Times New Roman"/>
              </w:rPr>
            </w:pPr>
            <w:r w:rsidRPr="004F1FDD">
              <w:rPr>
                <w:rFonts w:ascii="Times New Roman" w:hAnsi="Times New Roman"/>
              </w:rPr>
              <w:t>ren</w:t>
            </w:r>
          </w:p>
        </w:tc>
        <w:tc>
          <w:tcPr>
            <w:tcW w:w="2127" w:type="dxa"/>
          </w:tcPr>
          <w:p w:rsidR="0043085F" w:rsidRPr="004F1FDD" w:rsidRDefault="0043085F" w:rsidP="00F21C59">
            <w:pPr>
              <w:rPr>
                <w:rFonts w:ascii="Times New Roman" w:hAnsi="Times New Roman"/>
              </w:rPr>
            </w:pPr>
            <w:r w:rsidRPr="004F1FDD">
              <w:rPr>
                <w:rFonts w:ascii="Times New Roman" w:hAnsi="Times New Roman"/>
              </w:rPr>
              <w:t>Emri dhe mbiemri</w:t>
            </w:r>
          </w:p>
        </w:tc>
        <w:tc>
          <w:tcPr>
            <w:tcW w:w="992" w:type="dxa"/>
          </w:tcPr>
          <w:p w:rsidR="0043085F" w:rsidRPr="004F1FDD" w:rsidRDefault="0043085F" w:rsidP="00F21C59">
            <w:pPr>
              <w:rPr>
                <w:rFonts w:ascii="Times New Roman" w:hAnsi="Times New Roman"/>
              </w:rPr>
            </w:pPr>
            <w:r w:rsidRPr="004F1FDD">
              <w:rPr>
                <w:rFonts w:ascii="Times New Roman" w:hAnsi="Times New Roman"/>
              </w:rPr>
              <w:t>Viti i lindjes</w:t>
            </w:r>
          </w:p>
        </w:tc>
        <w:tc>
          <w:tcPr>
            <w:tcW w:w="962" w:type="dxa"/>
          </w:tcPr>
          <w:p w:rsidR="0043085F" w:rsidRPr="004F1FDD" w:rsidRDefault="0043085F" w:rsidP="00F21C59">
            <w:pPr>
              <w:rPr>
                <w:rFonts w:ascii="Times New Roman" w:hAnsi="Times New Roman"/>
              </w:rPr>
            </w:pPr>
            <w:r w:rsidRPr="004F1FDD">
              <w:rPr>
                <w:rFonts w:ascii="Times New Roman" w:hAnsi="Times New Roman"/>
              </w:rPr>
              <w:t xml:space="preserve">        Titulli</w:t>
            </w:r>
          </w:p>
        </w:tc>
        <w:tc>
          <w:tcPr>
            <w:tcW w:w="1335" w:type="dxa"/>
          </w:tcPr>
          <w:p w:rsidR="0043085F" w:rsidRPr="004F1FDD" w:rsidRDefault="0043085F" w:rsidP="00F21C59">
            <w:pPr>
              <w:jc w:val="center"/>
              <w:rPr>
                <w:rFonts w:ascii="Times New Roman" w:hAnsi="Times New Roman"/>
              </w:rPr>
            </w:pPr>
            <w:r w:rsidRPr="004F1FDD">
              <w:rPr>
                <w:rFonts w:ascii="Times New Roman" w:hAnsi="Times New Roman"/>
              </w:rPr>
              <w:t>Shkalla e shkollimit</w:t>
            </w:r>
          </w:p>
        </w:tc>
        <w:tc>
          <w:tcPr>
            <w:tcW w:w="1984" w:type="dxa"/>
          </w:tcPr>
          <w:p w:rsidR="0043085F" w:rsidRPr="004F1FDD" w:rsidRDefault="0043085F" w:rsidP="00F21C59">
            <w:pPr>
              <w:rPr>
                <w:rFonts w:ascii="Times New Roman" w:hAnsi="Times New Roman"/>
              </w:rPr>
            </w:pPr>
            <w:r w:rsidRPr="004F1FDD">
              <w:rPr>
                <w:rFonts w:ascii="Times New Roman" w:hAnsi="Times New Roman"/>
              </w:rPr>
              <w:t xml:space="preserve"> Vendi punës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1</w:t>
            </w:r>
          </w:p>
        </w:tc>
        <w:tc>
          <w:tcPr>
            <w:tcW w:w="2127" w:type="dxa"/>
          </w:tcPr>
          <w:p w:rsidR="0043085F" w:rsidRPr="004F1FDD" w:rsidRDefault="0043085F" w:rsidP="00F21C59">
            <w:pPr>
              <w:rPr>
                <w:rFonts w:ascii="Times New Roman" w:hAnsi="Times New Roman"/>
              </w:rPr>
            </w:pPr>
            <w:r w:rsidRPr="004F1FDD">
              <w:rPr>
                <w:rFonts w:ascii="Times New Roman" w:hAnsi="Times New Roman"/>
              </w:rPr>
              <w:t>Farija Rexhepi</w:t>
            </w:r>
          </w:p>
        </w:tc>
        <w:tc>
          <w:tcPr>
            <w:tcW w:w="992" w:type="dxa"/>
          </w:tcPr>
          <w:p w:rsidR="0043085F" w:rsidRPr="004F1FDD" w:rsidRDefault="0043085F" w:rsidP="00F21C59">
            <w:pPr>
              <w:rPr>
                <w:rFonts w:ascii="Times New Roman" w:hAnsi="Times New Roman"/>
              </w:rPr>
            </w:pPr>
            <w:r>
              <w:rPr>
                <w:rFonts w:ascii="Times New Roman" w:hAnsi="Times New Roman"/>
              </w:rPr>
              <w:t>1973</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43085F" w:rsidP="00F21C59">
            <w:pPr>
              <w:rPr>
                <w:rFonts w:ascii="Times New Roman" w:hAnsi="Times New Roman"/>
              </w:rPr>
            </w:pPr>
            <w:r w:rsidRPr="004F1FDD">
              <w:rPr>
                <w:rFonts w:ascii="Times New Roman" w:hAnsi="Times New Roman"/>
              </w:rPr>
              <w:t>SHF</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2</w:t>
            </w:r>
          </w:p>
        </w:tc>
        <w:tc>
          <w:tcPr>
            <w:tcW w:w="2127" w:type="dxa"/>
          </w:tcPr>
          <w:p w:rsidR="0043085F" w:rsidRPr="004F1FDD" w:rsidRDefault="0043085F" w:rsidP="00F21C59">
            <w:pPr>
              <w:rPr>
                <w:rFonts w:ascii="Times New Roman" w:hAnsi="Times New Roman"/>
              </w:rPr>
            </w:pPr>
            <w:r w:rsidRPr="004F1FDD">
              <w:rPr>
                <w:rFonts w:ascii="Times New Roman" w:hAnsi="Times New Roman"/>
              </w:rPr>
              <w:t>Orhan Ibraimi</w:t>
            </w:r>
          </w:p>
        </w:tc>
        <w:tc>
          <w:tcPr>
            <w:tcW w:w="992" w:type="dxa"/>
          </w:tcPr>
          <w:p w:rsidR="0043085F" w:rsidRPr="004F1FDD" w:rsidRDefault="0043085F" w:rsidP="00F21C59">
            <w:pPr>
              <w:rPr>
                <w:rFonts w:ascii="Times New Roman" w:hAnsi="Times New Roman"/>
              </w:rPr>
            </w:pPr>
            <w:r>
              <w:rPr>
                <w:rFonts w:ascii="Times New Roman" w:hAnsi="Times New Roman"/>
              </w:rPr>
              <w:t>1965</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Shkolla e mesme e zanateve</w:t>
            </w:r>
          </w:p>
        </w:tc>
        <w:tc>
          <w:tcPr>
            <w:tcW w:w="1335" w:type="dxa"/>
          </w:tcPr>
          <w:p w:rsidR="0043085F" w:rsidRPr="004F1FDD" w:rsidRDefault="0043085F" w:rsidP="00F21C59">
            <w:pPr>
              <w:rPr>
                <w:rFonts w:ascii="Times New Roman" w:hAnsi="Times New Roman"/>
              </w:rPr>
            </w:pPr>
            <w:r w:rsidRPr="004F1FDD">
              <w:rPr>
                <w:rFonts w:ascii="Times New Roman" w:hAnsi="Times New Roman"/>
              </w:rPr>
              <w:t>PMP</w:t>
            </w:r>
          </w:p>
        </w:tc>
        <w:tc>
          <w:tcPr>
            <w:tcW w:w="1984" w:type="dxa"/>
          </w:tcPr>
          <w:p w:rsidR="0043085F" w:rsidRPr="004F1FDD" w:rsidRDefault="0043085F" w:rsidP="00F21C59">
            <w:pPr>
              <w:rPr>
                <w:rFonts w:ascii="Times New Roman" w:hAnsi="Times New Roman"/>
              </w:rPr>
            </w:pPr>
            <w:r w:rsidRPr="004F1FDD">
              <w:rPr>
                <w:rFonts w:ascii="Times New Roman" w:hAnsi="Times New Roman"/>
              </w:rPr>
              <w:t>Haus mjeshtër</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3</w:t>
            </w:r>
          </w:p>
        </w:tc>
        <w:tc>
          <w:tcPr>
            <w:tcW w:w="2127" w:type="dxa"/>
          </w:tcPr>
          <w:p w:rsidR="0043085F" w:rsidRPr="004F1FDD" w:rsidRDefault="0043085F" w:rsidP="00F21C59">
            <w:pPr>
              <w:rPr>
                <w:rFonts w:ascii="Times New Roman" w:hAnsi="Times New Roman"/>
              </w:rPr>
            </w:pPr>
            <w:r w:rsidRPr="004F1FDD">
              <w:rPr>
                <w:rFonts w:ascii="Times New Roman" w:hAnsi="Times New Roman"/>
              </w:rPr>
              <w:t>Vesna Ristevska</w:t>
            </w:r>
          </w:p>
        </w:tc>
        <w:tc>
          <w:tcPr>
            <w:tcW w:w="992" w:type="dxa"/>
          </w:tcPr>
          <w:p w:rsidR="0043085F" w:rsidRPr="004F1FDD" w:rsidRDefault="0043085F" w:rsidP="00F21C59">
            <w:pPr>
              <w:rPr>
                <w:rFonts w:ascii="Times New Roman" w:hAnsi="Times New Roman"/>
              </w:rPr>
            </w:pPr>
            <w:r>
              <w:rPr>
                <w:rFonts w:ascii="Times New Roman" w:hAnsi="Times New Roman"/>
              </w:rPr>
              <w:t>1966</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43085F" w:rsidP="00F21C59">
            <w:pPr>
              <w:rPr>
                <w:rFonts w:ascii="Times New Roman" w:hAnsi="Times New Roman"/>
              </w:rPr>
            </w:pPr>
            <w:r w:rsidRPr="004F1FDD">
              <w:rPr>
                <w:rFonts w:ascii="Times New Roman" w:hAnsi="Times New Roman"/>
              </w:rPr>
              <w:t>SHF</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4</w:t>
            </w:r>
          </w:p>
        </w:tc>
        <w:tc>
          <w:tcPr>
            <w:tcW w:w="2127" w:type="dxa"/>
          </w:tcPr>
          <w:p w:rsidR="0043085F" w:rsidRPr="004F1FDD" w:rsidRDefault="0043085F" w:rsidP="00F21C59">
            <w:pPr>
              <w:rPr>
                <w:rFonts w:ascii="Times New Roman" w:hAnsi="Times New Roman"/>
              </w:rPr>
            </w:pPr>
            <w:r w:rsidRPr="004F1FDD">
              <w:rPr>
                <w:rFonts w:ascii="Times New Roman" w:hAnsi="Times New Roman"/>
              </w:rPr>
              <w:t>Abdulla Ibraimi</w:t>
            </w:r>
          </w:p>
        </w:tc>
        <w:tc>
          <w:tcPr>
            <w:tcW w:w="992" w:type="dxa"/>
          </w:tcPr>
          <w:p w:rsidR="0043085F" w:rsidRPr="004F1FDD" w:rsidRDefault="0043085F" w:rsidP="00F21C59">
            <w:pPr>
              <w:rPr>
                <w:rFonts w:ascii="Times New Roman" w:hAnsi="Times New Roman"/>
              </w:rPr>
            </w:pPr>
            <w:r>
              <w:rPr>
                <w:rFonts w:ascii="Times New Roman" w:hAnsi="Times New Roman"/>
              </w:rPr>
              <w:t>1963</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43085F" w:rsidP="00F21C59">
            <w:pPr>
              <w:rPr>
                <w:rFonts w:ascii="Times New Roman" w:hAnsi="Times New Roman"/>
              </w:rPr>
            </w:pPr>
            <w:r w:rsidRPr="004F1FDD">
              <w:rPr>
                <w:rFonts w:ascii="Times New Roman" w:hAnsi="Times New Roman"/>
              </w:rPr>
              <w:t>SHF</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6</w:t>
            </w:r>
          </w:p>
        </w:tc>
        <w:tc>
          <w:tcPr>
            <w:tcW w:w="2127" w:type="dxa"/>
          </w:tcPr>
          <w:p w:rsidR="0043085F" w:rsidRPr="004F1FDD" w:rsidRDefault="0043085F" w:rsidP="00F21C59">
            <w:pPr>
              <w:rPr>
                <w:rFonts w:ascii="Times New Roman" w:hAnsi="Times New Roman"/>
              </w:rPr>
            </w:pPr>
            <w:r w:rsidRPr="004F1FDD">
              <w:rPr>
                <w:rFonts w:ascii="Times New Roman" w:hAnsi="Times New Roman"/>
              </w:rPr>
              <w:t>Bahrija Shkrijel</w:t>
            </w:r>
          </w:p>
        </w:tc>
        <w:tc>
          <w:tcPr>
            <w:tcW w:w="992" w:type="dxa"/>
          </w:tcPr>
          <w:p w:rsidR="0043085F" w:rsidRPr="004F1FDD" w:rsidRDefault="0043085F" w:rsidP="00F21C59">
            <w:pPr>
              <w:rPr>
                <w:rFonts w:ascii="Times New Roman" w:hAnsi="Times New Roman"/>
              </w:rPr>
            </w:pPr>
            <w:r>
              <w:rPr>
                <w:rFonts w:ascii="Times New Roman" w:hAnsi="Times New Roman"/>
              </w:rPr>
              <w:t>1967</w:t>
            </w:r>
          </w:p>
        </w:tc>
        <w:tc>
          <w:tcPr>
            <w:tcW w:w="962" w:type="dxa"/>
          </w:tcPr>
          <w:p w:rsidR="0043085F" w:rsidRPr="004F1FDD" w:rsidRDefault="0043085F" w:rsidP="00F21C59">
            <w:pPr>
              <w:rPr>
                <w:rFonts w:ascii="Times New Roman" w:hAnsi="Times New Roman"/>
              </w:rPr>
            </w:pPr>
            <w:r w:rsidRPr="004F1FDD">
              <w:rPr>
                <w:rFonts w:ascii="Times New Roman" w:hAnsi="Times New Roman"/>
              </w:rPr>
              <w:t>Teknikë ekonomie</w:t>
            </w:r>
          </w:p>
        </w:tc>
        <w:tc>
          <w:tcPr>
            <w:tcW w:w="1335" w:type="dxa"/>
          </w:tcPr>
          <w:p w:rsidR="0043085F" w:rsidRPr="004F1FDD" w:rsidRDefault="0043085F" w:rsidP="00F21C59">
            <w:pPr>
              <w:rPr>
                <w:rFonts w:ascii="Times New Roman" w:hAnsi="Times New Roman"/>
              </w:rPr>
            </w:pPr>
            <w:r w:rsidRPr="004F1FDD">
              <w:rPr>
                <w:rFonts w:ascii="Times New Roman" w:hAnsi="Times New Roman"/>
              </w:rPr>
              <w:t>PMP</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7</w:t>
            </w:r>
          </w:p>
        </w:tc>
        <w:tc>
          <w:tcPr>
            <w:tcW w:w="2127" w:type="dxa"/>
          </w:tcPr>
          <w:p w:rsidR="0043085F" w:rsidRPr="004F1FDD" w:rsidRDefault="0043085F" w:rsidP="00F21C59">
            <w:pPr>
              <w:rPr>
                <w:rFonts w:ascii="Times New Roman" w:hAnsi="Times New Roman"/>
              </w:rPr>
            </w:pPr>
            <w:r w:rsidRPr="004F1FDD">
              <w:rPr>
                <w:rFonts w:ascii="Times New Roman" w:hAnsi="Times New Roman"/>
              </w:rPr>
              <w:t>Rexhep Latifi</w:t>
            </w:r>
          </w:p>
        </w:tc>
        <w:tc>
          <w:tcPr>
            <w:tcW w:w="992" w:type="dxa"/>
          </w:tcPr>
          <w:p w:rsidR="0043085F" w:rsidRPr="004F1FDD" w:rsidRDefault="0043085F" w:rsidP="00F21C59">
            <w:pPr>
              <w:rPr>
                <w:rFonts w:ascii="Times New Roman" w:hAnsi="Times New Roman"/>
              </w:rPr>
            </w:pPr>
            <w:r>
              <w:rPr>
                <w:rFonts w:ascii="Times New Roman" w:hAnsi="Times New Roman"/>
              </w:rPr>
              <w:t>1968</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43085F" w:rsidP="00F21C59">
            <w:pPr>
              <w:rPr>
                <w:rFonts w:ascii="Times New Roman" w:hAnsi="Times New Roman"/>
              </w:rPr>
            </w:pPr>
            <w:r w:rsidRPr="004F1FDD">
              <w:rPr>
                <w:rFonts w:ascii="Times New Roman" w:hAnsi="Times New Roman"/>
              </w:rPr>
              <w:t>SHF</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8</w:t>
            </w:r>
          </w:p>
        </w:tc>
        <w:tc>
          <w:tcPr>
            <w:tcW w:w="2127" w:type="dxa"/>
          </w:tcPr>
          <w:p w:rsidR="0043085F" w:rsidRPr="004F1FDD" w:rsidRDefault="0043085F" w:rsidP="00F21C59">
            <w:pPr>
              <w:rPr>
                <w:rFonts w:ascii="Times New Roman" w:hAnsi="Times New Roman"/>
              </w:rPr>
            </w:pPr>
            <w:r w:rsidRPr="004F1FDD">
              <w:rPr>
                <w:rFonts w:ascii="Times New Roman" w:hAnsi="Times New Roman"/>
              </w:rPr>
              <w:t>Afir Idrizi</w:t>
            </w:r>
          </w:p>
        </w:tc>
        <w:tc>
          <w:tcPr>
            <w:tcW w:w="992" w:type="dxa"/>
          </w:tcPr>
          <w:p w:rsidR="0043085F" w:rsidRPr="004F1FDD" w:rsidRDefault="0043085F" w:rsidP="00F21C59">
            <w:pPr>
              <w:rPr>
                <w:rFonts w:ascii="Times New Roman" w:hAnsi="Times New Roman"/>
              </w:rPr>
            </w:pPr>
            <w:r>
              <w:rPr>
                <w:rFonts w:ascii="Times New Roman" w:hAnsi="Times New Roman"/>
              </w:rPr>
              <w:t>1965</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w:t>
            </w:r>
            <w:r w:rsidRPr="004F1FDD">
              <w:rPr>
                <w:rFonts w:ascii="Times New Roman" w:hAnsi="Times New Roman"/>
              </w:rPr>
              <w:lastRenderedPageBreak/>
              <w:t>n fillore</w:t>
            </w:r>
          </w:p>
        </w:tc>
        <w:tc>
          <w:tcPr>
            <w:tcW w:w="1335" w:type="dxa"/>
          </w:tcPr>
          <w:p w:rsidR="0043085F" w:rsidRPr="004F1FDD" w:rsidRDefault="0043085F" w:rsidP="00F21C59">
            <w:pPr>
              <w:rPr>
                <w:rFonts w:ascii="Times New Roman" w:hAnsi="Times New Roman"/>
              </w:rPr>
            </w:pPr>
            <w:r w:rsidRPr="004F1FDD">
              <w:rPr>
                <w:rFonts w:ascii="Times New Roman" w:hAnsi="Times New Roman"/>
              </w:rPr>
              <w:lastRenderedPageBreak/>
              <w:t>SHF</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lastRenderedPageBreak/>
              <w:t>9</w:t>
            </w:r>
          </w:p>
        </w:tc>
        <w:tc>
          <w:tcPr>
            <w:tcW w:w="2127" w:type="dxa"/>
          </w:tcPr>
          <w:p w:rsidR="0043085F" w:rsidRPr="004F1FDD" w:rsidRDefault="0043085F" w:rsidP="00F21C59">
            <w:pPr>
              <w:rPr>
                <w:rFonts w:ascii="Times New Roman" w:hAnsi="Times New Roman"/>
              </w:rPr>
            </w:pPr>
            <w:r w:rsidRPr="004F1FDD">
              <w:rPr>
                <w:rFonts w:ascii="Times New Roman" w:hAnsi="Times New Roman"/>
              </w:rPr>
              <w:t>Rufadije Abazi</w:t>
            </w:r>
          </w:p>
        </w:tc>
        <w:tc>
          <w:tcPr>
            <w:tcW w:w="992" w:type="dxa"/>
          </w:tcPr>
          <w:p w:rsidR="0043085F" w:rsidRPr="004F1FDD" w:rsidRDefault="0043085F" w:rsidP="00F21C59">
            <w:pPr>
              <w:rPr>
                <w:rFonts w:ascii="Times New Roman" w:hAnsi="Times New Roman"/>
              </w:rPr>
            </w:pPr>
            <w:r>
              <w:rPr>
                <w:rFonts w:ascii="Times New Roman" w:hAnsi="Times New Roman"/>
              </w:rPr>
              <w:t>1967</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43085F" w:rsidP="00F21C59">
            <w:pPr>
              <w:rPr>
                <w:rFonts w:ascii="Times New Roman" w:hAnsi="Times New Roman"/>
              </w:rPr>
            </w:pPr>
            <w:r w:rsidRPr="004F1FDD">
              <w:rPr>
                <w:rFonts w:ascii="Times New Roman" w:hAnsi="Times New Roman"/>
              </w:rPr>
              <w:t>SHF</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Pastruse</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10</w:t>
            </w:r>
          </w:p>
        </w:tc>
        <w:tc>
          <w:tcPr>
            <w:tcW w:w="2127" w:type="dxa"/>
          </w:tcPr>
          <w:p w:rsidR="0043085F" w:rsidRPr="004F1FDD" w:rsidRDefault="0043085F" w:rsidP="00F21C59">
            <w:pPr>
              <w:rPr>
                <w:rFonts w:ascii="Times New Roman" w:hAnsi="Times New Roman"/>
              </w:rPr>
            </w:pPr>
            <w:r w:rsidRPr="004F1FDD">
              <w:rPr>
                <w:rFonts w:ascii="Times New Roman" w:hAnsi="Times New Roman"/>
              </w:rPr>
              <w:t>Mirsad Loki</w:t>
            </w:r>
          </w:p>
        </w:tc>
        <w:tc>
          <w:tcPr>
            <w:tcW w:w="992" w:type="dxa"/>
          </w:tcPr>
          <w:p w:rsidR="0043085F" w:rsidRPr="004F1FDD" w:rsidRDefault="0043085F" w:rsidP="00F21C59">
            <w:pPr>
              <w:rPr>
                <w:rFonts w:ascii="Times New Roman" w:hAnsi="Times New Roman"/>
              </w:rPr>
            </w:pPr>
            <w:r>
              <w:rPr>
                <w:rFonts w:ascii="Times New Roman" w:hAnsi="Times New Roman"/>
              </w:rPr>
              <w:t>1981</w:t>
            </w:r>
          </w:p>
        </w:tc>
        <w:tc>
          <w:tcPr>
            <w:tcW w:w="962" w:type="dxa"/>
          </w:tcPr>
          <w:p w:rsidR="0043085F" w:rsidRPr="004F1FDD" w:rsidRDefault="0043085F" w:rsidP="00F21C59">
            <w:pPr>
              <w:rPr>
                <w:rFonts w:ascii="Times New Roman" w:hAnsi="Times New Roman"/>
              </w:rPr>
            </w:pPr>
            <w:r w:rsidRPr="004F1FDD">
              <w:rPr>
                <w:rFonts w:ascii="Times New Roman" w:hAnsi="Times New Roman"/>
              </w:rPr>
              <w:t>Teknikë qarkullimi</w:t>
            </w:r>
          </w:p>
        </w:tc>
        <w:tc>
          <w:tcPr>
            <w:tcW w:w="1335" w:type="dxa"/>
          </w:tcPr>
          <w:p w:rsidR="0043085F" w:rsidRPr="004F1FDD" w:rsidRDefault="0043085F" w:rsidP="00F21C59">
            <w:pPr>
              <w:rPr>
                <w:rFonts w:ascii="Times New Roman" w:hAnsi="Times New Roman"/>
              </w:rPr>
            </w:pPr>
            <w:r w:rsidRPr="004F1FDD">
              <w:rPr>
                <w:rFonts w:ascii="Times New Roman" w:hAnsi="Times New Roman"/>
              </w:rPr>
              <w:t>PMP</w:t>
            </w:r>
          </w:p>
        </w:tc>
        <w:tc>
          <w:tcPr>
            <w:tcW w:w="1984" w:type="dxa"/>
          </w:tcPr>
          <w:p w:rsidR="0043085F" w:rsidRPr="004F1FDD" w:rsidRDefault="0043085F" w:rsidP="00F21C59">
            <w:pPr>
              <w:rPr>
                <w:rFonts w:ascii="Times New Roman" w:hAnsi="Times New Roman"/>
              </w:rPr>
            </w:pPr>
            <w:r w:rsidRPr="004F1FDD">
              <w:rPr>
                <w:rFonts w:ascii="Times New Roman" w:hAnsi="Times New Roman"/>
              </w:rPr>
              <w:t>Ekonom</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11</w:t>
            </w:r>
          </w:p>
        </w:tc>
        <w:tc>
          <w:tcPr>
            <w:tcW w:w="2127" w:type="dxa"/>
          </w:tcPr>
          <w:p w:rsidR="0043085F" w:rsidRPr="004F1FDD" w:rsidRDefault="0043085F" w:rsidP="00F21C59">
            <w:pPr>
              <w:rPr>
                <w:rFonts w:ascii="Times New Roman" w:hAnsi="Times New Roman"/>
              </w:rPr>
            </w:pPr>
            <w:r w:rsidRPr="004F1FDD">
              <w:rPr>
                <w:rFonts w:ascii="Times New Roman" w:hAnsi="Times New Roman"/>
              </w:rPr>
              <w:t>Fikreta Hadroviq</w:t>
            </w:r>
          </w:p>
        </w:tc>
        <w:tc>
          <w:tcPr>
            <w:tcW w:w="992" w:type="dxa"/>
          </w:tcPr>
          <w:p w:rsidR="0043085F" w:rsidRPr="004F1FDD" w:rsidRDefault="0043085F" w:rsidP="00F21C59">
            <w:pPr>
              <w:rPr>
                <w:rFonts w:ascii="Times New Roman" w:hAnsi="Times New Roman"/>
              </w:rPr>
            </w:pPr>
            <w:r>
              <w:rPr>
                <w:rFonts w:ascii="Times New Roman" w:hAnsi="Times New Roman"/>
              </w:rPr>
              <w:t>1972</w:t>
            </w:r>
          </w:p>
        </w:tc>
        <w:tc>
          <w:tcPr>
            <w:tcW w:w="962" w:type="dxa"/>
          </w:tcPr>
          <w:p w:rsidR="0043085F" w:rsidRPr="004F1FDD" w:rsidRDefault="0043085F" w:rsidP="00F21C59">
            <w:pPr>
              <w:rPr>
                <w:rFonts w:ascii="Times New Roman" w:hAnsi="Times New Roman"/>
              </w:rPr>
            </w:pPr>
            <w:r w:rsidRPr="004F1FDD">
              <w:rPr>
                <w:rFonts w:ascii="Times New Roman" w:hAnsi="Times New Roman"/>
              </w:rPr>
              <w:t>Konfekcioner</w:t>
            </w:r>
          </w:p>
        </w:tc>
        <w:tc>
          <w:tcPr>
            <w:tcW w:w="1335" w:type="dxa"/>
          </w:tcPr>
          <w:p w:rsidR="0043085F" w:rsidRPr="004F1FDD" w:rsidRDefault="0043085F" w:rsidP="00F21C59">
            <w:pPr>
              <w:rPr>
                <w:rFonts w:ascii="Times New Roman" w:hAnsi="Times New Roman"/>
              </w:rPr>
            </w:pPr>
            <w:r w:rsidRPr="004F1FDD">
              <w:rPr>
                <w:rFonts w:ascii="Times New Roman" w:hAnsi="Times New Roman"/>
              </w:rPr>
              <w:t>PMP</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Pr="004F1FDD" w:rsidRDefault="0043085F" w:rsidP="009B4EE8">
            <w:pPr>
              <w:spacing w:after="0" w:line="240" w:lineRule="auto"/>
              <w:contextualSpacing/>
              <w:jc w:val="both"/>
              <w:rPr>
                <w:rFonts w:ascii="Times New Roman" w:hAnsi="Times New Roman"/>
                <w:color w:val="000000"/>
                <w:lang w:val="mk-MK" w:eastAsia="mk-MK"/>
              </w:rPr>
            </w:pPr>
            <w:r w:rsidRPr="004F1FDD">
              <w:rPr>
                <w:rFonts w:ascii="Times New Roman" w:hAnsi="Times New Roman"/>
                <w:color w:val="000000"/>
                <w:lang w:val="mk-MK" w:eastAsia="mk-MK"/>
              </w:rPr>
              <w:t>12</w:t>
            </w:r>
          </w:p>
        </w:tc>
        <w:tc>
          <w:tcPr>
            <w:tcW w:w="2127" w:type="dxa"/>
          </w:tcPr>
          <w:p w:rsidR="0043085F" w:rsidRPr="004F1FDD" w:rsidRDefault="0043085F" w:rsidP="00F21C59">
            <w:pPr>
              <w:rPr>
                <w:rFonts w:ascii="Times New Roman" w:hAnsi="Times New Roman"/>
              </w:rPr>
            </w:pPr>
            <w:r w:rsidRPr="004F1FDD">
              <w:rPr>
                <w:rFonts w:ascii="Times New Roman" w:hAnsi="Times New Roman"/>
              </w:rPr>
              <w:t>Muhamet Zeqiri</w:t>
            </w:r>
          </w:p>
        </w:tc>
        <w:tc>
          <w:tcPr>
            <w:tcW w:w="992" w:type="dxa"/>
          </w:tcPr>
          <w:p w:rsidR="0043085F" w:rsidRPr="004F1FDD" w:rsidRDefault="0043085F" w:rsidP="00F21C59">
            <w:pPr>
              <w:rPr>
                <w:rFonts w:ascii="Times New Roman" w:hAnsi="Times New Roman"/>
              </w:rPr>
            </w:pPr>
            <w:r>
              <w:rPr>
                <w:rFonts w:ascii="Times New Roman" w:hAnsi="Times New Roman"/>
              </w:rPr>
              <w:t>1965</w:t>
            </w:r>
          </w:p>
        </w:tc>
        <w:tc>
          <w:tcPr>
            <w:tcW w:w="962" w:type="dxa"/>
          </w:tcPr>
          <w:p w:rsidR="0043085F" w:rsidRPr="004F1FDD" w:rsidRDefault="0043085F" w:rsidP="00F21C59">
            <w:pPr>
              <w:rPr>
                <w:rFonts w:ascii="Times New Roman" w:hAnsi="Times New Roman"/>
              </w:rPr>
            </w:pPr>
            <w:r w:rsidRPr="004F1FDD">
              <w:rPr>
                <w:rFonts w:ascii="Times New Roman" w:hAnsi="Times New Roman"/>
              </w:rPr>
              <w:t>Teknikë elektrike</w:t>
            </w:r>
          </w:p>
        </w:tc>
        <w:tc>
          <w:tcPr>
            <w:tcW w:w="1335" w:type="dxa"/>
          </w:tcPr>
          <w:p w:rsidR="0043085F" w:rsidRPr="004F1FDD" w:rsidRDefault="0043085F" w:rsidP="00F21C59">
            <w:pPr>
              <w:rPr>
                <w:rFonts w:ascii="Times New Roman" w:hAnsi="Times New Roman"/>
              </w:rPr>
            </w:pPr>
            <w:r w:rsidRPr="004F1FDD">
              <w:rPr>
                <w:rFonts w:ascii="Times New Roman" w:hAnsi="Times New Roman"/>
              </w:rPr>
              <w:t>PMP</w:t>
            </w:r>
          </w:p>
        </w:tc>
        <w:tc>
          <w:tcPr>
            <w:tcW w:w="1984" w:type="dxa"/>
          </w:tcPr>
          <w:p w:rsidR="0043085F" w:rsidRPr="004F1FDD" w:rsidRDefault="0043085F" w:rsidP="00F21C59">
            <w:pPr>
              <w:rPr>
                <w:rFonts w:ascii="Times New Roman" w:hAnsi="Times New Roman"/>
              </w:rPr>
            </w:pPr>
            <w:r w:rsidRPr="004F1FDD">
              <w:rPr>
                <w:rFonts w:ascii="Times New Roman" w:hAnsi="Times New Roman"/>
              </w:rPr>
              <w:t>Djegës i nxemjes me avull</w:t>
            </w:r>
          </w:p>
        </w:tc>
      </w:tr>
      <w:tr w:rsidR="0043085F" w:rsidRPr="004F1FDD" w:rsidTr="0043085F">
        <w:tc>
          <w:tcPr>
            <w:tcW w:w="675" w:type="dxa"/>
          </w:tcPr>
          <w:p w:rsidR="0043085F" w:rsidRPr="004F1FDD" w:rsidRDefault="0043085F" w:rsidP="009B4EE8">
            <w:pPr>
              <w:spacing w:after="0" w:line="240" w:lineRule="auto"/>
              <w:contextualSpacing/>
              <w:jc w:val="both"/>
              <w:rPr>
                <w:rFonts w:ascii="Times New Roman" w:hAnsi="Times New Roman"/>
                <w:color w:val="000000"/>
                <w:lang w:val="mk-MK" w:eastAsia="mk-MK"/>
              </w:rPr>
            </w:pPr>
            <w:r w:rsidRPr="004F1FDD">
              <w:rPr>
                <w:rFonts w:ascii="Times New Roman" w:hAnsi="Times New Roman"/>
                <w:color w:val="000000"/>
                <w:lang w:val="mk-MK" w:eastAsia="mk-MK"/>
              </w:rPr>
              <w:t>13</w:t>
            </w:r>
          </w:p>
        </w:tc>
        <w:tc>
          <w:tcPr>
            <w:tcW w:w="2127" w:type="dxa"/>
          </w:tcPr>
          <w:p w:rsidR="0043085F" w:rsidRPr="004F1FDD" w:rsidRDefault="0043085F" w:rsidP="00F21C59">
            <w:pPr>
              <w:rPr>
                <w:rFonts w:ascii="Times New Roman" w:hAnsi="Times New Roman"/>
              </w:rPr>
            </w:pPr>
            <w:r>
              <w:rPr>
                <w:rFonts w:ascii="Times New Roman" w:hAnsi="Times New Roman"/>
              </w:rPr>
              <w:t>Avdilkerim Saiti</w:t>
            </w:r>
          </w:p>
        </w:tc>
        <w:tc>
          <w:tcPr>
            <w:tcW w:w="992" w:type="dxa"/>
          </w:tcPr>
          <w:p w:rsidR="0043085F" w:rsidRPr="004F1FDD" w:rsidRDefault="0043085F" w:rsidP="00F21C59">
            <w:pPr>
              <w:rPr>
                <w:rFonts w:ascii="Times New Roman" w:hAnsi="Times New Roman"/>
              </w:rPr>
            </w:pPr>
            <w:r>
              <w:rPr>
                <w:rFonts w:ascii="Times New Roman" w:hAnsi="Times New Roman"/>
              </w:rPr>
              <w:t>1965</w:t>
            </w:r>
          </w:p>
        </w:tc>
        <w:tc>
          <w:tcPr>
            <w:tcW w:w="962" w:type="dxa"/>
          </w:tcPr>
          <w:p w:rsidR="0043085F" w:rsidRPr="004F1FDD" w:rsidRDefault="0043085F" w:rsidP="005A3432">
            <w:pPr>
              <w:rPr>
                <w:rFonts w:ascii="Times New Roman" w:hAnsi="Times New Roman"/>
              </w:rPr>
            </w:pPr>
            <w:r w:rsidRPr="004F1FDD">
              <w:rPr>
                <w:rFonts w:ascii="Times New Roman" w:hAnsi="Times New Roman"/>
              </w:rPr>
              <w:t>Shkollën fillore</w:t>
            </w:r>
          </w:p>
        </w:tc>
        <w:tc>
          <w:tcPr>
            <w:tcW w:w="1335" w:type="dxa"/>
          </w:tcPr>
          <w:p w:rsidR="0043085F" w:rsidRPr="004F1FDD" w:rsidRDefault="0043085F" w:rsidP="005A3432">
            <w:pPr>
              <w:rPr>
                <w:rFonts w:ascii="Times New Roman" w:hAnsi="Times New Roman"/>
              </w:rPr>
            </w:pPr>
            <w:r w:rsidRPr="004F1FDD">
              <w:rPr>
                <w:rFonts w:ascii="Times New Roman" w:hAnsi="Times New Roman"/>
              </w:rPr>
              <w:t>SHF</w:t>
            </w:r>
          </w:p>
        </w:tc>
        <w:tc>
          <w:tcPr>
            <w:tcW w:w="1984" w:type="dxa"/>
          </w:tcPr>
          <w:p w:rsidR="0043085F" w:rsidRPr="004F1FDD" w:rsidRDefault="0043085F" w:rsidP="005A3432">
            <w:pPr>
              <w:rPr>
                <w:rFonts w:ascii="Times New Roman" w:hAnsi="Times New Roman"/>
              </w:rPr>
            </w:pPr>
            <w:r w:rsidRPr="004F1FDD">
              <w:rPr>
                <w:rFonts w:ascii="Times New Roman" w:hAnsi="Times New Roman"/>
              </w:rPr>
              <w:t>Pastruse</w:t>
            </w:r>
          </w:p>
        </w:tc>
      </w:tr>
      <w:tr w:rsidR="0043085F" w:rsidRPr="004F1FDD" w:rsidTr="0043085F">
        <w:tc>
          <w:tcPr>
            <w:tcW w:w="675" w:type="dxa"/>
          </w:tcPr>
          <w:p w:rsidR="0043085F" w:rsidRPr="004F1FDD" w:rsidRDefault="0043085F" w:rsidP="009B4EE8">
            <w:pPr>
              <w:spacing w:after="0" w:line="240" w:lineRule="auto"/>
              <w:contextualSpacing/>
              <w:jc w:val="both"/>
              <w:rPr>
                <w:rFonts w:ascii="Times New Roman" w:hAnsi="Times New Roman"/>
                <w:color w:val="000000"/>
                <w:lang w:val="mk-MK" w:eastAsia="mk-MK"/>
              </w:rPr>
            </w:pPr>
            <w:r w:rsidRPr="004F1FDD">
              <w:rPr>
                <w:rFonts w:ascii="Times New Roman" w:hAnsi="Times New Roman"/>
                <w:color w:val="000000"/>
                <w:lang w:val="mk-MK" w:eastAsia="mk-MK"/>
              </w:rPr>
              <w:t>14.</w:t>
            </w:r>
          </w:p>
        </w:tc>
        <w:tc>
          <w:tcPr>
            <w:tcW w:w="2127" w:type="dxa"/>
          </w:tcPr>
          <w:p w:rsidR="0043085F" w:rsidRPr="004F1FDD" w:rsidRDefault="0043085F" w:rsidP="00F21C59">
            <w:pPr>
              <w:rPr>
                <w:rFonts w:ascii="Times New Roman" w:hAnsi="Times New Roman"/>
              </w:rPr>
            </w:pPr>
            <w:r w:rsidRPr="004F1FDD">
              <w:rPr>
                <w:rFonts w:ascii="Times New Roman" w:hAnsi="Times New Roman"/>
              </w:rPr>
              <w:t>Hajrija Licina</w:t>
            </w:r>
          </w:p>
        </w:tc>
        <w:tc>
          <w:tcPr>
            <w:tcW w:w="992" w:type="dxa"/>
          </w:tcPr>
          <w:p w:rsidR="0043085F" w:rsidRPr="004F1FDD" w:rsidRDefault="0043085F" w:rsidP="00F21C59">
            <w:pPr>
              <w:rPr>
                <w:rFonts w:ascii="Times New Roman" w:hAnsi="Times New Roman"/>
              </w:rPr>
            </w:pPr>
            <w:r>
              <w:rPr>
                <w:rFonts w:ascii="Times New Roman" w:hAnsi="Times New Roman"/>
              </w:rPr>
              <w:t>1994</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e mesme</w:t>
            </w:r>
          </w:p>
        </w:tc>
        <w:tc>
          <w:tcPr>
            <w:tcW w:w="1335" w:type="dxa"/>
          </w:tcPr>
          <w:p w:rsidR="0043085F" w:rsidRPr="004F1FDD" w:rsidRDefault="0043085F" w:rsidP="00F21C59">
            <w:pPr>
              <w:rPr>
                <w:rFonts w:ascii="Times New Roman" w:hAnsi="Times New Roman"/>
              </w:rPr>
            </w:pPr>
            <w:r w:rsidRPr="004F1FDD">
              <w:rPr>
                <w:rFonts w:ascii="Times New Roman" w:hAnsi="Times New Roman"/>
              </w:rPr>
              <w:t>PMP</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P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15</w:t>
            </w:r>
          </w:p>
        </w:tc>
        <w:tc>
          <w:tcPr>
            <w:tcW w:w="2127" w:type="dxa"/>
          </w:tcPr>
          <w:p w:rsidR="0043085F" w:rsidRP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Selma Spahiq</w:t>
            </w:r>
          </w:p>
        </w:tc>
        <w:tc>
          <w:tcPr>
            <w:tcW w:w="992" w:type="dxa"/>
          </w:tcPr>
          <w:p w:rsidR="0043085F" w:rsidRP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1979</w:t>
            </w:r>
          </w:p>
        </w:tc>
        <w:tc>
          <w:tcPr>
            <w:tcW w:w="962" w:type="dxa"/>
          </w:tcPr>
          <w:p w:rsidR="0043085F" w:rsidRPr="004F1FDD" w:rsidRDefault="0043085F" w:rsidP="005A3432">
            <w:pPr>
              <w:rPr>
                <w:rFonts w:ascii="Times New Roman" w:hAnsi="Times New Roman"/>
              </w:rPr>
            </w:pPr>
            <w:r w:rsidRPr="004F1FDD">
              <w:rPr>
                <w:rFonts w:ascii="Times New Roman" w:hAnsi="Times New Roman"/>
              </w:rPr>
              <w:t>Shkollën e mesme</w:t>
            </w:r>
          </w:p>
        </w:tc>
        <w:tc>
          <w:tcPr>
            <w:tcW w:w="1335" w:type="dxa"/>
          </w:tcPr>
          <w:p w:rsidR="0043085F" w:rsidRPr="004F1FDD" w:rsidRDefault="0043085F" w:rsidP="005A3432">
            <w:pPr>
              <w:rPr>
                <w:rFonts w:ascii="Times New Roman" w:hAnsi="Times New Roman"/>
              </w:rPr>
            </w:pPr>
            <w:r w:rsidRPr="004F1FDD">
              <w:rPr>
                <w:rFonts w:ascii="Times New Roman" w:hAnsi="Times New Roman"/>
              </w:rPr>
              <w:t>PMP</w:t>
            </w:r>
          </w:p>
        </w:tc>
        <w:tc>
          <w:tcPr>
            <w:tcW w:w="1984" w:type="dxa"/>
          </w:tcPr>
          <w:p w:rsidR="0043085F" w:rsidRPr="004F1FDD" w:rsidRDefault="0043085F" w:rsidP="005A3432">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16</w:t>
            </w:r>
          </w:p>
        </w:tc>
        <w:tc>
          <w:tcPr>
            <w:tcW w:w="2127" w:type="dxa"/>
          </w:tcPr>
          <w:p w:rsid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Orhan Kovaci</w:t>
            </w:r>
          </w:p>
        </w:tc>
        <w:tc>
          <w:tcPr>
            <w:tcW w:w="992" w:type="dxa"/>
          </w:tcPr>
          <w:p w:rsid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1982</w:t>
            </w:r>
          </w:p>
        </w:tc>
        <w:tc>
          <w:tcPr>
            <w:tcW w:w="962" w:type="dxa"/>
          </w:tcPr>
          <w:p w:rsidR="0043085F" w:rsidRPr="004F1FDD" w:rsidRDefault="0043085F" w:rsidP="005A3432">
            <w:pPr>
              <w:rPr>
                <w:rFonts w:ascii="Times New Roman" w:hAnsi="Times New Roman"/>
              </w:rPr>
            </w:pPr>
            <w:r w:rsidRPr="004F1FDD">
              <w:rPr>
                <w:rFonts w:ascii="Times New Roman" w:hAnsi="Times New Roman"/>
              </w:rPr>
              <w:t>Shkollën fillore</w:t>
            </w:r>
          </w:p>
        </w:tc>
        <w:tc>
          <w:tcPr>
            <w:tcW w:w="1335" w:type="dxa"/>
          </w:tcPr>
          <w:p w:rsidR="0043085F" w:rsidRPr="004F1FDD" w:rsidRDefault="0043085F" w:rsidP="005A3432">
            <w:pPr>
              <w:rPr>
                <w:rFonts w:ascii="Times New Roman" w:hAnsi="Times New Roman"/>
              </w:rPr>
            </w:pPr>
            <w:r w:rsidRPr="004F1FDD">
              <w:rPr>
                <w:rFonts w:ascii="Times New Roman" w:hAnsi="Times New Roman"/>
              </w:rPr>
              <w:t>SHF</w:t>
            </w:r>
          </w:p>
        </w:tc>
        <w:tc>
          <w:tcPr>
            <w:tcW w:w="1984" w:type="dxa"/>
          </w:tcPr>
          <w:p w:rsidR="0043085F" w:rsidRPr="004F1FDD" w:rsidRDefault="0043085F" w:rsidP="005A3432">
            <w:pPr>
              <w:rPr>
                <w:rFonts w:ascii="Times New Roman" w:hAnsi="Times New Roman"/>
              </w:rPr>
            </w:pPr>
            <w:r>
              <w:rPr>
                <w:rFonts w:ascii="Times New Roman" w:hAnsi="Times New Roman"/>
              </w:rPr>
              <w:t>Pastrus</w:t>
            </w:r>
          </w:p>
        </w:tc>
      </w:tr>
    </w:tbl>
    <w:p w:rsidR="00A92503" w:rsidRPr="00FD1CFE" w:rsidRDefault="00A92503" w:rsidP="00A92503">
      <w:pPr>
        <w:contextualSpacing/>
        <w:jc w:val="both"/>
        <w:rPr>
          <w:rFonts w:ascii="Times New Roman" w:hAnsi="Times New Roman"/>
          <w:b/>
          <w:color w:val="000000"/>
          <w:sz w:val="24"/>
          <w:szCs w:val="24"/>
          <w:lang w:eastAsia="mk-MK"/>
        </w:rPr>
      </w:pPr>
    </w:p>
    <w:p w:rsidR="00A92503" w:rsidRPr="004F1FDD" w:rsidRDefault="00A92503" w:rsidP="00A92503">
      <w:pPr>
        <w:contextualSpacing/>
        <w:jc w:val="both"/>
        <w:rPr>
          <w:rFonts w:ascii="Times New Roman" w:hAnsi="Times New Roman"/>
          <w:b/>
          <w:color w:val="000000"/>
          <w:sz w:val="24"/>
          <w:szCs w:val="24"/>
          <w:lang w:val="mk-MK" w:eastAsia="mk-MK"/>
        </w:rPr>
      </w:pPr>
    </w:p>
    <w:p w:rsidR="00A92503" w:rsidRPr="004F1FDD" w:rsidRDefault="00A92503" w:rsidP="00A92503">
      <w:pPr>
        <w:pStyle w:val="ListParagraph"/>
        <w:ind w:left="0"/>
        <w:jc w:val="both"/>
        <w:rPr>
          <w:rFonts w:ascii="Times New Roman" w:hAnsi="Times New Roman" w:cs="Times New Roman"/>
          <w:sz w:val="24"/>
          <w:szCs w:val="24"/>
          <w:lang w:val="sq-AL"/>
        </w:rPr>
      </w:pPr>
      <w:r w:rsidRPr="004F1FDD">
        <w:rPr>
          <w:rFonts w:ascii="Times New Roman" w:hAnsi="Times New Roman" w:cs="Times New Roman"/>
          <w:sz w:val="24"/>
          <w:szCs w:val="24"/>
        </w:rPr>
        <w:t xml:space="preserve">   </w:t>
      </w:r>
      <w:r w:rsidR="00BF208A" w:rsidRPr="004F1FDD">
        <w:rPr>
          <w:rFonts w:ascii="Times New Roman" w:hAnsi="Times New Roman" w:cs="Times New Roman"/>
          <w:sz w:val="24"/>
          <w:szCs w:val="24"/>
          <w:lang w:val="sq-AL"/>
        </w:rPr>
        <w:t>3.6. Të dhënat e vëzhguesve  sipas angazhimit dhe arsimimit</w:t>
      </w:r>
    </w:p>
    <w:p w:rsidR="00BF208A" w:rsidRPr="004F1FDD" w:rsidRDefault="00BF208A" w:rsidP="00A92503">
      <w:pPr>
        <w:pStyle w:val="ListParagraph"/>
        <w:ind w:left="0"/>
        <w:jc w:val="both"/>
        <w:rPr>
          <w:rFonts w:ascii="Times New Roman" w:hAnsi="Times New Roman" w:cs="Times New Roman"/>
          <w:sz w:val="24"/>
          <w:szCs w:val="24"/>
          <w:lang w:val="en-GB"/>
        </w:rPr>
      </w:pPr>
    </w:p>
    <w:p w:rsidR="00A92503" w:rsidRPr="004F1FDD" w:rsidRDefault="00A92503" w:rsidP="00A92503">
      <w:pPr>
        <w:pStyle w:val="ListParagraph"/>
        <w:ind w:left="0"/>
        <w:jc w:val="both"/>
        <w:rPr>
          <w:rFonts w:ascii="Times New Roman" w:hAnsi="Times New Roman" w:cs="Times New Roman"/>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992"/>
        <w:gridCol w:w="1984"/>
      </w:tblGrid>
      <w:tr w:rsidR="00BF208A" w:rsidRPr="004F1FDD" w:rsidTr="009B4EE8">
        <w:tc>
          <w:tcPr>
            <w:tcW w:w="675"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lang w:val="sq-AL"/>
              </w:rPr>
              <w:t xml:space="preserve">  </w:t>
            </w:r>
            <w:r w:rsidRPr="004F1FDD">
              <w:rPr>
                <w:rFonts w:ascii="Times New Roman" w:hAnsi="Times New Roman" w:cs="Times New Roman"/>
                <w:sz w:val="20"/>
                <w:szCs w:val="20"/>
                <w:lang w:val="sq-AL"/>
              </w:rPr>
              <w:t>Nr. rendor</w:t>
            </w:r>
          </w:p>
        </w:tc>
        <w:tc>
          <w:tcPr>
            <w:tcW w:w="2127"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Emri mbiemri dhe arsimimi i mediatorit</w:t>
            </w:r>
          </w:p>
        </w:tc>
        <w:tc>
          <w:tcPr>
            <w:tcW w:w="992"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Viti i lindjes</w:t>
            </w:r>
          </w:p>
        </w:tc>
        <w:tc>
          <w:tcPr>
            <w:tcW w:w="962"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p>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Kualifikimi</w:t>
            </w:r>
          </w:p>
        </w:tc>
        <w:tc>
          <w:tcPr>
            <w:tcW w:w="1335"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Shkalla e arsimimit</w:t>
            </w:r>
          </w:p>
        </w:tc>
        <w:tc>
          <w:tcPr>
            <w:tcW w:w="992"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p>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Përvoj pune</w:t>
            </w:r>
          </w:p>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p>
        </w:tc>
        <w:tc>
          <w:tcPr>
            <w:tcW w:w="1984" w:type="dxa"/>
          </w:tcPr>
          <w:p w:rsidR="00BF208A" w:rsidRPr="004F1FDD" w:rsidRDefault="00BF208A" w:rsidP="00F0183C">
            <w:pPr>
              <w:pStyle w:val="ListParagraph"/>
              <w:spacing w:after="0" w:line="240" w:lineRule="auto"/>
              <w:ind w:left="0"/>
              <w:rPr>
                <w:rFonts w:ascii="Times New Roman" w:hAnsi="Times New Roman" w:cs="Times New Roman"/>
                <w:sz w:val="20"/>
                <w:szCs w:val="20"/>
                <w:lang w:val="sq-AL"/>
              </w:rPr>
            </w:pPr>
            <w:r w:rsidRPr="004F1FDD">
              <w:rPr>
                <w:rFonts w:ascii="Times New Roman" w:hAnsi="Times New Roman" w:cs="Times New Roman"/>
                <w:sz w:val="20"/>
                <w:szCs w:val="20"/>
                <w:lang w:val="sq-AL"/>
              </w:rPr>
              <w:t>Periudha prej kur është angazhuar medijatori</w:t>
            </w:r>
          </w:p>
        </w:tc>
      </w:tr>
      <w:tr w:rsidR="00A92503" w:rsidRPr="004F1FDD" w:rsidTr="009B4EE8">
        <w:tc>
          <w:tcPr>
            <w:tcW w:w="675" w:type="dxa"/>
          </w:tcPr>
          <w:p w:rsidR="00A92503" w:rsidRPr="004F1FDD" w:rsidRDefault="00A92503" w:rsidP="009B4EE8">
            <w:pPr>
              <w:pStyle w:val="ListParagraph"/>
              <w:spacing w:after="0" w:line="240" w:lineRule="auto"/>
              <w:ind w:left="0"/>
              <w:jc w:val="both"/>
              <w:rPr>
                <w:rFonts w:ascii="Times New Roman" w:hAnsi="Times New Roman" w:cs="Times New Roman"/>
              </w:rPr>
            </w:pPr>
          </w:p>
        </w:tc>
        <w:tc>
          <w:tcPr>
            <w:tcW w:w="2127" w:type="dxa"/>
          </w:tcPr>
          <w:p w:rsidR="00A92503" w:rsidRPr="004F1FDD" w:rsidRDefault="00A92503" w:rsidP="009B4EE8">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6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335"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984"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r>
      <w:tr w:rsidR="00A92503" w:rsidRPr="004F1FDD" w:rsidTr="009B4EE8">
        <w:tc>
          <w:tcPr>
            <w:tcW w:w="675" w:type="dxa"/>
          </w:tcPr>
          <w:p w:rsidR="00A92503" w:rsidRPr="004F1FDD" w:rsidRDefault="00A92503" w:rsidP="009B4EE8">
            <w:pPr>
              <w:pStyle w:val="ListParagraph"/>
              <w:spacing w:after="0" w:line="240" w:lineRule="auto"/>
              <w:ind w:left="0"/>
              <w:jc w:val="both"/>
              <w:rPr>
                <w:rFonts w:ascii="Times New Roman" w:hAnsi="Times New Roman" w:cs="Times New Roman"/>
              </w:rPr>
            </w:pPr>
            <w:bookmarkStart w:id="4" w:name="_Hlk79475541"/>
          </w:p>
        </w:tc>
        <w:tc>
          <w:tcPr>
            <w:tcW w:w="2127"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6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335"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984"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r>
      <w:tr w:rsidR="00A92503" w:rsidRPr="004F1FDD" w:rsidTr="009B4EE8">
        <w:tc>
          <w:tcPr>
            <w:tcW w:w="675" w:type="dxa"/>
          </w:tcPr>
          <w:p w:rsidR="00A92503" w:rsidRPr="004F1FDD" w:rsidRDefault="00A92503" w:rsidP="009B4EE8">
            <w:pPr>
              <w:pStyle w:val="ListParagraph"/>
              <w:spacing w:after="0" w:line="240" w:lineRule="auto"/>
              <w:ind w:left="0"/>
              <w:jc w:val="both"/>
              <w:rPr>
                <w:rFonts w:ascii="Times New Roman" w:hAnsi="Times New Roman" w:cs="Times New Roman"/>
              </w:rPr>
            </w:pPr>
          </w:p>
        </w:tc>
        <w:tc>
          <w:tcPr>
            <w:tcW w:w="2127"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6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335"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984"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r>
    </w:tbl>
    <w:p w:rsidR="00A92503" w:rsidRDefault="00A92503" w:rsidP="00A92503">
      <w:pPr>
        <w:pStyle w:val="ListParagraph"/>
        <w:ind w:left="0"/>
        <w:jc w:val="both"/>
        <w:rPr>
          <w:rFonts w:ascii="Times New Roman" w:hAnsi="Times New Roman" w:cs="Times New Roman"/>
          <w:b/>
          <w:sz w:val="24"/>
          <w:szCs w:val="24"/>
          <w:lang w:val="en-US"/>
        </w:rPr>
      </w:pPr>
    </w:p>
    <w:p w:rsidR="0030275F" w:rsidRPr="0030275F" w:rsidRDefault="0030275F" w:rsidP="00A92503">
      <w:pPr>
        <w:pStyle w:val="ListParagraph"/>
        <w:ind w:left="0"/>
        <w:jc w:val="both"/>
        <w:rPr>
          <w:rFonts w:ascii="Times New Roman" w:hAnsi="Times New Roman" w:cs="Times New Roman"/>
          <w:b/>
          <w:sz w:val="24"/>
          <w:szCs w:val="24"/>
          <w:lang w:val="en-US"/>
        </w:rPr>
      </w:pPr>
    </w:p>
    <w:bookmarkEnd w:id="4"/>
    <w:p w:rsidR="00BF208A" w:rsidRPr="004F1FDD" w:rsidRDefault="00A92503" w:rsidP="00BF208A">
      <w:pPr>
        <w:pStyle w:val="ListParagraph"/>
        <w:ind w:left="0"/>
        <w:jc w:val="both"/>
        <w:rPr>
          <w:rFonts w:ascii="Times New Roman" w:hAnsi="Times New Roman" w:cs="Times New Roman"/>
          <w:sz w:val="24"/>
          <w:szCs w:val="24"/>
          <w:lang w:val="sq-AL"/>
        </w:rPr>
      </w:pPr>
      <w:r w:rsidRPr="004F1FDD">
        <w:rPr>
          <w:rFonts w:ascii="Times New Roman" w:hAnsi="Times New Roman" w:cs="Times New Roman"/>
          <w:b/>
          <w:sz w:val="24"/>
          <w:szCs w:val="24"/>
        </w:rPr>
        <w:t xml:space="preserve">   </w:t>
      </w:r>
      <w:bookmarkStart w:id="5" w:name="_Hlk25927613"/>
      <w:r w:rsidR="00BF208A" w:rsidRPr="004F1FDD">
        <w:rPr>
          <w:rFonts w:ascii="Times New Roman" w:hAnsi="Times New Roman" w:cs="Times New Roman"/>
          <w:sz w:val="24"/>
          <w:szCs w:val="24"/>
          <w:lang w:val="sq-AL"/>
        </w:rPr>
        <w:t>3.7. Gjithsejt të dhënat për kuadrin arsimor dhe joarsimor</w:t>
      </w:r>
    </w:p>
    <w:p w:rsidR="00A92503" w:rsidRPr="004F1FDD" w:rsidRDefault="00A92503" w:rsidP="00A92503">
      <w:pPr>
        <w:pStyle w:val="ListParagraph"/>
        <w:ind w:left="0"/>
        <w:jc w:val="both"/>
        <w:rPr>
          <w:rFonts w:ascii="Times New Roman" w:hAnsi="Times New Roman" w:cs="Times New Roman"/>
          <w:sz w:val="24"/>
          <w:szCs w:val="24"/>
        </w:rPr>
      </w:pPr>
    </w:p>
    <w:bookmarkEnd w:id="5"/>
    <w:p w:rsidR="00BF208A" w:rsidRPr="004F1FDD" w:rsidRDefault="00BF208A" w:rsidP="00BF208A">
      <w:pPr>
        <w:jc w:val="both"/>
        <w:rPr>
          <w:rFonts w:ascii="Times New Roman" w:hAnsi="Times New Roman"/>
          <w:sz w:val="20"/>
          <w:szCs w:val="20"/>
        </w:rPr>
      </w:pPr>
      <w:r w:rsidRPr="004F1FDD">
        <w:rPr>
          <w:rFonts w:ascii="Times New Roman" w:hAnsi="Times New Roman"/>
          <w:sz w:val="20"/>
          <w:szCs w:val="20"/>
          <w:lang w:val="sq-AL"/>
        </w:rPr>
        <w:t>(Tabela e unifikuar: numri i përgjithshëm</w:t>
      </w:r>
      <w:r w:rsidRPr="004F1FDD">
        <w:rPr>
          <w:rFonts w:ascii="Times New Roman" w:hAnsi="Times New Roman"/>
          <w:sz w:val="20"/>
          <w:szCs w:val="20"/>
        </w:rPr>
        <w:t xml:space="preserve"> i të punsuarve, struktura e të punsuarve, shkalla e arsimimit,përvoja në punë</w:t>
      </w:r>
    </w:p>
    <w:p w:rsidR="00BF208A" w:rsidRPr="004F1FDD" w:rsidRDefault="00BF208A" w:rsidP="00BF208A">
      <w:pPr>
        <w:jc w:val="both"/>
        <w:rPr>
          <w:rFonts w:ascii="Times New Roman" w:hAnsi="Times New Roman"/>
          <w:sz w:val="20"/>
          <w:szCs w:val="20"/>
        </w:rPr>
      </w:pPr>
      <w:r w:rsidRPr="004F1FDD">
        <w:rPr>
          <w:rFonts w:ascii="Times New Roman" w:hAnsi="Times New Roman"/>
          <w:sz w:val="20"/>
          <w:szCs w:val="20"/>
        </w:rPr>
        <w:t>Përkatsija etnike, drejtori, ndihmësi ose zëvendsës drejtori, kuadri arsimor, bashkpuntorët profesional, puntorët administrative, shërbimi teknik, vëzhgues të arsimit ( nëse ka angazhuar shkolla).</w:t>
      </w:r>
    </w:p>
    <w:p w:rsidR="00A92503" w:rsidRPr="004F1FDD" w:rsidRDefault="00A92503" w:rsidP="00A92503">
      <w:pPr>
        <w:jc w:val="both"/>
        <w:rPr>
          <w:rFonts w:ascii="Times New Roman" w:hAnsi="Times New Roman"/>
          <w:sz w:val="20"/>
          <w:szCs w:val="20"/>
        </w:rPr>
      </w:pPr>
    </w:p>
    <w:p w:rsidR="009A3E47" w:rsidRPr="004F1FDD" w:rsidRDefault="009A3E47" w:rsidP="00A92503">
      <w:pPr>
        <w:jc w:val="both"/>
        <w:rPr>
          <w:rFonts w:ascii="Times New Roman" w:hAnsi="Times New Roman"/>
          <w:sz w:val="20"/>
          <w:szCs w:val="20"/>
        </w:rPr>
      </w:pPr>
    </w:p>
    <w:p w:rsidR="009A3E47" w:rsidRPr="004F1FDD" w:rsidRDefault="009A3E47" w:rsidP="00A92503">
      <w:pPr>
        <w:jc w:val="both"/>
        <w:rPr>
          <w:rFonts w:ascii="Times New Roman" w:hAnsi="Times New Roman"/>
          <w:sz w:val="20"/>
          <w:szCs w:val="20"/>
        </w:rPr>
      </w:pPr>
    </w:p>
    <w:tbl>
      <w:tblPr>
        <w:tblW w:w="9640" w:type="dxa"/>
        <w:tblInd w:w="-176" w:type="dxa"/>
        <w:tblLayout w:type="fixed"/>
        <w:tblLook w:val="0000"/>
      </w:tblPr>
      <w:tblGrid>
        <w:gridCol w:w="1580"/>
        <w:gridCol w:w="972"/>
        <w:gridCol w:w="709"/>
        <w:gridCol w:w="709"/>
        <w:gridCol w:w="567"/>
        <w:gridCol w:w="567"/>
        <w:gridCol w:w="567"/>
        <w:gridCol w:w="567"/>
        <w:gridCol w:w="567"/>
        <w:gridCol w:w="567"/>
        <w:gridCol w:w="567"/>
        <w:gridCol w:w="567"/>
        <w:gridCol w:w="567"/>
        <w:gridCol w:w="567"/>
      </w:tblGrid>
      <w:tr w:rsidR="00A92503" w:rsidRPr="004F1FDD" w:rsidTr="009B4EE8">
        <w:trPr>
          <w:trHeight w:val="330"/>
        </w:trPr>
        <w:tc>
          <w:tcPr>
            <w:tcW w:w="1580" w:type="dxa"/>
            <w:vMerge w:val="restart"/>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Kuadri</w:t>
            </w:r>
          </w:p>
        </w:tc>
        <w:tc>
          <w:tcPr>
            <w:tcW w:w="972" w:type="dxa"/>
            <w:vMerge w:val="restart"/>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Gjithsejt</w:t>
            </w:r>
          </w:p>
        </w:tc>
        <w:tc>
          <w:tcPr>
            <w:tcW w:w="7088" w:type="dxa"/>
            <w:gridSpan w:val="1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9A3E47" w:rsidP="009A3E47">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Struktura e të punsuarve sipas gjinis dhe etnitetit</w:t>
            </w:r>
          </w:p>
        </w:tc>
      </w:tr>
      <w:tr w:rsidR="00A92503" w:rsidRPr="004F1FDD" w:rsidTr="009B4EE8">
        <w:trPr>
          <w:trHeight w:val="330"/>
        </w:trPr>
        <w:tc>
          <w:tcPr>
            <w:tcW w:w="1580"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972"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1418" w:type="dxa"/>
            <w:gridSpan w:val="2"/>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Maqedo</w:t>
            </w:r>
            <w:r w:rsidR="005406E6">
              <w:rPr>
                <w:rFonts w:ascii="Times New Roman" w:hAnsi="Times New Roman"/>
                <w:b/>
                <w:bCs/>
                <w:color w:val="000000"/>
                <w:sz w:val="20"/>
                <w:szCs w:val="20"/>
              </w:rPr>
              <w:t>n</w:t>
            </w:r>
          </w:p>
        </w:tc>
        <w:tc>
          <w:tcPr>
            <w:tcW w:w="1134" w:type="dxa"/>
            <w:gridSpan w:val="2"/>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lang w:val="sq-AL"/>
              </w:rPr>
            </w:pPr>
            <w:r w:rsidRPr="004F1FDD">
              <w:rPr>
                <w:rFonts w:ascii="Times New Roman" w:hAnsi="Times New Roman"/>
                <w:b/>
                <w:bCs/>
                <w:color w:val="000000"/>
                <w:sz w:val="20"/>
                <w:szCs w:val="20"/>
              </w:rPr>
              <w:t>Shqip</w:t>
            </w:r>
            <w:r w:rsidRPr="004F1FDD">
              <w:rPr>
                <w:rFonts w:ascii="Times New Roman" w:hAnsi="Times New Roman"/>
                <w:b/>
                <w:bCs/>
                <w:color w:val="000000"/>
                <w:sz w:val="20"/>
                <w:szCs w:val="20"/>
                <w:lang w:val="sq-AL"/>
              </w:rPr>
              <w:t>ëtar</w:t>
            </w:r>
          </w:p>
        </w:tc>
        <w:tc>
          <w:tcPr>
            <w:tcW w:w="1134" w:type="dxa"/>
            <w:gridSpan w:val="2"/>
            <w:tcBorders>
              <w:top w:val="single" w:sz="4" w:space="0" w:color="000000"/>
              <w:left w:val="single" w:sz="4" w:space="0" w:color="000000"/>
              <w:bottom w:val="single" w:sz="4" w:space="0" w:color="000000"/>
            </w:tcBorders>
            <w:shd w:val="clear" w:color="auto" w:fill="auto"/>
          </w:tcPr>
          <w:p w:rsidR="009A3E47" w:rsidRPr="004F1FDD" w:rsidRDefault="009A3E47" w:rsidP="009A3E47">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Turq</w:t>
            </w:r>
          </w:p>
        </w:tc>
        <w:tc>
          <w:tcPr>
            <w:tcW w:w="1134" w:type="dxa"/>
            <w:gridSpan w:val="2"/>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Serb</w:t>
            </w:r>
          </w:p>
        </w:tc>
        <w:tc>
          <w:tcPr>
            <w:tcW w:w="1134"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Rom</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lang w:val="sq-AL"/>
              </w:rPr>
            </w:pPr>
            <w:r w:rsidRPr="004F1FDD">
              <w:rPr>
                <w:rFonts w:ascii="Times New Roman" w:hAnsi="Times New Roman"/>
                <w:b/>
                <w:bCs/>
                <w:color w:val="000000"/>
                <w:sz w:val="20"/>
                <w:szCs w:val="20"/>
                <w:lang w:val="sq-AL"/>
              </w:rPr>
              <w:t>Boshnjak</w:t>
            </w:r>
          </w:p>
        </w:tc>
      </w:tr>
      <w:tr w:rsidR="00A92503" w:rsidRPr="004F1FDD" w:rsidTr="009B4EE8">
        <w:trPr>
          <w:trHeight w:val="330"/>
        </w:trPr>
        <w:tc>
          <w:tcPr>
            <w:tcW w:w="1580"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972"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709"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709"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92503" w:rsidRPr="004F1FDD" w:rsidRDefault="009A3E47" w:rsidP="009B4EE8">
            <w:pPr>
              <w:suppressAutoHyphens/>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A92503" w:rsidRPr="004F1FDD" w:rsidRDefault="009A3E47" w:rsidP="009B4EE8">
            <w:pPr>
              <w:suppressAutoHyphens/>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Numri I të punësuarve</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129</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ind w:right="-250"/>
              <w:jc w:val="center"/>
              <w:rPr>
                <w:rFonts w:ascii="Times New Roman" w:hAnsi="Times New Roman"/>
              </w:rPr>
            </w:pPr>
            <w:r>
              <w:rPr>
                <w:rFonts w:ascii="Times New Roman" w:hAnsi="Times New Roman"/>
              </w:rPr>
              <w:t>66</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ind w:right="-250"/>
              <w:jc w:val="center"/>
              <w:rPr>
                <w:rFonts w:ascii="Times New Roman" w:hAnsi="Times New Roman"/>
              </w:rPr>
            </w:pPr>
            <w:r>
              <w:rPr>
                <w:rFonts w:ascii="Times New Roman" w:hAnsi="Times New Roman"/>
              </w:rPr>
              <w:t>43</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F90DDB" w:rsidP="00F90DDB">
            <w:pPr>
              <w:snapToGrid w:val="0"/>
              <w:spacing w:after="0" w:line="240" w:lineRule="auto"/>
              <w:jc w:val="center"/>
              <w:rPr>
                <w:rFonts w:ascii="Times New Roman" w:hAnsi="Times New Roman"/>
              </w:rPr>
            </w:pPr>
            <w:r>
              <w:rPr>
                <w:rFonts w:ascii="Times New Roman" w:hAnsi="Times New Roman"/>
              </w:rPr>
              <w:t>17</w:t>
            </w: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Numri I kuadrit arsimor</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100</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33</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54</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F90DDB" w:rsidP="00F90DDB">
            <w:pPr>
              <w:snapToGrid w:val="0"/>
              <w:spacing w:after="0" w:line="240" w:lineRule="auto"/>
              <w:jc w:val="center"/>
              <w:rPr>
                <w:rFonts w:ascii="Times New Roman" w:hAnsi="Times New Roman"/>
              </w:rPr>
            </w:pPr>
            <w:r>
              <w:rPr>
                <w:rFonts w:ascii="Times New Roman" w:hAnsi="Times New Roman"/>
              </w:rPr>
              <w:t>11</w:t>
            </w: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Numri I edukatoreve</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Numri I bashkpunrorve profesional</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EE191D" w:rsidP="00F90DDB">
            <w:pPr>
              <w:snapToGrid w:val="0"/>
              <w:spacing w:after="0" w:line="240" w:lineRule="auto"/>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Puntor administrativ</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01D94" w:rsidP="00F90DDB">
            <w:pPr>
              <w:snapToGrid w:val="0"/>
              <w:spacing w:after="0" w:line="240" w:lineRule="auto"/>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01D94" w:rsidP="00F90DDB">
            <w:pPr>
              <w:snapToGrid w:val="0"/>
              <w:spacing w:after="0" w:line="240" w:lineRule="auto"/>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Kuadri teknik ndihmës</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16</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8</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4</w:t>
            </w: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Drejtor</w:t>
            </w:r>
          </w:p>
          <w:p w:rsidR="009A3E47" w:rsidRPr="004F1FDD" w:rsidRDefault="009A3E47" w:rsidP="00F0183C">
            <w:pPr>
              <w:snapToGrid w:val="0"/>
              <w:spacing w:after="0" w:line="240" w:lineRule="auto"/>
              <w:jc w:val="center"/>
              <w:rPr>
                <w:rFonts w:ascii="Times New Roman" w:hAnsi="Times New Roman"/>
                <w:b/>
                <w:bCs/>
                <w:color w:val="000000"/>
                <w:sz w:val="20"/>
                <w:szCs w:val="20"/>
              </w:rPr>
            </w:pP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01D94" w:rsidP="00F90DDB">
            <w:pPr>
              <w:snapToGrid w:val="0"/>
              <w:spacing w:after="0" w:line="240" w:lineRule="auto"/>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Ndihmës drejtor</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2</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01D94" w:rsidP="00F90DDB">
            <w:pPr>
              <w:snapToGrid w:val="0"/>
              <w:spacing w:after="0" w:line="240" w:lineRule="auto"/>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01D94" w:rsidP="00F90DDB">
            <w:pPr>
              <w:snapToGrid w:val="0"/>
              <w:spacing w:after="0" w:line="240" w:lineRule="auto"/>
              <w:jc w:val="center"/>
              <w:rPr>
                <w:rFonts w:ascii="Times New Roman" w:hAnsi="Times New Roman"/>
              </w:rPr>
            </w:pPr>
            <w:r>
              <w:rPr>
                <w:rFonts w:ascii="Times New Roman" w:hAnsi="Times New Roman"/>
              </w:rPr>
              <w:t>1</w:t>
            </w:r>
          </w:p>
        </w:tc>
      </w:tr>
      <w:tr w:rsidR="009A3E47" w:rsidRPr="004F1FDD" w:rsidTr="002B6B50">
        <w:trPr>
          <w:trHeight w:val="1281"/>
        </w:trPr>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Vëzhgues të arsimit(nëse ka të angazhuar në shkoll.</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454021" w:rsidP="00F90DDB">
            <w:pPr>
              <w:snapToGrid w:val="0"/>
              <w:spacing w:after="0" w:line="240" w:lineRule="auto"/>
              <w:jc w:val="center"/>
              <w:rPr>
                <w:rFonts w:ascii="Times New Roman" w:hAnsi="Times New Roman"/>
              </w:rPr>
            </w:pPr>
            <w:r>
              <w:rPr>
                <w:rFonts w:ascii="Times New Roman" w:hAnsi="Times New Roman"/>
              </w:rPr>
              <w:t>/</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bl>
    <w:p w:rsidR="00A92503" w:rsidRPr="004F1FDD" w:rsidRDefault="00A92503" w:rsidP="00A92503">
      <w:pPr>
        <w:jc w:val="both"/>
        <w:rPr>
          <w:rFonts w:ascii="Times New Roman" w:hAnsi="Times New Roman"/>
          <w:b/>
          <w:sz w:val="24"/>
          <w:szCs w:val="24"/>
          <w:lang w:eastAsia="ar-SA"/>
        </w:rPr>
      </w:pPr>
    </w:p>
    <w:p w:rsidR="00A92503" w:rsidRPr="004F1FDD" w:rsidRDefault="00A92503" w:rsidP="00A92503">
      <w:pPr>
        <w:jc w:val="both"/>
        <w:rPr>
          <w:rFonts w:ascii="Times New Roman" w:hAnsi="Times New Roman"/>
          <w:color w:val="000000"/>
          <w:sz w:val="24"/>
          <w:szCs w:val="24"/>
        </w:rPr>
      </w:pPr>
      <w:r w:rsidRPr="004F1FDD">
        <w:rPr>
          <w:rFonts w:ascii="Times New Roman" w:hAnsi="Times New Roman"/>
          <w:b/>
          <w:color w:val="000000"/>
          <w:sz w:val="24"/>
          <w:szCs w:val="24"/>
          <w:lang w:eastAsia="ar-SA"/>
        </w:rPr>
        <w:t xml:space="preserve">      </w:t>
      </w:r>
      <w:r w:rsidRPr="002802FF">
        <w:rPr>
          <w:rFonts w:ascii="Times New Roman" w:hAnsi="Times New Roman"/>
          <w:color w:val="000000"/>
          <w:sz w:val="24"/>
          <w:szCs w:val="24"/>
          <w:lang w:eastAsia="ar-SA"/>
        </w:rPr>
        <w:t>3.8</w:t>
      </w:r>
      <w:bookmarkStart w:id="6" w:name="_Hlk25927651"/>
      <w:r w:rsidRPr="002802FF">
        <w:rPr>
          <w:rFonts w:ascii="Times New Roman" w:hAnsi="Times New Roman"/>
          <w:color w:val="000000"/>
          <w:sz w:val="24"/>
          <w:szCs w:val="24"/>
          <w:lang w:eastAsia="ar-SA"/>
        </w:rPr>
        <w:t xml:space="preserve">. </w:t>
      </w:r>
      <w:bookmarkEnd w:id="6"/>
      <w:r w:rsidR="00A3520A" w:rsidRPr="002802FF">
        <w:rPr>
          <w:rFonts w:ascii="Times New Roman" w:hAnsi="Times New Roman"/>
          <w:color w:val="000000"/>
          <w:sz w:val="24"/>
          <w:szCs w:val="24"/>
        </w:rPr>
        <w:t xml:space="preserve"> Gjithsejt të dhëna për shkallën e arsimimit të të punësuarve</w:t>
      </w:r>
    </w:p>
    <w:tbl>
      <w:tblPr>
        <w:tblW w:w="9385" w:type="dxa"/>
        <w:tblInd w:w="-176" w:type="dxa"/>
        <w:tblLayout w:type="fixed"/>
        <w:tblLook w:val="0000"/>
      </w:tblPr>
      <w:tblGrid>
        <w:gridCol w:w="4820"/>
        <w:gridCol w:w="4565"/>
      </w:tblGrid>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Arsimimi</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
                <w:color w:val="000000"/>
              </w:rPr>
            </w:pPr>
            <w:r w:rsidRPr="004F1FDD">
              <w:rPr>
                <w:rFonts w:ascii="Times New Roman" w:hAnsi="Times New Roman"/>
                <w:b/>
                <w:color w:val="000000"/>
              </w:rPr>
              <w:t>Numri I puntorëve</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Studime posdiplomike cikli I dytë</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Arsimim superior</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85</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Shkolla e lartë</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20</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Shkolla e mesme</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16</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Shkolla fillore</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8</w:t>
            </w:r>
          </w:p>
        </w:tc>
      </w:tr>
    </w:tbl>
    <w:p w:rsidR="00A92503" w:rsidRPr="004F1FDD" w:rsidRDefault="00A92503" w:rsidP="00A92503">
      <w:pPr>
        <w:jc w:val="both"/>
        <w:rPr>
          <w:rFonts w:ascii="Times New Roman" w:hAnsi="Times New Roman"/>
          <w:b/>
          <w:sz w:val="24"/>
          <w:szCs w:val="24"/>
        </w:rPr>
      </w:pPr>
    </w:p>
    <w:p w:rsidR="00A92503" w:rsidRPr="004F1FDD" w:rsidRDefault="00A92503" w:rsidP="00A92503">
      <w:pPr>
        <w:jc w:val="both"/>
        <w:rPr>
          <w:rFonts w:ascii="Times New Roman" w:hAnsi="Times New Roman"/>
          <w:sz w:val="24"/>
          <w:szCs w:val="24"/>
        </w:rPr>
      </w:pPr>
      <w:r w:rsidRPr="004F1FDD">
        <w:rPr>
          <w:rFonts w:ascii="Times New Roman" w:hAnsi="Times New Roman"/>
          <w:b/>
          <w:sz w:val="24"/>
          <w:szCs w:val="24"/>
        </w:rPr>
        <w:t xml:space="preserve">    </w:t>
      </w:r>
      <w:bookmarkStart w:id="7" w:name="_Hlk25927685"/>
      <w:r w:rsidR="00A3520A" w:rsidRPr="002802FF">
        <w:rPr>
          <w:rFonts w:ascii="Times New Roman" w:hAnsi="Times New Roman"/>
          <w:sz w:val="24"/>
          <w:szCs w:val="24"/>
        </w:rPr>
        <w:t>3.9. Gjithsejt të dhëna për struktura e moshës së të punsuarve</w:t>
      </w:r>
    </w:p>
    <w:tbl>
      <w:tblPr>
        <w:tblW w:w="9243" w:type="dxa"/>
        <w:tblInd w:w="-34" w:type="dxa"/>
        <w:tblLayout w:type="fixed"/>
        <w:tblLook w:val="0000"/>
      </w:tblPr>
      <w:tblGrid>
        <w:gridCol w:w="4678"/>
        <w:gridCol w:w="4565"/>
      </w:tblGrid>
      <w:tr w:rsidR="00A3520A" w:rsidRPr="004F1FDD" w:rsidTr="009B4EE8">
        <w:tc>
          <w:tcPr>
            <w:tcW w:w="4678" w:type="dxa"/>
            <w:tcBorders>
              <w:top w:val="single" w:sz="4" w:space="0" w:color="000000"/>
              <w:left w:val="single" w:sz="4" w:space="0" w:color="000000"/>
              <w:bottom w:val="single" w:sz="4" w:space="0" w:color="000000"/>
            </w:tcBorders>
            <w:shd w:val="clear" w:color="auto" w:fill="auto"/>
          </w:tcPr>
          <w:bookmarkEnd w:id="7"/>
          <w:p w:rsidR="00A3520A" w:rsidRPr="004F1FDD" w:rsidRDefault="00A3520A"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Vite</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
                <w:color w:val="000000"/>
              </w:rPr>
            </w:pPr>
            <w:r w:rsidRPr="004F1FDD">
              <w:rPr>
                <w:rFonts w:ascii="Times New Roman" w:hAnsi="Times New Roman"/>
                <w:b/>
                <w:color w:val="000000"/>
              </w:rPr>
              <w:t>Numri I të punësuarve</w:t>
            </w:r>
          </w:p>
        </w:tc>
      </w:tr>
      <w:tr w:rsidR="00A3520A" w:rsidRPr="004F1FDD" w:rsidTr="009B4EE8">
        <w:tc>
          <w:tcPr>
            <w:tcW w:w="4678"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20-30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36</w:t>
            </w:r>
          </w:p>
        </w:tc>
      </w:tr>
      <w:tr w:rsidR="00A3520A" w:rsidRPr="004F1FDD" w:rsidTr="009B4EE8">
        <w:tc>
          <w:tcPr>
            <w:tcW w:w="4678"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31-40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56</w:t>
            </w:r>
          </w:p>
        </w:tc>
      </w:tr>
      <w:tr w:rsidR="00A3520A" w:rsidRPr="004F1FDD" w:rsidTr="009B4EE8">
        <w:tc>
          <w:tcPr>
            <w:tcW w:w="4678"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41-50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30</w:t>
            </w:r>
          </w:p>
        </w:tc>
      </w:tr>
      <w:tr w:rsidR="00A3520A" w:rsidRPr="004F1FDD" w:rsidTr="009B4EE8">
        <w:tc>
          <w:tcPr>
            <w:tcW w:w="4678"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61 -pension</w:t>
            </w:r>
          </w:p>
          <w:p w:rsidR="00A3520A" w:rsidRPr="004F1FDD" w:rsidRDefault="00A3520A" w:rsidP="00F0183C">
            <w:pPr>
              <w:snapToGrid w:val="0"/>
              <w:spacing w:after="0" w:line="240" w:lineRule="auto"/>
              <w:jc w:val="center"/>
              <w:rPr>
                <w:rFonts w:ascii="Times New Roman" w:hAnsi="Times New Roman"/>
                <w:bCs/>
                <w:color w:val="000000"/>
              </w:rPr>
            </w:pP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7</w:t>
            </w:r>
          </w:p>
        </w:tc>
      </w:tr>
    </w:tbl>
    <w:p w:rsidR="00DA2C15" w:rsidRDefault="00DA2C15" w:rsidP="00A3520A">
      <w:pPr>
        <w:ind w:firstLine="708"/>
        <w:jc w:val="both"/>
        <w:rPr>
          <w:rFonts w:ascii="Times New Roman" w:hAnsi="Times New Roman"/>
          <w:sz w:val="24"/>
          <w:szCs w:val="24"/>
        </w:rPr>
      </w:pPr>
    </w:p>
    <w:p w:rsidR="00DA2C15" w:rsidRDefault="00DA2C15" w:rsidP="00A3520A">
      <w:pPr>
        <w:ind w:firstLine="708"/>
        <w:jc w:val="both"/>
        <w:rPr>
          <w:rFonts w:ascii="Times New Roman" w:hAnsi="Times New Roman"/>
          <w:sz w:val="24"/>
          <w:szCs w:val="24"/>
        </w:rPr>
      </w:pPr>
    </w:p>
    <w:p w:rsidR="00FD1CFE" w:rsidRDefault="00FD1CFE" w:rsidP="00454021">
      <w:pPr>
        <w:jc w:val="both"/>
        <w:rPr>
          <w:rFonts w:ascii="Times New Roman" w:hAnsi="Times New Roman"/>
          <w:sz w:val="24"/>
          <w:szCs w:val="24"/>
        </w:rPr>
      </w:pPr>
    </w:p>
    <w:p w:rsidR="00FD1CFE" w:rsidRDefault="00FD1CFE" w:rsidP="00A3520A">
      <w:pPr>
        <w:ind w:firstLine="708"/>
        <w:jc w:val="both"/>
        <w:rPr>
          <w:rFonts w:ascii="Times New Roman" w:hAnsi="Times New Roman"/>
          <w:sz w:val="24"/>
          <w:szCs w:val="24"/>
        </w:rPr>
      </w:pPr>
    </w:p>
    <w:p w:rsidR="00A3520A" w:rsidRPr="004F1FDD" w:rsidRDefault="00A3520A" w:rsidP="00A3520A">
      <w:pPr>
        <w:ind w:firstLine="708"/>
        <w:jc w:val="both"/>
        <w:rPr>
          <w:rFonts w:ascii="Times New Roman" w:hAnsi="Times New Roman"/>
          <w:sz w:val="24"/>
          <w:szCs w:val="24"/>
        </w:rPr>
      </w:pPr>
      <w:r w:rsidRPr="002802FF">
        <w:rPr>
          <w:rFonts w:ascii="Times New Roman" w:hAnsi="Times New Roman"/>
          <w:sz w:val="24"/>
          <w:szCs w:val="24"/>
        </w:rPr>
        <w:t>3.10. Të dhënat për nxënësit në shkollën fillor</w:t>
      </w:r>
    </w:p>
    <w:p w:rsidR="00BA7F90" w:rsidRPr="004F1FDD" w:rsidRDefault="00BA7F90" w:rsidP="00BA7F90">
      <w:pPr>
        <w:jc w:val="both"/>
        <w:rPr>
          <w:rFonts w:ascii="Times New Roman" w:hAnsi="Times New Roman"/>
          <w:sz w:val="20"/>
          <w:szCs w:val="20"/>
        </w:rPr>
      </w:pPr>
      <w:r w:rsidRPr="004F1FDD">
        <w:rPr>
          <w:rFonts w:ascii="Times New Roman" w:hAnsi="Times New Roman"/>
          <w:sz w:val="20"/>
          <w:szCs w:val="20"/>
        </w:rPr>
        <w:t>(Jepen antarët e komisionit për regjistrimin e fëmijëve ,plotsohet tabela e unifikuar: numri I nxënësve,struktura etnike dhe lindja e  nxënësve. Nëse shkolla ka më tepër shkolla periferike , kjo table duhet të plotësohet për çdo shkoll periferike ndaras).</w:t>
      </w:r>
    </w:p>
    <w:p w:rsidR="00BA7F90" w:rsidRPr="004F1FDD" w:rsidRDefault="00BA7F90" w:rsidP="00A3520A">
      <w:pPr>
        <w:ind w:firstLine="708"/>
        <w:jc w:val="both"/>
        <w:rPr>
          <w:rFonts w:ascii="Times New Roman" w:hAnsi="Times New Roman"/>
          <w:sz w:val="24"/>
          <w:szCs w:val="24"/>
        </w:rPr>
      </w:pPr>
    </w:p>
    <w:tbl>
      <w:tblPr>
        <w:tblW w:w="10060" w:type="dxa"/>
        <w:tblInd w:w="-176" w:type="dxa"/>
        <w:tblLayout w:type="fixed"/>
        <w:tblLook w:val="0000"/>
      </w:tblPr>
      <w:tblGrid>
        <w:gridCol w:w="284"/>
        <w:gridCol w:w="631"/>
        <w:gridCol w:w="89"/>
        <w:gridCol w:w="727"/>
        <w:gridCol w:w="749"/>
        <w:gridCol w:w="144"/>
        <w:gridCol w:w="666"/>
        <w:gridCol w:w="420"/>
        <w:gridCol w:w="196"/>
        <w:gridCol w:w="248"/>
        <w:gridCol w:w="540"/>
        <w:gridCol w:w="810"/>
        <w:gridCol w:w="344"/>
        <w:gridCol w:w="376"/>
        <w:gridCol w:w="408"/>
        <w:gridCol w:w="60"/>
        <w:gridCol w:w="425"/>
        <w:gridCol w:w="421"/>
        <w:gridCol w:w="126"/>
        <w:gridCol w:w="630"/>
        <w:gridCol w:w="28"/>
        <w:gridCol w:w="332"/>
        <w:gridCol w:w="360"/>
        <w:gridCol w:w="137"/>
        <w:gridCol w:w="342"/>
        <w:gridCol w:w="430"/>
        <w:gridCol w:w="137"/>
      </w:tblGrid>
      <w:tr w:rsidR="00BA7F90" w:rsidRPr="004F1FDD" w:rsidTr="007D3E39">
        <w:trPr>
          <w:gridAfter w:val="1"/>
          <w:wAfter w:w="137" w:type="dxa"/>
          <w:trHeight w:val="435"/>
        </w:trPr>
        <w:tc>
          <w:tcPr>
            <w:tcW w:w="1004" w:type="dxa"/>
            <w:gridSpan w:val="3"/>
            <w:vMerge w:val="restart"/>
            <w:tcBorders>
              <w:top w:val="single" w:sz="4" w:space="0" w:color="000000"/>
              <w:left w:val="single" w:sz="4" w:space="0" w:color="000000"/>
              <w:bottom w:val="single" w:sz="4" w:space="0" w:color="000000"/>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p>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Kl.</w:t>
            </w:r>
          </w:p>
        </w:tc>
        <w:tc>
          <w:tcPr>
            <w:tcW w:w="727" w:type="dxa"/>
            <w:vMerge w:val="restart"/>
            <w:tcBorders>
              <w:top w:val="single" w:sz="4" w:space="0" w:color="000000"/>
              <w:left w:val="single" w:sz="4" w:space="0" w:color="000000"/>
              <w:bottom w:val="single" w:sz="4" w:space="0" w:color="000000"/>
            </w:tcBorders>
            <w:shd w:val="clear" w:color="auto" w:fill="auto"/>
          </w:tcPr>
          <w:p w:rsidR="00BA7F90" w:rsidRPr="004F1FDD" w:rsidRDefault="00BA7F90" w:rsidP="00BA7F90">
            <w:pPr>
              <w:snapToGrid w:val="0"/>
              <w:spacing w:after="0" w:line="240" w:lineRule="auto"/>
              <w:rPr>
                <w:rFonts w:ascii="Times New Roman" w:hAnsi="Times New Roman"/>
                <w:b/>
                <w:bCs/>
                <w:color w:val="000000"/>
              </w:rPr>
            </w:pPr>
          </w:p>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Numri I paraleleve</w:t>
            </w:r>
          </w:p>
        </w:tc>
        <w:tc>
          <w:tcPr>
            <w:tcW w:w="1559" w:type="dxa"/>
            <w:gridSpan w:val="3"/>
            <w:vMerge w:val="restart"/>
            <w:tcBorders>
              <w:top w:val="single" w:sz="4" w:space="0" w:color="000000"/>
              <w:left w:val="single" w:sz="4" w:space="0" w:color="000000"/>
              <w:bottom w:val="single" w:sz="4" w:space="0" w:color="000000"/>
            </w:tcBorders>
            <w:shd w:val="clear" w:color="auto" w:fill="auto"/>
          </w:tcPr>
          <w:p w:rsidR="00BA7F90" w:rsidRPr="004F1FDD" w:rsidRDefault="00BA7F90" w:rsidP="00BA7F90">
            <w:pPr>
              <w:snapToGrid w:val="0"/>
              <w:spacing w:after="0" w:line="240" w:lineRule="auto"/>
              <w:rPr>
                <w:rFonts w:ascii="Times New Roman" w:hAnsi="Times New Roman"/>
                <w:b/>
                <w:bCs/>
                <w:color w:val="000000"/>
              </w:rPr>
            </w:pPr>
          </w:p>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Numri i nxënësve</w:t>
            </w:r>
          </w:p>
        </w:tc>
        <w:tc>
          <w:tcPr>
            <w:tcW w:w="6633" w:type="dxa"/>
            <w:gridSpan w:val="19"/>
            <w:tcBorders>
              <w:top w:val="single" w:sz="4" w:space="0" w:color="000000"/>
              <w:left w:val="single" w:sz="4" w:space="0" w:color="000000"/>
              <w:bottom w:val="single" w:sz="4" w:space="0" w:color="000000"/>
              <w:right w:val="single" w:sz="4" w:space="0" w:color="000000"/>
            </w:tcBorders>
            <w:shd w:val="clear" w:color="auto" w:fill="auto"/>
          </w:tcPr>
          <w:p w:rsidR="00BA7F90"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Struk</w:t>
            </w:r>
            <w:r w:rsidR="005406E6">
              <w:rPr>
                <w:rFonts w:ascii="Times New Roman" w:hAnsi="Times New Roman"/>
                <w:b/>
                <w:bCs/>
                <w:color w:val="000000"/>
              </w:rPr>
              <w:t>tura etnike dhe</w:t>
            </w:r>
            <w:r w:rsidRPr="004F1FDD">
              <w:rPr>
                <w:rFonts w:ascii="Times New Roman" w:hAnsi="Times New Roman"/>
                <w:b/>
                <w:bCs/>
                <w:color w:val="000000"/>
              </w:rPr>
              <w:t xml:space="preserve"> gjinore e nxënësve</w:t>
            </w:r>
          </w:p>
        </w:tc>
      </w:tr>
      <w:tr w:rsidR="00BA7F90" w:rsidRPr="004F1FDD" w:rsidTr="007D3E39">
        <w:trPr>
          <w:gridAfter w:val="1"/>
          <w:wAfter w:w="137" w:type="dxa"/>
          <w:trHeight w:val="330"/>
        </w:trPr>
        <w:tc>
          <w:tcPr>
            <w:tcW w:w="1004" w:type="dxa"/>
            <w:gridSpan w:val="3"/>
            <w:vMerge/>
            <w:tcBorders>
              <w:top w:val="single" w:sz="4" w:space="0" w:color="000000"/>
              <w:left w:val="single" w:sz="4" w:space="0" w:color="000000"/>
              <w:bottom w:val="single" w:sz="4" w:space="0" w:color="000000"/>
            </w:tcBorders>
            <w:shd w:val="clear" w:color="auto" w:fill="auto"/>
          </w:tcPr>
          <w:p w:rsidR="00BA7F90" w:rsidRPr="004F1FDD" w:rsidRDefault="00BA7F90" w:rsidP="009B4EE8">
            <w:pPr>
              <w:snapToGrid w:val="0"/>
              <w:spacing w:after="0" w:line="240" w:lineRule="auto"/>
              <w:jc w:val="center"/>
              <w:rPr>
                <w:rFonts w:ascii="Times New Roman" w:hAnsi="Times New Roman"/>
                <w:b/>
                <w:bCs/>
                <w:color w:val="000000"/>
              </w:rPr>
            </w:pPr>
          </w:p>
        </w:tc>
        <w:tc>
          <w:tcPr>
            <w:tcW w:w="727" w:type="dxa"/>
            <w:vMerge/>
            <w:tcBorders>
              <w:top w:val="single" w:sz="4" w:space="0" w:color="000000"/>
              <w:left w:val="single" w:sz="4" w:space="0" w:color="000000"/>
              <w:bottom w:val="single" w:sz="4" w:space="0" w:color="000000"/>
            </w:tcBorders>
            <w:shd w:val="clear" w:color="auto" w:fill="auto"/>
          </w:tcPr>
          <w:p w:rsidR="00BA7F90" w:rsidRPr="004F1FDD" w:rsidRDefault="00BA7F90" w:rsidP="009B4EE8">
            <w:pPr>
              <w:snapToGrid w:val="0"/>
              <w:spacing w:after="0" w:line="240" w:lineRule="auto"/>
              <w:jc w:val="center"/>
              <w:rPr>
                <w:rFonts w:ascii="Times New Roman" w:hAnsi="Times New Roman"/>
                <w:b/>
                <w:bCs/>
                <w:color w:val="000000"/>
              </w:rPr>
            </w:pPr>
          </w:p>
        </w:tc>
        <w:tc>
          <w:tcPr>
            <w:tcW w:w="1559" w:type="dxa"/>
            <w:gridSpan w:val="3"/>
            <w:vMerge/>
            <w:tcBorders>
              <w:top w:val="single" w:sz="4" w:space="0" w:color="000000"/>
              <w:left w:val="single" w:sz="4" w:space="0" w:color="000000"/>
              <w:bottom w:val="single" w:sz="4" w:space="0" w:color="000000"/>
            </w:tcBorders>
            <w:shd w:val="clear" w:color="auto" w:fill="auto"/>
          </w:tcPr>
          <w:p w:rsidR="00BA7F90" w:rsidRPr="004F1FDD" w:rsidRDefault="00BA7F90" w:rsidP="009B4EE8">
            <w:pPr>
              <w:snapToGrid w:val="0"/>
              <w:spacing w:after="0" w:line="240" w:lineRule="auto"/>
              <w:jc w:val="center"/>
              <w:rPr>
                <w:rFonts w:ascii="Times New Roman" w:hAnsi="Times New Roman"/>
                <w:b/>
                <w:bCs/>
                <w:color w:val="000000"/>
              </w:rPr>
            </w:pPr>
          </w:p>
        </w:tc>
        <w:tc>
          <w:tcPr>
            <w:tcW w:w="1404" w:type="dxa"/>
            <w:gridSpan w:val="4"/>
            <w:tcBorders>
              <w:top w:val="single" w:sz="4" w:space="0" w:color="000000"/>
              <w:left w:val="single" w:sz="4" w:space="0" w:color="000000"/>
              <w:bottom w:val="single" w:sz="4" w:space="0" w:color="000000"/>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Maqedonas</w:t>
            </w:r>
          </w:p>
        </w:tc>
        <w:tc>
          <w:tcPr>
            <w:tcW w:w="1530" w:type="dxa"/>
            <w:gridSpan w:val="3"/>
            <w:tcBorders>
              <w:top w:val="single" w:sz="4" w:space="0" w:color="000000"/>
              <w:left w:val="single" w:sz="4" w:space="0" w:color="000000"/>
              <w:bottom w:val="single" w:sz="4" w:space="0" w:color="000000"/>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Shqiptar</w:t>
            </w:r>
          </w:p>
        </w:tc>
        <w:tc>
          <w:tcPr>
            <w:tcW w:w="893" w:type="dxa"/>
            <w:gridSpan w:val="3"/>
            <w:tcBorders>
              <w:top w:val="single" w:sz="4" w:space="0" w:color="000000"/>
              <w:left w:val="single" w:sz="4" w:space="0" w:color="000000"/>
              <w:bottom w:val="single" w:sz="4" w:space="0" w:color="000000"/>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Turq</w:t>
            </w:r>
          </w:p>
        </w:tc>
        <w:tc>
          <w:tcPr>
            <w:tcW w:w="1177" w:type="dxa"/>
            <w:gridSpan w:val="3"/>
            <w:tcBorders>
              <w:top w:val="single" w:sz="4" w:space="0" w:color="000000"/>
              <w:left w:val="single" w:sz="4" w:space="0" w:color="000000"/>
              <w:bottom w:val="single" w:sz="4" w:space="0" w:color="000000"/>
            </w:tcBorders>
            <w:shd w:val="clear" w:color="auto" w:fill="auto"/>
          </w:tcPr>
          <w:p w:rsidR="00BA7F90" w:rsidRPr="004F1FDD" w:rsidRDefault="00901D94" w:rsidP="00F0183C">
            <w:pPr>
              <w:snapToGrid w:val="0"/>
              <w:spacing w:after="0" w:line="240" w:lineRule="auto"/>
              <w:jc w:val="center"/>
              <w:rPr>
                <w:rFonts w:ascii="Times New Roman" w:hAnsi="Times New Roman"/>
                <w:b/>
                <w:bCs/>
                <w:color w:val="000000"/>
              </w:rPr>
            </w:pPr>
            <w:r>
              <w:rPr>
                <w:rFonts w:ascii="Times New Roman" w:hAnsi="Times New Roman"/>
                <w:b/>
                <w:bCs/>
                <w:color w:val="000000"/>
              </w:rPr>
              <w:t>Boshnjak</w:t>
            </w:r>
          </w:p>
        </w:tc>
        <w:tc>
          <w:tcPr>
            <w:tcW w:w="720" w:type="dxa"/>
            <w:gridSpan w:val="3"/>
            <w:tcBorders>
              <w:top w:val="single" w:sz="4" w:space="0" w:color="000000"/>
              <w:left w:val="single" w:sz="4" w:space="0" w:color="000000"/>
              <w:bottom w:val="single" w:sz="4" w:space="0" w:color="000000"/>
              <w:right w:val="single" w:sz="4" w:space="0" w:color="auto"/>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Rom</w:t>
            </w:r>
          </w:p>
        </w:tc>
        <w:tc>
          <w:tcPr>
            <w:tcW w:w="909" w:type="dxa"/>
            <w:gridSpan w:val="3"/>
            <w:tcBorders>
              <w:top w:val="single" w:sz="4" w:space="0" w:color="000000"/>
              <w:left w:val="single" w:sz="4" w:space="0" w:color="auto"/>
              <w:bottom w:val="single" w:sz="4" w:space="0" w:color="000000"/>
              <w:right w:val="single" w:sz="4" w:space="0" w:color="000000"/>
            </w:tcBorders>
            <w:shd w:val="clear" w:color="auto" w:fill="auto"/>
          </w:tcPr>
          <w:p w:rsidR="00BA7F90" w:rsidRPr="004F1FDD" w:rsidRDefault="00BA7F90" w:rsidP="00F0183C">
            <w:pPr>
              <w:suppressAutoHyphens/>
              <w:snapToGrid w:val="0"/>
              <w:spacing w:after="0" w:line="240" w:lineRule="auto"/>
              <w:jc w:val="center"/>
              <w:rPr>
                <w:rFonts w:ascii="Times New Roman" w:hAnsi="Times New Roman"/>
                <w:b/>
                <w:bCs/>
                <w:color w:val="000000"/>
              </w:rPr>
            </w:pPr>
            <w:r w:rsidRPr="004F1FDD">
              <w:rPr>
                <w:rFonts w:ascii="Times New Roman" w:hAnsi="Times New Roman"/>
                <w:b/>
                <w:bCs/>
                <w:color w:val="000000"/>
              </w:rPr>
              <w:t>Tjer</w:t>
            </w:r>
          </w:p>
        </w:tc>
      </w:tr>
      <w:tr w:rsidR="00A92503" w:rsidRPr="004F1FDD" w:rsidTr="007D3E39">
        <w:trPr>
          <w:trHeight w:val="330"/>
        </w:trPr>
        <w:tc>
          <w:tcPr>
            <w:tcW w:w="1004" w:type="dxa"/>
            <w:gridSpan w:val="3"/>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727"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1559" w:type="dxa"/>
            <w:gridSpan w:val="3"/>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864" w:type="dxa"/>
            <w:gridSpan w:val="3"/>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540" w:type="dxa"/>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810" w:type="dxa"/>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425" w:type="dxa"/>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547" w:type="dxa"/>
            <w:gridSpan w:val="2"/>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497" w:type="dxa"/>
            <w:gridSpan w:val="2"/>
            <w:tcBorders>
              <w:top w:val="single" w:sz="4" w:space="0" w:color="000000"/>
              <w:left w:val="single" w:sz="4" w:space="0" w:color="auto"/>
              <w:bottom w:val="single" w:sz="4" w:space="0" w:color="000000"/>
            </w:tcBorders>
            <w:shd w:val="clear" w:color="auto" w:fill="auto"/>
          </w:tcPr>
          <w:p w:rsidR="00A92503" w:rsidRPr="004F1FDD" w:rsidRDefault="00BA7F90" w:rsidP="009B4EE8">
            <w:pPr>
              <w:suppressAutoHyphens/>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342" w:type="dxa"/>
            <w:tcBorders>
              <w:top w:val="single" w:sz="4" w:space="0" w:color="000000"/>
              <w:left w:val="single" w:sz="4" w:space="0" w:color="auto"/>
              <w:bottom w:val="single" w:sz="4" w:space="0" w:color="000000"/>
            </w:tcBorders>
            <w:shd w:val="clear" w:color="auto" w:fill="auto"/>
          </w:tcPr>
          <w:p w:rsidR="00A92503" w:rsidRPr="004F1FDD" w:rsidRDefault="00BA7F90" w:rsidP="009B4EE8">
            <w:pPr>
              <w:suppressAutoHyphens/>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r>
      <w:tr w:rsidR="00A92503" w:rsidRPr="004F1FDD" w:rsidTr="007D3E39">
        <w:tc>
          <w:tcPr>
            <w:tcW w:w="100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I</w:t>
            </w:r>
          </w:p>
        </w:tc>
        <w:tc>
          <w:tcPr>
            <w:tcW w:w="727" w:type="dxa"/>
            <w:tcBorders>
              <w:top w:val="single" w:sz="4" w:space="0" w:color="000000"/>
              <w:left w:val="single" w:sz="4" w:space="0" w:color="000000"/>
              <w:bottom w:val="single" w:sz="4" w:space="0" w:color="000000"/>
            </w:tcBorders>
            <w:shd w:val="clear" w:color="auto" w:fill="auto"/>
          </w:tcPr>
          <w:p w:rsidR="00A92503" w:rsidRPr="004F1FDD" w:rsidRDefault="00901D94" w:rsidP="009B4EE8">
            <w:pPr>
              <w:snapToGrid w:val="0"/>
              <w:spacing w:after="0" w:line="240" w:lineRule="auto"/>
              <w:jc w:val="both"/>
              <w:rPr>
                <w:rFonts w:ascii="Times New Roman" w:hAnsi="Times New Roman"/>
                <w:color w:val="000000"/>
              </w:rPr>
            </w:pPr>
            <w:r>
              <w:rPr>
                <w:rFonts w:ascii="Times New Roman" w:hAnsi="Times New Roman"/>
                <w:color w:val="000000"/>
              </w:rPr>
              <w:t>8</w:t>
            </w:r>
          </w:p>
        </w:tc>
        <w:tc>
          <w:tcPr>
            <w:tcW w:w="1559" w:type="dxa"/>
            <w:gridSpan w:val="3"/>
            <w:tcBorders>
              <w:top w:val="single" w:sz="4" w:space="0" w:color="000000"/>
              <w:left w:val="single" w:sz="4" w:space="0" w:color="000000"/>
              <w:bottom w:val="single" w:sz="4" w:space="0" w:color="000000"/>
            </w:tcBorders>
            <w:shd w:val="clear" w:color="auto" w:fill="auto"/>
          </w:tcPr>
          <w:p w:rsidR="00A92503" w:rsidRPr="004F1FDD" w:rsidRDefault="00901D94" w:rsidP="009B4EE8">
            <w:pPr>
              <w:snapToGrid w:val="0"/>
              <w:spacing w:after="0" w:line="240" w:lineRule="auto"/>
              <w:jc w:val="both"/>
              <w:rPr>
                <w:rFonts w:ascii="Times New Roman" w:hAnsi="Times New Roman"/>
                <w:color w:val="000000"/>
              </w:rPr>
            </w:pPr>
            <w:r>
              <w:rPr>
                <w:rFonts w:ascii="Times New Roman" w:hAnsi="Times New Roman"/>
                <w:color w:val="000000"/>
              </w:rPr>
              <w:t>15</w:t>
            </w:r>
            <w:r w:rsidR="00EB5C48">
              <w:rPr>
                <w:rFonts w:ascii="Times New Roman" w:hAnsi="Times New Roman"/>
                <w:color w:val="000000"/>
              </w:rPr>
              <w:t>5</w:t>
            </w:r>
          </w:p>
        </w:tc>
        <w:tc>
          <w:tcPr>
            <w:tcW w:w="86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ind w:right="-250"/>
              <w:jc w:val="both"/>
              <w:rPr>
                <w:rFonts w:ascii="Times New Roman" w:hAnsi="Times New Roman"/>
                <w:color w:val="000000"/>
              </w:rPr>
            </w:pPr>
            <w:r>
              <w:rPr>
                <w:rFonts w:ascii="Times New Roman" w:hAnsi="Times New Roman"/>
                <w:color w:val="000000"/>
              </w:rPr>
              <w:t>90</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ind w:right="-250"/>
              <w:jc w:val="both"/>
              <w:rPr>
                <w:rFonts w:ascii="Times New Roman" w:hAnsi="Times New Roman"/>
                <w:color w:val="000000"/>
              </w:rPr>
            </w:pPr>
            <w:r>
              <w:rPr>
                <w:rFonts w:ascii="Times New Roman" w:hAnsi="Times New Roman"/>
                <w:color w:val="000000"/>
              </w:rPr>
              <w:t>5</w:t>
            </w:r>
            <w:r w:rsidR="00EB5C48">
              <w:rPr>
                <w:rFonts w:ascii="Times New Roman" w:hAnsi="Times New Roman"/>
                <w:color w:val="000000"/>
              </w:rPr>
              <w:t>6</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3</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3</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901D94" w:rsidP="009B4EE8">
            <w:pPr>
              <w:snapToGrid w:val="0"/>
              <w:spacing w:after="0" w:line="240" w:lineRule="auto"/>
              <w:jc w:val="both"/>
              <w:rPr>
                <w:rFonts w:ascii="Times New Roman" w:hAnsi="Times New Roman"/>
                <w:color w:val="000000"/>
              </w:rPr>
            </w:pPr>
            <w:r>
              <w:rPr>
                <w:rFonts w:ascii="Times New Roman" w:hAnsi="Times New Roman"/>
                <w:color w:val="000000"/>
              </w:rPr>
              <w:t>1</w:t>
            </w:r>
          </w:p>
        </w:tc>
        <w:tc>
          <w:tcPr>
            <w:tcW w:w="497" w:type="dxa"/>
            <w:gridSpan w:val="2"/>
            <w:tcBorders>
              <w:top w:val="single" w:sz="4" w:space="0" w:color="000000"/>
              <w:left w:val="single" w:sz="4" w:space="0" w:color="auto"/>
              <w:bottom w:val="single" w:sz="4" w:space="0" w:color="000000"/>
            </w:tcBorders>
            <w:shd w:val="clear" w:color="auto" w:fill="auto"/>
          </w:tcPr>
          <w:p w:rsidR="00A92503" w:rsidRPr="004F1FDD" w:rsidRDefault="00901D94" w:rsidP="009B4EE8">
            <w:pPr>
              <w:snapToGrid w:val="0"/>
              <w:spacing w:after="0" w:line="240" w:lineRule="auto"/>
              <w:jc w:val="both"/>
              <w:rPr>
                <w:rFonts w:ascii="Times New Roman" w:hAnsi="Times New Roman"/>
                <w:color w:val="000000"/>
              </w:rPr>
            </w:pPr>
            <w:r>
              <w:rPr>
                <w:rFonts w:ascii="Times New Roman" w:hAnsi="Times New Roman"/>
                <w:color w:val="000000"/>
              </w:rPr>
              <w:t>2</w:t>
            </w:r>
          </w:p>
        </w:tc>
        <w:tc>
          <w:tcPr>
            <w:tcW w:w="342" w:type="dxa"/>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A92503" w:rsidRPr="004F1FDD" w:rsidTr="007D3E39">
        <w:tc>
          <w:tcPr>
            <w:tcW w:w="100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II</w:t>
            </w:r>
          </w:p>
        </w:tc>
        <w:tc>
          <w:tcPr>
            <w:tcW w:w="727" w:type="dxa"/>
            <w:tcBorders>
              <w:top w:val="single" w:sz="4" w:space="0" w:color="000000"/>
              <w:left w:val="single" w:sz="4" w:space="0" w:color="000000"/>
              <w:bottom w:val="single" w:sz="4" w:space="0" w:color="000000"/>
            </w:tcBorders>
            <w:shd w:val="clear" w:color="auto" w:fill="auto"/>
          </w:tcPr>
          <w:p w:rsidR="00A92503" w:rsidRPr="004F1FDD" w:rsidRDefault="00901D94" w:rsidP="009B4EE8">
            <w:pPr>
              <w:snapToGrid w:val="0"/>
              <w:spacing w:after="0" w:line="240" w:lineRule="auto"/>
              <w:jc w:val="both"/>
              <w:rPr>
                <w:rFonts w:ascii="Times New Roman" w:hAnsi="Times New Roman"/>
                <w:color w:val="000000"/>
              </w:rPr>
            </w:pPr>
            <w:r>
              <w:rPr>
                <w:rFonts w:ascii="Times New Roman" w:hAnsi="Times New Roman"/>
                <w:color w:val="000000"/>
              </w:rPr>
              <w:t>8</w:t>
            </w:r>
          </w:p>
        </w:tc>
        <w:tc>
          <w:tcPr>
            <w:tcW w:w="1559" w:type="dxa"/>
            <w:gridSpan w:val="3"/>
            <w:tcBorders>
              <w:top w:val="single" w:sz="4" w:space="0" w:color="000000"/>
              <w:left w:val="single" w:sz="4" w:space="0" w:color="000000"/>
              <w:bottom w:val="single" w:sz="4" w:space="0" w:color="000000"/>
            </w:tcBorders>
            <w:shd w:val="clear" w:color="auto" w:fill="auto"/>
          </w:tcPr>
          <w:p w:rsidR="00A92503" w:rsidRPr="004F1FDD" w:rsidRDefault="00901D94" w:rsidP="009B4EE8">
            <w:pPr>
              <w:snapToGrid w:val="0"/>
              <w:spacing w:after="0" w:line="240" w:lineRule="auto"/>
              <w:jc w:val="both"/>
              <w:rPr>
                <w:rFonts w:ascii="Times New Roman" w:hAnsi="Times New Roman"/>
                <w:color w:val="000000"/>
              </w:rPr>
            </w:pPr>
            <w:r>
              <w:rPr>
                <w:rFonts w:ascii="Times New Roman" w:hAnsi="Times New Roman"/>
                <w:color w:val="000000"/>
              </w:rPr>
              <w:t>168</w:t>
            </w:r>
          </w:p>
        </w:tc>
        <w:tc>
          <w:tcPr>
            <w:tcW w:w="86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71</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84</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A92503" w:rsidRPr="004B358C" w:rsidRDefault="004B358C" w:rsidP="009B4EE8">
            <w:pPr>
              <w:snapToGrid w:val="0"/>
              <w:spacing w:after="0" w:line="240" w:lineRule="auto"/>
              <w:jc w:val="both"/>
              <w:rPr>
                <w:rFonts w:ascii="Times New Roman" w:hAnsi="Times New Roman"/>
                <w:color w:val="000000"/>
                <w:sz w:val="20"/>
                <w:szCs w:val="20"/>
              </w:rPr>
            </w:pPr>
            <w:r w:rsidRPr="004B358C">
              <w:rPr>
                <w:rFonts w:ascii="Times New Roman" w:hAnsi="Times New Roman"/>
                <w:color w:val="000000"/>
                <w:sz w:val="20"/>
                <w:szCs w:val="20"/>
              </w:rPr>
              <w:t>12</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1</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A92503" w:rsidRPr="004F1FDD" w:rsidTr="007D3E39">
        <w:tc>
          <w:tcPr>
            <w:tcW w:w="100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III</w:t>
            </w:r>
          </w:p>
        </w:tc>
        <w:tc>
          <w:tcPr>
            <w:tcW w:w="727" w:type="dxa"/>
            <w:tcBorders>
              <w:top w:val="single" w:sz="4" w:space="0" w:color="000000"/>
              <w:left w:val="single" w:sz="4" w:space="0" w:color="000000"/>
              <w:bottom w:val="single" w:sz="4" w:space="0" w:color="000000"/>
            </w:tcBorders>
            <w:shd w:val="clear" w:color="auto" w:fill="auto"/>
          </w:tcPr>
          <w:p w:rsidR="00A92503" w:rsidRPr="004F1FDD" w:rsidRDefault="00901D94" w:rsidP="009B4EE8">
            <w:pPr>
              <w:snapToGrid w:val="0"/>
              <w:spacing w:after="0" w:line="240" w:lineRule="auto"/>
              <w:jc w:val="both"/>
              <w:rPr>
                <w:rFonts w:ascii="Times New Roman" w:hAnsi="Times New Roman"/>
                <w:color w:val="000000"/>
              </w:rPr>
            </w:pPr>
            <w:r>
              <w:rPr>
                <w:rFonts w:ascii="Times New Roman" w:hAnsi="Times New Roman"/>
                <w:color w:val="000000"/>
              </w:rPr>
              <w:t>7</w:t>
            </w:r>
          </w:p>
        </w:tc>
        <w:tc>
          <w:tcPr>
            <w:tcW w:w="1559" w:type="dxa"/>
            <w:gridSpan w:val="3"/>
            <w:tcBorders>
              <w:top w:val="single" w:sz="4" w:space="0" w:color="000000"/>
              <w:left w:val="single" w:sz="4" w:space="0" w:color="000000"/>
              <w:bottom w:val="single" w:sz="4" w:space="0" w:color="000000"/>
            </w:tcBorders>
            <w:shd w:val="clear" w:color="auto" w:fill="auto"/>
          </w:tcPr>
          <w:p w:rsidR="00A92503" w:rsidRPr="004F1FDD" w:rsidRDefault="00901D94" w:rsidP="009B4EE8">
            <w:pPr>
              <w:snapToGrid w:val="0"/>
              <w:spacing w:after="0" w:line="240" w:lineRule="auto"/>
              <w:jc w:val="both"/>
              <w:rPr>
                <w:rFonts w:ascii="Times New Roman" w:hAnsi="Times New Roman"/>
                <w:color w:val="000000"/>
              </w:rPr>
            </w:pPr>
            <w:r>
              <w:rPr>
                <w:rFonts w:ascii="Times New Roman" w:hAnsi="Times New Roman"/>
                <w:color w:val="000000"/>
              </w:rPr>
              <w:t>180</w:t>
            </w:r>
          </w:p>
        </w:tc>
        <w:tc>
          <w:tcPr>
            <w:tcW w:w="86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78</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92</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7</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3</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A92503" w:rsidRPr="004F1FDD" w:rsidTr="007D3E39">
        <w:tc>
          <w:tcPr>
            <w:tcW w:w="1004" w:type="dxa"/>
            <w:gridSpan w:val="3"/>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center"/>
              <w:rPr>
                <w:rFonts w:ascii="Times New Roman" w:hAnsi="Times New Roman"/>
                <w:b/>
                <w:bCs/>
                <w:color w:val="000000" w:themeColor="text1"/>
                <w:lang w:val="it-IT"/>
              </w:rPr>
            </w:pPr>
            <w:r w:rsidRPr="00C74DA1">
              <w:rPr>
                <w:rFonts w:ascii="Times New Roman" w:hAnsi="Times New Roman"/>
                <w:b/>
                <w:bCs/>
                <w:color w:val="000000" w:themeColor="text1"/>
                <w:lang w:val="it-IT"/>
              </w:rPr>
              <w:t>I-III</w:t>
            </w:r>
          </w:p>
        </w:tc>
        <w:tc>
          <w:tcPr>
            <w:tcW w:w="727" w:type="dxa"/>
            <w:tcBorders>
              <w:top w:val="single" w:sz="4" w:space="0" w:color="000000"/>
              <w:left w:val="single" w:sz="4" w:space="0" w:color="000000"/>
              <w:bottom w:val="single" w:sz="4" w:space="0" w:color="000000"/>
            </w:tcBorders>
            <w:shd w:val="clear" w:color="auto" w:fill="auto"/>
          </w:tcPr>
          <w:p w:rsidR="00A92503" w:rsidRPr="00C74DA1" w:rsidRDefault="00901D94" w:rsidP="009B4EE8">
            <w:pPr>
              <w:snapToGrid w:val="0"/>
              <w:spacing w:after="0" w:line="240" w:lineRule="auto"/>
              <w:jc w:val="both"/>
              <w:rPr>
                <w:rFonts w:ascii="Times New Roman" w:hAnsi="Times New Roman"/>
                <w:b/>
                <w:color w:val="000000" w:themeColor="text1"/>
                <w:sz w:val="28"/>
                <w:szCs w:val="28"/>
              </w:rPr>
            </w:pPr>
            <w:r w:rsidRPr="00C74DA1">
              <w:rPr>
                <w:rFonts w:ascii="Times New Roman" w:hAnsi="Times New Roman"/>
                <w:b/>
                <w:color w:val="000000" w:themeColor="text1"/>
                <w:sz w:val="28"/>
                <w:szCs w:val="28"/>
              </w:rPr>
              <w:t>23+1</w:t>
            </w:r>
          </w:p>
        </w:tc>
        <w:tc>
          <w:tcPr>
            <w:tcW w:w="1559" w:type="dxa"/>
            <w:gridSpan w:val="3"/>
            <w:tcBorders>
              <w:top w:val="single" w:sz="4" w:space="0" w:color="000000"/>
              <w:left w:val="single" w:sz="4" w:space="0" w:color="000000"/>
              <w:bottom w:val="single" w:sz="4" w:space="0" w:color="000000"/>
            </w:tcBorders>
            <w:shd w:val="clear" w:color="auto" w:fill="auto"/>
          </w:tcPr>
          <w:p w:rsidR="00A92503" w:rsidRPr="00C74DA1" w:rsidRDefault="00901D94" w:rsidP="009B4EE8">
            <w:pPr>
              <w:snapToGrid w:val="0"/>
              <w:spacing w:after="0" w:line="240" w:lineRule="auto"/>
              <w:jc w:val="both"/>
              <w:rPr>
                <w:rFonts w:ascii="Times New Roman" w:hAnsi="Times New Roman"/>
                <w:b/>
                <w:color w:val="000000" w:themeColor="text1"/>
                <w:sz w:val="28"/>
                <w:szCs w:val="28"/>
              </w:rPr>
            </w:pPr>
            <w:r w:rsidRPr="00C74DA1">
              <w:rPr>
                <w:rFonts w:ascii="Times New Roman" w:hAnsi="Times New Roman"/>
                <w:b/>
                <w:color w:val="000000" w:themeColor="text1"/>
                <w:sz w:val="28"/>
                <w:szCs w:val="28"/>
              </w:rPr>
              <w:t>500+3</w:t>
            </w:r>
            <w:r w:rsidRPr="00C74DA1">
              <w:rPr>
                <w:rFonts w:ascii="Times New Roman" w:hAnsi="Times New Roman"/>
                <w:b/>
                <w:color w:val="000000" w:themeColor="text1"/>
                <w:sz w:val="28"/>
                <w:szCs w:val="28"/>
              </w:rPr>
              <w:sym w:font="Symbol" w:char="F03D"/>
            </w:r>
            <w:r w:rsidRPr="00C74DA1">
              <w:rPr>
                <w:rFonts w:ascii="Times New Roman" w:hAnsi="Times New Roman"/>
                <w:b/>
                <w:color w:val="000000" w:themeColor="text1"/>
                <w:sz w:val="28"/>
                <w:szCs w:val="28"/>
              </w:rPr>
              <w:t>503</w:t>
            </w:r>
          </w:p>
        </w:tc>
        <w:tc>
          <w:tcPr>
            <w:tcW w:w="864" w:type="dxa"/>
            <w:gridSpan w:val="3"/>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000000" w:themeColor="text1"/>
              </w:rPr>
            </w:pPr>
          </w:p>
        </w:tc>
        <w:tc>
          <w:tcPr>
            <w:tcW w:w="540" w:type="dxa"/>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000000" w:themeColor="text1"/>
              </w:rPr>
            </w:pPr>
          </w:p>
        </w:tc>
        <w:tc>
          <w:tcPr>
            <w:tcW w:w="810" w:type="dxa"/>
            <w:tcBorders>
              <w:top w:val="single" w:sz="4" w:space="0" w:color="000000"/>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239</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232</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000000" w:themeColor="text1"/>
              </w:rPr>
            </w:pPr>
          </w:p>
        </w:tc>
        <w:tc>
          <w:tcPr>
            <w:tcW w:w="425" w:type="dxa"/>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000000" w:themeColor="text1"/>
              </w:rPr>
            </w:pPr>
          </w:p>
        </w:tc>
        <w:tc>
          <w:tcPr>
            <w:tcW w:w="547" w:type="dxa"/>
            <w:gridSpan w:val="2"/>
            <w:tcBorders>
              <w:top w:val="single" w:sz="4" w:space="0" w:color="000000"/>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22</w:t>
            </w:r>
          </w:p>
        </w:tc>
        <w:tc>
          <w:tcPr>
            <w:tcW w:w="630" w:type="dxa"/>
            <w:tcBorders>
              <w:top w:val="single" w:sz="4" w:space="0" w:color="000000"/>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7</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C74DA1" w:rsidRDefault="00C74DA1" w:rsidP="009B4EE8">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1</w:t>
            </w:r>
          </w:p>
        </w:tc>
        <w:tc>
          <w:tcPr>
            <w:tcW w:w="497" w:type="dxa"/>
            <w:gridSpan w:val="2"/>
            <w:tcBorders>
              <w:top w:val="single" w:sz="4" w:space="0" w:color="000000"/>
              <w:left w:val="single" w:sz="4" w:space="0" w:color="auto"/>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2</w:t>
            </w:r>
          </w:p>
        </w:tc>
        <w:tc>
          <w:tcPr>
            <w:tcW w:w="342" w:type="dxa"/>
            <w:tcBorders>
              <w:top w:val="single" w:sz="4" w:space="0" w:color="000000"/>
              <w:left w:val="single" w:sz="4" w:space="0" w:color="auto"/>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000000" w:themeColor="text1"/>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000000" w:themeColor="text1"/>
              </w:rPr>
            </w:pPr>
          </w:p>
        </w:tc>
      </w:tr>
      <w:tr w:rsidR="00A92503" w:rsidRPr="004F1FDD" w:rsidTr="007D3E39">
        <w:trPr>
          <w:trHeight w:val="285"/>
        </w:trPr>
        <w:tc>
          <w:tcPr>
            <w:tcW w:w="1004" w:type="dxa"/>
            <w:gridSpan w:val="3"/>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IV</w:t>
            </w:r>
          </w:p>
        </w:tc>
        <w:tc>
          <w:tcPr>
            <w:tcW w:w="727" w:type="dxa"/>
            <w:tcBorders>
              <w:top w:val="single" w:sz="4" w:space="0" w:color="auto"/>
              <w:left w:val="single" w:sz="4" w:space="0" w:color="000000"/>
              <w:bottom w:val="single" w:sz="4" w:space="0" w:color="auto"/>
            </w:tcBorders>
            <w:shd w:val="clear" w:color="auto" w:fill="auto"/>
          </w:tcPr>
          <w:p w:rsidR="00A92503" w:rsidRPr="004F1FDD" w:rsidRDefault="000142C3" w:rsidP="009B4EE8">
            <w:pPr>
              <w:snapToGrid w:val="0"/>
              <w:spacing w:after="0" w:line="240" w:lineRule="auto"/>
              <w:jc w:val="both"/>
              <w:rPr>
                <w:rFonts w:ascii="Times New Roman" w:hAnsi="Times New Roman"/>
                <w:color w:val="000000"/>
              </w:rPr>
            </w:pPr>
            <w:r>
              <w:rPr>
                <w:rFonts w:ascii="Times New Roman" w:hAnsi="Times New Roman"/>
                <w:color w:val="000000"/>
              </w:rPr>
              <w:t>7</w:t>
            </w:r>
          </w:p>
        </w:tc>
        <w:tc>
          <w:tcPr>
            <w:tcW w:w="1559" w:type="dxa"/>
            <w:gridSpan w:val="3"/>
            <w:tcBorders>
              <w:top w:val="single" w:sz="4" w:space="0" w:color="auto"/>
              <w:left w:val="single" w:sz="4" w:space="0" w:color="000000"/>
              <w:bottom w:val="single" w:sz="4" w:space="0" w:color="auto"/>
            </w:tcBorders>
            <w:shd w:val="clear" w:color="auto" w:fill="auto"/>
          </w:tcPr>
          <w:p w:rsidR="00A92503" w:rsidRPr="004F1FDD" w:rsidRDefault="000142C3" w:rsidP="009B4EE8">
            <w:pPr>
              <w:snapToGrid w:val="0"/>
              <w:spacing w:after="0" w:line="240" w:lineRule="auto"/>
              <w:jc w:val="both"/>
              <w:rPr>
                <w:rFonts w:ascii="Times New Roman" w:hAnsi="Times New Roman"/>
                <w:color w:val="000000"/>
              </w:rPr>
            </w:pPr>
            <w:r>
              <w:rPr>
                <w:rFonts w:ascii="Times New Roman" w:hAnsi="Times New Roman"/>
                <w:color w:val="000000"/>
              </w:rPr>
              <w:t>175</w:t>
            </w:r>
          </w:p>
        </w:tc>
        <w:tc>
          <w:tcPr>
            <w:tcW w:w="864" w:type="dxa"/>
            <w:gridSpan w:val="3"/>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0" w:type="dxa"/>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810" w:type="dxa"/>
            <w:tcBorders>
              <w:top w:val="single" w:sz="4" w:space="0" w:color="auto"/>
              <w:left w:val="single" w:sz="4" w:space="0" w:color="000000"/>
              <w:bottom w:val="single" w:sz="4" w:space="0" w:color="auto"/>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100</w:t>
            </w:r>
          </w:p>
        </w:tc>
        <w:tc>
          <w:tcPr>
            <w:tcW w:w="720" w:type="dxa"/>
            <w:gridSpan w:val="2"/>
            <w:tcBorders>
              <w:top w:val="single" w:sz="4" w:space="0" w:color="auto"/>
              <w:left w:val="single" w:sz="4" w:space="0" w:color="000000"/>
              <w:bottom w:val="single" w:sz="4" w:space="0" w:color="auto"/>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67</w:t>
            </w:r>
          </w:p>
        </w:tc>
        <w:tc>
          <w:tcPr>
            <w:tcW w:w="468" w:type="dxa"/>
            <w:gridSpan w:val="2"/>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25" w:type="dxa"/>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7" w:type="dxa"/>
            <w:gridSpan w:val="2"/>
            <w:tcBorders>
              <w:top w:val="single" w:sz="4" w:space="0" w:color="auto"/>
              <w:left w:val="single" w:sz="4" w:space="0" w:color="000000"/>
              <w:bottom w:val="single" w:sz="4" w:space="0" w:color="auto"/>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5</w:t>
            </w:r>
          </w:p>
        </w:tc>
        <w:tc>
          <w:tcPr>
            <w:tcW w:w="630" w:type="dxa"/>
            <w:tcBorders>
              <w:top w:val="single" w:sz="4" w:space="0" w:color="auto"/>
              <w:left w:val="single" w:sz="4" w:space="0" w:color="000000"/>
              <w:bottom w:val="single" w:sz="4" w:space="0" w:color="auto"/>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3</w:t>
            </w:r>
          </w:p>
        </w:tc>
        <w:tc>
          <w:tcPr>
            <w:tcW w:w="360" w:type="dxa"/>
            <w:gridSpan w:val="2"/>
            <w:tcBorders>
              <w:top w:val="single" w:sz="4" w:space="0" w:color="auto"/>
              <w:left w:val="single" w:sz="4" w:space="0" w:color="000000"/>
              <w:bottom w:val="single" w:sz="4" w:space="0" w:color="auto"/>
              <w:right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97" w:type="dxa"/>
            <w:gridSpan w:val="2"/>
            <w:tcBorders>
              <w:top w:val="single" w:sz="4" w:space="0" w:color="auto"/>
              <w:left w:val="single" w:sz="4" w:space="0" w:color="auto"/>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342" w:type="dxa"/>
            <w:tcBorders>
              <w:top w:val="single" w:sz="4" w:space="0" w:color="auto"/>
              <w:left w:val="single" w:sz="4" w:space="0" w:color="auto"/>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67" w:type="dxa"/>
            <w:gridSpan w:val="2"/>
            <w:tcBorders>
              <w:top w:val="single" w:sz="4" w:space="0" w:color="auto"/>
              <w:left w:val="single" w:sz="4" w:space="0" w:color="000000"/>
              <w:bottom w:val="single" w:sz="4" w:space="0" w:color="auto"/>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A92503" w:rsidRPr="004F1FDD" w:rsidTr="007D3E39">
        <w:tc>
          <w:tcPr>
            <w:tcW w:w="1004" w:type="dxa"/>
            <w:gridSpan w:val="3"/>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V</w:t>
            </w:r>
          </w:p>
        </w:tc>
        <w:tc>
          <w:tcPr>
            <w:tcW w:w="727" w:type="dxa"/>
            <w:tcBorders>
              <w:top w:val="single" w:sz="4" w:space="0" w:color="auto"/>
              <w:left w:val="single" w:sz="4" w:space="0" w:color="000000"/>
              <w:bottom w:val="single" w:sz="4" w:space="0" w:color="auto"/>
            </w:tcBorders>
            <w:shd w:val="clear" w:color="auto" w:fill="auto"/>
          </w:tcPr>
          <w:p w:rsidR="00A92503" w:rsidRPr="004F1FDD" w:rsidRDefault="000142C3" w:rsidP="009B4EE8">
            <w:pPr>
              <w:snapToGrid w:val="0"/>
              <w:spacing w:after="0" w:line="240" w:lineRule="auto"/>
              <w:jc w:val="both"/>
              <w:rPr>
                <w:rFonts w:ascii="Times New Roman" w:hAnsi="Times New Roman"/>
                <w:color w:val="000000"/>
              </w:rPr>
            </w:pPr>
            <w:r>
              <w:rPr>
                <w:rFonts w:ascii="Times New Roman" w:hAnsi="Times New Roman"/>
                <w:color w:val="000000"/>
              </w:rPr>
              <w:t>7</w:t>
            </w:r>
          </w:p>
        </w:tc>
        <w:tc>
          <w:tcPr>
            <w:tcW w:w="1559" w:type="dxa"/>
            <w:gridSpan w:val="3"/>
            <w:tcBorders>
              <w:top w:val="single" w:sz="4" w:space="0" w:color="auto"/>
              <w:left w:val="single" w:sz="4" w:space="0" w:color="000000"/>
              <w:bottom w:val="single" w:sz="4" w:space="0" w:color="auto"/>
            </w:tcBorders>
            <w:shd w:val="clear" w:color="auto" w:fill="auto"/>
          </w:tcPr>
          <w:p w:rsidR="00A92503" w:rsidRPr="004F1FDD" w:rsidRDefault="000142C3" w:rsidP="009B4EE8">
            <w:pPr>
              <w:snapToGrid w:val="0"/>
              <w:spacing w:after="0" w:line="240" w:lineRule="auto"/>
              <w:jc w:val="both"/>
              <w:rPr>
                <w:rFonts w:ascii="Times New Roman" w:hAnsi="Times New Roman"/>
                <w:color w:val="000000"/>
              </w:rPr>
            </w:pPr>
            <w:r>
              <w:rPr>
                <w:rFonts w:ascii="Times New Roman" w:hAnsi="Times New Roman"/>
                <w:color w:val="000000"/>
              </w:rPr>
              <w:t>179</w:t>
            </w:r>
          </w:p>
        </w:tc>
        <w:tc>
          <w:tcPr>
            <w:tcW w:w="864" w:type="dxa"/>
            <w:gridSpan w:val="3"/>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0" w:type="dxa"/>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810" w:type="dxa"/>
            <w:tcBorders>
              <w:top w:val="single" w:sz="4" w:space="0" w:color="auto"/>
              <w:left w:val="single" w:sz="4" w:space="0" w:color="000000"/>
              <w:bottom w:val="single" w:sz="4" w:space="0" w:color="auto"/>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91</w:t>
            </w:r>
          </w:p>
        </w:tc>
        <w:tc>
          <w:tcPr>
            <w:tcW w:w="720" w:type="dxa"/>
            <w:gridSpan w:val="2"/>
            <w:tcBorders>
              <w:top w:val="single" w:sz="4" w:space="0" w:color="auto"/>
              <w:left w:val="single" w:sz="4" w:space="0" w:color="000000"/>
              <w:bottom w:val="single" w:sz="4" w:space="0" w:color="auto"/>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78</w:t>
            </w:r>
          </w:p>
        </w:tc>
        <w:tc>
          <w:tcPr>
            <w:tcW w:w="468" w:type="dxa"/>
            <w:gridSpan w:val="2"/>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25" w:type="dxa"/>
            <w:tcBorders>
              <w:top w:val="single" w:sz="4" w:space="0" w:color="auto"/>
              <w:left w:val="single" w:sz="4" w:space="0" w:color="000000"/>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7" w:type="dxa"/>
            <w:gridSpan w:val="2"/>
            <w:tcBorders>
              <w:top w:val="single" w:sz="4" w:space="0" w:color="auto"/>
              <w:left w:val="single" w:sz="4" w:space="0" w:color="000000"/>
              <w:bottom w:val="single" w:sz="4" w:space="0" w:color="auto"/>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8</w:t>
            </w:r>
          </w:p>
        </w:tc>
        <w:tc>
          <w:tcPr>
            <w:tcW w:w="630" w:type="dxa"/>
            <w:tcBorders>
              <w:top w:val="single" w:sz="4" w:space="0" w:color="auto"/>
              <w:left w:val="single" w:sz="4" w:space="0" w:color="000000"/>
              <w:bottom w:val="single" w:sz="4" w:space="0" w:color="auto"/>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2</w:t>
            </w:r>
          </w:p>
        </w:tc>
        <w:tc>
          <w:tcPr>
            <w:tcW w:w="360" w:type="dxa"/>
            <w:gridSpan w:val="2"/>
            <w:tcBorders>
              <w:top w:val="single" w:sz="4" w:space="0" w:color="auto"/>
              <w:left w:val="single" w:sz="4" w:space="0" w:color="000000"/>
              <w:bottom w:val="single" w:sz="4" w:space="0" w:color="auto"/>
              <w:right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97" w:type="dxa"/>
            <w:gridSpan w:val="2"/>
            <w:tcBorders>
              <w:top w:val="single" w:sz="4" w:space="0" w:color="auto"/>
              <w:left w:val="single" w:sz="4" w:space="0" w:color="auto"/>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342" w:type="dxa"/>
            <w:tcBorders>
              <w:top w:val="single" w:sz="4" w:space="0" w:color="auto"/>
              <w:left w:val="single" w:sz="4" w:space="0" w:color="auto"/>
              <w:bottom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67" w:type="dxa"/>
            <w:gridSpan w:val="2"/>
            <w:tcBorders>
              <w:top w:val="single" w:sz="4" w:space="0" w:color="auto"/>
              <w:left w:val="single" w:sz="4" w:space="0" w:color="000000"/>
              <w:bottom w:val="single" w:sz="4" w:space="0" w:color="auto"/>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A92503" w:rsidRPr="004F1FDD" w:rsidTr="007D3E39">
        <w:tc>
          <w:tcPr>
            <w:tcW w:w="1004" w:type="dxa"/>
            <w:gridSpan w:val="3"/>
            <w:tcBorders>
              <w:top w:val="single" w:sz="4" w:space="0" w:color="auto"/>
              <w:left w:val="single" w:sz="4" w:space="0" w:color="000000"/>
              <w:bottom w:val="single" w:sz="4" w:space="0" w:color="000000"/>
            </w:tcBorders>
            <w:shd w:val="clear" w:color="auto" w:fill="auto"/>
          </w:tcPr>
          <w:p w:rsidR="00A92503" w:rsidRPr="00C74DA1" w:rsidRDefault="00A92503" w:rsidP="009B4EE8">
            <w:pPr>
              <w:suppressAutoHyphens/>
              <w:snapToGrid w:val="0"/>
              <w:spacing w:after="0" w:line="240" w:lineRule="auto"/>
              <w:jc w:val="center"/>
              <w:rPr>
                <w:rFonts w:ascii="Times New Roman" w:hAnsi="Times New Roman"/>
                <w:b/>
                <w:bCs/>
                <w:sz w:val="32"/>
                <w:szCs w:val="32"/>
                <w:lang w:val="it-IT"/>
              </w:rPr>
            </w:pPr>
            <w:r w:rsidRPr="00C74DA1">
              <w:rPr>
                <w:rFonts w:ascii="Times New Roman" w:hAnsi="Times New Roman"/>
                <w:b/>
                <w:bCs/>
                <w:sz w:val="32"/>
                <w:szCs w:val="32"/>
                <w:lang w:val="it-IT"/>
              </w:rPr>
              <w:t>IV-V</w:t>
            </w:r>
          </w:p>
        </w:tc>
        <w:tc>
          <w:tcPr>
            <w:tcW w:w="727" w:type="dxa"/>
            <w:tcBorders>
              <w:top w:val="single" w:sz="4" w:space="0" w:color="auto"/>
              <w:left w:val="single" w:sz="4" w:space="0" w:color="000000"/>
              <w:bottom w:val="single" w:sz="4" w:space="0" w:color="000000"/>
            </w:tcBorders>
            <w:shd w:val="clear" w:color="auto" w:fill="auto"/>
          </w:tcPr>
          <w:p w:rsidR="00A92503" w:rsidRPr="00C74DA1" w:rsidRDefault="000142C3" w:rsidP="009B4EE8">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14</w:t>
            </w:r>
          </w:p>
        </w:tc>
        <w:tc>
          <w:tcPr>
            <w:tcW w:w="1559" w:type="dxa"/>
            <w:gridSpan w:val="3"/>
            <w:tcBorders>
              <w:top w:val="single" w:sz="4" w:space="0" w:color="auto"/>
              <w:left w:val="single" w:sz="4" w:space="0" w:color="000000"/>
              <w:bottom w:val="single" w:sz="4" w:space="0" w:color="000000"/>
            </w:tcBorders>
            <w:shd w:val="clear" w:color="auto" w:fill="auto"/>
          </w:tcPr>
          <w:p w:rsidR="00A92503" w:rsidRPr="00C74DA1" w:rsidRDefault="000142C3" w:rsidP="009B4EE8">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354</w:t>
            </w:r>
          </w:p>
        </w:tc>
        <w:tc>
          <w:tcPr>
            <w:tcW w:w="864" w:type="dxa"/>
            <w:gridSpan w:val="3"/>
            <w:tcBorders>
              <w:top w:val="single" w:sz="4" w:space="0" w:color="auto"/>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sz w:val="32"/>
                <w:szCs w:val="32"/>
              </w:rPr>
            </w:pPr>
          </w:p>
        </w:tc>
        <w:tc>
          <w:tcPr>
            <w:tcW w:w="540" w:type="dxa"/>
            <w:tcBorders>
              <w:top w:val="single" w:sz="4" w:space="0" w:color="auto"/>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sz w:val="32"/>
                <w:szCs w:val="32"/>
              </w:rPr>
            </w:pPr>
          </w:p>
        </w:tc>
        <w:tc>
          <w:tcPr>
            <w:tcW w:w="810" w:type="dxa"/>
            <w:tcBorders>
              <w:top w:val="single" w:sz="4" w:space="0" w:color="auto"/>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191</w:t>
            </w:r>
          </w:p>
        </w:tc>
        <w:tc>
          <w:tcPr>
            <w:tcW w:w="720" w:type="dxa"/>
            <w:gridSpan w:val="2"/>
            <w:tcBorders>
              <w:top w:val="single" w:sz="4" w:space="0" w:color="auto"/>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145</w:t>
            </w:r>
          </w:p>
        </w:tc>
        <w:tc>
          <w:tcPr>
            <w:tcW w:w="468" w:type="dxa"/>
            <w:gridSpan w:val="2"/>
            <w:tcBorders>
              <w:top w:val="single" w:sz="4" w:space="0" w:color="auto"/>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sz w:val="32"/>
                <w:szCs w:val="32"/>
              </w:rPr>
            </w:pPr>
          </w:p>
        </w:tc>
        <w:tc>
          <w:tcPr>
            <w:tcW w:w="425" w:type="dxa"/>
            <w:tcBorders>
              <w:top w:val="single" w:sz="4" w:space="0" w:color="auto"/>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sz w:val="32"/>
                <w:szCs w:val="32"/>
              </w:rPr>
            </w:pPr>
          </w:p>
        </w:tc>
        <w:tc>
          <w:tcPr>
            <w:tcW w:w="547" w:type="dxa"/>
            <w:gridSpan w:val="2"/>
            <w:tcBorders>
              <w:top w:val="single" w:sz="4" w:space="0" w:color="auto"/>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13</w:t>
            </w:r>
          </w:p>
        </w:tc>
        <w:tc>
          <w:tcPr>
            <w:tcW w:w="630" w:type="dxa"/>
            <w:tcBorders>
              <w:top w:val="single" w:sz="4" w:space="0" w:color="auto"/>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5</w:t>
            </w:r>
          </w:p>
        </w:tc>
        <w:tc>
          <w:tcPr>
            <w:tcW w:w="360" w:type="dxa"/>
            <w:gridSpan w:val="2"/>
            <w:tcBorders>
              <w:top w:val="single" w:sz="4" w:space="0" w:color="auto"/>
              <w:left w:val="single" w:sz="4" w:space="0" w:color="000000"/>
              <w:bottom w:val="single" w:sz="4" w:space="0" w:color="000000"/>
              <w:right w:val="single" w:sz="4" w:space="0" w:color="auto"/>
            </w:tcBorders>
            <w:shd w:val="clear" w:color="auto" w:fill="auto"/>
          </w:tcPr>
          <w:p w:rsidR="00A92503" w:rsidRPr="00C74DA1" w:rsidRDefault="00A92503" w:rsidP="009B4EE8">
            <w:pPr>
              <w:snapToGrid w:val="0"/>
              <w:spacing w:after="0" w:line="240" w:lineRule="auto"/>
              <w:jc w:val="both"/>
              <w:rPr>
                <w:rFonts w:ascii="Times New Roman" w:hAnsi="Times New Roman"/>
                <w:b/>
                <w:sz w:val="32"/>
                <w:szCs w:val="32"/>
              </w:rPr>
            </w:pPr>
          </w:p>
        </w:tc>
        <w:tc>
          <w:tcPr>
            <w:tcW w:w="497" w:type="dxa"/>
            <w:gridSpan w:val="2"/>
            <w:tcBorders>
              <w:top w:val="single" w:sz="4" w:space="0" w:color="auto"/>
              <w:left w:val="single" w:sz="4" w:space="0" w:color="auto"/>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sz w:val="32"/>
                <w:szCs w:val="32"/>
              </w:rPr>
            </w:pPr>
          </w:p>
        </w:tc>
        <w:tc>
          <w:tcPr>
            <w:tcW w:w="342" w:type="dxa"/>
            <w:tcBorders>
              <w:top w:val="single" w:sz="4" w:space="0" w:color="auto"/>
              <w:left w:val="single" w:sz="4" w:space="0" w:color="auto"/>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sz w:val="32"/>
                <w:szCs w:val="32"/>
              </w:rPr>
            </w:pPr>
          </w:p>
        </w:tc>
        <w:tc>
          <w:tcPr>
            <w:tcW w:w="567" w:type="dxa"/>
            <w:gridSpan w:val="2"/>
            <w:tcBorders>
              <w:top w:val="single" w:sz="4" w:space="0" w:color="auto"/>
              <w:left w:val="single" w:sz="4" w:space="0" w:color="000000"/>
              <w:bottom w:val="single" w:sz="4" w:space="0" w:color="000000"/>
              <w:right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sz w:val="32"/>
                <w:szCs w:val="32"/>
              </w:rPr>
            </w:pPr>
          </w:p>
        </w:tc>
      </w:tr>
      <w:tr w:rsidR="00A92503" w:rsidRPr="004F1FDD" w:rsidTr="007D3E39">
        <w:tc>
          <w:tcPr>
            <w:tcW w:w="100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VI</w:t>
            </w:r>
          </w:p>
        </w:tc>
        <w:tc>
          <w:tcPr>
            <w:tcW w:w="727" w:type="dxa"/>
            <w:tcBorders>
              <w:top w:val="single" w:sz="4" w:space="0" w:color="000000"/>
              <w:left w:val="single" w:sz="4" w:space="0" w:color="000000"/>
              <w:bottom w:val="single" w:sz="4" w:space="0" w:color="000000"/>
            </w:tcBorders>
            <w:shd w:val="clear" w:color="auto" w:fill="auto"/>
          </w:tcPr>
          <w:p w:rsidR="00A92503" w:rsidRPr="004F1FDD" w:rsidRDefault="000142C3" w:rsidP="009B4EE8">
            <w:pPr>
              <w:snapToGrid w:val="0"/>
              <w:spacing w:after="0" w:line="240" w:lineRule="auto"/>
              <w:jc w:val="both"/>
              <w:rPr>
                <w:rFonts w:ascii="Times New Roman" w:hAnsi="Times New Roman"/>
                <w:color w:val="000000"/>
              </w:rPr>
            </w:pPr>
            <w:r>
              <w:rPr>
                <w:rFonts w:ascii="Times New Roman" w:hAnsi="Times New Roman"/>
                <w:color w:val="000000"/>
              </w:rPr>
              <w:t>8</w:t>
            </w:r>
          </w:p>
        </w:tc>
        <w:tc>
          <w:tcPr>
            <w:tcW w:w="1559" w:type="dxa"/>
            <w:gridSpan w:val="3"/>
            <w:tcBorders>
              <w:top w:val="single" w:sz="4" w:space="0" w:color="000000"/>
              <w:left w:val="single" w:sz="4" w:space="0" w:color="000000"/>
              <w:bottom w:val="single" w:sz="4" w:space="0" w:color="000000"/>
            </w:tcBorders>
            <w:shd w:val="clear" w:color="auto" w:fill="auto"/>
          </w:tcPr>
          <w:p w:rsidR="00A92503" w:rsidRPr="004F1FDD" w:rsidRDefault="000142C3" w:rsidP="009B4EE8">
            <w:pPr>
              <w:snapToGrid w:val="0"/>
              <w:spacing w:after="0" w:line="240" w:lineRule="auto"/>
              <w:jc w:val="both"/>
              <w:rPr>
                <w:rFonts w:ascii="Times New Roman" w:hAnsi="Times New Roman"/>
                <w:color w:val="000000"/>
              </w:rPr>
            </w:pPr>
            <w:r>
              <w:rPr>
                <w:rFonts w:ascii="Times New Roman" w:hAnsi="Times New Roman"/>
                <w:color w:val="000000"/>
              </w:rPr>
              <w:t>176</w:t>
            </w:r>
          </w:p>
        </w:tc>
        <w:tc>
          <w:tcPr>
            <w:tcW w:w="86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84</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88</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2</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2</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A92503" w:rsidRPr="004F1FDD" w:rsidTr="007D3E39">
        <w:tc>
          <w:tcPr>
            <w:tcW w:w="100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lang w:val="it-IT"/>
              </w:rPr>
              <w:t>VII</w:t>
            </w:r>
            <w:r w:rsidRPr="004F1FDD">
              <w:rPr>
                <w:rFonts w:ascii="Times New Roman" w:hAnsi="Times New Roman"/>
                <w:b/>
                <w:bCs/>
                <w:color w:val="000000"/>
              </w:rPr>
              <w:t xml:space="preserve"> </w:t>
            </w:r>
          </w:p>
        </w:tc>
        <w:tc>
          <w:tcPr>
            <w:tcW w:w="727" w:type="dxa"/>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6</w:t>
            </w:r>
          </w:p>
        </w:tc>
        <w:tc>
          <w:tcPr>
            <w:tcW w:w="1559" w:type="dxa"/>
            <w:gridSpan w:val="3"/>
            <w:tcBorders>
              <w:top w:val="single" w:sz="4" w:space="0" w:color="000000"/>
              <w:left w:val="single" w:sz="4" w:space="0" w:color="000000"/>
              <w:bottom w:val="single" w:sz="4" w:space="0" w:color="000000"/>
            </w:tcBorders>
            <w:shd w:val="clear" w:color="auto" w:fill="auto"/>
          </w:tcPr>
          <w:p w:rsidR="00A92503" w:rsidRPr="004F1FDD" w:rsidRDefault="000142C3" w:rsidP="009B4EE8">
            <w:pPr>
              <w:snapToGrid w:val="0"/>
              <w:spacing w:after="0" w:line="240" w:lineRule="auto"/>
              <w:jc w:val="both"/>
              <w:rPr>
                <w:rFonts w:ascii="Times New Roman" w:hAnsi="Times New Roman"/>
                <w:color w:val="000000"/>
              </w:rPr>
            </w:pPr>
            <w:r>
              <w:rPr>
                <w:rFonts w:ascii="Times New Roman" w:hAnsi="Times New Roman"/>
                <w:color w:val="000000"/>
              </w:rPr>
              <w:t>156</w:t>
            </w:r>
          </w:p>
        </w:tc>
        <w:tc>
          <w:tcPr>
            <w:tcW w:w="86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80</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68</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4</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4</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A92503" w:rsidRPr="004F1FDD" w:rsidTr="007D3E39">
        <w:tc>
          <w:tcPr>
            <w:tcW w:w="100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VIII</w:t>
            </w:r>
          </w:p>
        </w:tc>
        <w:tc>
          <w:tcPr>
            <w:tcW w:w="727" w:type="dxa"/>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7</w:t>
            </w:r>
          </w:p>
        </w:tc>
        <w:tc>
          <w:tcPr>
            <w:tcW w:w="1559" w:type="dxa"/>
            <w:gridSpan w:val="3"/>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167</w:t>
            </w:r>
          </w:p>
        </w:tc>
        <w:tc>
          <w:tcPr>
            <w:tcW w:w="86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A92503" w:rsidRPr="004F1FDD" w:rsidRDefault="00C74DA1" w:rsidP="009B4EE8">
            <w:pPr>
              <w:snapToGrid w:val="0"/>
              <w:spacing w:after="0" w:line="240" w:lineRule="auto"/>
              <w:jc w:val="both"/>
              <w:rPr>
                <w:rFonts w:ascii="Times New Roman" w:hAnsi="Times New Roman"/>
                <w:color w:val="000000"/>
              </w:rPr>
            </w:pPr>
            <w:r>
              <w:rPr>
                <w:rFonts w:ascii="Times New Roman" w:hAnsi="Times New Roman"/>
                <w:color w:val="000000"/>
              </w:rPr>
              <w:t>93</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4F1FDD" w:rsidRDefault="00C74DA1" w:rsidP="009B4EE8">
            <w:pPr>
              <w:snapToGrid w:val="0"/>
              <w:spacing w:after="0" w:line="240" w:lineRule="auto"/>
              <w:jc w:val="both"/>
              <w:rPr>
                <w:rFonts w:ascii="Times New Roman" w:hAnsi="Times New Roman"/>
                <w:color w:val="000000"/>
              </w:rPr>
            </w:pPr>
            <w:r>
              <w:rPr>
                <w:rFonts w:ascii="Times New Roman" w:hAnsi="Times New Roman"/>
                <w:color w:val="000000"/>
              </w:rPr>
              <w:t>62</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8</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4</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A92503" w:rsidRPr="004F1FDD" w:rsidTr="007D3E39">
        <w:tc>
          <w:tcPr>
            <w:tcW w:w="100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lang w:val="it-IT"/>
              </w:rPr>
              <w:t>IX</w:t>
            </w:r>
          </w:p>
        </w:tc>
        <w:tc>
          <w:tcPr>
            <w:tcW w:w="727" w:type="dxa"/>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7</w:t>
            </w:r>
          </w:p>
        </w:tc>
        <w:tc>
          <w:tcPr>
            <w:tcW w:w="1559" w:type="dxa"/>
            <w:gridSpan w:val="3"/>
            <w:tcBorders>
              <w:top w:val="single" w:sz="4" w:space="0" w:color="000000"/>
              <w:left w:val="single" w:sz="4" w:space="0" w:color="000000"/>
              <w:bottom w:val="single" w:sz="4" w:space="0" w:color="000000"/>
            </w:tcBorders>
            <w:shd w:val="clear" w:color="auto" w:fill="auto"/>
          </w:tcPr>
          <w:p w:rsidR="00A92503" w:rsidRPr="004F1FDD" w:rsidRDefault="004B358C" w:rsidP="009B4EE8">
            <w:pPr>
              <w:snapToGrid w:val="0"/>
              <w:spacing w:after="0" w:line="240" w:lineRule="auto"/>
              <w:jc w:val="both"/>
              <w:rPr>
                <w:rFonts w:ascii="Times New Roman" w:hAnsi="Times New Roman"/>
                <w:color w:val="000000"/>
              </w:rPr>
            </w:pPr>
            <w:r>
              <w:rPr>
                <w:rFonts w:ascii="Times New Roman" w:hAnsi="Times New Roman"/>
                <w:color w:val="000000"/>
              </w:rPr>
              <w:t>139</w:t>
            </w:r>
          </w:p>
        </w:tc>
        <w:tc>
          <w:tcPr>
            <w:tcW w:w="864" w:type="dxa"/>
            <w:gridSpan w:val="3"/>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A92503" w:rsidRPr="004F1FDD" w:rsidRDefault="00C74DA1" w:rsidP="009B4EE8">
            <w:pPr>
              <w:snapToGrid w:val="0"/>
              <w:spacing w:after="0" w:line="240" w:lineRule="auto"/>
              <w:jc w:val="both"/>
              <w:rPr>
                <w:rFonts w:ascii="Times New Roman" w:hAnsi="Times New Roman"/>
                <w:color w:val="000000"/>
              </w:rPr>
            </w:pPr>
            <w:r>
              <w:rPr>
                <w:rFonts w:ascii="Times New Roman" w:hAnsi="Times New Roman"/>
                <w:color w:val="000000"/>
              </w:rPr>
              <w:t>68</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4F1FDD" w:rsidRDefault="00C74DA1" w:rsidP="009B4EE8">
            <w:pPr>
              <w:snapToGrid w:val="0"/>
              <w:spacing w:after="0" w:line="240" w:lineRule="auto"/>
              <w:jc w:val="both"/>
              <w:rPr>
                <w:rFonts w:ascii="Times New Roman" w:hAnsi="Times New Roman"/>
                <w:color w:val="000000"/>
              </w:rPr>
            </w:pPr>
            <w:r>
              <w:rPr>
                <w:rFonts w:ascii="Times New Roman" w:hAnsi="Times New Roman"/>
                <w:color w:val="000000"/>
              </w:rPr>
              <w:t>65</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4</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EB5C48" w:rsidP="009B4EE8">
            <w:pPr>
              <w:snapToGrid w:val="0"/>
              <w:spacing w:after="0" w:line="240" w:lineRule="auto"/>
              <w:jc w:val="both"/>
              <w:rPr>
                <w:rFonts w:ascii="Times New Roman" w:hAnsi="Times New Roman"/>
                <w:color w:val="000000"/>
              </w:rPr>
            </w:pPr>
            <w:r>
              <w:rPr>
                <w:rFonts w:ascii="Times New Roman" w:hAnsi="Times New Roman"/>
                <w:color w:val="000000"/>
              </w:rPr>
              <w:t>2</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A92503" w:rsidRPr="004F1FDD" w:rsidTr="007D3E39">
        <w:tc>
          <w:tcPr>
            <w:tcW w:w="1004" w:type="dxa"/>
            <w:gridSpan w:val="3"/>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center"/>
              <w:rPr>
                <w:rFonts w:ascii="Times New Roman" w:hAnsi="Times New Roman"/>
                <w:b/>
                <w:bCs/>
                <w:color w:val="000000"/>
                <w:sz w:val="28"/>
                <w:szCs w:val="28"/>
              </w:rPr>
            </w:pPr>
            <w:r w:rsidRPr="00C74DA1">
              <w:rPr>
                <w:rFonts w:ascii="Times New Roman" w:hAnsi="Times New Roman"/>
                <w:b/>
                <w:bCs/>
                <w:color w:val="000000"/>
                <w:sz w:val="28"/>
                <w:szCs w:val="28"/>
              </w:rPr>
              <w:t>VI-IX</w:t>
            </w:r>
          </w:p>
        </w:tc>
        <w:tc>
          <w:tcPr>
            <w:tcW w:w="727" w:type="dxa"/>
            <w:tcBorders>
              <w:top w:val="single" w:sz="4" w:space="0" w:color="000000"/>
              <w:left w:val="single" w:sz="4" w:space="0" w:color="000000"/>
              <w:bottom w:val="single" w:sz="4" w:space="0" w:color="000000"/>
            </w:tcBorders>
            <w:shd w:val="clear" w:color="auto" w:fill="auto"/>
          </w:tcPr>
          <w:p w:rsidR="00A92503" w:rsidRPr="00C74DA1" w:rsidRDefault="004B358C" w:rsidP="009B4EE8">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28</w:t>
            </w:r>
          </w:p>
        </w:tc>
        <w:tc>
          <w:tcPr>
            <w:tcW w:w="1559" w:type="dxa"/>
            <w:gridSpan w:val="3"/>
            <w:tcBorders>
              <w:top w:val="single" w:sz="4" w:space="0" w:color="000000"/>
              <w:left w:val="single" w:sz="4" w:space="0" w:color="000000"/>
              <w:bottom w:val="single" w:sz="4" w:space="0" w:color="000000"/>
            </w:tcBorders>
            <w:shd w:val="clear" w:color="auto" w:fill="auto"/>
          </w:tcPr>
          <w:p w:rsidR="00A92503" w:rsidRPr="00C74DA1" w:rsidRDefault="004B358C" w:rsidP="009B4EE8">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6</w:t>
            </w:r>
            <w:r w:rsidR="00C74DA1" w:rsidRPr="00C74DA1">
              <w:rPr>
                <w:rFonts w:ascii="Times New Roman" w:hAnsi="Times New Roman"/>
                <w:b/>
                <w:color w:val="FF0000"/>
                <w:sz w:val="32"/>
                <w:szCs w:val="32"/>
              </w:rPr>
              <w:t>38</w:t>
            </w:r>
          </w:p>
        </w:tc>
        <w:tc>
          <w:tcPr>
            <w:tcW w:w="864" w:type="dxa"/>
            <w:gridSpan w:val="3"/>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FF0000"/>
                <w:sz w:val="32"/>
                <w:szCs w:val="32"/>
              </w:rPr>
            </w:pPr>
          </w:p>
        </w:tc>
        <w:tc>
          <w:tcPr>
            <w:tcW w:w="540" w:type="dxa"/>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FF0000"/>
                <w:sz w:val="32"/>
                <w:szCs w:val="32"/>
              </w:rPr>
            </w:pPr>
          </w:p>
        </w:tc>
        <w:tc>
          <w:tcPr>
            <w:tcW w:w="810" w:type="dxa"/>
            <w:tcBorders>
              <w:top w:val="single" w:sz="4" w:space="0" w:color="000000"/>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325</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283</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FF0000"/>
                <w:sz w:val="32"/>
                <w:szCs w:val="32"/>
              </w:rPr>
            </w:pPr>
          </w:p>
        </w:tc>
        <w:tc>
          <w:tcPr>
            <w:tcW w:w="425" w:type="dxa"/>
            <w:tcBorders>
              <w:top w:val="single" w:sz="4" w:space="0" w:color="000000"/>
              <w:left w:val="single" w:sz="4" w:space="0" w:color="000000"/>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b/>
                <w:color w:val="FF0000"/>
                <w:sz w:val="32"/>
                <w:szCs w:val="32"/>
              </w:rPr>
            </w:pPr>
          </w:p>
        </w:tc>
        <w:tc>
          <w:tcPr>
            <w:tcW w:w="547" w:type="dxa"/>
            <w:gridSpan w:val="2"/>
            <w:tcBorders>
              <w:top w:val="single" w:sz="4" w:space="0" w:color="000000"/>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18</w:t>
            </w:r>
          </w:p>
        </w:tc>
        <w:tc>
          <w:tcPr>
            <w:tcW w:w="630" w:type="dxa"/>
            <w:tcBorders>
              <w:top w:val="single" w:sz="4" w:space="0" w:color="000000"/>
              <w:left w:val="single" w:sz="4" w:space="0" w:color="000000"/>
              <w:bottom w:val="single" w:sz="4" w:space="0" w:color="000000"/>
            </w:tcBorders>
            <w:shd w:val="clear" w:color="auto" w:fill="auto"/>
          </w:tcPr>
          <w:p w:rsidR="00A92503" w:rsidRPr="00C74DA1" w:rsidRDefault="00C74DA1" w:rsidP="009B4EE8">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12</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C74DA1" w:rsidRDefault="00A92503" w:rsidP="009B4EE8">
            <w:pPr>
              <w:snapToGrid w:val="0"/>
              <w:spacing w:after="0" w:line="240" w:lineRule="auto"/>
              <w:jc w:val="both"/>
              <w:rPr>
                <w:rFonts w:ascii="Times New Roman" w:hAnsi="Times New Roman"/>
                <w:color w:val="000000"/>
                <w:sz w:val="32"/>
                <w:szCs w:val="32"/>
              </w:rPr>
            </w:pPr>
          </w:p>
        </w:tc>
        <w:tc>
          <w:tcPr>
            <w:tcW w:w="497" w:type="dxa"/>
            <w:gridSpan w:val="2"/>
            <w:tcBorders>
              <w:top w:val="single" w:sz="4" w:space="0" w:color="000000"/>
              <w:left w:val="single" w:sz="4" w:space="0" w:color="auto"/>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color w:val="000000"/>
                <w:sz w:val="32"/>
                <w:szCs w:val="32"/>
              </w:rPr>
            </w:pPr>
          </w:p>
        </w:tc>
        <w:tc>
          <w:tcPr>
            <w:tcW w:w="342" w:type="dxa"/>
            <w:tcBorders>
              <w:top w:val="single" w:sz="4" w:space="0" w:color="000000"/>
              <w:left w:val="single" w:sz="4" w:space="0" w:color="auto"/>
              <w:bottom w:val="single" w:sz="4" w:space="0" w:color="000000"/>
            </w:tcBorders>
            <w:shd w:val="clear" w:color="auto" w:fill="auto"/>
          </w:tcPr>
          <w:p w:rsidR="00A92503" w:rsidRPr="00C74DA1" w:rsidRDefault="00A92503" w:rsidP="009B4EE8">
            <w:pPr>
              <w:snapToGrid w:val="0"/>
              <w:spacing w:after="0" w:line="240" w:lineRule="auto"/>
              <w:jc w:val="both"/>
              <w:rPr>
                <w:rFonts w:ascii="Times New Roman" w:hAnsi="Times New Roman"/>
                <w:color w:val="000000"/>
                <w:sz w:val="32"/>
                <w:szCs w:val="3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A92503" w:rsidP="009B4EE8">
            <w:pPr>
              <w:snapToGrid w:val="0"/>
              <w:spacing w:after="0" w:line="240" w:lineRule="auto"/>
              <w:jc w:val="both"/>
              <w:rPr>
                <w:rFonts w:ascii="Times New Roman" w:hAnsi="Times New Roman"/>
                <w:color w:val="000000"/>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4"/>
                <w:szCs w:val="24"/>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Default="00FD223B" w:rsidP="00FD223B">
            <w:pPr>
              <w:spacing w:after="0" w:line="240" w:lineRule="auto"/>
              <w:rPr>
                <w:rFonts w:ascii="Times New Roman" w:eastAsia="Times New Roman" w:hAnsi="Times New Roman"/>
                <w:sz w:val="20"/>
                <w:szCs w:val="20"/>
                <w:lang w:val="bs-Latn-BA" w:eastAsia="bs-Latn-BA"/>
              </w:rPr>
            </w:pPr>
          </w:p>
          <w:p w:rsidR="00FD1CFE" w:rsidRDefault="00FD1CFE" w:rsidP="00FD223B">
            <w:pPr>
              <w:spacing w:after="0" w:line="240" w:lineRule="auto"/>
              <w:rPr>
                <w:rFonts w:ascii="Times New Roman" w:eastAsia="Times New Roman" w:hAnsi="Times New Roman"/>
                <w:sz w:val="20"/>
                <w:szCs w:val="20"/>
                <w:lang w:val="bs-Latn-BA" w:eastAsia="bs-Latn-BA"/>
              </w:rPr>
            </w:pPr>
          </w:p>
          <w:p w:rsidR="00FD1CFE" w:rsidRDefault="00FD1CFE" w:rsidP="00FD223B">
            <w:pPr>
              <w:spacing w:after="0" w:line="240" w:lineRule="auto"/>
              <w:rPr>
                <w:rFonts w:ascii="Times New Roman" w:eastAsia="Times New Roman" w:hAnsi="Times New Roman"/>
                <w:sz w:val="20"/>
                <w:szCs w:val="20"/>
                <w:lang w:val="bs-Latn-BA" w:eastAsia="bs-Latn-BA"/>
              </w:rPr>
            </w:pPr>
          </w:p>
          <w:p w:rsidR="00FD1CFE" w:rsidRDefault="00FD1CFE" w:rsidP="00FD223B">
            <w:pPr>
              <w:spacing w:after="0" w:line="240" w:lineRule="auto"/>
              <w:rPr>
                <w:rFonts w:ascii="Times New Roman" w:eastAsia="Times New Roman" w:hAnsi="Times New Roman"/>
                <w:sz w:val="20"/>
                <w:szCs w:val="20"/>
                <w:lang w:val="bs-Latn-BA" w:eastAsia="bs-Latn-BA"/>
              </w:rPr>
            </w:pPr>
          </w:p>
          <w:p w:rsidR="00FD1CFE" w:rsidRDefault="00FD1CFE" w:rsidP="00FD223B">
            <w:pPr>
              <w:spacing w:after="0" w:line="240" w:lineRule="auto"/>
              <w:rPr>
                <w:rFonts w:ascii="Times New Roman" w:eastAsia="Times New Roman" w:hAnsi="Times New Roman"/>
                <w:sz w:val="20"/>
                <w:szCs w:val="20"/>
                <w:lang w:val="bs-Latn-BA" w:eastAsia="bs-Latn-BA"/>
              </w:rPr>
            </w:pPr>
          </w:p>
          <w:p w:rsidR="00FD1CFE" w:rsidRPr="00FD223B" w:rsidRDefault="00FD1CFE" w:rsidP="00FD223B">
            <w:pPr>
              <w:spacing w:after="0" w:line="240" w:lineRule="auto"/>
              <w:rPr>
                <w:rFonts w:ascii="Times New Roman" w:eastAsia="Times New Roman" w:hAnsi="Times New Roman"/>
                <w:sz w:val="20"/>
                <w:szCs w:val="20"/>
                <w:lang w:val="bs-Latn-BA" w:eastAsia="bs-Latn-BA"/>
              </w:rPr>
            </w:pPr>
          </w:p>
        </w:tc>
        <w:tc>
          <w:tcPr>
            <w:tcW w:w="4416" w:type="dxa"/>
            <w:gridSpan w:val="12"/>
            <w:tcBorders>
              <w:top w:val="nil"/>
              <w:left w:val="nil"/>
              <w:bottom w:val="nil"/>
              <w:right w:val="nil"/>
            </w:tcBorders>
            <w:shd w:val="clear" w:color="auto" w:fill="auto"/>
            <w:noWrap/>
            <w:vAlign w:val="bottom"/>
            <w:hideMark/>
          </w:tcPr>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FD1CFE" w:rsidRDefault="00FD1CFE"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DA2C15" w:rsidP="00FD223B">
            <w:pPr>
              <w:spacing w:after="0" w:line="240" w:lineRule="auto"/>
              <w:rPr>
                <w:rFonts w:eastAsia="Times New Roman" w:cs="Calibri"/>
                <w:b/>
                <w:bCs/>
                <w:color w:val="000000"/>
                <w:lang w:val="bs-Latn-BA" w:eastAsia="bs-Latn-BA"/>
              </w:rPr>
            </w:pPr>
          </w:p>
          <w:p w:rsidR="00DA2C15" w:rsidRDefault="00FD223B" w:rsidP="00FD223B">
            <w:pPr>
              <w:spacing w:after="0" w:line="240" w:lineRule="auto"/>
              <w:rPr>
                <w:rFonts w:eastAsia="Times New Roman" w:cs="Calibri"/>
                <w:b/>
                <w:bCs/>
                <w:color w:val="000000"/>
                <w:lang w:val="bs-Latn-BA" w:eastAsia="bs-Latn-BA"/>
              </w:rPr>
            </w:pPr>
            <w:r w:rsidRPr="00FD223B">
              <w:rPr>
                <w:rFonts w:eastAsia="Times New Roman" w:cs="Calibri"/>
                <w:b/>
                <w:bCs/>
                <w:color w:val="000000"/>
                <w:lang w:val="bs-Latn-BA" w:eastAsia="bs-Latn-BA"/>
              </w:rPr>
              <w:t xml:space="preserve">PLAN PROGRAMI PËR AKTIVIN PROFESIONAL  </w:t>
            </w:r>
          </w:p>
          <w:p w:rsidR="00DA2C15" w:rsidRDefault="00DA2C15" w:rsidP="00FD223B">
            <w:pPr>
              <w:spacing w:after="0" w:line="240" w:lineRule="auto"/>
              <w:rPr>
                <w:rFonts w:eastAsia="Times New Roman" w:cs="Calibri"/>
                <w:b/>
                <w:bCs/>
                <w:color w:val="000000"/>
                <w:lang w:val="bs-Latn-BA" w:eastAsia="bs-Latn-BA"/>
              </w:rPr>
            </w:pPr>
          </w:p>
          <w:p w:rsidR="00FD223B" w:rsidRPr="00FD223B" w:rsidRDefault="00FD223B" w:rsidP="00FD223B">
            <w:pPr>
              <w:spacing w:after="0" w:line="240" w:lineRule="auto"/>
              <w:rPr>
                <w:rFonts w:eastAsia="Times New Roman" w:cs="Calibri"/>
                <w:b/>
                <w:bCs/>
                <w:color w:val="000000"/>
                <w:lang w:val="bs-Latn-BA" w:eastAsia="bs-Latn-BA"/>
              </w:rPr>
            </w:pPr>
            <w:r w:rsidRPr="00FD223B">
              <w:rPr>
                <w:rFonts w:eastAsia="Times New Roman" w:cs="Calibri"/>
                <w:b/>
                <w:bCs/>
                <w:color w:val="000000"/>
                <w:lang w:val="bs-Latn-BA" w:eastAsia="bs-Latn-BA"/>
              </w:rPr>
              <w:t>TË SHKATHTESIVE</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991" w:type="dxa"/>
            <w:gridSpan w:val="7"/>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xml:space="preserve">Koordinator I aktivit profesional </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xml:space="preserve">Sebajete Murtezani </w:t>
            </w: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ARS.FIGURATIV</w:t>
            </w: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Sebajet Murtezani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000000" w:fill="FFFFFF"/>
            <w:noWrap/>
            <w:vAlign w:val="bottom"/>
            <w:hideMark/>
          </w:tcPr>
          <w:p w:rsidR="00FD223B" w:rsidRPr="00FD223B" w:rsidRDefault="00FD223B" w:rsidP="00FD223B">
            <w:pPr>
              <w:spacing w:after="0" w:line="240" w:lineRule="auto"/>
              <w:rPr>
                <w:rFonts w:ascii="TimesRoman" w:eastAsia="Times New Roman" w:hAnsi="TimesRoman" w:cs="Calibri"/>
                <w:color w:val="000000"/>
                <w:sz w:val="20"/>
                <w:szCs w:val="20"/>
                <w:lang w:val="bs-Latn-BA" w:eastAsia="bs-Latn-BA"/>
              </w:rPr>
            </w:pPr>
            <w:r w:rsidRPr="00FD223B">
              <w:rPr>
                <w:rFonts w:ascii="TimesRoman" w:eastAsia="Times New Roman" w:hAnsi="TimesRoman" w:cs="Calibri"/>
                <w:color w:val="000000"/>
                <w:sz w:val="20"/>
                <w:szCs w:val="20"/>
                <w:lang w:val="bs-Latn-BA" w:eastAsia="bs-Latn-BA"/>
              </w:rPr>
              <w:t>Vezira Idrizoviq</w:t>
            </w:r>
          </w:p>
        </w:tc>
        <w:tc>
          <w:tcPr>
            <w:tcW w:w="2726" w:type="dxa"/>
            <w:gridSpan w:val="6"/>
            <w:tcBorders>
              <w:top w:val="nil"/>
              <w:left w:val="nil"/>
              <w:bottom w:val="nil"/>
              <w:right w:val="nil"/>
            </w:tcBorders>
            <w:shd w:val="clear" w:color="000000" w:fill="FFFFFF"/>
            <w:noWrap/>
            <w:vAlign w:val="bottom"/>
            <w:hideMark/>
          </w:tcPr>
          <w:p w:rsidR="00FD223B" w:rsidRPr="00FD223B" w:rsidRDefault="00FD223B" w:rsidP="00FD223B">
            <w:pPr>
              <w:spacing w:after="0" w:line="240" w:lineRule="auto"/>
              <w:rPr>
                <w:rFonts w:ascii="TimesRoman" w:eastAsia="Times New Roman" w:hAnsi="TimesRoman" w:cs="Calibri"/>
                <w:color w:val="000000"/>
                <w:sz w:val="20"/>
                <w:szCs w:val="20"/>
                <w:lang w:val="bs-Latn-BA" w:eastAsia="bs-Latn-BA"/>
              </w:rPr>
            </w:pPr>
            <w:r w:rsidRPr="00FD223B">
              <w:rPr>
                <w:rFonts w:ascii="TimesRoman" w:eastAsia="Times New Roman" w:hAnsi="TimesRoman" w:cs="Calibri"/>
                <w:color w:val="000000"/>
                <w:sz w:val="20"/>
                <w:szCs w:val="20"/>
                <w:lang w:val="bs-Latn-BA" w:eastAsia="bs-Latn-BA"/>
              </w:rPr>
              <w:t> </w:t>
            </w: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color w:val="000000"/>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ARS.MUZIKOR</w:t>
            </w: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Zejnepe Zumeri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Artan Mustafa</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Kiro Milcevski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ARS.FIZ.SHEND</w:t>
            </w: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Valon Kadriu</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Mahmut Qaili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Ali Nexhipi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Gzim Mamuti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Burhan Asani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BAT - INFORMAT</w:t>
            </w: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Shaban Rustemi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Sherif Jakupi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Miftar Ameti</w:t>
            </w: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94"/>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Aktivitetet e aktivit</w:t>
            </w: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r>
      <w:tr w:rsidR="00FD223B" w:rsidRPr="00FD223B" w:rsidTr="007D3E39">
        <w:tblPrEx>
          <w:tblLook w:val="04A0"/>
        </w:tblPrEx>
        <w:trPr>
          <w:gridBefore w:val="1"/>
          <w:gridAfter w:val="6"/>
          <w:wBefore w:w="284" w:type="dxa"/>
          <w:wAfter w:w="1738" w:type="dxa"/>
          <w:trHeight w:val="417"/>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Koha e realizimit</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Formim I aktivit</w:t>
            </w:r>
          </w:p>
        </w:tc>
        <w:tc>
          <w:tcPr>
            <w:tcW w:w="1690" w:type="dxa"/>
            <w:gridSpan w:val="6"/>
            <w:tcBorders>
              <w:top w:val="single" w:sz="4" w:space="0" w:color="auto"/>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Realizues</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Shtatorë</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Zgjedhja e kryetarit të aktivit</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PLAN -Programi për punën e aktivit</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Tetorë</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Burhan Asani</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Nëntorë</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Shaban Rustemi</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Dhjetorë</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C32E01" w:rsidP="00FD223B">
            <w:pPr>
              <w:spacing w:after="0" w:line="240" w:lineRule="auto"/>
              <w:rPr>
                <w:rFonts w:eastAsia="Times New Roman" w:cs="Calibri"/>
                <w:color w:val="000000"/>
                <w:lang w:val="bs-Latn-BA" w:eastAsia="bs-Latn-BA"/>
              </w:rPr>
            </w:pPr>
            <w:r>
              <w:rPr>
                <w:rFonts w:eastAsia="Times New Roman" w:cs="Calibri"/>
                <w:color w:val="000000"/>
                <w:lang w:val="bs-Latn-BA" w:eastAsia="bs-Latn-BA"/>
              </w:rPr>
              <w:t>Burhan Asani</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Shkurt</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Feta Fetahu</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Mars</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Vezira Idrizoviq</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Prill</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Miftar Ameti</w:t>
            </w:r>
          </w:p>
        </w:tc>
      </w:tr>
      <w:tr w:rsidR="00FD223B" w:rsidRPr="00FD223B" w:rsidTr="007D3E39">
        <w:tblPrEx>
          <w:tblLook w:val="04A0"/>
        </w:tblPrEx>
        <w:trPr>
          <w:gridBefore w:val="1"/>
          <w:gridAfter w:val="6"/>
          <w:wBefore w:w="284" w:type="dxa"/>
          <w:wAfter w:w="1738" w:type="dxa"/>
          <w:trHeight w:val="201"/>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Maj</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Gzim Mamuti</w:t>
            </w: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6"/>
          <w:wBefore w:w="284" w:type="dxa"/>
          <w:wAfter w:w="1738" w:type="dxa"/>
          <w:trHeight w:val="289"/>
        </w:trPr>
        <w:tc>
          <w:tcPr>
            <w:tcW w:w="631" w:type="dxa"/>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690" w:type="dxa"/>
            <w:gridSpan w:val="6"/>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4"/>
                <w:szCs w:val="24"/>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3828" w:type="dxa"/>
            <w:gridSpan w:val="10"/>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lang w:val="bs-Latn-BA" w:eastAsia="bs-Latn-BA"/>
              </w:rPr>
            </w:pPr>
            <w:r w:rsidRPr="00FD223B">
              <w:rPr>
                <w:rFonts w:eastAsia="Times New Roman" w:cs="Calibri"/>
                <w:b/>
                <w:bCs/>
                <w:color w:val="000000"/>
                <w:lang w:val="bs-Latn-BA" w:eastAsia="bs-Latn-BA"/>
              </w:rPr>
              <w:t>PLAN PROGRAMI PËR AKTIVIN PROFESIONAL  TË SHKENCAVE</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xml:space="preserve">Koordinator I aktivit profesional </w:t>
            </w: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Alkan Bajrami</w:t>
            </w: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 xml:space="preserve">HISTORI </w:t>
            </w: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Alkan Bajrami</w:t>
            </w: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Vullnet Kovaci</w:t>
            </w: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GJEOGRAFI</w:t>
            </w: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Ramadan Sejfullah</w:t>
            </w: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Mirjeta Mustafa</w:t>
            </w: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Burim Jakupi</w:t>
            </w: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Alma Shukurica</w:t>
            </w: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Roman" w:eastAsia="Times New Roman" w:hAnsi="TimesRoman" w:cs="Calibri"/>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 xml:space="preserve">ETIKA </w:t>
            </w: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Makfire Pajaziti</w:t>
            </w: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Shaban Aliu</w:t>
            </w: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Aktivitetet e aktivit</w:t>
            </w: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Koha e realizimit</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Formim I aktivit</w:t>
            </w:r>
          </w:p>
        </w:tc>
        <w:tc>
          <w:tcPr>
            <w:tcW w:w="1690" w:type="dxa"/>
            <w:gridSpan w:val="5"/>
            <w:tcBorders>
              <w:top w:val="single" w:sz="4" w:space="0" w:color="auto"/>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Realizues</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Shtatorë</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Zgjedhja e kryetarit të aktivit</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PLAN -Programi për punën e aktivit</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Tetorë</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Vullnet Kovaci</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Nëntorë</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Mirjeta Mustafa</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Dhjetorë</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Makfire Pajaziti</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Shkurt</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Ramadan Sejfullah</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Mars</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Burim Jakupi</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Prill</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Shaban Aliu</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Maj</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Ines Rexhiq</w:t>
            </w: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r>
      <w:tr w:rsidR="00FD223B" w:rsidRPr="00FD223B" w:rsidTr="007D3E39">
        <w:tblPrEx>
          <w:tblLook w:val="04A0"/>
        </w:tblPrEx>
        <w:trPr>
          <w:gridBefore w:val="1"/>
          <w:gridAfter w:val="9"/>
          <w:wBefore w:w="284" w:type="dxa"/>
          <w:wAfter w:w="2522" w:type="dxa"/>
          <w:trHeight w:val="284"/>
        </w:trPr>
        <w:tc>
          <w:tcPr>
            <w:tcW w:w="2196" w:type="dxa"/>
            <w:gridSpan w:val="4"/>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FD223B" w:rsidRPr="00FD223B" w:rsidRDefault="00FD223B"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Koordinator: Alkan Bajrami</w:t>
            </w:r>
          </w:p>
        </w:tc>
        <w:tc>
          <w:tcPr>
            <w:tcW w:w="1690" w:type="dxa"/>
            <w:gridSpan w:val="5"/>
            <w:tcBorders>
              <w:top w:val="nil"/>
              <w:left w:val="nil"/>
              <w:bottom w:val="nil"/>
              <w:right w:val="nil"/>
            </w:tcBorders>
            <w:shd w:val="clear" w:color="auto" w:fill="auto"/>
            <w:noWrap/>
            <w:vAlign w:val="bottom"/>
            <w:hideMark/>
          </w:tcPr>
          <w:p w:rsidR="00FD223B" w:rsidRPr="00FD223B" w:rsidRDefault="00C32E01" w:rsidP="00FD223B">
            <w:pPr>
              <w:spacing w:after="0" w:line="240" w:lineRule="auto"/>
              <w:rPr>
                <w:rFonts w:eastAsia="Times New Roman" w:cs="Calibri"/>
                <w:color w:val="000000"/>
                <w:lang w:val="bs-Latn-BA" w:eastAsia="bs-Latn-BA"/>
              </w:rPr>
            </w:pPr>
            <w:r>
              <w:rPr>
                <w:rFonts w:eastAsia="Times New Roman" w:cs="Calibri"/>
                <w:color w:val="000000"/>
                <w:lang w:val="bs-Latn-BA" w:eastAsia="bs-Latn-BA"/>
              </w:rPr>
              <w:t>Saraj,2023</w:t>
            </w:r>
            <w:r w:rsidR="005234AF">
              <w:rPr>
                <w:rFonts w:eastAsia="Times New Roman" w:cs="Calibri"/>
                <w:color w:val="000000"/>
                <w:lang w:val="bs-Latn-BA" w:eastAsia="bs-Latn-BA"/>
              </w:rPr>
              <w:t>/202</w:t>
            </w:r>
            <w:r>
              <w:rPr>
                <w:rFonts w:eastAsia="Times New Roman" w:cs="Calibri"/>
                <w:color w:val="000000"/>
                <w:lang w:val="bs-Latn-BA" w:eastAsia="bs-Latn-BA"/>
              </w:rPr>
              <w:t>4</w:t>
            </w:r>
          </w:p>
        </w:tc>
      </w:tr>
    </w:tbl>
    <w:p w:rsidR="00CD6819" w:rsidRPr="004F1FDD" w:rsidRDefault="00CD6819" w:rsidP="00A92503">
      <w:pPr>
        <w:jc w:val="both"/>
        <w:rPr>
          <w:rFonts w:ascii="Times New Roman" w:hAnsi="Times New Roman"/>
          <w:b/>
          <w:sz w:val="24"/>
          <w:szCs w:val="24"/>
        </w:rPr>
      </w:pPr>
    </w:p>
    <w:p w:rsidR="00CD6819" w:rsidRPr="004F1FDD" w:rsidRDefault="00CD6819" w:rsidP="00A92503">
      <w:pPr>
        <w:jc w:val="both"/>
        <w:rPr>
          <w:rFonts w:ascii="Times New Roman" w:hAnsi="Times New Roman"/>
          <w:b/>
          <w:sz w:val="24"/>
          <w:szCs w:val="24"/>
        </w:rPr>
      </w:pPr>
    </w:p>
    <w:p w:rsidR="00F0183C" w:rsidRPr="004F1FDD" w:rsidRDefault="00F0183C" w:rsidP="00F0183C">
      <w:pPr>
        <w:shd w:val="clear" w:color="auto" w:fill="18BBE8"/>
        <w:jc w:val="both"/>
        <w:rPr>
          <w:rFonts w:ascii="Times New Roman" w:hAnsi="Times New Roman"/>
          <w:b/>
          <w:sz w:val="24"/>
          <w:szCs w:val="24"/>
        </w:rPr>
      </w:pPr>
      <w:r w:rsidRPr="004F1FDD">
        <w:rPr>
          <w:rFonts w:ascii="Times New Roman" w:hAnsi="Times New Roman"/>
          <w:b/>
          <w:sz w:val="24"/>
          <w:szCs w:val="24"/>
        </w:rPr>
        <w:t>4. Puna material-finansiare në shkollën fillore</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 xml:space="preserve">-Puna materialo-finansiare në shkollën fillore, ashtu si është në praktik edhe këtë vit shkollor do të jetë në pajtueshmëri me normat Ligjore </w:t>
      </w:r>
      <w:r w:rsidR="009E4063">
        <w:rPr>
          <w:rFonts w:ascii="Times New Roman" w:hAnsi="Times New Roman" w:cs="Times New Roman"/>
          <w:lang w:val="sq-AL"/>
        </w:rPr>
        <w:t>për çka kompetent janë drejtori</w:t>
      </w:r>
      <w:r w:rsidRPr="004F1FDD">
        <w:rPr>
          <w:rFonts w:ascii="Times New Roman" w:hAnsi="Times New Roman" w:cs="Times New Roman"/>
          <w:lang w:val="sq-AL"/>
        </w:rPr>
        <w:t xml:space="preserve"> i shkollës, Këshilli i shkollës i cili rregullisht është i njoftuar me punën finansiare të shkollës.</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Kontrollimin mbi ligjshmërin në punë do ta realizon komuna, MASH,revizioni shtetëror dhe DHP. Përmes dorzimit të planit vjetor finansiar dhe raportin finansiar nga ana e shkollës.</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Plani finansiar dhe raportet nga puna finansiare do ta punon kontabilisti dhe do ti dërgon te drejtori, dhe pastaj do të miratohet nga Këshilli i Shkollës</w:t>
      </w:r>
      <w:r w:rsidR="007D55E6">
        <w:rPr>
          <w:rFonts w:ascii="Times New Roman" w:hAnsi="Times New Roman" w:cs="Times New Roman"/>
          <w:lang w:val="sq-AL"/>
        </w:rPr>
        <w:t>.</w:t>
      </w:r>
    </w:p>
    <w:p w:rsidR="00F0183C" w:rsidRPr="004F1FDD" w:rsidRDefault="00F0183C" w:rsidP="00F0183C">
      <w:pPr>
        <w:pStyle w:val="ListParagraph"/>
        <w:ind w:left="0"/>
        <w:jc w:val="both"/>
        <w:rPr>
          <w:rFonts w:ascii="Times New Roman" w:hAnsi="Times New Roman" w:cs="Times New Roman"/>
          <w:lang w:val="sq-AL"/>
        </w:rPr>
      </w:pP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-Udhëheqsija gjatëvitit do ti shfrytëzon të gjitha makanizmat për sigurimin e mjeteve shtesë të cilat do të ndihmojnë në përmirësimin e kushteve për mësim në shkollë, si dhe mjte rjdhëse për mirëmbajtjen e shkollës , që të përmirësohen kushtet për qëndrim në shkollë. Në shkollë për çdo furnizim publik do të formohet komision ku oblikative do të jetë pjesmarja e një antari na KSH i cili njëher në muaj do të mer raport për gjendjen finansiare të shkollës dhe me rregull do ta përcjell dedikimet për realiziumin e mjeteve buxhetore, me qëllim përmirësimin e kualitetit për harxhimine mjeteve finansiare.</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Kontabilisti përgatit planin vjetor finasiar për faturat me të cilat punon shkolla. Përskaj kësaj, kontabilisti do të përgatit planin mujor, planin tremujor dhe raport për mjetet e harxhuara për çdo muaj, drejtori i shkollës i mbikëqyr i nënshkruan  dhe të njëjtat kthehen në komunë. Kontabilisti  me drejtorin dhe personin e licencuar të shkollës për furnizime publike përpunojnë plan për furnizim publik si dhe do të mbajnë llogari për harxhime racionale të mjete finansiare duke   pasur parasysh nevojat e puntorëve , përmirësimin e infrastrukturës, si dhe kushtet higjienike në shkollë</w:t>
      </w:r>
    </w:p>
    <w:p w:rsidR="00F0183C" w:rsidRPr="004F1FDD" w:rsidRDefault="00F0183C" w:rsidP="00F0183C">
      <w:pPr>
        <w:pStyle w:val="ListParagraph"/>
        <w:ind w:left="0"/>
        <w:jc w:val="both"/>
        <w:rPr>
          <w:rFonts w:ascii="Times New Roman" w:hAnsi="Times New Roman" w:cs="Times New Roman"/>
          <w:lang w:val="sq-AL"/>
        </w:rPr>
      </w:pP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Ky plan, si dhe çfardo ndryshimi i tgij në pajtueshmëri me Rregulloren e furnizimit publik, do të shiqohet dhe miratohet në Këshillin e Shkollës.</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Këshilli i prindërve përmes përfaqësuesve të tij- anëtarëve të këshillit të shkollës do të informohet për planin dhe realizimin e furnizimeve publike që do të realizohen në shkollë dhe do të marin pjes me përfaqësuesit e tyre për furnizimet publike që kanë lidhshmëri me nxënësit.</w:t>
      </w:r>
    </w:p>
    <w:p w:rsidR="00F0183C" w:rsidRPr="004F1FDD" w:rsidRDefault="00F0183C" w:rsidP="00F0183C">
      <w:pPr>
        <w:pStyle w:val="ListParagraph"/>
        <w:ind w:left="0"/>
        <w:jc w:val="both"/>
        <w:rPr>
          <w:rFonts w:ascii="Times New Roman" w:hAnsi="Times New Roman" w:cs="Times New Roman"/>
          <w:lang w:val="sq-AL"/>
        </w:rPr>
      </w:pPr>
    </w:p>
    <w:p w:rsidR="00A92503" w:rsidRPr="007C4579" w:rsidRDefault="00F0183C" w:rsidP="00A92503">
      <w:pPr>
        <w:pStyle w:val="ListParagraph"/>
        <w:ind w:left="0"/>
        <w:jc w:val="both"/>
        <w:rPr>
          <w:rFonts w:ascii="Times New Roman" w:hAnsi="Times New Roman" w:cs="Times New Roman"/>
          <w:lang w:val="sq-AL"/>
        </w:rPr>
      </w:pPr>
      <w:r w:rsidRPr="004F1FDD">
        <w:rPr>
          <w:rFonts w:ascii="Times New Roman" w:hAnsi="Times New Roman" w:cs="Times New Roman"/>
          <w:lang w:val="sq-AL"/>
        </w:rPr>
        <w:t>Bazuar në të lartsh</w:t>
      </w:r>
      <w:r w:rsidR="00C32E01">
        <w:rPr>
          <w:rFonts w:ascii="Times New Roman" w:hAnsi="Times New Roman" w:cs="Times New Roman"/>
          <w:lang w:val="sq-AL"/>
        </w:rPr>
        <w:t>ënuarën në vitin shkollor 2023/24</w:t>
      </w:r>
      <w:r w:rsidRPr="004F1FDD">
        <w:rPr>
          <w:rFonts w:ascii="Times New Roman" w:hAnsi="Times New Roman" w:cs="Times New Roman"/>
          <w:lang w:val="sq-AL"/>
        </w:rPr>
        <w:t xml:space="preserve"> planifikohet të sigurohen mjete për higjienë, furnizim për shërbime e kontrollimit sistematik e të punësuarve, seminare dhe trajnime e të punësuarve, furnizimin e shërbimit për riparim dhe mirëmbajtjen e mjeteve për mësim IK., furnizim me lëndë djegje për nxehmje, furnizim i sigurimit të objektit dhe rrymës elektrike ( si furnizim i përbashkët në nivel të komunës Saraj), sjellja e peletave për nxehmje , si dhe furnizim për punë ndërtimore të paraqitura në Programën vjetore për punën e shkollës. Të gjitha këto furnizime do të realizohen kryesisht duke respektuar Ligjin për furnizim publik.</w:t>
      </w:r>
    </w:p>
    <w:p w:rsidR="005406E6" w:rsidRDefault="005406E6" w:rsidP="00A92503">
      <w:pPr>
        <w:pStyle w:val="ListParagraph"/>
        <w:ind w:left="0"/>
        <w:jc w:val="both"/>
        <w:rPr>
          <w:rFonts w:ascii="Times New Roman" w:hAnsi="Times New Roman" w:cs="Times New Roman"/>
          <w:lang w:val="sq-AL"/>
        </w:rPr>
      </w:pPr>
    </w:p>
    <w:p w:rsidR="00DA2C15" w:rsidRDefault="00DA2C15" w:rsidP="00A92503">
      <w:pPr>
        <w:pStyle w:val="ListParagraph"/>
        <w:ind w:left="0"/>
        <w:jc w:val="both"/>
        <w:rPr>
          <w:rFonts w:ascii="Times New Roman" w:hAnsi="Times New Roman" w:cs="Times New Roman"/>
          <w:lang w:val="sq-AL"/>
        </w:rPr>
      </w:pPr>
    </w:p>
    <w:p w:rsidR="00DA2C15" w:rsidRDefault="00DA2C15" w:rsidP="00A92503">
      <w:pPr>
        <w:pStyle w:val="ListParagraph"/>
        <w:ind w:left="0"/>
        <w:jc w:val="both"/>
        <w:rPr>
          <w:rFonts w:ascii="Times New Roman" w:hAnsi="Times New Roman" w:cs="Times New Roman"/>
          <w:lang w:val="sq-AL"/>
        </w:rPr>
      </w:pPr>
    </w:p>
    <w:p w:rsidR="00DA2C15" w:rsidRDefault="00DA2C15" w:rsidP="00A92503">
      <w:pPr>
        <w:pStyle w:val="ListParagraph"/>
        <w:ind w:left="0"/>
        <w:jc w:val="both"/>
        <w:rPr>
          <w:rFonts w:ascii="Times New Roman" w:hAnsi="Times New Roman" w:cs="Times New Roman"/>
          <w:lang w:val="sq-AL"/>
        </w:rPr>
      </w:pPr>
    </w:p>
    <w:p w:rsidR="00DA2C15" w:rsidRDefault="00DA2C15" w:rsidP="00A92503">
      <w:pPr>
        <w:pStyle w:val="ListParagraph"/>
        <w:ind w:left="0"/>
        <w:jc w:val="both"/>
        <w:rPr>
          <w:rFonts w:ascii="Times New Roman" w:hAnsi="Times New Roman" w:cs="Times New Roman"/>
          <w:lang w:val="sq-AL"/>
        </w:rPr>
      </w:pPr>
    </w:p>
    <w:p w:rsidR="00DA2C15" w:rsidRDefault="00DA2C15" w:rsidP="00A92503">
      <w:pPr>
        <w:pStyle w:val="ListParagraph"/>
        <w:ind w:left="0"/>
        <w:jc w:val="both"/>
        <w:rPr>
          <w:rFonts w:ascii="Times New Roman" w:hAnsi="Times New Roman" w:cs="Times New Roman"/>
          <w:lang w:val="sq-AL"/>
        </w:rPr>
      </w:pPr>
    </w:p>
    <w:p w:rsidR="007D55E6" w:rsidRDefault="007D55E6" w:rsidP="00A92503">
      <w:pPr>
        <w:pStyle w:val="ListParagraph"/>
        <w:ind w:left="0"/>
        <w:jc w:val="both"/>
        <w:rPr>
          <w:rFonts w:ascii="Times New Roman" w:hAnsi="Times New Roman" w:cs="Times New Roman"/>
          <w:lang w:val="sq-AL"/>
        </w:rPr>
      </w:pPr>
    </w:p>
    <w:p w:rsidR="007D55E6" w:rsidRDefault="007D55E6" w:rsidP="00A92503">
      <w:pPr>
        <w:pStyle w:val="ListParagraph"/>
        <w:ind w:left="0"/>
        <w:jc w:val="both"/>
        <w:rPr>
          <w:rFonts w:ascii="Times New Roman" w:hAnsi="Times New Roman" w:cs="Times New Roman"/>
          <w:lang w:val="sq-AL"/>
        </w:rPr>
      </w:pPr>
    </w:p>
    <w:p w:rsidR="005406E6" w:rsidRPr="005406E6" w:rsidRDefault="005406E6" w:rsidP="00A92503">
      <w:pPr>
        <w:pStyle w:val="ListParagraph"/>
        <w:ind w:left="0"/>
        <w:jc w:val="both"/>
        <w:rPr>
          <w:rFonts w:ascii="Times New Roman" w:hAnsi="Times New Roman" w:cs="Times New Roman"/>
          <w:lang w:val="sq-AL"/>
        </w:rPr>
      </w:pPr>
    </w:p>
    <w:p w:rsidR="00A92503" w:rsidRPr="00E26493" w:rsidRDefault="00A92503" w:rsidP="00A92503">
      <w:pPr>
        <w:pStyle w:val="ListParagraph"/>
        <w:ind w:left="0"/>
        <w:jc w:val="both"/>
        <w:rPr>
          <w:rFonts w:ascii="Times New Roman" w:hAnsi="Times New Roman" w:cs="Times New Roman"/>
          <w:lang w:val="en-US"/>
        </w:rPr>
      </w:pPr>
    </w:p>
    <w:p w:rsidR="00A92503" w:rsidRPr="004F1FDD" w:rsidRDefault="00A92503" w:rsidP="00A92503">
      <w:pPr>
        <w:pStyle w:val="ListParagraph"/>
        <w:shd w:val="clear" w:color="auto" w:fill="18BBE8"/>
        <w:ind w:left="0"/>
        <w:jc w:val="both"/>
        <w:rPr>
          <w:rFonts w:ascii="Times New Roman" w:hAnsi="Times New Roman" w:cs="Times New Roman"/>
          <w:b/>
          <w:sz w:val="24"/>
          <w:szCs w:val="24"/>
        </w:rPr>
      </w:pPr>
      <w:r w:rsidRPr="004F1FDD">
        <w:rPr>
          <w:rFonts w:ascii="Times New Roman" w:hAnsi="Times New Roman" w:cs="Times New Roman"/>
          <w:b/>
          <w:sz w:val="24"/>
          <w:szCs w:val="24"/>
        </w:rPr>
        <w:lastRenderedPageBreak/>
        <w:t xml:space="preserve">5. </w:t>
      </w:r>
      <w:r w:rsidR="00F0183C" w:rsidRPr="004F1FDD">
        <w:rPr>
          <w:rFonts w:ascii="Times New Roman" w:hAnsi="Times New Roman" w:cs="Times New Roman"/>
          <w:b/>
          <w:sz w:val="24"/>
          <w:szCs w:val="24"/>
          <w:lang w:val="sq-AL"/>
        </w:rPr>
        <w:t xml:space="preserve"> Misioni dhe vizioni</w:t>
      </w:r>
    </w:p>
    <w:p w:rsidR="00F0183C" w:rsidRPr="004F1FDD" w:rsidRDefault="00F0183C" w:rsidP="00A92503">
      <w:pPr>
        <w:pStyle w:val="ListParagraph"/>
        <w:ind w:left="0"/>
        <w:jc w:val="both"/>
        <w:rPr>
          <w:rFonts w:ascii="Times New Roman" w:hAnsi="Times New Roman" w:cs="Times New Roman"/>
          <w:b/>
          <w:bCs/>
          <w:i/>
          <w:iCs/>
          <w:lang w:val="en-GB"/>
        </w:rPr>
      </w:pPr>
    </w:p>
    <w:p w:rsidR="00F0183C" w:rsidRPr="004F1FDD" w:rsidRDefault="00F0183C" w:rsidP="00F0183C">
      <w:pPr>
        <w:pStyle w:val="ListParagraph"/>
        <w:ind w:left="0"/>
        <w:jc w:val="both"/>
        <w:rPr>
          <w:rFonts w:ascii="Times New Roman" w:hAnsi="Times New Roman" w:cs="Times New Roman"/>
          <w:b/>
          <w:i/>
          <w:lang w:val="sq-AL"/>
        </w:rPr>
      </w:pPr>
      <w:r w:rsidRPr="004F1FDD">
        <w:rPr>
          <w:rFonts w:ascii="Times New Roman" w:hAnsi="Times New Roman" w:cs="Times New Roman"/>
          <w:b/>
          <w:i/>
          <w:lang w:val="sq-AL"/>
        </w:rPr>
        <w:t>M I S I O N I  I  SH K O L L Ë S</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 xml:space="preserve">Shkolla është institucion edukativo-arsimor në të cilën nxënësit paisen me dituri kualitative. Ofron kushte hapsinore dhe përgatitje, ku në kontujnitet përmirësohen. Ndryshimet i pranon si rugtim ku në mënyr permanente bashkëpunohet me prindërit , institucionet dhe mjedisin lokal. Shkolla me arsimim  bashkohor që ofron përkrahje të drejtrave të fëmijëve dhe multikukurizëm,inkluzionin, efikasitetin, shëndetin, sigurinë, mësim efikas dhe efektiv përmes së cilës ndërtohen personalitete me vetëdije të ngritur për zhvillim kolektiv dhe individual, dhe aftësi për jetë në shoqëri multietnike. Shkolla e cila në mënur permanente kontribuon në zhvillimin profesional dhe bashkëpunimin e ndërsjellt të kuadrit edukativo – arsimor. Punojmë për standarde etike të larta. </w:t>
      </w:r>
    </w:p>
    <w:p w:rsidR="00A92503" w:rsidRPr="004F1FDD" w:rsidRDefault="00A92503" w:rsidP="00A92503">
      <w:pPr>
        <w:pStyle w:val="ListParagraph"/>
        <w:ind w:left="0"/>
        <w:jc w:val="both"/>
        <w:rPr>
          <w:rFonts w:ascii="Times New Roman" w:hAnsi="Times New Roman" w:cs="Times New Roman"/>
        </w:rPr>
      </w:pPr>
    </w:p>
    <w:p w:rsidR="00F0183C" w:rsidRPr="004F1FDD" w:rsidRDefault="00F0183C" w:rsidP="00F0183C">
      <w:pPr>
        <w:pStyle w:val="ListParagraph"/>
        <w:ind w:left="0"/>
        <w:jc w:val="both"/>
        <w:rPr>
          <w:rFonts w:ascii="Times New Roman" w:hAnsi="Times New Roman" w:cs="Times New Roman"/>
          <w:b/>
          <w:i/>
          <w:lang w:val="sq-AL"/>
        </w:rPr>
      </w:pPr>
      <w:r w:rsidRPr="004F1FDD">
        <w:rPr>
          <w:rFonts w:ascii="Times New Roman" w:hAnsi="Times New Roman" w:cs="Times New Roman"/>
          <w:b/>
          <w:i/>
          <w:lang w:val="sq-AL"/>
        </w:rPr>
        <w:t>V I Z I O N I    I   SH K O L L Ë S</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Shkolla do të jetë mjedis i dashur në të cilën nxënësit do të përparojnë sipas aftësive të tyre individuale, do të respektohen nxënësit , do të zhvillohet klima poiztitive në shkollë, profesionalizim në punën për ndërtimin e raporteve demoktratike. Përmes bashkëpunimit interaktiv në me nxënësve, arsimtarëve e nxënësve të ndërtohet mësim modern sipas standardeve botrore ashtu që me forca të përbashkta dhe punë ekipore, profesionalizam dhe përgjegjësi, të japim gjithçka nga vetja vizioni të ngelje realitet.</w:t>
      </w:r>
    </w:p>
    <w:p w:rsidR="00A92503" w:rsidRPr="004F1FDD" w:rsidRDefault="00A92503" w:rsidP="00A92503">
      <w:pPr>
        <w:pStyle w:val="ListParagraph"/>
        <w:ind w:left="0"/>
        <w:jc w:val="both"/>
        <w:rPr>
          <w:rFonts w:ascii="Times New Roman" w:hAnsi="Times New Roman" w:cs="Times New Roman"/>
          <w:b/>
          <w:bCs/>
          <w:color w:val="0000FF"/>
          <w:sz w:val="24"/>
          <w:szCs w:val="24"/>
        </w:rPr>
      </w:pPr>
    </w:p>
    <w:p w:rsidR="008E2599" w:rsidRDefault="008E2599" w:rsidP="00F0183C">
      <w:pPr>
        <w:pStyle w:val="ListParagraph"/>
        <w:suppressAutoHyphens/>
        <w:spacing w:after="0" w:line="276" w:lineRule="auto"/>
        <w:ind w:left="0"/>
        <w:contextualSpacing w:val="0"/>
        <w:rPr>
          <w:rFonts w:ascii="Times New Roman" w:hAnsi="Times New Roman" w:cs="Times New Roman"/>
          <w:b/>
          <w:i/>
          <w:lang w:val="sq-AL"/>
        </w:rPr>
      </w:pPr>
    </w:p>
    <w:p w:rsidR="008E2599" w:rsidRDefault="008E2599" w:rsidP="00F0183C">
      <w:pPr>
        <w:pStyle w:val="ListParagraph"/>
        <w:suppressAutoHyphens/>
        <w:spacing w:after="0" w:line="276" w:lineRule="auto"/>
        <w:ind w:left="0"/>
        <w:contextualSpacing w:val="0"/>
        <w:rPr>
          <w:rFonts w:ascii="Times New Roman" w:hAnsi="Times New Roman" w:cs="Times New Roman"/>
          <w:b/>
          <w:i/>
          <w:lang w:val="sq-AL"/>
        </w:rPr>
      </w:pPr>
    </w:p>
    <w:p w:rsidR="00F0183C" w:rsidRPr="004F1FDD" w:rsidRDefault="00F0183C" w:rsidP="00F0183C">
      <w:pPr>
        <w:pStyle w:val="ListParagraph"/>
        <w:suppressAutoHyphens/>
        <w:spacing w:after="0" w:line="276" w:lineRule="auto"/>
        <w:ind w:left="0"/>
        <w:contextualSpacing w:val="0"/>
        <w:rPr>
          <w:rFonts w:ascii="Times New Roman" w:hAnsi="Times New Roman" w:cs="Times New Roman"/>
          <w:b/>
          <w:i/>
          <w:lang w:val="sq-AL"/>
        </w:rPr>
      </w:pPr>
      <w:r w:rsidRPr="004F1FDD">
        <w:rPr>
          <w:rFonts w:ascii="Times New Roman" w:hAnsi="Times New Roman" w:cs="Times New Roman"/>
          <w:b/>
          <w:i/>
          <w:lang w:val="sq-AL"/>
        </w:rPr>
        <w:t>Çka duam të arijm?</w:t>
      </w:r>
    </w:p>
    <w:p w:rsidR="00F0183C" w:rsidRPr="004F1FDD" w:rsidRDefault="00F0183C" w:rsidP="00F0183C">
      <w:pPr>
        <w:pStyle w:val="ListParagraph"/>
        <w:suppressAutoHyphens/>
        <w:spacing w:after="0" w:line="276" w:lineRule="auto"/>
        <w:ind w:left="0"/>
        <w:contextualSpacing w:val="0"/>
        <w:rPr>
          <w:rFonts w:ascii="Times New Roman" w:hAnsi="Times New Roman" w:cs="Times New Roman"/>
          <w:lang w:val="sq-AL"/>
        </w:rPr>
      </w:pPr>
      <w:r w:rsidRPr="004F1FDD">
        <w:rPr>
          <w:rFonts w:ascii="Times New Roman" w:hAnsi="Times New Roman" w:cs="Times New Roman"/>
          <w:lang w:val="sq-AL"/>
        </w:rPr>
        <w:t>Përmirsimi i kushteve për punë e të gjithë të involvuarve në procesin edukativo-arsimor, në kontujnitet përparim dhe rezulltate më të mira. Përforcimi i trekëndëshit didaktik, bashkëpunim i ygjeruar me vetqeverisjen lokale për realizimin e qëllimeve strategjike në shkollë dhe shkallë më e lartë me zbatimit të mësimit bashkohor, bashkëpunim të ndërsjellt, punë ekipore.</w:t>
      </w:r>
    </w:p>
    <w:p w:rsidR="00A92503" w:rsidRPr="004F1FDD" w:rsidRDefault="00A92503" w:rsidP="00A92503">
      <w:pPr>
        <w:pStyle w:val="ListParagraph"/>
        <w:suppressAutoHyphens/>
        <w:spacing w:after="0" w:line="276" w:lineRule="auto"/>
        <w:ind w:left="0"/>
        <w:contextualSpacing w:val="0"/>
        <w:rPr>
          <w:rFonts w:ascii="Times New Roman" w:hAnsi="Times New Roman" w:cs="Times New Roman"/>
          <w:b/>
          <w:bCs/>
          <w:sz w:val="24"/>
          <w:szCs w:val="24"/>
        </w:rPr>
      </w:pPr>
    </w:p>
    <w:p w:rsidR="00F0183C" w:rsidRPr="004F1FDD" w:rsidRDefault="00F0183C" w:rsidP="00F0183C">
      <w:pPr>
        <w:rPr>
          <w:rFonts w:ascii="Times New Roman" w:hAnsi="Times New Roman"/>
          <w:b/>
          <w:i/>
        </w:rPr>
      </w:pPr>
      <w:r w:rsidRPr="004F1FDD">
        <w:rPr>
          <w:rFonts w:ascii="Times New Roman" w:hAnsi="Times New Roman"/>
          <w:b/>
          <w:i/>
        </w:rPr>
        <w:t>Në çfar forme do ta ari</w:t>
      </w:r>
      <w:r w:rsidR="005406E6">
        <w:rPr>
          <w:rFonts w:ascii="Times New Roman" w:hAnsi="Times New Roman"/>
          <w:b/>
          <w:i/>
        </w:rPr>
        <w:t>j</w:t>
      </w:r>
      <w:r w:rsidRPr="004F1FDD">
        <w:rPr>
          <w:rFonts w:ascii="Times New Roman" w:hAnsi="Times New Roman"/>
          <w:b/>
          <w:i/>
        </w:rPr>
        <w:t>më ate?</w:t>
      </w:r>
    </w:p>
    <w:p w:rsidR="00F0183C" w:rsidRPr="004F1FDD" w:rsidRDefault="00F0183C" w:rsidP="00F0183C">
      <w:pPr>
        <w:rPr>
          <w:rFonts w:ascii="Times New Roman" w:hAnsi="Times New Roman"/>
        </w:rPr>
      </w:pPr>
      <w:r w:rsidRPr="004F1FDD">
        <w:rPr>
          <w:rFonts w:ascii="Times New Roman" w:hAnsi="Times New Roman"/>
        </w:rPr>
        <w:t>Gjatë aplikimit nëpër proekte të ndryshme që kanë lidhshmëri me ars</w:t>
      </w:r>
      <w:r w:rsidR="007D3E39">
        <w:rPr>
          <w:rFonts w:ascii="Times New Roman" w:hAnsi="Times New Roman"/>
        </w:rPr>
        <w:t>imin të organizuara nga MASH, BZ</w:t>
      </w:r>
      <w:r w:rsidRPr="004F1FDD">
        <w:rPr>
          <w:rFonts w:ascii="Times New Roman" w:hAnsi="Times New Roman"/>
        </w:rPr>
        <w:t>HA,USAID,UNCEF etj. Gjatë përcjelljes permanente të seminareve dhe trajnimeve që kontribojn në mësimin bashkohor, përvetsimi I metodave dhe strategjive për zhvillim profesional të kuarit arsimor organizuar nga BZH</w:t>
      </w:r>
      <w:r w:rsidR="0030275F">
        <w:rPr>
          <w:rFonts w:ascii="Times New Roman" w:hAnsi="Times New Roman"/>
        </w:rPr>
        <w:t>A</w:t>
      </w:r>
      <w:r w:rsidRPr="004F1FDD">
        <w:rPr>
          <w:rFonts w:ascii="Times New Roman" w:hAnsi="Times New Roman"/>
        </w:rPr>
        <w:t>,UNICF, etj. Gjithashtu edhe përmes ERASMUS+ proekti ,,ETFINING,, I</w:t>
      </w:r>
      <w:r w:rsidR="00FD1CFE">
        <w:rPr>
          <w:rFonts w:ascii="Times New Roman" w:hAnsi="Times New Roman"/>
        </w:rPr>
        <w:t xml:space="preserve"> cili veç nga viti shkollor 2022/23</w:t>
      </w:r>
      <w:r w:rsidRPr="004F1FDD">
        <w:rPr>
          <w:rFonts w:ascii="Times New Roman" w:hAnsi="Times New Roman"/>
        </w:rPr>
        <w:t xml:space="preserve"> shkolla jonë ka kontrat për realizimin e dy proekteve të ,,etvining programata,, me shkolla të huja: Turqinë, Portugalinë, Italin,Romanin ( një është realizuar). Gjatë pjesmarjes në gara të ndryshme të organizuara nga Komuna, BZHA, dhe intitucione tjera. Gjithashtu përmes bashkpunimit të ndërsjellt në mes arsimtarëve, drejtorit dhe shërbimit pedagogjik, me klim positive e çfardo mendimi që ofron shkolla (kapaciteti hapsinor, mjete bashkohore didaktike si prozhektor dhe smart table, internet etj.</w:t>
      </w:r>
    </w:p>
    <w:p w:rsidR="00F0183C" w:rsidRPr="004F1FDD" w:rsidRDefault="00F0183C" w:rsidP="00F0183C">
      <w:pPr>
        <w:rPr>
          <w:rFonts w:ascii="Times New Roman" w:hAnsi="Times New Roman"/>
        </w:rPr>
      </w:pPr>
      <w:r w:rsidRPr="004F1FDD">
        <w:rPr>
          <w:rFonts w:ascii="Times New Roman" w:hAnsi="Times New Roman"/>
        </w:rPr>
        <w:t>Prej më pare janë paraparë plane a</w:t>
      </w:r>
      <w:r w:rsidR="005234AF">
        <w:rPr>
          <w:rFonts w:ascii="Times New Roman" w:hAnsi="Times New Roman"/>
        </w:rPr>
        <w:t>ksionare për vitin shkol</w:t>
      </w:r>
      <w:r w:rsidR="00FD1CFE">
        <w:rPr>
          <w:rFonts w:ascii="Times New Roman" w:hAnsi="Times New Roman"/>
        </w:rPr>
        <w:t>lor 2023/2024</w:t>
      </w:r>
      <w:r w:rsidRPr="004F1FDD">
        <w:rPr>
          <w:rFonts w:ascii="Times New Roman" w:hAnsi="Times New Roman"/>
        </w:rPr>
        <w:t>.</w:t>
      </w:r>
    </w:p>
    <w:p w:rsidR="00A92503" w:rsidRPr="004F1FDD" w:rsidRDefault="00A92503" w:rsidP="00A92503">
      <w:pPr>
        <w:rPr>
          <w:rFonts w:ascii="Times New Roman" w:hAnsi="Times New Roman"/>
        </w:rPr>
      </w:pPr>
    </w:p>
    <w:p w:rsidR="00CD6819" w:rsidRDefault="00CD6819" w:rsidP="00A92503">
      <w:pPr>
        <w:rPr>
          <w:rFonts w:ascii="Times New Roman" w:hAnsi="Times New Roman"/>
        </w:rPr>
      </w:pPr>
    </w:p>
    <w:p w:rsidR="00DA2C15" w:rsidRDefault="00DA2C15" w:rsidP="00A92503">
      <w:pPr>
        <w:rPr>
          <w:rFonts w:ascii="Times New Roman" w:hAnsi="Times New Roman"/>
        </w:rPr>
      </w:pPr>
    </w:p>
    <w:p w:rsidR="00DA2C15" w:rsidRDefault="00DA2C15" w:rsidP="00A92503">
      <w:pPr>
        <w:rPr>
          <w:rFonts w:ascii="Times New Roman" w:hAnsi="Times New Roman"/>
        </w:rPr>
      </w:pPr>
    </w:p>
    <w:p w:rsidR="00F6515F" w:rsidRPr="004F1FDD" w:rsidRDefault="00F6515F" w:rsidP="00A92503">
      <w:pPr>
        <w:rPr>
          <w:rFonts w:ascii="Times New Roman" w:hAnsi="Times New Roman"/>
        </w:rPr>
      </w:pPr>
    </w:p>
    <w:p w:rsidR="00A92503" w:rsidRPr="004F1FDD" w:rsidRDefault="00A92503" w:rsidP="00A92503">
      <w:pPr>
        <w:rPr>
          <w:rFonts w:ascii="Times New Roman" w:hAnsi="Times New Roman"/>
          <w:sz w:val="24"/>
          <w:szCs w:val="24"/>
        </w:rPr>
      </w:pPr>
    </w:p>
    <w:p w:rsidR="00A92503" w:rsidRPr="004F1FDD" w:rsidRDefault="00A92503" w:rsidP="00A92503">
      <w:pPr>
        <w:shd w:val="clear" w:color="auto" w:fill="18BBE8"/>
        <w:rPr>
          <w:rFonts w:ascii="Times New Roman" w:hAnsi="Times New Roman"/>
          <w:b/>
          <w:sz w:val="24"/>
          <w:szCs w:val="24"/>
        </w:rPr>
      </w:pPr>
      <w:r w:rsidRPr="004F1FDD">
        <w:rPr>
          <w:rFonts w:ascii="Times New Roman" w:hAnsi="Times New Roman"/>
          <w:b/>
          <w:sz w:val="24"/>
          <w:szCs w:val="24"/>
        </w:rPr>
        <w:lastRenderedPageBreak/>
        <w:t xml:space="preserve">   6. „LESSONS LEARNED“-</w:t>
      </w:r>
      <w:r w:rsidR="00F0183C" w:rsidRPr="004F1FDD">
        <w:rPr>
          <w:rFonts w:ascii="Times New Roman" w:hAnsi="Times New Roman"/>
          <w:b/>
        </w:rPr>
        <w:t>Është mësuar/përvoj e fituar</w:t>
      </w:r>
    </w:p>
    <w:p w:rsidR="003E6359" w:rsidRPr="004F1FDD" w:rsidRDefault="003E6359" w:rsidP="003E6359">
      <w:pPr>
        <w:rPr>
          <w:rFonts w:ascii="Times New Roman" w:hAnsi="Times New Roman"/>
          <w:lang w:val="sq-AL"/>
        </w:rPr>
      </w:pPr>
      <w:r w:rsidRPr="004F1FDD">
        <w:rPr>
          <w:rFonts w:ascii="Times New Roman" w:hAnsi="Times New Roman"/>
          <w:i/>
        </w:rPr>
        <w:t>Gjatë 180 ditëve</w:t>
      </w:r>
      <w:r w:rsidRPr="004F1FDD">
        <w:rPr>
          <w:rFonts w:ascii="Times New Roman" w:hAnsi="Times New Roman"/>
          <w:b/>
          <w:i/>
        </w:rPr>
        <w:t xml:space="preserve"> </w:t>
      </w:r>
      <w:r w:rsidRPr="004F1FDD">
        <w:rPr>
          <w:rFonts w:ascii="Times New Roman" w:hAnsi="Times New Roman"/>
        </w:rPr>
        <w:t xml:space="preserve"> mësim n</w:t>
      </w:r>
      <w:r w:rsidR="008E2599">
        <w:rPr>
          <w:rFonts w:ascii="Times New Roman" w:hAnsi="Times New Roman"/>
        </w:rPr>
        <w:t>ë vitin shkollor 2022/2023</w:t>
      </w:r>
      <w:r w:rsidRPr="004F1FDD">
        <w:rPr>
          <w:rFonts w:ascii="Times New Roman" w:hAnsi="Times New Roman"/>
        </w:rPr>
        <w:t xml:space="preserve">  janë realizuar më tepër se 90% nga Programa vjetore. Me sukses janë realizuar programet mësimore nga të gjitha lëndët, ndërsa mësimi shtues dhe plotsues janë organizuar sipas nevojave të nxënësve. Këtë vit shkollor mësim kanë ndjekur dhe me s</w:t>
      </w:r>
      <w:r w:rsidR="00FD1CFE">
        <w:rPr>
          <w:rFonts w:ascii="Times New Roman" w:hAnsi="Times New Roman"/>
        </w:rPr>
        <w:t>ukses e kanë mbaruar klasën 1568</w:t>
      </w:r>
      <w:r w:rsidRPr="004F1FDD">
        <w:rPr>
          <w:rFonts w:ascii="Times New Roman" w:hAnsi="Times New Roman"/>
        </w:rPr>
        <w:t xml:space="preserve"> nxënës nga klasa e I deri në</w:t>
      </w:r>
      <w:r w:rsidR="00FD1CFE">
        <w:rPr>
          <w:rFonts w:ascii="Times New Roman" w:hAnsi="Times New Roman"/>
        </w:rPr>
        <w:t xml:space="preserve"> klasën e IX-të, në kuadër të 64</w:t>
      </w:r>
      <w:r w:rsidRPr="004F1FDD">
        <w:rPr>
          <w:rFonts w:ascii="Times New Roman" w:hAnsi="Times New Roman"/>
        </w:rPr>
        <w:t xml:space="preserve"> paraleleve. Vlersim me shkrim u zbatue te klasat e I,II dhe III-të nëntvjeçare. Për realizimin me sukses të qëllimeve të caktuara shkolla më </w:t>
      </w:r>
      <w:r w:rsidRPr="004F1FDD">
        <w:rPr>
          <w:rFonts w:ascii="Times New Roman" w:hAnsi="Times New Roman"/>
          <w:lang w:val="en-GB"/>
        </w:rPr>
        <w:t>tep</w:t>
      </w:r>
      <w:r w:rsidRPr="004F1FDD">
        <w:rPr>
          <w:rFonts w:ascii="Times New Roman" w:hAnsi="Times New Roman"/>
          <w:lang w:val="sq-AL"/>
        </w:rPr>
        <w:t>ër shfrytëzon përvojat e marura nga këto burime relevante:</w:t>
      </w:r>
    </w:p>
    <w:p w:rsidR="003E6359" w:rsidRPr="004F1FDD" w:rsidRDefault="003E6359" w:rsidP="003E6359">
      <w:pPr>
        <w:rPr>
          <w:rFonts w:ascii="Times New Roman" w:hAnsi="Times New Roman"/>
        </w:rPr>
      </w:pPr>
      <w:r w:rsidRPr="004F1FDD">
        <w:rPr>
          <w:rFonts w:ascii="Times New Roman" w:hAnsi="Times New Roman"/>
          <w:lang w:val="sq-AL"/>
        </w:rPr>
        <w:t>Vendime dhe rekomandimet nga Këshilli i shkollës dhe këshilli i prindërve;</w:t>
      </w:r>
    </w:p>
    <w:p w:rsidR="003E6359" w:rsidRPr="004F1FDD" w:rsidRDefault="003E6359" w:rsidP="003E6359">
      <w:pPr>
        <w:rPr>
          <w:rFonts w:ascii="Times New Roman" w:hAnsi="Times New Roman"/>
        </w:rPr>
      </w:pPr>
      <w:r w:rsidRPr="004F1FDD">
        <w:rPr>
          <w:rFonts w:ascii="Times New Roman" w:hAnsi="Times New Roman"/>
        </w:rPr>
        <w:t>Programa zhvillimore e shkollës;</w:t>
      </w:r>
    </w:p>
    <w:p w:rsidR="003E6359" w:rsidRPr="004F1FDD" w:rsidRDefault="003E6359" w:rsidP="003E6359">
      <w:pPr>
        <w:rPr>
          <w:rFonts w:ascii="Times New Roman" w:hAnsi="Times New Roman"/>
        </w:rPr>
      </w:pPr>
      <w:r w:rsidRPr="004F1FDD">
        <w:rPr>
          <w:rFonts w:ascii="Times New Roman" w:hAnsi="Times New Roman"/>
        </w:rPr>
        <w:t>Analiza dhe përvoja nga puna e Këshillit arsimor, Këshillat e klasave, aktivet profesionale;</w:t>
      </w:r>
    </w:p>
    <w:p w:rsidR="003E6359" w:rsidRPr="004F1FDD" w:rsidRDefault="003E6359" w:rsidP="003E6359">
      <w:pPr>
        <w:rPr>
          <w:rFonts w:ascii="Times New Roman" w:hAnsi="Times New Roman"/>
        </w:rPr>
      </w:pPr>
      <w:r w:rsidRPr="004F1FDD">
        <w:rPr>
          <w:rFonts w:ascii="Times New Roman" w:hAnsi="Times New Roman"/>
        </w:rPr>
        <w:t>Raportet për realizimin e plan-programeve mësimore;</w:t>
      </w:r>
    </w:p>
    <w:p w:rsidR="003E6359" w:rsidRPr="004F1FDD" w:rsidRDefault="003E6359" w:rsidP="003E6359">
      <w:pPr>
        <w:rPr>
          <w:rFonts w:ascii="Times New Roman" w:hAnsi="Times New Roman"/>
        </w:rPr>
      </w:pPr>
      <w:r w:rsidRPr="004F1FDD">
        <w:rPr>
          <w:rFonts w:ascii="Times New Roman" w:hAnsi="Times New Roman"/>
        </w:rPr>
        <w:t>Njohurit e fituara dhe kompetencat nga përcjellja e trajnimeve, seminareve dhe puntorive;</w:t>
      </w:r>
    </w:p>
    <w:p w:rsidR="003E6359" w:rsidRPr="004F1FDD" w:rsidRDefault="003E6359" w:rsidP="003E6359">
      <w:pPr>
        <w:rPr>
          <w:rFonts w:ascii="Times New Roman" w:hAnsi="Times New Roman"/>
        </w:rPr>
      </w:pPr>
      <w:r w:rsidRPr="004F1FDD">
        <w:rPr>
          <w:rFonts w:ascii="Times New Roman" w:hAnsi="Times New Roman"/>
        </w:rPr>
        <w:t>Rregullore për punën dhe kodeksin në punë për të gjithë pjesmarësit;</w:t>
      </w:r>
    </w:p>
    <w:p w:rsidR="003E6359" w:rsidRPr="004F1FDD" w:rsidRDefault="003E6359" w:rsidP="003E6359">
      <w:pPr>
        <w:rPr>
          <w:rFonts w:ascii="Times New Roman" w:hAnsi="Times New Roman"/>
        </w:rPr>
      </w:pPr>
      <w:r w:rsidRPr="004F1FDD">
        <w:rPr>
          <w:rFonts w:ascii="Times New Roman" w:hAnsi="Times New Roman"/>
        </w:rPr>
        <w:t>Kriteriumet dhe standardet për vlersimin e të ariturave të nxënësve;</w:t>
      </w:r>
    </w:p>
    <w:p w:rsidR="003E6359" w:rsidRPr="004F1FDD" w:rsidRDefault="003E6359" w:rsidP="003E6359">
      <w:pPr>
        <w:rPr>
          <w:rFonts w:ascii="Times New Roman" w:hAnsi="Times New Roman"/>
        </w:rPr>
      </w:pPr>
      <w:r w:rsidRPr="004F1FDD">
        <w:rPr>
          <w:rFonts w:ascii="Times New Roman" w:hAnsi="Times New Roman"/>
        </w:rPr>
        <w:t>Zbatimi i MIK në mësim dhe aktivitete jasht mësimore;</w:t>
      </w:r>
    </w:p>
    <w:p w:rsidR="003E6359" w:rsidRPr="004F1FDD" w:rsidRDefault="003E6359" w:rsidP="003E6359">
      <w:pPr>
        <w:rPr>
          <w:rFonts w:ascii="Times New Roman" w:hAnsi="Times New Roman"/>
        </w:rPr>
      </w:pPr>
      <w:r w:rsidRPr="004F1FDD">
        <w:rPr>
          <w:rFonts w:ascii="Times New Roman" w:hAnsi="Times New Roman"/>
        </w:rPr>
        <w:t xml:space="preserve">Realizimi I aktiviteteve jashtmësimore , seksione,proekte dhe aktivitete të lira përmes programës: interaksioni për edukimin ekologjik interaktiv në sistemin e arsimit,multikulturizmi, proekt nga (MASH, </w:t>
      </w:r>
      <w:r w:rsidR="00F90DDB">
        <w:rPr>
          <w:rFonts w:ascii="Times New Roman" w:hAnsi="Times New Roman"/>
        </w:rPr>
        <w:t>USAID</w:t>
      </w:r>
      <w:r w:rsidRPr="004F1FDD">
        <w:rPr>
          <w:rFonts w:ascii="Times New Roman" w:hAnsi="Times New Roman"/>
        </w:rPr>
        <w:t>,) proekti nga Erasmus + programa (K2)</w:t>
      </w:r>
    </w:p>
    <w:p w:rsidR="00A92503" w:rsidRPr="004F1FDD" w:rsidRDefault="003E6359" w:rsidP="00A92503">
      <w:pPr>
        <w:rPr>
          <w:rFonts w:ascii="Times New Roman" w:hAnsi="Times New Roman"/>
        </w:rPr>
      </w:pPr>
      <w:r w:rsidRPr="004F1FDD">
        <w:rPr>
          <w:rFonts w:ascii="Times New Roman" w:hAnsi="Times New Roman"/>
        </w:rPr>
        <w:t>Me sukses u realizua proekti  Etfining.</w:t>
      </w:r>
      <w:r w:rsidR="00A92503" w:rsidRPr="004F1FDD">
        <w:rPr>
          <w:rFonts w:ascii="Times New Roman" w:hAnsi="Times New Roman"/>
        </w:rPr>
        <w:t xml:space="preserve"> </w:t>
      </w:r>
    </w:p>
    <w:p w:rsidR="003E6359" w:rsidRPr="004F1FDD" w:rsidRDefault="003E6359" w:rsidP="003E6359">
      <w:pPr>
        <w:rPr>
          <w:rFonts w:ascii="Times New Roman" w:hAnsi="Times New Roman"/>
        </w:rPr>
      </w:pPr>
      <w:r w:rsidRPr="004F1FDD">
        <w:rPr>
          <w:rFonts w:ascii="Times New Roman" w:hAnsi="Times New Roman"/>
        </w:rPr>
        <w:t>Me të gjitha përvojat e fituara shkolla jonë do të vazhdon me suk</w:t>
      </w:r>
      <w:r w:rsidR="008E2599">
        <w:rPr>
          <w:rFonts w:ascii="Times New Roman" w:hAnsi="Times New Roman"/>
        </w:rPr>
        <w:t>ses punën në vitin shkollor 2023/2024</w:t>
      </w:r>
      <w:r w:rsidRPr="004F1FDD">
        <w:rPr>
          <w:rFonts w:ascii="Times New Roman" w:hAnsi="Times New Roman"/>
        </w:rPr>
        <w:t xml:space="preserve">. Gjithashtu jemi të gatshëm për mësim në distanc, përforcimin e njohurive dhe përvojave paraprake të arsimtarëve për realizim sa më me sukses të kësaj forme të mësimit në bashkpunim me MASH,BZHA, etj. </w:t>
      </w:r>
    </w:p>
    <w:p w:rsidR="00A92503" w:rsidRDefault="00A92503" w:rsidP="00A92503">
      <w:pPr>
        <w:rPr>
          <w:rFonts w:ascii="Times New Roman" w:hAnsi="Times New Roman"/>
          <w:b/>
          <w:sz w:val="24"/>
          <w:szCs w:val="24"/>
        </w:rPr>
      </w:pPr>
    </w:p>
    <w:p w:rsidR="005234AF" w:rsidRPr="004F1FDD" w:rsidRDefault="005234AF" w:rsidP="00A92503">
      <w:pPr>
        <w:rPr>
          <w:rFonts w:ascii="Times New Roman" w:hAnsi="Times New Roman"/>
          <w:b/>
          <w:sz w:val="24"/>
          <w:szCs w:val="24"/>
        </w:rPr>
      </w:pPr>
    </w:p>
    <w:p w:rsidR="00A92503" w:rsidRPr="004F1FDD" w:rsidRDefault="00A92503" w:rsidP="00A92503">
      <w:pPr>
        <w:shd w:val="clear" w:color="auto" w:fill="18BBE8"/>
        <w:jc w:val="both"/>
        <w:rPr>
          <w:rFonts w:ascii="Times New Roman" w:hAnsi="Times New Roman"/>
          <w:b/>
          <w:sz w:val="24"/>
          <w:szCs w:val="24"/>
        </w:rPr>
      </w:pPr>
      <w:r w:rsidRPr="004F1FDD">
        <w:rPr>
          <w:rFonts w:ascii="Times New Roman" w:hAnsi="Times New Roman"/>
          <w:b/>
          <w:sz w:val="24"/>
          <w:szCs w:val="24"/>
        </w:rPr>
        <w:t xml:space="preserve">  7. </w:t>
      </w:r>
      <w:r w:rsidR="00CD6819" w:rsidRPr="004F1FDD">
        <w:rPr>
          <w:rFonts w:ascii="Times New Roman" w:hAnsi="Times New Roman"/>
          <w:b/>
          <w:sz w:val="24"/>
          <w:szCs w:val="24"/>
        </w:rPr>
        <w:t>Fushat e ndryshimit, prioritetet dhe qëllimet</w:t>
      </w:r>
    </w:p>
    <w:p w:rsidR="00CD6819" w:rsidRPr="004F1FDD" w:rsidRDefault="00CD6819" w:rsidP="00A92503">
      <w:pPr>
        <w:jc w:val="both"/>
        <w:rPr>
          <w:rFonts w:ascii="Times New Roman" w:hAnsi="Times New Roman"/>
        </w:rPr>
      </w:pPr>
      <w:r w:rsidRPr="004F1FDD">
        <w:rPr>
          <w:rFonts w:ascii="Times New Roman" w:hAnsi="Times New Roman"/>
        </w:rPr>
        <w:t>Qëllimet e shkollës janë përmirësimi i kushteve të punës për të gjithë ata që janë të përfshirë në procesin arsimor, përparimi i vazhdueshëm dhe arritja e rezulta</w:t>
      </w:r>
      <w:r w:rsidR="00F21C59" w:rsidRPr="004F1FDD">
        <w:rPr>
          <w:rFonts w:ascii="Times New Roman" w:hAnsi="Times New Roman"/>
        </w:rPr>
        <w:t>teve më të mira. Për realizimin e këtyre</w:t>
      </w:r>
      <w:r w:rsidRPr="004F1FDD">
        <w:rPr>
          <w:rFonts w:ascii="Times New Roman" w:hAnsi="Times New Roman"/>
        </w:rPr>
        <w:t xml:space="preserve"> qëllime, duke filluar nga Programi i Zhvillimit,</w:t>
      </w:r>
    </w:p>
    <w:p w:rsidR="00F21C59" w:rsidRPr="004F1FDD" w:rsidRDefault="009F5A6A" w:rsidP="00A92503">
      <w:pPr>
        <w:jc w:val="both"/>
        <w:rPr>
          <w:rFonts w:ascii="Times New Roman" w:hAnsi="Times New Roman"/>
        </w:rPr>
      </w:pPr>
      <w:r w:rsidRPr="004F1FDD">
        <w:rPr>
          <w:rFonts w:ascii="Times New Roman" w:hAnsi="Times New Roman"/>
        </w:rPr>
        <w:t>Vet</w:t>
      </w:r>
      <w:r w:rsidR="00F21C59" w:rsidRPr="004F1FDD">
        <w:rPr>
          <w:rFonts w:ascii="Times New Roman" w:hAnsi="Times New Roman"/>
        </w:rPr>
        <w:t xml:space="preserve"> vlerësimi i shkollës dhe Raporti i Vlerësimit të Integruar të LSI -së nxjerrin në pah përparësitë e mëposhtme që i përkasin shtatë zonave të vëzhgimit të shkollës fillore:</w:t>
      </w:r>
    </w:p>
    <w:p w:rsidR="00F21C59" w:rsidRPr="004F1FDD" w:rsidRDefault="00F21C59" w:rsidP="00A92503">
      <w:pPr>
        <w:jc w:val="both"/>
        <w:rPr>
          <w:rFonts w:ascii="Times New Roman" w:hAnsi="Times New Roman"/>
          <w:b/>
          <w:bCs/>
        </w:rPr>
      </w:pPr>
      <w:r w:rsidRPr="004F1FDD">
        <w:rPr>
          <w:rFonts w:ascii="Times New Roman" w:hAnsi="Times New Roman"/>
          <w:b/>
          <w:bCs/>
        </w:rPr>
        <w:t>Fushat e ndryshimit:</w:t>
      </w:r>
    </w:p>
    <w:p w:rsidR="006F6A15" w:rsidRPr="004F1FDD" w:rsidRDefault="006F6A15" w:rsidP="006F6A15">
      <w:pPr>
        <w:pStyle w:val="ListParagraph"/>
        <w:numPr>
          <w:ilvl w:val="0"/>
          <w:numId w:val="19"/>
        </w:numPr>
        <w:jc w:val="both"/>
        <w:rPr>
          <w:rFonts w:ascii="Times New Roman" w:hAnsi="Times New Roman" w:cs="Times New Roman"/>
        </w:rPr>
      </w:pPr>
      <w:r w:rsidRPr="004F1FDD">
        <w:rPr>
          <w:rFonts w:ascii="Times New Roman" w:hAnsi="Times New Roman" w:cs="Times New Roman"/>
        </w:rPr>
        <w:t>Ngritja e cilësisë së mësimdhënies duke përmirësuar kompetencat profesionale të personelit mësimdhënës.</w:t>
      </w:r>
    </w:p>
    <w:p w:rsidR="006F6A15" w:rsidRPr="004F1FDD" w:rsidRDefault="006F6A15" w:rsidP="006F6A15">
      <w:pPr>
        <w:pStyle w:val="ListParagraph"/>
        <w:numPr>
          <w:ilvl w:val="0"/>
          <w:numId w:val="19"/>
        </w:numPr>
        <w:jc w:val="both"/>
        <w:rPr>
          <w:rFonts w:ascii="Times New Roman" w:hAnsi="Times New Roman" w:cs="Times New Roman"/>
        </w:rPr>
      </w:pPr>
      <w:r w:rsidRPr="004F1FDD">
        <w:rPr>
          <w:rFonts w:ascii="Times New Roman" w:hAnsi="Times New Roman" w:cs="Times New Roman"/>
        </w:rPr>
        <w:t>Modernizimi i mësimdhënies</w:t>
      </w:r>
    </w:p>
    <w:p w:rsidR="006F6A15" w:rsidRPr="004F1FDD" w:rsidRDefault="006F6A15" w:rsidP="006F6A15">
      <w:pPr>
        <w:pStyle w:val="ListParagraph"/>
        <w:numPr>
          <w:ilvl w:val="0"/>
          <w:numId w:val="19"/>
        </w:numPr>
        <w:jc w:val="both"/>
        <w:rPr>
          <w:rFonts w:ascii="Times New Roman" w:hAnsi="Times New Roman" w:cs="Times New Roman"/>
        </w:rPr>
      </w:pPr>
      <w:r w:rsidRPr="004F1FDD">
        <w:rPr>
          <w:rFonts w:ascii="Times New Roman" w:hAnsi="Times New Roman" w:cs="Times New Roman"/>
        </w:rPr>
        <w:t>Përmirësimi i kushteve për realizimin e punës edukative në shkollë</w:t>
      </w:r>
    </w:p>
    <w:p w:rsidR="006F6A15" w:rsidRPr="00F90DDB" w:rsidRDefault="006F6A15" w:rsidP="006F6A15">
      <w:pPr>
        <w:pStyle w:val="ListParagraph"/>
        <w:numPr>
          <w:ilvl w:val="0"/>
          <w:numId w:val="19"/>
        </w:numPr>
        <w:jc w:val="both"/>
        <w:rPr>
          <w:rFonts w:ascii="Times New Roman" w:hAnsi="Times New Roman" w:cs="Times New Roman"/>
        </w:rPr>
      </w:pPr>
      <w:r w:rsidRPr="004F1FDD">
        <w:rPr>
          <w:rFonts w:ascii="Times New Roman" w:hAnsi="Times New Roman" w:cs="Times New Roman"/>
        </w:rPr>
        <w:t>Forcimi i pjesëmarrjes demokratike të nxënësve dhe integrimi ndëretnik në shkollë</w:t>
      </w:r>
    </w:p>
    <w:p w:rsidR="00F90DDB" w:rsidRPr="004F1FDD" w:rsidRDefault="00F90DDB" w:rsidP="00F90DDB">
      <w:pPr>
        <w:pStyle w:val="ListParagraph"/>
        <w:jc w:val="both"/>
        <w:rPr>
          <w:rFonts w:ascii="Times New Roman" w:hAnsi="Times New Roman" w:cs="Times New Roman"/>
        </w:rPr>
      </w:pPr>
    </w:p>
    <w:p w:rsidR="006F6A15" w:rsidRPr="004F1FDD" w:rsidRDefault="006F6A15" w:rsidP="006F6A15">
      <w:pPr>
        <w:jc w:val="both"/>
        <w:rPr>
          <w:rFonts w:ascii="Times New Roman" w:hAnsi="Times New Roman"/>
        </w:rPr>
      </w:pPr>
      <w:r w:rsidRPr="004F1FDD">
        <w:rPr>
          <w:rFonts w:ascii="Times New Roman" w:hAnsi="Times New Roman"/>
          <w:b/>
          <w:bCs/>
        </w:rPr>
        <w:lastRenderedPageBreak/>
        <w:t>Prioritetet dhe qëllimet strategjike:</w:t>
      </w:r>
    </w:p>
    <w:p w:rsidR="006F6A15" w:rsidRPr="004F1FDD" w:rsidRDefault="006F6A15" w:rsidP="006F6A15">
      <w:pPr>
        <w:jc w:val="both"/>
        <w:rPr>
          <w:rFonts w:ascii="Times New Roman" w:hAnsi="Times New Roman"/>
        </w:rPr>
      </w:pPr>
    </w:p>
    <w:p w:rsidR="006F6A15" w:rsidRPr="004F1FDD" w:rsidRDefault="006F6A15" w:rsidP="006F6A15">
      <w:pPr>
        <w:pStyle w:val="ListParagraph"/>
        <w:numPr>
          <w:ilvl w:val="0"/>
          <w:numId w:val="21"/>
        </w:numPr>
        <w:jc w:val="both"/>
        <w:rPr>
          <w:rFonts w:ascii="Times New Roman" w:hAnsi="Times New Roman" w:cs="Times New Roman"/>
        </w:rPr>
      </w:pPr>
      <w:r w:rsidRPr="004F1FDD">
        <w:rPr>
          <w:rFonts w:ascii="Times New Roman" w:hAnsi="Times New Roman" w:cs="Times New Roman"/>
        </w:rPr>
        <w:t>Rritja e pjesëmarrjes në trajnime dhe ofrimi i mbështetjes financiare për mësuesit dhe bashkëpunëtorët profesionistë për zhvillimin profesional</w:t>
      </w:r>
    </w:p>
    <w:p w:rsidR="006F6A15" w:rsidRPr="004F1FDD" w:rsidRDefault="006F6A15" w:rsidP="006F6A15">
      <w:pPr>
        <w:pStyle w:val="ListParagraph"/>
        <w:numPr>
          <w:ilvl w:val="0"/>
          <w:numId w:val="21"/>
        </w:numPr>
        <w:jc w:val="both"/>
        <w:rPr>
          <w:rFonts w:ascii="Times New Roman" w:hAnsi="Times New Roman" w:cs="Times New Roman"/>
        </w:rPr>
      </w:pPr>
      <w:r w:rsidRPr="004F1FDD">
        <w:rPr>
          <w:rFonts w:ascii="Times New Roman" w:hAnsi="Times New Roman" w:cs="Times New Roman"/>
        </w:rPr>
        <w:t>Modernizimi i mësimdhënies përmes aplikimit të metodave ndërvepruese dhe teknikave moderne të të mësuarit, zëvendësimi i shkollës me teknologji të re të TIK -ut, sigurimi i teknologjisë së TIK -ut për punën me fëmijët me nevoja të veçanta arsimore</w:t>
      </w:r>
    </w:p>
    <w:p w:rsidR="006F6A15" w:rsidRPr="004F1FDD" w:rsidRDefault="006F6A15" w:rsidP="006F6A15">
      <w:pPr>
        <w:pStyle w:val="ListParagraph"/>
        <w:numPr>
          <w:ilvl w:val="0"/>
          <w:numId w:val="21"/>
        </w:numPr>
        <w:jc w:val="both"/>
        <w:rPr>
          <w:rFonts w:ascii="Times New Roman" w:hAnsi="Times New Roman" w:cs="Times New Roman"/>
        </w:rPr>
      </w:pPr>
      <w:r w:rsidRPr="004F1FDD">
        <w:rPr>
          <w:rFonts w:ascii="Times New Roman" w:hAnsi="Times New Roman" w:cs="Times New Roman"/>
        </w:rPr>
        <w:t>Përmirësimi i kushteve materialo-teknike në të cilat realizohet mësimi</w:t>
      </w:r>
    </w:p>
    <w:p w:rsidR="006F6A15" w:rsidRPr="004F1FDD" w:rsidRDefault="006F6A15" w:rsidP="006F6A15">
      <w:pPr>
        <w:pStyle w:val="ListParagraph"/>
        <w:numPr>
          <w:ilvl w:val="0"/>
          <w:numId w:val="21"/>
        </w:numPr>
        <w:jc w:val="both"/>
        <w:rPr>
          <w:rFonts w:ascii="Times New Roman" w:hAnsi="Times New Roman" w:cs="Times New Roman"/>
        </w:rPr>
      </w:pPr>
      <w:r w:rsidRPr="004F1FDD">
        <w:rPr>
          <w:rFonts w:ascii="Times New Roman" w:hAnsi="Times New Roman" w:cs="Times New Roman"/>
        </w:rPr>
        <w:t>Përfshirja e nxënësve në nisma dhe dhënia e propozimeve për një sërë aktivitetesh për ndryshime pozitive dhe forcimin e pjesëmarrjes demokratike të nxënësve dhe integrimit ndëretnik në shkollë.</w:t>
      </w:r>
    </w:p>
    <w:p w:rsidR="00A92503" w:rsidRPr="004F1FDD" w:rsidRDefault="00A92503" w:rsidP="00A92503">
      <w:pPr>
        <w:jc w:val="both"/>
        <w:rPr>
          <w:rFonts w:ascii="Times New Roman" w:hAnsi="Times New Roman"/>
        </w:rPr>
      </w:pPr>
    </w:p>
    <w:p w:rsidR="00A92503" w:rsidRPr="004F1FDD" w:rsidRDefault="00A92503" w:rsidP="00A92503">
      <w:pPr>
        <w:jc w:val="both"/>
        <w:rPr>
          <w:rFonts w:ascii="Times New Roman" w:hAnsi="Times New Roman"/>
        </w:rPr>
      </w:pPr>
    </w:p>
    <w:p w:rsidR="00A92503" w:rsidRPr="004F1FDD" w:rsidRDefault="00A92503" w:rsidP="00A92503">
      <w:pPr>
        <w:jc w:val="both"/>
        <w:rPr>
          <w:rFonts w:ascii="Times New Roman" w:hAnsi="Times New Roman"/>
        </w:rPr>
      </w:pPr>
    </w:p>
    <w:p w:rsidR="00A92503" w:rsidRPr="004F1FDD" w:rsidRDefault="00A92503" w:rsidP="00A92503">
      <w:pPr>
        <w:jc w:val="both"/>
        <w:rPr>
          <w:rFonts w:ascii="Times New Roman" w:hAnsi="Times New Roman"/>
        </w:rPr>
      </w:pPr>
    </w:p>
    <w:p w:rsidR="00A92503" w:rsidRPr="004F1FDD" w:rsidRDefault="00A92503" w:rsidP="00A92503">
      <w:pPr>
        <w:jc w:val="both"/>
        <w:rPr>
          <w:rFonts w:ascii="Times New Roman" w:hAnsi="Times New Roman"/>
        </w:rPr>
      </w:pPr>
    </w:p>
    <w:p w:rsidR="00A92503" w:rsidRPr="004F1FDD" w:rsidRDefault="00A92503" w:rsidP="00A92503">
      <w:pPr>
        <w:jc w:val="both"/>
        <w:rPr>
          <w:rFonts w:ascii="Times New Roman" w:hAnsi="Times New Roman"/>
        </w:rPr>
      </w:pPr>
    </w:p>
    <w:p w:rsidR="00A92503" w:rsidRDefault="00A92503"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Default="00DA2C15" w:rsidP="00A92503">
      <w:pPr>
        <w:jc w:val="both"/>
        <w:rPr>
          <w:rFonts w:ascii="Times New Roman" w:hAnsi="Times New Roman"/>
        </w:rPr>
      </w:pPr>
    </w:p>
    <w:p w:rsidR="00DA2C15" w:rsidRPr="004F1FDD" w:rsidRDefault="00DA2C15" w:rsidP="00A92503">
      <w:pPr>
        <w:jc w:val="both"/>
        <w:rPr>
          <w:rFonts w:ascii="Times New Roman" w:hAnsi="Times New Roman"/>
        </w:rPr>
      </w:pPr>
    </w:p>
    <w:p w:rsidR="007F1B5B" w:rsidRPr="004F1FDD" w:rsidRDefault="007F1B5B" w:rsidP="00A92503">
      <w:pPr>
        <w:jc w:val="both"/>
        <w:rPr>
          <w:rFonts w:ascii="Times New Roman" w:hAnsi="Times New Roman"/>
        </w:rPr>
      </w:pPr>
    </w:p>
    <w:p w:rsidR="005406E6" w:rsidRPr="004F1FDD" w:rsidRDefault="005406E6" w:rsidP="00A92503">
      <w:pPr>
        <w:jc w:val="both"/>
        <w:rPr>
          <w:rFonts w:ascii="Times New Roman" w:hAnsi="Times New Roman"/>
          <w:b/>
          <w:sz w:val="24"/>
          <w:szCs w:val="24"/>
        </w:rPr>
      </w:pPr>
    </w:p>
    <w:p w:rsidR="009F5A6A" w:rsidRPr="004F1FDD" w:rsidRDefault="009F5A6A" w:rsidP="00A92503">
      <w:pPr>
        <w:jc w:val="both"/>
        <w:rPr>
          <w:rFonts w:ascii="Times New Roman" w:hAnsi="Times New Roman"/>
          <w:b/>
          <w:sz w:val="24"/>
          <w:szCs w:val="24"/>
        </w:rPr>
      </w:pPr>
    </w:p>
    <w:p w:rsidR="00A92503" w:rsidRPr="004F1FDD" w:rsidRDefault="00A92503" w:rsidP="00A92503">
      <w:pPr>
        <w:spacing w:after="0" w:line="240" w:lineRule="auto"/>
        <w:jc w:val="center"/>
        <w:rPr>
          <w:rFonts w:ascii="Times New Roman" w:eastAsia="Times New Roman" w:hAnsi="Times New Roman"/>
          <w:color w:val="FFFFFF"/>
          <w:sz w:val="24"/>
          <w:szCs w:val="24"/>
          <w:lang w:val="bs-Latn-BA" w:eastAsia="bs-Latn-BA"/>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76"/>
        <w:gridCol w:w="2097"/>
        <w:gridCol w:w="2155"/>
        <w:gridCol w:w="1276"/>
        <w:gridCol w:w="1362"/>
      </w:tblGrid>
      <w:tr w:rsidR="00A92503" w:rsidRPr="004F1FDD" w:rsidTr="009B4EE8">
        <w:tc>
          <w:tcPr>
            <w:tcW w:w="1838" w:type="dxa"/>
          </w:tcPr>
          <w:p w:rsidR="006F6A15" w:rsidRPr="004F1FDD" w:rsidRDefault="006F6A15" w:rsidP="009B4EE8">
            <w:pPr>
              <w:spacing w:after="0" w:line="240" w:lineRule="auto"/>
              <w:jc w:val="center"/>
              <w:rPr>
                <w:rFonts w:ascii="Times New Roman" w:hAnsi="Times New Roman"/>
                <w:b/>
              </w:rPr>
            </w:pPr>
            <w:r w:rsidRPr="004F1FDD">
              <w:rPr>
                <w:rFonts w:ascii="Times New Roman" w:hAnsi="Times New Roman"/>
                <w:b/>
              </w:rPr>
              <w:lastRenderedPageBreak/>
              <w:t>Fusha prioritare për ndryshim</w:t>
            </w:r>
          </w:p>
        </w:tc>
        <w:tc>
          <w:tcPr>
            <w:tcW w:w="8166" w:type="dxa"/>
            <w:gridSpan w:val="5"/>
          </w:tcPr>
          <w:p w:rsidR="00A92503" w:rsidRPr="004F1FDD" w:rsidRDefault="006F6A15" w:rsidP="009B4EE8">
            <w:pPr>
              <w:spacing w:after="0" w:line="240" w:lineRule="auto"/>
              <w:jc w:val="both"/>
              <w:rPr>
                <w:rFonts w:ascii="Times New Roman" w:hAnsi="Times New Roman"/>
                <w:sz w:val="24"/>
                <w:szCs w:val="24"/>
              </w:rPr>
            </w:pPr>
            <w:r w:rsidRPr="004F1FDD">
              <w:rPr>
                <w:rFonts w:ascii="Times New Roman" w:hAnsi="Times New Roman"/>
                <w:sz w:val="24"/>
                <w:szCs w:val="24"/>
              </w:rPr>
              <w:t>Ngritja e cilësisë së mësimdhënies duke përmirësuar kompetencat profesionale të personelit mësimdhënës.</w:t>
            </w:r>
          </w:p>
        </w:tc>
      </w:tr>
      <w:tr w:rsidR="00A92503" w:rsidRPr="004F1FDD" w:rsidTr="009B4EE8">
        <w:tc>
          <w:tcPr>
            <w:tcW w:w="10004" w:type="dxa"/>
            <w:gridSpan w:val="6"/>
            <w:tcBorders>
              <w:right w:val="single" w:sz="4" w:space="0" w:color="auto"/>
            </w:tcBorders>
          </w:tcPr>
          <w:p w:rsidR="00A92503" w:rsidRPr="004F1FDD" w:rsidRDefault="0051711A" w:rsidP="009B4EE8">
            <w:pPr>
              <w:spacing w:after="0" w:line="240" w:lineRule="auto"/>
              <w:jc w:val="both"/>
              <w:rPr>
                <w:rFonts w:ascii="Times New Roman" w:hAnsi="Times New Roman"/>
              </w:rPr>
            </w:pPr>
            <w:r w:rsidRPr="004F1FDD">
              <w:rPr>
                <w:rFonts w:ascii="Times New Roman" w:hAnsi="Times New Roman"/>
                <w:b/>
                <w:color w:val="000000"/>
              </w:rPr>
              <w:t>Qëllimet</w:t>
            </w:r>
            <w:r w:rsidR="00A92503" w:rsidRPr="004F1FDD">
              <w:rPr>
                <w:rFonts w:ascii="Times New Roman" w:hAnsi="Times New Roman"/>
                <w:b/>
                <w:color w:val="000000"/>
              </w:rPr>
              <w:t xml:space="preserve">   </w:t>
            </w:r>
            <w:r w:rsidRPr="004F1FDD">
              <w:rPr>
                <w:rFonts w:ascii="Times New Roman" w:hAnsi="Times New Roman"/>
              </w:rPr>
              <w:t>Rritja e pjesëmarrjes në trajnime dhe ofrimi i mbështetjes financiare për mësuesit dhe bashkëpunëtorët e zhvillimit profesional.</w:t>
            </w:r>
          </w:p>
          <w:p w:rsidR="0051711A" w:rsidRPr="004F1FDD" w:rsidRDefault="0051711A" w:rsidP="009B4EE8">
            <w:pPr>
              <w:spacing w:after="0" w:line="240" w:lineRule="auto"/>
              <w:jc w:val="both"/>
              <w:rPr>
                <w:rFonts w:ascii="Times New Roman" w:hAnsi="Times New Roman"/>
                <w:color w:val="000000"/>
              </w:rPr>
            </w:pPr>
          </w:p>
          <w:p w:rsidR="00A92503" w:rsidRPr="004F1FDD" w:rsidRDefault="0051711A" w:rsidP="009B4EE8">
            <w:pPr>
              <w:spacing w:after="0" w:line="240" w:lineRule="auto"/>
              <w:jc w:val="both"/>
              <w:rPr>
                <w:rFonts w:ascii="Times New Roman" w:hAnsi="Times New Roman"/>
              </w:rPr>
            </w:pPr>
            <w:r w:rsidRPr="004F1FDD">
              <w:rPr>
                <w:rFonts w:ascii="Times New Roman" w:hAnsi="Times New Roman"/>
                <w:b/>
                <w:sz w:val="24"/>
                <w:szCs w:val="24"/>
              </w:rPr>
              <w:t xml:space="preserve">Rezultatet e pritura </w:t>
            </w:r>
            <w:r w:rsidRPr="004F1FDD">
              <w:rPr>
                <w:rFonts w:ascii="Times New Roman" w:hAnsi="Times New Roman"/>
              </w:rPr>
              <w:t>Ngritja e cilësisë së mësimdhënies duke përmirësuar kompetencat profesionale të personelit mësimdhënës.</w:t>
            </w:r>
            <w:r w:rsidR="00A92503" w:rsidRPr="004F1FDD">
              <w:rPr>
                <w:rFonts w:ascii="Times New Roman" w:hAnsi="Times New Roman"/>
              </w:rPr>
              <w:t xml:space="preserve"> </w:t>
            </w:r>
          </w:p>
          <w:p w:rsidR="00A92503" w:rsidRPr="004F1FDD" w:rsidRDefault="00A92503" w:rsidP="009B4EE8">
            <w:pPr>
              <w:spacing w:after="0" w:line="240" w:lineRule="auto"/>
              <w:jc w:val="both"/>
              <w:rPr>
                <w:rFonts w:ascii="Times New Roman" w:hAnsi="Times New Roman"/>
              </w:rPr>
            </w:pPr>
          </w:p>
          <w:p w:rsidR="00A92503" w:rsidRPr="004F1FDD" w:rsidRDefault="00A92503" w:rsidP="009B4EE8">
            <w:pPr>
              <w:spacing w:after="0" w:line="240" w:lineRule="auto"/>
              <w:jc w:val="both"/>
              <w:rPr>
                <w:rFonts w:ascii="Times New Roman" w:hAnsi="Times New Roman"/>
                <w:sz w:val="24"/>
                <w:szCs w:val="24"/>
              </w:rPr>
            </w:pPr>
          </w:p>
          <w:p w:rsidR="0051711A" w:rsidRPr="004F1FDD" w:rsidRDefault="0051711A" w:rsidP="009B4EE8">
            <w:pPr>
              <w:spacing w:after="0" w:line="240" w:lineRule="auto"/>
              <w:jc w:val="both"/>
              <w:rPr>
                <w:rFonts w:ascii="Times New Roman" w:hAnsi="Times New Roman"/>
                <w:b/>
                <w:sz w:val="24"/>
                <w:szCs w:val="24"/>
              </w:rPr>
            </w:pPr>
            <w:r w:rsidRPr="004F1FDD">
              <w:rPr>
                <w:rFonts w:ascii="Times New Roman" w:hAnsi="Times New Roman"/>
                <w:b/>
                <w:sz w:val="24"/>
                <w:szCs w:val="24"/>
              </w:rPr>
              <w:t>Detyrat</w:t>
            </w:r>
          </w:p>
          <w:p w:rsidR="0051711A" w:rsidRPr="004F1FDD" w:rsidRDefault="00A92503" w:rsidP="0051711A">
            <w:pPr>
              <w:spacing w:after="0" w:line="240" w:lineRule="auto"/>
              <w:jc w:val="both"/>
              <w:rPr>
                <w:rFonts w:ascii="Times New Roman" w:hAnsi="Times New Roman"/>
              </w:rPr>
            </w:pPr>
            <w:r w:rsidRPr="004F1FDD">
              <w:rPr>
                <w:rFonts w:ascii="Times New Roman" w:hAnsi="Times New Roman"/>
              </w:rPr>
              <w:t xml:space="preserve">• </w:t>
            </w:r>
            <w:r w:rsidR="0051711A" w:rsidRPr="004F1FDD">
              <w:rPr>
                <w:rFonts w:ascii="Times New Roman" w:hAnsi="Times New Roman"/>
              </w:rPr>
              <w:t>Lidhja e planit të zhvillimit profesional me kompetencat profesionale për mësuesit dhe mentorimi i mësuesve të rinj</w:t>
            </w:r>
          </w:p>
          <w:p w:rsidR="0051711A" w:rsidRPr="004F1FDD" w:rsidRDefault="0051711A" w:rsidP="0051711A">
            <w:pPr>
              <w:spacing w:after="0" w:line="240" w:lineRule="auto"/>
              <w:jc w:val="both"/>
              <w:rPr>
                <w:rFonts w:ascii="Times New Roman" w:hAnsi="Times New Roman"/>
              </w:rPr>
            </w:pPr>
            <w:r w:rsidRPr="004F1FDD">
              <w:rPr>
                <w:rFonts w:ascii="Times New Roman" w:hAnsi="Times New Roman"/>
              </w:rPr>
              <w:t xml:space="preserve">  • Plotësimi i nevojave të nxënësve</w:t>
            </w:r>
          </w:p>
          <w:p w:rsidR="00A92503" w:rsidRPr="004F1FDD" w:rsidRDefault="0051711A" w:rsidP="0051711A">
            <w:pPr>
              <w:spacing w:after="0" w:line="240" w:lineRule="auto"/>
              <w:jc w:val="both"/>
              <w:rPr>
                <w:rFonts w:ascii="Times New Roman" w:hAnsi="Times New Roman"/>
                <w:sz w:val="24"/>
                <w:szCs w:val="24"/>
              </w:rPr>
            </w:pPr>
            <w:r w:rsidRPr="004F1FDD">
              <w:rPr>
                <w:rFonts w:ascii="Times New Roman" w:hAnsi="Times New Roman"/>
              </w:rPr>
              <w:t xml:space="preserve">  • Përfshirja sociale dhe arsimore</w:t>
            </w:r>
          </w:p>
        </w:tc>
      </w:tr>
      <w:tr w:rsidR="00A92503" w:rsidRPr="004F1FDD" w:rsidTr="009B4EE8">
        <w:tc>
          <w:tcPr>
            <w:tcW w:w="1838" w:type="dxa"/>
          </w:tcPr>
          <w:p w:rsidR="0051711A" w:rsidRPr="004F1FDD" w:rsidRDefault="0051711A" w:rsidP="0051711A">
            <w:pPr>
              <w:spacing w:after="0" w:line="240" w:lineRule="auto"/>
              <w:rPr>
                <w:rFonts w:ascii="Times New Roman" w:hAnsi="Times New Roman"/>
                <w:b/>
                <w:color w:val="000000"/>
              </w:rPr>
            </w:pPr>
            <w:r w:rsidRPr="004F1FDD">
              <w:rPr>
                <w:rFonts w:ascii="Times New Roman" w:hAnsi="Times New Roman"/>
                <w:b/>
                <w:color w:val="000000"/>
              </w:rPr>
              <w:t>Aktivitetet</w:t>
            </w:r>
          </w:p>
          <w:p w:rsidR="00A92503" w:rsidRPr="004F1FDD" w:rsidRDefault="0051711A" w:rsidP="0051711A">
            <w:pPr>
              <w:spacing w:after="0" w:line="240" w:lineRule="auto"/>
              <w:rPr>
                <w:rFonts w:ascii="Times New Roman" w:hAnsi="Times New Roman"/>
                <w:color w:val="000000"/>
              </w:rPr>
            </w:pPr>
            <w:r w:rsidRPr="004F1FDD">
              <w:rPr>
                <w:rFonts w:ascii="Times New Roman" w:hAnsi="Times New Roman"/>
                <w:color w:val="000000"/>
              </w:rPr>
              <w:t>Trajnimi për kompetencat profesionale dhe përgatitja e një programi mentorimi bazuar në to</w:t>
            </w:r>
            <w:r w:rsidR="00A92503" w:rsidRPr="004F1FDD">
              <w:rPr>
                <w:rFonts w:ascii="Times New Roman" w:hAnsi="Times New Roman"/>
                <w:color w:val="000000"/>
                <w:sz w:val="24"/>
                <w:szCs w:val="24"/>
              </w:rPr>
              <w:t xml:space="preserve"> </w:t>
            </w:r>
          </w:p>
        </w:tc>
        <w:tc>
          <w:tcPr>
            <w:tcW w:w="1276" w:type="dxa"/>
          </w:tcPr>
          <w:p w:rsidR="00A92503" w:rsidRPr="004F1FDD" w:rsidRDefault="0051711A" w:rsidP="009B4EE8">
            <w:pPr>
              <w:spacing w:after="0" w:line="240" w:lineRule="auto"/>
              <w:rPr>
                <w:rFonts w:ascii="Times New Roman" w:hAnsi="Times New Roman"/>
                <w:b/>
                <w:color w:val="000000"/>
              </w:rPr>
            </w:pPr>
            <w:r w:rsidRPr="004F1FDD">
              <w:rPr>
                <w:rFonts w:ascii="Times New Roman" w:hAnsi="Times New Roman"/>
                <w:b/>
                <w:color w:val="000000"/>
              </w:rPr>
              <w:t>Indikatorët e suksesit</w:t>
            </w:r>
          </w:p>
          <w:p w:rsidR="0051711A" w:rsidRPr="004F1FDD" w:rsidRDefault="0051711A" w:rsidP="009B4EE8">
            <w:pPr>
              <w:spacing w:after="0" w:line="240" w:lineRule="auto"/>
              <w:rPr>
                <w:rFonts w:ascii="Times New Roman" w:hAnsi="Times New Roman"/>
              </w:rPr>
            </w:pPr>
          </w:p>
          <w:p w:rsidR="0051711A" w:rsidRPr="004F1FDD" w:rsidRDefault="00A92503" w:rsidP="0051711A">
            <w:pPr>
              <w:spacing w:after="0" w:line="240" w:lineRule="auto"/>
              <w:rPr>
                <w:rFonts w:ascii="Times New Roman" w:hAnsi="Times New Roman"/>
              </w:rPr>
            </w:pPr>
            <w:r w:rsidRPr="004F1FDD">
              <w:rPr>
                <w:rFonts w:ascii="Times New Roman" w:hAnsi="Times New Roman"/>
              </w:rPr>
              <w:t>-</w:t>
            </w:r>
            <w:r w:rsidR="0051711A" w:rsidRPr="004F1FDD">
              <w:rPr>
                <w:rFonts w:ascii="Times New Roman" w:hAnsi="Times New Roman"/>
              </w:rPr>
              <w:t>Mësues të trajnuar për hartimin e një plani personal për zhvillimin profesional dhe programin e mentorimit -Mësimdhënie bashkëkohore dhe më të mire</w:t>
            </w:r>
          </w:p>
          <w:p w:rsidR="00A92503" w:rsidRPr="004F1FDD" w:rsidRDefault="0051711A" w:rsidP="0051711A">
            <w:pPr>
              <w:spacing w:after="0" w:line="240" w:lineRule="auto"/>
              <w:rPr>
                <w:rFonts w:ascii="Times New Roman" w:hAnsi="Times New Roman"/>
                <w:color w:val="000000"/>
              </w:rPr>
            </w:pPr>
            <w:r w:rsidRPr="004F1FDD">
              <w:rPr>
                <w:rFonts w:ascii="Times New Roman" w:hAnsi="Times New Roman"/>
              </w:rPr>
              <w:t xml:space="preserve"> -Punë me nxënës me nevoja të veçanta dhe nxënës të talentuar</w:t>
            </w:r>
          </w:p>
        </w:tc>
        <w:tc>
          <w:tcPr>
            <w:tcW w:w="2097" w:type="dxa"/>
          </w:tcPr>
          <w:p w:rsidR="00A92503" w:rsidRPr="004F1FDD" w:rsidRDefault="0051711A" w:rsidP="009B4EE8">
            <w:pPr>
              <w:spacing w:after="0" w:line="240" w:lineRule="auto"/>
              <w:rPr>
                <w:rFonts w:ascii="Times New Roman" w:hAnsi="Times New Roman"/>
                <w:b/>
                <w:color w:val="000000"/>
              </w:rPr>
            </w:pPr>
            <w:r w:rsidRPr="004F1FDD">
              <w:rPr>
                <w:rFonts w:ascii="Times New Roman" w:hAnsi="Times New Roman"/>
                <w:b/>
                <w:color w:val="000000"/>
              </w:rPr>
              <w:t>Bartësit e aktiviteteve</w:t>
            </w:r>
          </w:p>
          <w:p w:rsidR="0051711A" w:rsidRPr="004F1FDD" w:rsidRDefault="0051711A" w:rsidP="009B4EE8">
            <w:pPr>
              <w:spacing w:after="0" w:line="240" w:lineRule="auto"/>
              <w:rPr>
                <w:rFonts w:ascii="Times New Roman" w:hAnsi="Times New Roman"/>
                <w:b/>
                <w:color w:val="000000"/>
              </w:rPr>
            </w:pPr>
          </w:p>
          <w:p w:rsidR="00A92503" w:rsidRPr="004F1FDD" w:rsidRDefault="0051711A" w:rsidP="00A92503">
            <w:pPr>
              <w:rPr>
                <w:rFonts w:ascii="Times New Roman" w:hAnsi="Times New Roman"/>
              </w:rPr>
            </w:pPr>
            <w:r w:rsidRPr="004F1FDD">
              <w:rPr>
                <w:rFonts w:ascii="Times New Roman" w:hAnsi="Times New Roman"/>
              </w:rPr>
              <w:t>Drejtori Shërbimi Profesional</w:t>
            </w:r>
          </w:p>
        </w:tc>
        <w:tc>
          <w:tcPr>
            <w:tcW w:w="2155" w:type="dxa"/>
          </w:tcPr>
          <w:p w:rsidR="00A92503" w:rsidRPr="004F1FDD" w:rsidRDefault="009F5A6A" w:rsidP="009B4EE8">
            <w:pPr>
              <w:spacing w:after="0" w:line="240" w:lineRule="auto"/>
              <w:rPr>
                <w:rFonts w:ascii="Times New Roman" w:hAnsi="Times New Roman"/>
                <w:b/>
                <w:color w:val="000000"/>
              </w:rPr>
            </w:pPr>
            <w:r w:rsidRPr="004F1FDD">
              <w:rPr>
                <w:rFonts w:ascii="Times New Roman" w:hAnsi="Times New Roman"/>
                <w:b/>
                <w:color w:val="000000"/>
              </w:rPr>
              <w:t>Afati kohor për implementim</w:t>
            </w:r>
          </w:p>
          <w:p w:rsidR="009F5A6A" w:rsidRPr="004F1FDD" w:rsidRDefault="009F5A6A" w:rsidP="009B4EE8">
            <w:pPr>
              <w:spacing w:after="0" w:line="240" w:lineRule="auto"/>
              <w:rPr>
                <w:rFonts w:ascii="Times New Roman" w:hAnsi="Times New Roman"/>
                <w:b/>
                <w:color w:val="000000"/>
              </w:rPr>
            </w:pPr>
          </w:p>
          <w:p w:rsidR="009F5A6A" w:rsidRPr="005234AF" w:rsidRDefault="009F5A6A" w:rsidP="009F5A6A">
            <w:pPr>
              <w:spacing w:after="0" w:line="240" w:lineRule="auto"/>
              <w:rPr>
                <w:rFonts w:ascii="Times New Roman" w:hAnsi="Times New Roman"/>
                <w:lang w:val="sq-AL"/>
              </w:rPr>
            </w:pPr>
            <w:r w:rsidRPr="004F1FDD">
              <w:rPr>
                <w:rFonts w:ascii="Times New Roman" w:hAnsi="Times New Roman"/>
              </w:rPr>
              <w:t xml:space="preserve">Shtator </w:t>
            </w:r>
            <w:r w:rsidR="00A92503" w:rsidRPr="004F1FDD">
              <w:rPr>
                <w:rFonts w:ascii="Times New Roman" w:hAnsi="Times New Roman"/>
              </w:rPr>
              <w:t>202</w:t>
            </w:r>
            <w:r w:rsidR="008E2599">
              <w:rPr>
                <w:rFonts w:ascii="Times New Roman" w:hAnsi="Times New Roman"/>
                <w:lang w:val="sq-AL"/>
              </w:rPr>
              <w:t>3</w:t>
            </w:r>
          </w:p>
          <w:p w:rsidR="009F5A6A" w:rsidRPr="005234AF" w:rsidRDefault="009F5A6A" w:rsidP="009F5A6A">
            <w:pPr>
              <w:spacing w:after="0" w:line="240" w:lineRule="auto"/>
              <w:rPr>
                <w:rFonts w:ascii="Times New Roman" w:hAnsi="Times New Roman"/>
                <w:lang w:val="sq-AL"/>
              </w:rPr>
            </w:pPr>
            <w:r w:rsidRPr="004F1FDD">
              <w:rPr>
                <w:rFonts w:ascii="Times New Roman" w:hAnsi="Times New Roman"/>
              </w:rPr>
              <w:t xml:space="preserve">Tetor </w:t>
            </w:r>
            <w:r w:rsidR="00A92503" w:rsidRPr="004F1FDD">
              <w:rPr>
                <w:rFonts w:ascii="Times New Roman" w:hAnsi="Times New Roman"/>
              </w:rPr>
              <w:t>202</w:t>
            </w:r>
            <w:r w:rsidR="008E2599">
              <w:rPr>
                <w:rFonts w:ascii="Times New Roman" w:hAnsi="Times New Roman"/>
                <w:lang w:val="sq-AL"/>
              </w:rPr>
              <w:t>3</w:t>
            </w:r>
          </w:p>
          <w:p w:rsidR="00A92503" w:rsidRPr="005234AF" w:rsidRDefault="009F5A6A" w:rsidP="009F5A6A">
            <w:pPr>
              <w:spacing w:after="0" w:line="240" w:lineRule="auto"/>
              <w:rPr>
                <w:rFonts w:ascii="Times New Roman" w:hAnsi="Times New Roman"/>
                <w:lang w:val="sq-AL"/>
              </w:rPr>
            </w:pPr>
            <w:r w:rsidRPr="004F1FDD">
              <w:rPr>
                <w:rFonts w:ascii="Times New Roman" w:hAnsi="Times New Roman"/>
              </w:rPr>
              <w:t>Në</w:t>
            </w:r>
            <w:r w:rsidR="00A92503" w:rsidRPr="004F1FDD">
              <w:rPr>
                <w:rFonts w:ascii="Times New Roman" w:hAnsi="Times New Roman"/>
              </w:rPr>
              <w:t xml:space="preserve"> 202</w:t>
            </w:r>
            <w:r w:rsidR="008E2599">
              <w:rPr>
                <w:rFonts w:ascii="Times New Roman" w:hAnsi="Times New Roman"/>
                <w:lang w:val="sq-AL"/>
              </w:rPr>
              <w:t>3</w:t>
            </w:r>
          </w:p>
        </w:tc>
        <w:tc>
          <w:tcPr>
            <w:tcW w:w="1276" w:type="dxa"/>
            <w:tcBorders>
              <w:right w:val="single" w:sz="4" w:space="0" w:color="auto"/>
            </w:tcBorders>
          </w:tcPr>
          <w:p w:rsidR="00A92503" w:rsidRPr="004F1FDD" w:rsidRDefault="00067835" w:rsidP="009B4EE8">
            <w:pPr>
              <w:spacing w:after="0" w:line="240" w:lineRule="auto"/>
              <w:rPr>
                <w:rFonts w:ascii="Times New Roman" w:hAnsi="Times New Roman"/>
                <w:b/>
                <w:color w:val="000000"/>
              </w:rPr>
            </w:pPr>
            <w:r w:rsidRPr="004F1FDD">
              <w:rPr>
                <w:rFonts w:ascii="Times New Roman" w:hAnsi="Times New Roman"/>
                <w:b/>
                <w:color w:val="000000"/>
              </w:rPr>
              <w:t>Resurset</w:t>
            </w:r>
          </w:p>
          <w:p w:rsidR="00067835" w:rsidRPr="004F1FDD" w:rsidRDefault="00067835" w:rsidP="009B4EE8">
            <w:pPr>
              <w:spacing w:after="0" w:line="240" w:lineRule="auto"/>
              <w:rPr>
                <w:rFonts w:ascii="Times New Roman" w:hAnsi="Times New Roman"/>
                <w:b/>
                <w:color w:val="000000"/>
              </w:rPr>
            </w:pPr>
          </w:p>
          <w:p w:rsidR="00067835" w:rsidRPr="004F1FDD" w:rsidRDefault="00067835" w:rsidP="009B4EE8">
            <w:pPr>
              <w:spacing w:after="0" w:line="240" w:lineRule="auto"/>
              <w:rPr>
                <w:rFonts w:ascii="Times New Roman" w:hAnsi="Times New Roman"/>
              </w:rPr>
            </w:pPr>
            <w:r w:rsidRPr="004F1FDD">
              <w:rPr>
                <w:rFonts w:ascii="Times New Roman" w:hAnsi="Times New Roman"/>
              </w:rPr>
              <w:t xml:space="preserve">Fletët e punës </w:t>
            </w:r>
          </w:p>
          <w:p w:rsidR="00A92503" w:rsidRPr="004F1FDD" w:rsidRDefault="00067835" w:rsidP="009B4EE8">
            <w:pPr>
              <w:spacing w:after="0" w:line="240" w:lineRule="auto"/>
              <w:rPr>
                <w:rFonts w:ascii="Times New Roman" w:hAnsi="Times New Roman"/>
                <w:color w:val="000000"/>
              </w:rPr>
            </w:pPr>
            <w:r w:rsidRPr="004F1FDD">
              <w:rPr>
                <w:rFonts w:ascii="Times New Roman" w:hAnsi="Times New Roman"/>
              </w:rPr>
              <w:t>Plani personal për zhvillimin profesional</w:t>
            </w:r>
          </w:p>
        </w:tc>
        <w:tc>
          <w:tcPr>
            <w:tcW w:w="1362" w:type="dxa"/>
            <w:tcBorders>
              <w:right w:val="single" w:sz="4" w:space="0" w:color="auto"/>
            </w:tcBorders>
          </w:tcPr>
          <w:p w:rsidR="00E85AE2" w:rsidRPr="004F1FDD" w:rsidRDefault="00E85AE2" w:rsidP="00E85AE2">
            <w:pPr>
              <w:spacing w:after="0" w:line="240" w:lineRule="auto"/>
              <w:rPr>
                <w:rFonts w:ascii="Times New Roman" w:hAnsi="Times New Roman"/>
                <w:color w:val="000000"/>
              </w:rPr>
            </w:pPr>
            <w:r w:rsidRPr="004F1FDD">
              <w:rPr>
                <w:rFonts w:ascii="Times New Roman" w:hAnsi="Times New Roman"/>
                <w:color w:val="000000"/>
              </w:rPr>
              <w:t>Ekipi për monitorimin e realizimit të aktiviteteve</w:t>
            </w:r>
          </w:p>
          <w:p w:rsidR="00E85AE2" w:rsidRPr="004F1FDD" w:rsidRDefault="00E85AE2" w:rsidP="00E85AE2">
            <w:pPr>
              <w:spacing w:after="0" w:line="240" w:lineRule="auto"/>
              <w:rPr>
                <w:rFonts w:ascii="Times New Roman" w:hAnsi="Times New Roman"/>
                <w:color w:val="000000"/>
              </w:rPr>
            </w:pPr>
          </w:p>
          <w:p w:rsidR="00A92503" w:rsidRPr="004F1FDD" w:rsidRDefault="00E85AE2" w:rsidP="00E85AE2">
            <w:pPr>
              <w:jc w:val="center"/>
              <w:rPr>
                <w:rFonts w:ascii="Times New Roman" w:hAnsi="Times New Roman"/>
              </w:rPr>
            </w:pPr>
            <w:r w:rsidRPr="004F1FDD">
              <w:rPr>
                <w:rFonts w:ascii="Times New Roman" w:hAnsi="Times New Roman"/>
                <w:color w:val="000000"/>
              </w:rPr>
              <w:t>Drejtor i Ekipit të Zhvillimit Profesional</w:t>
            </w:r>
          </w:p>
        </w:tc>
      </w:tr>
      <w:tr w:rsidR="00A92503" w:rsidRPr="004F1FDD" w:rsidTr="009B4EE8">
        <w:tc>
          <w:tcPr>
            <w:tcW w:w="1838" w:type="dxa"/>
          </w:tcPr>
          <w:p w:rsidR="00A92503" w:rsidRPr="004F1FDD" w:rsidRDefault="00A92503" w:rsidP="009B4EE8">
            <w:pPr>
              <w:spacing w:after="0" w:line="240" w:lineRule="auto"/>
              <w:rPr>
                <w:rFonts w:ascii="Times New Roman" w:hAnsi="Times New Roman"/>
                <w:color w:val="000000"/>
              </w:rPr>
            </w:pPr>
            <w:r w:rsidRPr="004F1FDD">
              <w:rPr>
                <w:rFonts w:ascii="Times New Roman" w:hAnsi="Times New Roman"/>
              </w:rPr>
              <w:t>-</w:t>
            </w:r>
            <w:r w:rsidR="00E85AE2" w:rsidRPr="004F1FDD">
              <w:rPr>
                <w:rFonts w:ascii="Times New Roman" w:hAnsi="Times New Roman"/>
              </w:rPr>
              <w:t xml:space="preserve"> Punëtori për monitorim më të suksesshëm të zhvillimit kognitiv, socio-emocional dhe psikomotorik të nxënësve. -vizitimi i klasave për të mbështetur mësuesit</w:t>
            </w:r>
          </w:p>
        </w:tc>
        <w:tc>
          <w:tcPr>
            <w:tcW w:w="1276" w:type="dxa"/>
          </w:tcPr>
          <w:p w:rsidR="00A92503" w:rsidRPr="004F1FDD" w:rsidRDefault="00E85AE2" w:rsidP="009B4EE8">
            <w:pPr>
              <w:spacing w:after="0" w:line="240" w:lineRule="auto"/>
              <w:rPr>
                <w:rFonts w:ascii="Times New Roman" w:hAnsi="Times New Roman"/>
                <w:color w:val="000000"/>
              </w:rPr>
            </w:pPr>
            <w:r w:rsidRPr="004F1FDD">
              <w:rPr>
                <w:rFonts w:ascii="Times New Roman" w:hAnsi="Times New Roman"/>
              </w:rPr>
              <w:t>Rritja e kompetencave të mësuesve për të plotësuar nevojat e nxënësve</w:t>
            </w:r>
          </w:p>
        </w:tc>
        <w:tc>
          <w:tcPr>
            <w:tcW w:w="2097" w:type="dxa"/>
          </w:tcPr>
          <w:p w:rsidR="00A92503" w:rsidRPr="004F1FDD" w:rsidRDefault="00067835" w:rsidP="009B4EE8">
            <w:pPr>
              <w:rPr>
                <w:rFonts w:ascii="Times New Roman" w:hAnsi="Times New Roman"/>
              </w:rPr>
            </w:pPr>
            <w:r w:rsidRPr="004F1FDD">
              <w:rPr>
                <w:rFonts w:ascii="Times New Roman" w:hAnsi="Times New Roman"/>
              </w:rPr>
              <w:t>Ekipi i Zhvillimit Profesional</w:t>
            </w:r>
          </w:p>
        </w:tc>
        <w:tc>
          <w:tcPr>
            <w:tcW w:w="2155" w:type="dxa"/>
          </w:tcPr>
          <w:p w:rsidR="00A92503" w:rsidRPr="004F1FDD" w:rsidRDefault="008E2599" w:rsidP="009B4EE8">
            <w:pPr>
              <w:spacing w:after="0" w:line="240" w:lineRule="auto"/>
              <w:rPr>
                <w:rFonts w:ascii="Times New Roman" w:hAnsi="Times New Roman"/>
                <w:b/>
                <w:color w:val="000000"/>
                <w:lang w:val="mk-MK"/>
              </w:rPr>
            </w:pPr>
            <w:r>
              <w:rPr>
                <w:rFonts w:ascii="Times New Roman" w:hAnsi="Times New Roman"/>
              </w:rPr>
              <w:t>Shtator 2023</w:t>
            </w:r>
            <w:r w:rsidR="00067835" w:rsidRPr="004F1FDD">
              <w:rPr>
                <w:rFonts w:ascii="Times New Roman" w:hAnsi="Times New Roman"/>
              </w:rPr>
              <w:t>- Qershor 202</w:t>
            </w:r>
            <w:r>
              <w:rPr>
                <w:rFonts w:ascii="Times New Roman" w:hAnsi="Times New Roman"/>
              </w:rPr>
              <w:t>4</w:t>
            </w:r>
          </w:p>
        </w:tc>
        <w:tc>
          <w:tcPr>
            <w:tcW w:w="1276" w:type="dxa"/>
            <w:tcBorders>
              <w:right w:val="single" w:sz="4" w:space="0" w:color="auto"/>
            </w:tcBorders>
          </w:tcPr>
          <w:p w:rsidR="00A92503" w:rsidRPr="004F1FDD" w:rsidRDefault="00067835" w:rsidP="009B4EE8">
            <w:pPr>
              <w:spacing w:after="0" w:line="240" w:lineRule="auto"/>
              <w:rPr>
                <w:rFonts w:ascii="Times New Roman" w:hAnsi="Times New Roman"/>
                <w:color w:val="000000"/>
              </w:rPr>
            </w:pPr>
            <w:r w:rsidRPr="004F1FDD">
              <w:rPr>
                <w:rFonts w:ascii="Times New Roman" w:hAnsi="Times New Roman"/>
              </w:rPr>
              <w:t>Shkalla e vlerësimit, analiza e raporteve</w:t>
            </w:r>
          </w:p>
        </w:tc>
        <w:tc>
          <w:tcPr>
            <w:tcW w:w="1362" w:type="dxa"/>
            <w:tcBorders>
              <w:right w:val="single" w:sz="4" w:space="0" w:color="auto"/>
            </w:tcBorders>
          </w:tcPr>
          <w:p w:rsidR="00A92503" w:rsidRPr="004F1FDD" w:rsidRDefault="00067835" w:rsidP="009B4EE8">
            <w:pPr>
              <w:rPr>
                <w:rFonts w:ascii="Times New Roman" w:hAnsi="Times New Roman"/>
                <w:color w:val="000000"/>
              </w:rPr>
            </w:pPr>
            <w:r w:rsidRPr="004F1FDD">
              <w:rPr>
                <w:rFonts w:ascii="Times New Roman" w:hAnsi="Times New Roman"/>
                <w:color w:val="000000"/>
              </w:rPr>
              <w:t>Ekipi për monitorimin e realizimit të aktiviteteve</w:t>
            </w:r>
          </w:p>
          <w:p w:rsidR="00F00BF7" w:rsidRPr="004F1FDD" w:rsidRDefault="00F00BF7" w:rsidP="009B4EE8">
            <w:pPr>
              <w:rPr>
                <w:rFonts w:ascii="Times New Roman" w:hAnsi="Times New Roman"/>
                <w:color w:val="000000"/>
              </w:rPr>
            </w:pPr>
          </w:p>
          <w:p w:rsidR="00A92503" w:rsidRPr="004F1FDD" w:rsidRDefault="00A92503" w:rsidP="00F00BF7">
            <w:pPr>
              <w:jc w:val="center"/>
              <w:rPr>
                <w:rFonts w:ascii="Times New Roman" w:hAnsi="Times New Roman"/>
              </w:rPr>
            </w:pPr>
          </w:p>
        </w:tc>
      </w:tr>
      <w:tr w:rsidR="00A92503" w:rsidRPr="004F1FDD" w:rsidTr="009B4EE8">
        <w:tc>
          <w:tcPr>
            <w:tcW w:w="1838" w:type="dxa"/>
          </w:tcPr>
          <w:p w:rsidR="00A92503" w:rsidRPr="004F1FDD" w:rsidRDefault="00A92503" w:rsidP="009B4EE8">
            <w:pPr>
              <w:spacing w:after="0" w:line="240" w:lineRule="auto"/>
              <w:rPr>
                <w:rFonts w:ascii="Times New Roman" w:hAnsi="Times New Roman"/>
                <w:color w:val="000000"/>
              </w:rPr>
            </w:pPr>
            <w:r w:rsidRPr="004F1FDD">
              <w:rPr>
                <w:rFonts w:ascii="Times New Roman" w:hAnsi="Times New Roman"/>
              </w:rPr>
              <w:lastRenderedPageBreak/>
              <w:t>--</w:t>
            </w:r>
            <w:r w:rsidR="00F00BF7" w:rsidRPr="004F1FDD">
              <w:rPr>
                <w:rFonts w:ascii="Times New Roman" w:hAnsi="Times New Roman"/>
              </w:rPr>
              <w:t xml:space="preserve"> trajnime për punë me nxënës me nevoja të veçanta arsimore, të talentuar </w:t>
            </w:r>
          </w:p>
        </w:tc>
        <w:tc>
          <w:tcPr>
            <w:tcW w:w="1276" w:type="dxa"/>
          </w:tcPr>
          <w:p w:rsidR="00A92503" w:rsidRPr="004F1FDD" w:rsidRDefault="00F00BF7" w:rsidP="009B4EE8">
            <w:pPr>
              <w:spacing w:after="0" w:line="240" w:lineRule="auto"/>
              <w:rPr>
                <w:rFonts w:ascii="Times New Roman" w:hAnsi="Times New Roman"/>
                <w:color w:val="000000"/>
              </w:rPr>
            </w:pPr>
            <w:r w:rsidRPr="004F1FDD">
              <w:rPr>
                <w:rFonts w:ascii="Times New Roman" w:hAnsi="Times New Roman"/>
              </w:rPr>
              <w:t>Rritja e kompetencave të mësuesve Ngritja e cilësisë së mësimdhënies</w:t>
            </w:r>
          </w:p>
        </w:tc>
        <w:tc>
          <w:tcPr>
            <w:tcW w:w="2097" w:type="dxa"/>
          </w:tcPr>
          <w:p w:rsidR="00A92503" w:rsidRPr="004F1FDD" w:rsidRDefault="00F00BF7" w:rsidP="009B4EE8">
            <w:pPr>
              <w:rPr>
                <w:rFonts w:ascii="Times New Roman" w:hAnsi="Times New Roman"/>
              </w:rPr>
            </w:pPr>
            <w:r w:rsidRPr="004F1FDD">
              <w:rPr>
                <w:rFonts w:ascii="Times New Roman" w:hAnsi="Times New Roman"/>
              </w:rPr>
              <w:t>Shërbim profesional</w:t>
            </w:r>
          </w:p>
        </w:tc>
        <w:tc>
          <w:tcPr>
            <w:tcW w:w="2155" w:type="dxa"/>
          </w:tcPr>
          <w:p w:rsidR="00A92503" w:rsidRPr="004F1FDD" w:rsidRDefault="008E2599" w:rsidP="009B4EE8">
            <w:pPr>
              <w:spacing w:after="0" w:line="240" w:lineRule="auto"/>
              <w:rPr>
                <w:rFonts w:ascii="Times New Roman" w:hAnsi="Times New Roman"/>
                <w:b/>
                <w:color w:val="000000"/>
                <w:lang w:val="mk-MK"/>
              </w:rPr>
            </w:pPr>
            <w:r>
              <w:rPr>
                <w:rFonts w:ascii="Times New Roman" w:hAnsi="Times New Roman"/>
              </w:rPr>
              <w:t>Shtator 2023</w:t>
            </w:r>
            <w:r w:rsidR="00F00BF7" w:rsidRPr="004F1FDD">
              <w:rPr>
                <w:rFonts w:ascii="Times New Roman" w:hAnsi="Times New Roman"/>
              </w:rPr>
              <w:t>- Qershor 202</w:t>
            </w:r>
            <w:r>
              <w:rPr>
                <w:rFonts w:ascii="Times New Roman" w:hAnsi="Times New Roman"/>
              </w:rPr>
              <w:t>4</w:t>
            </w:r>
          </w:p>
        </w:tc>
        <w:tc>
          <w:tcPr>
            <w:tcW w:w="1276" w:type="dxa"/>
            <w:tcBorders>
              <w:right w:val="single" w:sz="4" w:space="0" w:color="auto"/>
            </w:tcBorders>
          </w:tcPr>
          <w:p w:rsidR="00A92503" w:rsidRPr="004F1FDD" w:rsidRDefault="00A92503" w:rsidP="00F00BF7">
            <w:pPr>
              <w:spacing w:after="0" w:line="240" w:lineRule="auto"/>
              <w:rPr>
                <w:rFonts w:ascii="Times New Roman" w:hAnsi="Times New Roman"/>
                <w:color w:val="000000"/>
              </w:rPr>
            </w:pPr>
            <w:r w:rsidRPr="004F1FDD">
              <w:rPr>
                <w:rFonts w:ascii="Times New Roman" w:hAnsi="Times New Roman"/>
              </w:rPr>
              <w:t>-</w:t>
            </w:r>
            <w:r w:rsidR="00F00BF7" w:rsidRPr="004F1FDD">
              <w:rPr>
                <w:rFonts w:ascii="Times New Roman" w:hAnsi="Times New Roman"/>
              </w:rPr>
              <w:t xml:space="preserve"> Listat kontrolluese - Listat për përcjellje për arritjet dhe përparimin e nxënësve - Reflektimi i mësuesve - Planifikimi i mësuesve</w:t>
            </w:r>
          </w:p>
        </w:tc>
        <w:tc>
          <w:tcPr>
            <w:tcW w:w="1362" w:type="dxa"/>
            <w:tcBorders>
              <w:right w:val="single" w:sz="4" w:space="0" w:color="auto"/>
            </w:tcBorders>
          </w:tcPr>
          <w:p w:rsidR="00A92503" w:rsidRPr="004F1FDD" w:rsidRDefault="00F00BF7" w:rsidP="009B4EE8">
            <w:pPr>
              <w:jc w:val="center"/>
              <w:rPr>
                <w:rFonts w:ascii="Times New Roman" w:hAnsi="Times New Roman"/>
              </w:rPr>
            </w:pPr>
            <w:r w:rsidRPr="004F1FDD">
              <w:rPr>
                <w:rFonts w:ascii="Times New Roman" w:hAnsi="Times New Roman"/>
              </w:rPr>
              <w:t>Drejtori i Shërbimit Profesional</w:t>
            </w:r>
          </w:p>
        </w:tc>
      </w:tr>
    </w:tbl>
    <w:p w:rsidR="00A92503" w:rsidRPr="004F1FDD" w:rsidRDefault="00A92503" w:rsidP="00A92503">
      <w:pPr>
        <w:pStyle w:val="ListParagraph"/>
        <w:ind w:left="0"/>
        <w:jc w:val="both"/>
        <w:rPr>
          <w:rFonts w:ascii="Times New Roman" w:hAnsi="Times New Roman" w:cs="Times New Roman"/>
          <w:b/>
          <w:sz w:val="24"/>
          <w:szCs w:val="24"/>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76"/>
        <w:gridCol w:w="2097"/>
        <w:gridCol w:w="2155"/>
        <w:gridCol w:w="1276"/>
        <w:gridCol w:w="1362"/>
      </w:tblGrid>
      <w:tr w:rsidR="00A92503" w:rsidRPr="004F1FDD" w:rsidTr="009B4EE8">
        <w:tc>
          <w:tcPr>
            <w:tcW w:w="1838" w:type="dxa"/>
          </w:tcPr>
          <w:p w:rsidR="00A92503" w:rsidRPr="004F1FDD" w:rsidRDefault="00844C2F" w:rsidP="009B4EE8">
            <w:pPr>
              <w:spacing w:after="0" w:line="240" w:lineRule="auto"/>
              <w:jc w:val="center"/>
              <w:rPr>
                <w:rFonts w:ascii="Times New Roman" w:hAnsi="Times New Roman"/>
                <w:b/>
              </w:rPr>
            </w:pPr>
            <w:r w:rsidRPr="004F1FDD">
              <w:rPr>
                <w:rFonts w:ascii="Times New Roman" w:hAnsi="Times New Roman"/>
                <w:b/>
              </w:rPr>
              <w:t>Fusha prioritare për ndryshim</w:t>
            </w:r>
          </w:p>
        </w:tc>
        <w:tc>
          <w:tcPr>
            <w:tcW w:w="8166" w:type="dxa"/>
            <w:gridSpan w:val="5"/>
          </w:tcPr>
          <w:p w:rsidR="00A92503" w:rsidRPr="004F1FDD" w:rsidRDefault="00844C2F" w:rsidP="009B4EE8">
            <w:pPr>
              <w:spacing w:after="0" w:line="240" w:lineRule="auto"/>
              <w:jc w:val="both"/>
              <w:rPr>
                <w:rFonts w:ascii="Times New Roman" w:hAnsi="Times New Roman"/>
                <w:sz w:val="24"/>
                <w:szCs w:val="24"/>
              </w:rPr>
            </w:pPr>
            <w:r w:rsidRPr="004F1FDD">
              <w:rPr>
                <w:rFonts w:ascii="Times New Roman" w:hAnsi="Times New Roman"/>
              </w:rPr>
              <w:t>Modernizimi i mësimdhënies.</w:t>
            </w:r>
          </w:p>
        </w:tc>
      </w:tr>
      <w:tr w:rsidR="00A92503" w:rsidRPr="004F1FDD" w:rsidTr="009B4EE8">
        <w:tc>
          <w:tcPr>
            <w:tcW w:w="10004" w:type="dxa"/>
            <w:gridSpan w:val="6"/>
            <w:tcBorders>
              <w:right w:val="single" w:sz="4" w:space="0" w:color="auto"/>
            </w:tcBorders>
          </w:tcPr>
          <w:p w:rsidR="00A92503" w:rsidRPr="004F1FDD" w:rsidRDefault="00844C2F" w:rsidP="009B4EE8">
            <w:pPr>
              <w:spacing w:after="0" w:line="240" w:lineRule="auto"/>
              <w:jc w:val="both"/>
              <w:rPr>
                <w:rFonts w:ascii="Times New Roman" w:hAnsi="Times New Roman"/>
                <w:b/>
                <w:color w:val="000000"/>
              </w:rPr>
            </w:pPr>
            <w:r w:rsidRPr="004F1FDD">
              <w:rPr>
                <w:rFonts w:ascii="Times New Roman" w:hAnsi="Times New Roman"/>
                <w:b/>
                <w:color w:val="000000"/>
              </w:rPr>
              <w:t>Qëllimi</w:t>
            </w:r>
            <w:r w:rsidR="00A92503" w:rsidRPr="004F1FDD">
              <w:rPr>
                <w:rFonts w:ascii="Times New Roman" w:hAnsi="Times New Roman"/>
                <w:b/>
                <w:color w:val="000000"/>
              </w:rPr>
              <w:t xml:space="preserve">  </w:t>
            </w:r>
            <w:r w:rsidRPr="004F1FDD">
              <w:rPr>
                <w:rFonts w:ascii="Times New Roman" w:hAnsi="Times New Roman"/>
              </w:rPr>
              <w:t>Ngritja e cilësisë së mësimdhënies përmes aplikimit të metodave dhe teknikave moderne, klasave dhe klasave të pajisura, kushte më të mira pune për zhvillimin e duhur të nxënësve.</w:t>
            </w:r>
          </w:p>
          <w:p w:rsidR="00A92503" w:rsidRPr="004F1FDD" w:rsidRDefault="00A92503" w:rsidP="009B4EE8">
            <w:pPr>
              <w:spacing w:after="0" w:line="240" w:lineRule="auto"/>
              <w:jc w:val="both"/>
              <w:rPr>
                <w:rFonts w:ascii="Times New Roman" w:hAnsi="Times New Roman"/>
                <w:color w:val="000000"/>
              </w:rPr>
            </w:pPr>
          </w:p>
          <w:p w:rsidR="00A92503" w:rsidRPr="004F1FDD" w:rsidRDefault="00844C2F" w:rsidP="009B4EE8">
            <w:pPr>
              <w:spacing w:after="0" w:line="240" w:lineRule="auto"/>
              <w:jc w:val="both"/>
              <w:rPr>
                <w:rFonts w:ascii="Times New Roman" w:hAnsi="Times New Roman"/>
              </w:rPr>
            </w:pPr>
            <w:r w:rsidRPr="004F1FDD">
              <w:rPr>
                <w:rFonts w:ascii="Times New Roman" w:hAnsi="Times New Roman"/>
                <w:b/>
                <w:sz w:val="24"/>
                <w:szCs w:val="24"/>
              </w:rPr>
              <w:t>Rezultatet e pritshme</w:t>
            </w:r>
            <w:r w:rsidR="00A92503" w:rsidRPr="004F1FDD">
              <w:rPr>
                <w:rFonts w:ascii="Times New Roman" w:hAnsi="Times New Roman"/>
                <w:b/>
                <w:sz w:val="24"/>
                <w:szCs w:val="24"/>
              </w:rPr>
              <w:t xml:space="preserve"> </w:t>
            </w:r>
            <w:r w:rsidRPr="004F1FDD">
              <w:rPr>
                <w:rFonts w:ascii="Times New Roman" w:hAnsi="Times New Roman"/>
              </w:rPr>
              <w:t>Mësimdhënie moderne dhe më e mirë, rritje e kompetencave të mësuesve për përdorimin e mjeteve moderne mësimore, përparim më i mirë i nxënësve me nevoja të veçanta arsimore.</w:t>
            </w:r>
          </w:p>
          <w:p w:rsidR="00844C2F" w:rsidRPr="004F1FDD" w:rsidRDefault="00844C2F" w:rsidP="009B4EE8">
            <w:pPr>
              <w:spacing w:after="0" w:line="240" w:lineRule="auto"/>
              <w:jc w:val="both"/>
              <w:rPr>
                <w:rFonts w:ascii="Times New Roman" w:hAnsi="Times New Roman"/>
                <w:sz w:val="24"/>
                <w:szCs w:val="24"/>
              </w:rPr>
            </w:pPr>
          </w:p>
          <w:p w:rsidR="00A92503" w:rsidRPr="004F1FDD" w:rsidRDefault="00844C2F" w:rsidP="009B4EE8">
            <w:pPr>
              <w:spacing w:after="0" w:line="240" w:lineRule="auto"/>
              <w:jc w:val="both"/>
              <w:rPr>
                <w:rFonts w:ascii="Times New Roman" w:hAnsi="Times New Roman"/>
                <w:b/>
                <w:sz w:val="24"/>
                <w:szCs w:val="24"/>
              </w:rPr>
            </w:pPr>
            <w:r w:rsidRPr="004F1FDD">
              <w:rPr>
                <w:rFonts w:ascii="Times New Roman" w:hAnsi="Times New Roman"/>
                <w:b/>
                <w:sz w:val="24"/>
                <w:szCs w:val="24"/>
              </w:rPr>
              <w:t>Detyra</w:t>
            </w:r>
          </w:p>
          <w:p w:rsidR="00877246" w:rsidRPr="004F1FDD" w:rsidRDefault="00877246" w:rsidP="009B4EE8">
            <w:pPr>
              <w:spacing w:after="0" w:line="240" w:lineRule="auto"/>
              <w:jc w:val="both"/>
              <w:rPr>
                <w:rFonts w:ascii="Times New Roman" w:hAnsi="Times New Roman"/>
                <w:b/>
                <w:sz w:val="24"/>
                <w:szCs w:val="24"/>
              </w:rPr>
            </w:pPr>
          </w:p>
          <w:p w:rsidR="00844C2F" w:rsidRPr="004F1FDD" w:rsidRDefault="00844C2F" w:rsidP="00877246">
            <w:pPr>
              <w:pStyle w:val="ListParagraph"/>
              <w:numPr>
                <w:ilvl w:val="0"/>
                <w:numId w:val="24"/>
              </w:numPr>
              <w:spacing w:after="0" w:line="240" w:lineRule="auto"/>
              <w:jc w:val="both"/>
              <w:rPr>
                <w:rFonts w:ascii="Times New Roman" w:hAnsi="Times New Roman" w:cs="Times New Roman"/>
              </w:rPr>
            </w:pPr>
            <w:r w:rsidRPr="004F1FDD">
              <w:rPr>
                <w:rFonts w:ascii="Times New Roman" w:hAnsi="Times New Roman" w:cs="Times New Roman"/>
              </w:rPr>
              <w:t>Përmirësimi i cilësisë së mësimdhënies përmes aplikimit të metodave dhe teknikave moderne</w:t>
            </w:r>
          </w:p>
          <w:p w:rsidR="00844C2F" w:rsidRPr="004F1FDD" w:rsidRDefault="00844C2F" w:rsidP="00877246">
            <w:pPr>
              <w:pStyle w:val="ListParagraph"/>
              <w:numPr>
                <w:ilvl w:val="0"/>
                <w:numId w:val="24"/>
              </w:numPr>
              <w:spacing w:after="0" w:line="240" w:lineRule="auto"/>
              <w:jc w:val="both"/>
              <w:rPr>
                <w:rFonts w:ascii="Times New Roman" w:hAnsi="Times New Roman" w:cs="Times New Roman"/>
              </w:rPr>
            </w:pPr>
            <w:r w:rsidRPr="004F1FDD">
              <w:rPr>
                <w:rFonts w:ascii="Times New Roman" w:hAnsi="Times New Roman" w:cs="Times New Roman"/>
              </w:rPr>
              <w:t>Pasurimi i shkollës me mjete vizuale</w:t>
            </w:r>
          </w:p>
          <w:p w:rsidR="00A92503" w:rsidRPr="004F1FDD" w:rsidRDefault="00844C2F" w:rsidP="00877246">
            <w:pPr>
              <w:pStyle w:val="ListParagraph"/>
              <w:numPr>
                <w:ilvl w:val="0"/>
                <w:numId w:val="24"/>
              </w:numPr>
              <w:spacing w:after="0" w:line="240" w:lineRule="auto"/>
              <w:jc w:val="both"/>
              <w:rPr>
                <w:rFonts w:ascii="Times New Roman" w:hAnsi="Times New Roman" w:cs="Times New Roman"/>
                <w:sz w:val="24"/>
                <w:szCs w:val="24"/>
              </w:rPr>
            </w:pPr>
            <w:r w:rsidRPr="004F1FDD">
              <w:rPr>
                <w:rFonts w:ascii="Times New Roman" w:hAnsi="Times New Roman" w:cs="Times New Roman"/>
              </w:rPr>
              <w:t>Pajisja e klasave me inventar të ri shkollor</w:t>
            </w:r>
          </w:p>
          <w:p w:rsidR="00877246" w:rsidRPr="004F1FDD" w:rsidRDefault="00877246" w:rsidP="00877246">
            <w:pPr>
              <w:pStyle w:val="ListParagraph"/>
              <w:spacing w:after="0" w:line="240" w:lineRule="auto"/>
              <w:jc w:val="both"/>
              <w:rPr>
                <w:rFonts w:ascii="Times New Roman" w:hAnsi="Times New Roman" w:cs="Times New Roman"/>
                <w:lang w:val="sq-AL"/>
              </w:rPr>
            </w:pPr>
          </w:p>
          <w:p w:rsidR="00877246" w:rsidRPr="00D70F2E" w:rsidRDefault="00877246" w:rsidP="00D70F2E">
            <w:pPr>
              <w:spacing w:after="0" w:line="240" w:lineRule="auto"/>
              <w:jc w:val="both"/>
              <w:rPr>
                <w:rFonts w:ascii="Times New Roman" w:hAnsi="Times New Roman"/>
                <w:lang w:val="sq-AL"/>
              </w:rPr>
            </w:pPr>
          </w:p>
          <w:p w:rsidR="00877246" w:rsidRPr="004F1FDD" w:rsidRDefault="00877246" w:rsidP="00877246">
            <w:pPr>
              <w:pStyle w:val="ListParagraph"/>
              <w:spacing w:after="0" w:line="240" w:lineRule="auto"/>
              <w:jc w:val="both"/>
              <w:rPr>
                <w:rFonts w:ascii="Times New Roman" w:hAnsi="Times New Roman" w:cs="Times New Roman"/>
                <w:lang w:val="sq-AL"/>
              </w:rPr>
            </w:pPr>
          </w:p>
          <w:p w:rsidR="00877246" w:rsidRPr="004F1FDD" w:rsidRDefault="00877246" w:rsidP="00877246">
            <w:pPr>
              <w:pStyle w:val="ListParagraph"/>
              <w:spacing w:after="0" w:line="240" w:lineRule="auto"/>
              <w:jc w:val="both"/>
              <w:rPr>
                <w:rFonts w:ascii="Times New Roman" w:hAnsi="Times New Roman" w:cs="Times New Roman"/>
                <w:sz w:val="24"/>
                <w:szCs w:val="24"/>
              </w:rPr>
            </w:pPr>
          </w:p>
        </w:tc>
      </w:tr>
      <w:tr w:rsidR="00A92503" w:rsidRPr="004F1FDD" w:rsidTr="009B4EE8">
        <w:tc>
          <w:tcPr>
            <w:tcW w:w="1838" w:type="dxa"/>
          </w:tcPr>
          <w:p w:rsidR="00877246" w:rsidRPr="004F1FDD" w:rsidRDefault="00877246" w:rsidP="009B4EE8">
            <w:pPr>
              <w:spacing w:after="0" w:line="240" w:lineRule="auto"/>
              <w:rPr>
                <w:rFonts w:ascii="Times New Roman" w:hAnsi="Times New Roman"/>
                <w:b/>
                <w:color w:val="000000"/>
              </w:rPr>
            </w:pPr>
            <w:r w:rsidRPr="004F1FDD">
              <w:rPr>
                <w:rFonts w:ascii="Times New Roman" w:hAnsi="Times New Roman"/>
                <w:b/>
                <w:color w:val="000000"/>
              </w:rPr>
              <w:t>Aktivitetet</w:t>
            </w:r>
          </w:p>
          <w:p w:rsidR="00877246" w:rsidRPr="004F1FDD" w:rsidRDefault="00877246" w:rsidP="009B4EE8">
            <w:pPr>
              <w:spacing w:after="0" w:line="240" w:lineRule="auto"/>
              <w:rPr>
                <w:rFonts w:ascii="Times New Roman" w:hAnsi="Times New Roman"/>
                <w:b/>
                <w:color w:val="000000"/>
              </w:rPr>
            </w:pPr>
          </w:p>
          <w:p w:rsidR="00A92503" w:rsidRPr="004F1FDD" w:rsidRDefault="00A92503" w:rsidP="009B4EE8">
            <w:pPr>
              <w:spacing w:after="0" w:line="240" w:lineRule="auto"/>
              <w:rPr>
                <w:rFonts w:ascii="Times New Roman" w:hAnsi="Times New Roman"/>
                <w:color w:val="000000"/>
              </w:rPr>
            </w:pPr>
            <w:r w:rsidRPr="004F1FDD">
              <w:rPr>
                <w:rFonts w:ascii="Times New Roman" w:hAnsi="Times New Roman"/>
              </w:rPr>
              <w:t>-</w:t>
            </w:r>
            <w:r w:rsidR="00877246" w:rsidRPr="004F1FDD">
              <w:rPr>
                <w:rFonts w:ascii="Times New Roman" w:hAnsi="Times New Roman"/>
              </w:rPr>
              <w:t xml:space="preserve"> Trajnime për metoda dhe teknika moderne në mësimdhënie - vizita në klasa - njohuri për planifikimin e mësuesve - takime të aseteve profesionale, diskutime</w:t>
            </w:r>
          </w:p>
        </w:tc>
        <w:tc>
          <w:tcPr>
            <w:tcW w:w="1276" w:type="dxa"/>
          </w:tcPr>
          <w:p w:rsidR="00A92503" w:rsidRPr="004F1FDD" w:rsidRDefault="00877246" w:rsidP="009B4EE8">
            <w:pPr>
              <w:spacing w:after="0" w:line="240" w:lineRule="auto"/>
              <w:rPr>
                <w:rFonts w:ascii="Times New Roman" w:hAnsi="Times New Roman"/>
                <w:b/>
                <w:color w:val="000000"/>
              </w:rPr>
            </w:pPr>
            <w:r w:rsidRPr="004F1FDD">
              <w:rPr>
                <w:rFonts w:ascii="Times New Roman" w:hAnsi="Times New Roman"/>
                <w:b/>
                <w:color w:val="000000"/>
              </w:rPr>
              <w:t>Indikatorët për sukses</w:t>
            </w:r>
          </w:p>
          <w:p w:rsidR="00877246" w:rsidRPr="004F1FDD" w:rsidRDefault="00A92503" w:rsidP="009B4EE8">
            <w:pPr>
              <w:spacing w:after="0" w:line="240" w:lineRule="auto"/>
              <w:rPr>
                <w:rFonts w:ascii="Times New Roman" w:hAnsi="Times New Roman"/>
              </w:rPr>
            </w:pPr>
            <w:r w:rsidRPr="004F1FDD">
              <w:rPr>
                <w:rFonts w:ascii="Times New Roman" w:hAnsi="Times New Roman"/>
              </w:rPr>
              <w:t>-</w:t>
            </w:r>
            <w:r w:rsidR="00877246" w:rsidRPr="004F1FDD">
              <w:rPr>
                <w:rFonts w:ascii="Times New Roman" w:hAnsi="Times New Roman"/>
              </w:rPr>
              <w:t xml:space="preserve"> Rritja e </w:t>
            </w:r>
          </w:p>
          <w:p w:rsidR="00877246" w:rsidRPr="004F1FDD" w:rsidRDefault="00877246" w:rsidP="009B4EE8">
            <w:pPr>
              <w:spacing w:after="0" w:line="240" w:lineRule="auto"/>
              <w:rPr>
                <w:rFonts w:ascii="Times New Roman" w:hAnsi="Times New Roman"/>
              </w:rPr>
            </w:pPr>
            <w:r w:rsidRPr="004F1FDD">
              <w:rPr>
                <w:rFonts w:ascii="Times New Roman" w:hAnsi="Times New Roman"/>
              </w:rPr>
              <w:t>kompetencave të mësuesve</w:t>
            </w:r>
          </w:p>
          <w:p w:rsidR="00A92503" w:rsidRPr="004F1FDD" w:rsidRDefault="00877246" w:rsidP="009B4EE8">
            <w:pPr>
              <w:spacing w:after="0" w:line="240" w:lineRule="auto"/>
              <w:rPr>
                <w:rFonts w:ascii="Times New Roman" w:hAnsi="Times New Roman"/>
                <w:color w:val="000000"/>
              </w:rPr>
            </w:pPr>
            <w:r w:rsidRPr="004F1FDD">
              <w:rPr>
                <w:rFonts w:ascii="Times New Roman" w:hAnsi="Times New Roman"/>
              </w:rPr>
              <w:t>-Mësimdhënie moderne dhe më e mirë</w:t>
            </w:r>
          </w:p>
        </w:tc>
        <w:tc>
          <w:tcPr>
            <w:tcW w:w="2097" w:type="dxa"/>
          </w:tcPr>
          <w:p w:rsidR="00A92503" w:rsidRPr="004F1FDD" w:rsidRDefault="00877246" w:rsidP="009B4EE8">
            <w:pPr>
              <w:spacing w:after="0" w:line="240" w:lineRule="auto"/>
              <w:rPr>
                <w:rFonts w:ascii="Times New Roman" w:hAnsi="Times New Roman"/>
                <w:b/>
                <w:color w:val="000000"/>
              </w:rPr>
            </w:pPr>
            <w:r w:rsidRPr="004F1FDD">
              <w:rPr>
                <w:rFonts w:ascii="Times New Roman" w:hAnsi="Times New Roman"/>
                <w:b/>
                <w:color w:val="000000"/>
              </w:rPr>
              <w:t>Bartës të aktiviteteve</w:t>
            </w:r>
          </w:p>
          <w:p w:rsidR="00877246" w:rsidRPr="004F1FDD" w:rsidRDefault="00877246" w:rsidP="009B4EE8">
            <w:pPr>
              <w:spacing w:after="0" w:line="240" w:lineRule="auto"/>
              <w:rPr>
                <w:rFonts w:ascii="Times New Roman" w:hAnsi="Times New Roman"/>
                <w:b/>
                <w:color w:val="000000"/>
              </w:rPr>
            </w:pPr>
          </w:p>
          <w:p w:rsidR="00877246" w:rsidRPr="004F1FDD" w:rsidRDefault="00877246" w:rsidP="00877246">
            <w:pPr>
              <w:rPr>
                <w:rFonts w:ascii="Times New Roman" w:hAnsi="Times New Roman"/>
              </w:rPr>
            </w:pPr>
            <w:r w:rsidRPr="004F1FDD">
              <w:rPr>
                <w:rFonts w:ascii="Times New Roman" w:hAnsi="Times New Roman"/>
              </w:rPr>
              <w:t>Drejtor</w:t>
            </w:r>
          </w:p>
          <w:p w:rsidR="00A92503" w:rsidRPr="004F1FDD" w:rsidRDefault="00877246" w:rsidP="00877246">
            <w:pPr>
              <w:rPr>
                <w:rFonts w:ascii="Times New Roman" w:hAnsi="Times New Roman"/>
              </w:rPr>
            </w:pPr>
            <w:r w:rsidRPr="004F1FDD">
              <w:rPr>
                <w:rFonts w:ascii="Times New Roman" w:hAnsi="Times New Roman"/>
              </w:rPr>
              <w:t>Mësuesit e Shërbimit Profesional</w:t>
            </w:r>
          </w:p>
        </w:tc>
        <w:tc>
          <w:tcPr>
            <w:tcW w:w="2155" w:type="dxa"/>
          </w:tcPr>
          <w:p w:rsidR="00877246" w:rsidRPr="004F1FDD" w:rsidRDefault="00877246" w:rsidP="00877246">
            <w:pPr>
              <w:spacing w:after="0" w:line="240" w:lineRule="auto"/>
              <w:rPr>
                <w:rFonts w:ascii="Times New Roman" w:hAnsi="Times New Roman"/>
                <w:b/>
                <w:color w:val="000000"/>
                <w:lang w:val="sq-AL"/>
              </w:rPr>
            </w:pPr>
            <w:r w:rsidRPr="004F1FDD">
              <w:rPr>
                <w:rFonts w:ascii="Times New Roman" w:hAnsi="Times New Roman"/>
                <w:b/>
                <w:color w:val="000000"/>
                <w:lang w:val="sq-AL"/>
              </w:rPr>
              <w:t>Afati kohor për implementim</w:t>
            </w:r>
          </w:p>
          <w:p w:rsidR="00A92503" w:rsidRPr="004F1FDD" w:rsidRDefault="008E2599" w:rsidP="00877246">
            <w:pPr>
              <w:spacing w:after="0" w:line="240" w:lineRule="auto"/>
              <w:rPr>
                <w:rFonts w:ascii="Times New Roman" w:hAnsi="Times New Roman"/>
                <w:color w:val="000000"/>
                <w:lang w:val="mk-MK"/>
              </w:rPr>
            </w:pPr>
            <w:r>
              <w:rPr>
                <w:rFonts w:ascii="Times New Roman" w:hAnsi="Times New Roman"/>
                <w:color w:val="000000"/>
              </w:rPr>
              <w:t>Gusht 2023</w:t>
            </w:r>
            <w:r w:rsidR="00877246" w:rsidRPr="004F1FDD">
              <w:rPr>
                <w:rFonts w:ascii="Times New Roman" w:hAnsi="Times New Roman"/>
                <w:color w:val="000000"/>
              </w:rPr>
              <w:t xml:space="preserve"> - Qershor 202</w:t>
            </w:r>
            <w:r>
              <w:rPr>
                <w:rFonts w:ascii="Times New Roman" w:hAnsi="Times New Roman"/>
                <w:color w:val="000000"/>
              </w:rPr>
              <w:t>4</w:t>
            </w:r>
          </w:p>
        </w:tc>
        <w:tc>
          <w:tcPr>
            <w:tcW w:w="1276" w:type="dxa"/>
            <w:tcBorders>
              <w:right w:val="single" w:sz="4" w:space="0" w:color="auto"/>
            </w:tcBorders>
          </w:tcPr>
          <w:p w:rsidR="00A92503" w:rsidRPr="004F1FDD" w:rsidRDefault="00877246" w:rsidP="009B4EE8">
            <w:pPr>
              <w:spacing w:after="0" w:line="240" w:lineRule="auto"/>
              <w:rPr>
                <w:rFonts w:ascii="Times New Roman" w:hAnsi="Times New Roman"/>
                <w:b/>
                <w:color w:val="000000"/>
              </w:rPr>
            </w:pPr>
            <w:r w:rsidRPr="004F1FDD">
              <w:rPr>
                <w:rFonts w:ascii="Times New Roman" w:hAnsi="Times New Roman"/>
                <w:b/>
                <w:color w:val="000000"/>
              </w:rPr>
              <w:t>Resurset</w:t>
            </w:r>
          </w:p>
          <w:p w:rsidR="00A92503" w:rsidRPr="004F1FDD" w:rsidRDefault="00A92503" w:rsidP="00877246">
            <w:pPr>
              <w:spacing w:after="0" w:line="240" w:lineRule="auto"/>
              <w:rPr>
                <w:rFonts w:ascii="Times New Roman" w:hAnsi="Times New Roman"/>
                <w:color w:val="000000"/>
              </w:rPr>
            </w:pPr>
            <w:r w:rsidRPr="004F1FDD">
              <w:rPr>
                <w:rFonts w:ascii="Times New Roman" w:hAnsi="Times New Roman"/>
              </w:rPr>
              <w:t>-</w:t>
            </w:r>
            <w:r w:rsidR="00877246" w:rsidRPr="004F1FDD">
              <w:rPr>
                <w:rFonts w:ascii="Times New Roman" w:hAnsi="Times New Roman"/>
              </w:rPr>
              <w:t>formularë për vizitë</w:t>
            </w:r>
            <w:r w:rsidRPr="004F1FDD">
              <w:rPr>
                <w:rFonts w:ascii="Times New Roman" w:hAnsi="Times New Roman"/>
              </w:rPr>
              <w:t xml:space="preserve"> -</w:t>
            </w:r>
            <w:r w:rsidR="00877246" w:rsidRPr="004F1FDD">
              <w:rPr>
                <w:rFonts w:ascii="Times New Roman" w:hAnsi="Times New Roman"/>
              </w:rPr>
              <w:t xml:space="preserve"> portofolet e mësuesve</w:t>
            </w:r>
          </w:p>
        </w:tc>
        <w:tc>
          <w:tcPr>
            <w:tcW w:w="1362" w:type="dxa"/>
            <w:tcBorders>
              <w:right w:val="single" w:sz="4" w:space="0" w:color="auto"/>
            </w:tcBorders>
          </w:tcPr>
          <w:p w:rsidR="00877246" w:rsidRPr="004F1FDD" w:rsidRDefault="00877246" w:rsidP="00877246">
            <w:pPr>
              <w:spacing w:after="0" w:line="240" w:lineRule="auto"/>
              <w:rPr>
                <w:rFonts w:ascii="Times New Roman" w:hAnsi="Times New Roman"/>
                <w:color w:val="000000"/>
              </w:rPr>
            </w:pPr>
            <w:r w:rsidRPr="004F1FDD">
              <w:rPr>
                <w:rFonts w:ascii="Times New Roman" w:hAnsi="Times New Roman"/>
                <w:color w:val="000000"/>
              </w:rPr>
              <w:t>Ekipi për monitorimin e realizimit të aktiviteteve</w:t>
            </w:r>
          </w:p>
          <w:p w:rsidR="00877246" w:rsidRPr="004F1FDD" w:rsidRDefault="00877246" w:rsidP="00877246">
            <w:pPr>
              <w:spacing w:after="0" w:line="240" w:lineRule="auto"/>
              <w:rPr>
                <w:rFonts w:ascii="Times New Roman" w:hAnsi="Times New Roman"/>
                <w:color w:val="000000"/>
              </w:rPr>
            </w:pPr>
          </w:p>
          <w:p w:rsidR="00A92503" w:rsidRPr="004F1FDD" w:rsidRDefault="00877246" w:rsidP="00877246">
            <w:pPr>
              <w:jc w:val="center"/>
              <w:rPr>
                <w:rFonts w:ascii="Times New Roman" w:hAnsi="Times New Roman"/>
              </w:rPr>
            </w:pPr>
            <w:r w:rsidRPr="004F1FDD">
              <w:rPr>
                <w:rFonts w:ascii="Times New Roman" w:hAnsi="Times New Roman"/>
                <w:color w:val="000000"/>
              </w:rPr>
              <w:t>Drejtor i Ekipit të Zhvillimit Profesional</w:t>
            </w:r>
          </w:p>
        </w:tc>
      </w:tr>
      <w:tr w:rsidR="00A92503" w:rsidRPr="004F1FDD" w:rsidTr="009B4EE8">
        <w:tc>
          <w:tcPr>
            <w:tcW w:w="1838" w:type="dxa"/>
          </w:tcPr>
          <w:p w:rsidR="00A92503" w:rsidRPr="004F1FDD" w:rsidRDefault="00A92503" w:rsidP="009B4EE8">
            <w:pPr>
              <w:spacing w:after="0" w:line="240" w:lineRule="auto"/>
              <w:rPr>
                <w:rFonts w:ascii="Times New Roman" w:hAnsi="Times New Roman"/>
                <w:color w:val="000000"/>
              </w:rPr>
            </w:pPr>
            <w:r w:rsidRPr="004F1FDD">
              <w:rPr>
                <w:rFonts w:ascii="Times New Roman" w:hAnsi="Times New Roman"/>
              </w:rPr>
              <w:t>-</w:t>
            </w:r>
            <w:r w:rsidR="00C054D4" w:rsidRPr="004F1FDD">
              <w:rPr>
                <w:rFonts w:ascii="Times New Roman" w:hAnsi="Times New Roman"/>
              </w:rPr>
              <w:t xml:space="preserve"> Kabinet për monitorim më të suksesshëm të zhvillimit kognitiv, socio-emocional dhe psikomotorik të </w:t>
            </w:r>
            <w:r w:rsidR="00C054D4" w:rsidRPr="004F1FDD">
              <w:rPr>
                <w:rFonts w:ascii="Times New Roman" w:hAnsi="Times New Roman"/>
              </w:rPr>
              <w:lastRenderedPageBreak/>
              <w:t>studentëve. -vizitimi i klasave për të mbështetur mësuesit</w:t>
            </w:r>
          </w:p>
        </w:tc>
        <w:tc>
          <w:tcPr>
            <w:tcW w:w="1276" w:type="dxa"/>
          </w:tcPr>
          <w:p w:rsidR="00A92503" w:rsidRPr="004F1FDD" w:rsidRDefault="00C054D4" w:rsidP="009B4EE8">
            <w:pPr>
              <w:spacing w:after="0" w:line="240" w:lineRule="auto"/>
              <w:rPr>
                <w:rFonts w:ascii="Times New Roman" w:hAnsi="Times New Roman"/>
                <w:color w:val="000000"/>
              </w:rPr>
            </w:pPr>
            <w:r w:rsidRPr="004F1FDD">
              <w:rPr>
                <w:rFonts w:ascii="Times New Roman" w:hAnsi="Times New Roman"/>
              </w:rPr>
              <w:lastRenderedPageBreak/>
              <w:t xml:space="preserve">Rritja e kompetencave të mësuesve për të plotësuar nevojat e </w:t>
            </w:r>
            <w:r w:rsidRPr="004F1FDD">
              <w:rPr>
                <w:rFonts w:ascii="Times New Roman" w:hAnsi="Times New Roman"/>
              </w:rPr>
              <w:lastRenderedPageBreak/>
              <w:t>nxënësve</w:t>
            </w:r>
          </w:p>
        </w:tc>
        <w:tc>
          <w:tcPr>
            <w:tcW w:w="2097" w:type="dxa"/>
          </w:tcPr>
          <w:p w:rsidR="00A92503" w:rsidRPr="004F1FDD" w:rsidRDefault="00C054D4" w:rsidP="009B4EE8">
            <w:pPr>
              <w:rPr>
                <w:rFonts w:ascii="Times New Roman" w:hAnsi="Times New Roman"/>
              </w:rPr>
            </w:pPr>
            <w:r w:rsidRPr="004F1FDD">
              <w:rPr>
                <w:rFonts w:ascii="Times New Roman" w:hAnsi="Times New Roman"/>
              </w:rPr>
              <w:lastRenderedPageBreak/>
              <w:t>Ekipi i Zhvillimit Profesional</w:t>
            </w:r>
          </w:p>
        </w:tc>
        <w:tc>
          <w:tcPr>
            <w:tcW w:w="2155" w:type="dxa"/>
          </w:tcPr>
          <w:p w:rsidR="00A92503" w:rsidRPr="004F1FDD" w:rsidRDefault="008E2599" w:rsidP="009B4EE8">
            <w:pPr>
              <w:spacing w:after="0" w:line="240" w:lineRule="auto"/>
              <w:rPr>
                <w:rFonts w:ascii="Times New Roman" w:hAnsi="Times New Roman"/>
                <w:b/>
                <w:color w:val="000000"/>
                <w:lang w:val="mk-MK"/>
              </w:rPr>
            </w:pPr>
            <w:r>
              <w:rPr>
                <w:rFonts w:ascii="Times New Roman" w:hAnsi="Times New Roman"/>
              </w:rPr>
              <w:t>Shtator 2023</w:t>
            </w:r>
            <w:r w:rsidR="00C054D4" w:rsidRPr="004F1FDD">
              <w:rPr>
                <w:rFonts w:ascii="Times New Roman" w:hAnsi="Times New Roman"/>
              </w:rPr>
              <w:t>- Qershor 202</w:t>
            </w:r>
            <w:r>
              <w:rPr>
                <w:rFonts w:ascii="Times New Roman" w:hAnsi="Times New Roman"/>
              </w:rPr>
              <w:t>4</w:t>
            </w:r>
          </w:p>
        </w:tc>
        <w:tc>
          <w:tcPr>
            <w:tcW w:w="1276" w:type="dxa"/>
            <w:tcBorders>
              <w:right w:val="single" w:sz="4" w:space="0" w:color="auto"/>
            </w:tcBorders>
          </w:tcPr>
          <w:p w:rsidR="00A92503" w:rsidRPr="004F1FDD" w:rsidRDefault="00C054D4" w:rsidP="009B4EE8">
            <w:pPr>
              <w:spacing w:after="0" w:line="240" w:lineRule="auto"/>
              <w:rPr>
                <w:rFonts w:ascii="Times New Roman" w:hAnsi="Times New Roman"/>
                <w:color w:val="000000"/>
              </w:rPr>
            </w:pPr>
            <w:r w:rsidRPr="004F1FDD">
              <w:rPr>
                <w:rFonts w:ascii="Times New Roman" w:hAnsi="Times New Roman"/>
              </w:rPr>
              <w:t>Shkalla e vlerësimit, analiza e raporteve</w:t>
            </w:r>
          </w:p>
        </w:tc>
        <w:tc>
          <w:tcPr>
            <w:tcW w:w="1362" w:type="dxa"/>
            <w:tcBorders>
              <w:right w:val="single" w:sz="4" w:space="0" w:color="auto"/>
            </w:tcBorders>
          </w:tcPr>
          <w:p w:rsidR="00C054D4" w:rsidRPr="004F1FDD" w:rsidRDefault="00C054D4" w:rsidP="00C054D4">
            <w:pPr>
              <w:spacing w:after="0" w:line="240" w:lineRule="auto"/>
              <w:rPr>
                <w:rFonts w:ascii="Times New Roman" w:hAnsi="Times New Roman"/>
                <w:color w:val="000000"/>
              </w:rPr>
            </w:pPr>
            <w:r w:rsidRPr="004F1FDD">
              <w:rPr>
                <w:rFonts w:ascii="Times New Roman" w:hAnsi="Times New Roman"/>
                <w:color w:val="000000"/>
              </w:rPr>
              <w:t>Ekipi për monitorimin e realizimit të aktiviteteve</w:t>
            </w:r>
          </w:p>
          <w:p w:rsidR="00C054D4" w:rsidRPr="004F1FDD" w:rsidRDefault="00C054D4" w:rsidP="00C054D4">
            <w:pPr>
              <w:spacing w:after="0" w:line="240" w:lineRule="auto"/>
              <w:rPr>
                <w:rFonts w:ascii="Times New Roman" w:hAnsi="Times New Roman"/>
                <w:color w:val="000000"/>
              </w:rPr>
            </w:pPr>
          </w:p>
          <w:p w:rsidR="00A92503" w:rsidRPr="004F1FDD" w:rsidRDefault="00C054D4" w:rsidP="00C054D4">
            <w:pPr>
              <w:jc w:val="center"/>
              <w:rPr>
                <w:rFonts w:ascii="Times New Roman" w:hAnsi="Times New Roman"/>
              </w:rPr>
            </w:pPr>
            <w:r w:rsidRPr="004F1FDD">
              <w:rPr>
                <w:rFonts w:ascii="Times New Roman" w:hAnsi="Times New Roman"/>
                <w:color w:val="000000"/>
              </w:rPr>
              <w:lastRenderedPageBreak/>
              <w:t>Psikolog</w:t>
            </w:r>
          </w:p>
        </w:tc>
      </w:tr>
      <w:tr w:rsidR="00A92503" w:rsidRPr="004F1FDD" w:rsidTr="009B4EE8">
        <w:tc>
          <w:tcPr>
            <w:tcW w:w="1838" w:type="dxa"/>
          </w:tcPr>
          <w:p w:rsidR="00A92503" w:rsidRPr="004F1FDD" w:rsidRDefault="00C054D4" w:rsidP="009B4EE8">
            <w:pPr>
              <w:spacing w:after="0" w:line="240" w:lineRule="auto"/>
              <w:rPr>
                <w:rFonts w:ascii="Times New Roman" w:hAnsi="Times New Roman"/>
                <w:color w:val="000000"/>
              </w:rPr>
            </w:pPr>
            <w:r w:rsidRPr="004F1FDD">
              <w:rPr>
                <w:rFonts w:ascii="Times New Roman" w:hAnsi="Times New Roman"/>
              </w:rPr>
              <w:lastRenderedPageBreak/>
              <w:t xml:space="preserve">-trajnim për të punuar me nxënës me nevoja të veçanta arsimore, të talentuar </w:t>
            </w:r>
          </w:p>
        </w:tc>
        <w:tc>
          <w:tcPr>
            <w:tcW w:w="1276" w:type="dxa"/>
          </w:tcPr>
          <w:p w:rsidR="00A92503" w:rsidRPr="004F1FDD" w:rsidRDefault="00C054D4" w:rsidP="009B4EE8">
            <w:pPr>
              <w:spacing w:after="0" w:line="240" w:lineRule="auto"/>
              <w:rPr>
                <w:rFonts w:ascii="Times New Roman" w:hAnsi="Times New Roman"/>
                <w:color w:val="000000"/>
              </w:rPr>
            </w:pPr>
            <w:r w:rsidRPr="004F1FDD">
              <w:rPr>
                <w:rFonts w:ascii="Times New Roman" w:hAnsi="Times New Roman"/>
              </w:rPr>
              <w:t>Rritja e kompetencave të mësuesve Rritja e cilësisë së mësimdhënies</w:t>
            </w:r>
          </w:p>
        </w:tc>
        <w:tc>
          <w:tcPr>
            <w:tcW w:w="2097" w:type="dxa"/>
          </w:tcPr>
          <w:p w:rsidR="00A92503" w:rsidRPr="004F1FDD" w:rsidRDefault="00C054D4" w:rsidP="009B4EE8">
            <w:pPr>
              <w:rPr>
                <w:rFonts w:ascii="Times New Roman" w:hAnsi="Times New Roman"/>
              </w:rPr>
            </w:pPr>
            <w:r w:rsidRPr="004F1FDD">
              <w:rPr>
                <w:rFonts w:ascii="Times New Roman" w:hAnsi="Times New Roman"/>
              </w:rPr>
              <w:t>Sherbim profesional</w:t>
            </w:r>
          </w:p>
        </w:tc>
        <w:tc>
          <w:tcPr>
            <w:tcW w:w="2155" w:type="dxa"/>
          </w:tcPr>
          <w:p w:rsidR="00A92503" w:rsidRPr="004F1FDD" w:rsidRDefault="008E2599" w:rsidP="009B4EE8">
            <w:pPr>
              <w:spacing w:after="0" w:line="240" w:lineRule="auto"/>
              <w:rPr>
                <w:rFonts w:ascii="Times New Roman" w:hAnsi="Times New Roman"/>
                <w:b/>
                <w:color w:val="000000"/>
                <w:lang w:val="mk-MK"/>
              </w:rPr>
            </w:pPr>
            <w:r>
              <w:rPr>
                <w:rFonts w:ascii="Times New Roman" w:hAnsi="Times New Roman"/>
              </w:rPr>
              <w:t>Shtator 2023</w:t>
            </w:r>
            <w:r w:rsidR="00C054D4" w:rsidRPr="004F1FDD">
              <w:rPr>
                <w:rFonts w:ascii="Times New Roman" w:hAnsi="Times New Roman"/>
              </w:rPr>
              <w:t>- Qershor 202</w:t>
            </w:r>
            <w:r>
              <w:rPr>
                <w:rFonts w:ascii="Times New Roman" w:hAnsi="Times New Roman"/>
              </w:rPr>
              <w:t>4</w:t>
            </w:r>
          </w:p>
        </w:tc>
        <w:tc>
          <w:tcPr>
            <w:tcW w:w="1276" w:type="dxa"/>
            <w:tcBorders>
              <w:right w:val="single" w:sz="4" w:space="0" w:color="auto"/>
            </w:tcBorders>
          </w:tcPr>
          <w:p w:rsidR="00A92503" w:rsidRPr="004F1FDD" w:rsidRDefault="00A92503" w:rsidP="00C054D4">
            <w:pPr>
              <w:spacing w:after="0" w:line="240" w:lineRule="auto"/>
              <w:rPr>
                <w:rFonts w:ascii="Times New Roman" w:hAnsi="Times New Roman"/>
                <w:color w:val="000000"/>
              </w:rPr>
            </w:pPr>
            <w:r w:rsidRPr="004F1FDD">
              <w:rPr>
                <w:rFonts w:ascii="Times New Roman" w:hAnsi="Times New Roman"/>
              </w:rPr>
              <w:t>-</w:t>
            </w:r>
            <w:r w:rsidR="00C054D4" w:rsidRPr="004F1FDD">
              <w:rPr>
                <w:rFonts w:ascii="Times New Roman" w:hAnsi="Times New Roman"/>
              </w:rPr>
              <w:t xml:space="preserve"> Listat evidentuese - Listat kontrolluese për arritjet dhe përparimin e nxënësve - Reflektimi i mësuesve - Planifikimi i mësuesve</w:t>
            </w:r>
          </w:p>
        </w:tc>
        <w:tc>
          <w:tcPr>
            <w:tcW w:w="1362" w:type="dxa"/>
            <w:tcBorders>
              <w:right w:val="single" w:sz="4" w:space="0" w:color="auto"/>
            </w:tcBorders>
          </w:tcPr>
          <w:p w:rsidR="00A92503" w:rsidRPr="004F1FDD" w:rsidRDefault="00C054D4" w:rsidP="009B4EE8">
            <w:pPr>
              <w:jc w:val="center"/>
              <w:rPr>
                <w:rFonts w:ascii="Times New Roman" w:hAnsi="Times New Roman"/>
              </w:rPr>
            </w:pPr>
            <w:r w:rsidRPr="004F1FDD">
              <w:rPr>
                <w:rFonts w:ascii="Times New Roman" w:hAnsi="Times New Roman"/>
              </w:rPr>
              <w:t>Drejtori i Shërbimit Profesional</w:t>
            </w:r>
          </w:p>
        </w:tc>
      </w:tr>
      <w:tr w:rsidR="00B25D1F" w:rsidRPr="004F1FDD" w:rsidTr="009B4EE8">
        <w:tc>
          <w:tcPr>
            <w:tcW w:w="1838" w:type="dxa"/>
          </w:tcPr>
          <w:p w:rsidR="00B25D1F" w:rsidRPr="004F1FDD" w:rsidRDefault="00B25D1F" w:rsidP="009B4EE8">
            <w:pPr>
              <w:spacing w:after="0" w:line="240" w:lineRule="auto"/>
              <w:rPr>
                <w:rFonts w:ascii="Times New Roman" w:hAnsi="Times New Roman"/>
                <w:color w:val="000000"/>
              </w:rPr>
            </w:pPr>
            <w:r w:rsidRPr="004F1FDD">
              <w:rPr>
                <w:rFonts w:ascii="Times New Roman" w:hAnsi="Times New Roman"/>
              </w:rPr>
              <w:t>-</w:t>
            </w:r>
            <w:r w:rsidR="00C054D4" w:rsidRPr="004F1FDD">
              <w:rPr>
                <w:rFonts w:ascii="Times New Roman" w:hAnsi="Times New Roman"/>
              </w:rPr>
              <w:t>identifikimi i nevojave të mësuesve - prokurimi i ndihmave vizuale me përparësi (kompjuterë, tabela të zgjuara, ndihma vizuale sipas normave të përcaktuara për rregullimin e klasave, teknologji TIK për fëmijët me SEN) - aplikimi i</w:t>
            </w:r>
          </w:p>
        </w:tc>
        <w:tc>
          <w:tcPr>
            <w:tcW w:w="1276" w:type="dxa"/>
          </w:tcPr>
          <w:p w:rsidR="00B25D1F" w:rsidRPr="004F1FDD" w:rsidRDefault="00B25D1F" w:rsidP="009B4EE8">
            <w:pPr>
              <w:spacing w:after="0" w:line="240" w:lineRule="auto"/>
              <w:rPr>
                <w:rFonts w:ascii="Times New Roman" w:hAnsi="Times New Roman"/>
                <w:color w:val="000000"/>
              </w:rPr>
            </w:pPr>
            <w:r w:rsidRPr="004F1FDD">
              <w:rPr>
                <w:rFonts w:ascii="Times New Roman" w:hAnsi="Times New Roman"/>
              </w:rPr>
              <w:t>-</w:t>
            </w:r>
            <w:r w:rsidR="00C054D4" w:rsidRPr="004F1FDD">
              <w:rPr>
                <w:rFonts w:ascii="Times New Roman" w:hAnsi="Times New Roman"/>
              </w:rPr>
              <w:t xml:space="preserve"> Klasa dhe kabinete të pajisura me mjete vizuale moderne, tableta dhe kompjuterë, tabela marsi, TIK për fëmijët me NVV për mësim më të mirë - Punoni me studentë me NVV</w:t>
            </w:r>
          </w:p>
        </w:tc>
        <w:tc>
          <w:tcPr>
            <w:tcW w:w="2097" w:type="dxa"/>
          </w:tcPr>
          <w:p w:rsidR="00C30D01" w:rsidRPr="004F1FDD" w:rsidRDefault="00C30D01" w:rsidP="00C30D01">
            <w:pPr>
              <w:rPr>
                <w:rFonts w:ascii="Times New Roman" w:hAnsi="Times New Roman"/>
              </w:rPr>
            </w:pPr>
            <w:r w:rsidRPr="004F1FDD">
              <w:rPr>
                <w:rFonts w:ascii="Times New Roman" w:hAnsi="Times New Roman"/>
              </w:rPr>
              <w:t>Drejtor</w:t>
            </w:r>
          </w:p>
          <w:p w:rsidR="00B25D1F" w:rsidRPr="004F1FDD" w:rsidRDefault="00C30D01" w:rsidP="00C30D01">
            <w:pPr>
              <w:rPr>
                <w:rFonts w:ascii="Times New Roman" w:hAnsi="Times New Roman"/>
              </w:rPr>
            </w:pPr>
            <w:r w:rsidRPr="004F1FDD">
              <w:rPr>
                <w:rFonts w:ascii="Times New Roman" w:hAnsi="Times New Roman"/>
              </w:rPr>
              <w:t>Mësuesit e Shërbimit Profesional</w:t>
            </w:r>
          </w:p>
        </w:tc>
        <w:tc>
          <w:tcPr>
            <w:tcW w:w="2155" w:type="dxa"/>
          </w:tcPr>
          <w:p w:rsidR="00B25D1F" w:rsidRPr="004F1FDD" w:rsidRDefault="008E2599" w:rsidP="009B4EE8">
            <w:pPr>
              <w:spacing w:after="0" w:line="240" w:lineRule="auto"/>
              <w:rPr>
                <w:rFonts w:ascii="Times New Roman" w:hAnsi="Times New Roman"/>
                <w:b/>
                <w:color w:val="000000"/>
                <w:lang w:val="mk-MK"/>
              </w:rPr>
            </w:pPr>
            <w:r>
              <w:rPr>
                <w:rFonts w:ascii="Times New Roman" w:hAnsi="Times New Roman"/>
              </w:rPr>
              <w:t>Gusht 2023</w:t>
            </w:r>
            <w:r w:rsidR="00C30D01" w:rsidRPr="004F1FDD">
              <w:rPr>
                <w:rFonts w:ascii="Times New Roman" w:hAnsi="Times New Roman"/>
              </w:rPr>
              <w:t>- Qershor 202</w:t>
            </w:r>
            <w:r>
              <w:rPr>
                <w:rFonts w:ascii="Times New Roman" w:hAnsi="Times New Roman"/>
              </w:rPr>
              <w:t>4</w:t>
            </w:r>
          </w:p>
        </w:tc>
        <w:tc>
          <w:tcPr>
            <w:tcW w:w="1276" w:type="dxa"/>
            <w:tcBorders>
              <w:right w:val="single" w:sz="4" w:space="0" w:color="auto"/>
            </w:tcBorders>
          </w:tcPr>
          <w:p w:rsidR="00B25D1F" w:rsidRPr="004F1FDD" w:rsidRDefault="00B25D1F" w:rsidP="003566DB">
            <w:pPr>
              <w:spacing w:after="0" w:line="240" w:lineRule="auto"/>
              <w:rPr>
                <w:rFonts w:ascii="Times New Roman" w:hAnsi="Times New Roman"/>
                <w:color w:val="000000"/>
              </w:rPr>
            </w:pPr>
            <w:r w:rsidRPr="004F1FDD">
              <w:rPr>
                <w:rFonts w:ascii="Times New Roman" w:hAnsi="Times New Roman"/>
              </w:rPr>
              <w:t>-</w:t>
            </w:r>
            <w:r w:rsidR="00C30D01" w:rsidRPr="004F1FDD">
              <w:rPr>
                <w:rFonts w:ascii="Times New Roman" w:hAnsi="Times New Roman"/>
              </w:rPr>
              <w:t xml:space="preserve"> Sondazh për nevojat e mësuesve - zbatimi i një procedure të </w:t>
            </w:r>
            <w:r w:rsidR="003566DB" w:rsidRPr="004F1FDD">
              <w:rPr>
                <w:rFonts w:ascii="Times New Roman" w:hAnsi="Times New Roman"/>
              </w:rPr>
              <w:t xml:space="preserve">furnizimit </w:t>
            </w:r>
            <w:r w:rsidR="00C30D01" w:rsidRPr="004F1FDD">
              <w:rPr>
                <w:rFonts w:ascii="Times New Roman" w:hAnsi="Times New Roman"/>
              </w:rPr>
              <w:t>publik - mbështetje nga komuniteti lokal</w:t>
            </w:r>
          </w:p>
        </w:tc>
        <w:tc>
          <w:tcPr>
            <w:tcW w:w="1362" w:type="dxa"/>
            <w:tcBorders>
              <w:right w:val="single" w:sz="4" w:space="0" w:color="auto"/>
            </w:tcBorders>
          </w:tcPr>
          <w:p w:rsidR="00C30D01" w:rsidRPr="004F1FDD" w:rsidRDefault="00C30D01" w:rsidP="00C30D01">
            <w:pPr>
              <w:jc w:val="center"/>
              <w:rPr>
                <w:rFonts w:ascii="Times New Roman" w:hAnsi="Times New Roman"/>
              </w:rPr>
            </w:pPr>
            <w:r w:rsidRPr="004F1FDD">
              <w:rPr>
                <w:rFonts w:ascii="Times New Roman" w:hAnsi="Times New Roman"/>
              </w:rPr>
              <w:t>Drejtor Psikolog</w:t>
            </w:r>
          </w:p>
          <w:p w:rsidR="00B25D1F" w:rsidRPr="004F1FDD" w:rsidRDefault="00C30D01" w:rsidP="00C30D01">
            <w:pPr>
              <w:jc w:val="center"/>
              <w:rPr>
                <w:rFonts w:ascii="Times New Roman" w:hAnsi="Times New Roman"/>
              </w:rPr>
            </w:pPr>
            <w:r w:rsidRPr="004F1FDD">
              <w:rPr>
                <w:rFonts w:ascii="Times New Roman" w:hAnsi="Times New Roman"/>
              </w:rPr>
              <w:t>Mësuesit</w:t>
            </w:r>
          </w:p>
        </w:tc>
      </w:tr>
      <w:tr w:rsidR="00B25D1F" w:rsidRPr="004F1FDD" w:rsidTr="009B4EE8">
        <w:tc>
          <w:tcPr>
            <w:tcW w:w="1838" w:type="dxa"/>
          </w:tcPr>
          <w:p w:rsidR="00B25D1F" w:rsidRPr="004F1FDD" w:rsidRDefault="00B25D1F" w:rsidP="009B4EE8">
            <w:pPr>
              <w:spacing w:after="0" w:line="240" w:lineRule="auto"/>
              <w:rPr>
                <w:rFonts w:ascii="Times New Roman" w:hAnsi="Times New Roman"/>
                <w:color w:val="000000"/>
              </w:rPr>
            </w:pPr>
            <w:r w:rsidRPr="004F1FDD">
              <w:rPr>
                <w:rFonts w:ascii="Times New Roman" w:hAnsi="Times New Roman"/>
              </w:rPr>
              <w:t>-</w:t>
            </w:r>
            <w:r w:rsidR="00263A25" w:rsidRPr="004F1FDD">
              <w:rPr>
                <w:rFonts w:ascii="Times New Roman" w:hAnsi="Times New Roman"/>
              </w:rPr>
              <w:t xml:space="preserve"> identifikimi - formimi i një ekipi të prokurimit publik - zbatimi i procedurës - prokurimi dhe shpërndarja e inventarit</w:t>
            </w:r>
          </w:p>
        </w:tc>
        <w:tc>
          <w:tcPr>
            <w:tcW w:w="1276" w:type="dxa"/>
          </w:tcPr>
          <w:p w:rsidR="00B25D1F" w:rsidRPr="004F1FDD" w:rsidRDefault="00B25D1F" w:rsidP="009B4EE8">
            <w:pPr>
              <w:spacing w:after="0" w:line="240" w:lineRule="auto"/>
              <w:rPr>
                <w:rFonts w:ascii="Times New Roman" w:hAnsi="Times New Roman"/>
                <w:color w:val="000000"/>
              </w:rPr>
            </w:pPr>
            <w:r w:rsidRPr="004F1FDD">
              <w:rPr>
                <w:rFonts w:ascii="Times New Roman" w:hAnsi="Times New Roman"/>
              </w:rPr>
              <w:t>-</w:t>
            </w:r>
            <w:r w:rsidR="00263A25" w:rsidRPr="004F1FDD">
              <w:rPr>
                <w:rFonts w:ascii="Times New Roman" w:hAnsi="Times New Roman"/>
              </w:rPr>
              <w:t xml:space="preserve"> Kushte më të mira pune për zhvillimin e duhur të studentëve</w:t>
            </w:r>
          </w:p>
        </w:tc>
        <w:tc>
          <w:tcPr>
            <w:tcW w:w="2097" w:type="dxa"/>
          </w:tcPr>
          <w:p w:rsidR="00B25D1F" w:rsidRPr="004F1FDD" w:rsidRDefault="003566DB" w:rsidP="009B4EE8">
            <w:pPr>
              <w:rPr>
                <w:rFonts w:ascii="Times New Roman" w:hAnsi="Times New Roman"/>
              </w:rPr>
            </w:pPr>
            <w:r w:rsidRPr="004F1FDD">
              <w:rPr>
                <w:rFonts w:ascii="Times New Roman" w:hAnsi="Times New Roman"/>
              </w:rPr>
              <w:t>Drejtori i Ekipit të Prokurimit Publik mjeshtër i Shtëpisë</w:t>
            </w:r>
          </w:p>
        </w:tc>
        <w:tc>
          <w:tcPr>
            <w:tcW w:w="2155" w:type="dxa"/>
          </w:tcPr>
          <w:p w:rsidR="003566DB" w:rsidRPr="004F1FDD" w:rsidRDefault="008E2599" w:rsidP="009B4EE8">
            <w:pPr>
              <w:spacing w:after="0" w:line="240" w:lineRule="auto"/>
              <w:rPr>
                <w:rFonts w:ascii="Times New Roman" w:hAnsi="Times New Roman"/>
              </w:rPr>
            </w:pPr>
            <w:r>
              <w:rPr>
                <w:rFonts w:ascii="Times New Roman" w:hAnsi="Times New Roman"/>
              </w:rPr>
              <w:t>Gusht 2023</w:t>
            </w:r>
            <w:r w:rsidR="003566DB" w:rsidRPr="004F1FDD">
              <w:rPr>
                <w:rFonts w:ascii="Times New Roman" w:hAnsi="Times New Roman"/>
              </w:rPr>
              <w:t xml:space="preserve"> </w:t>
            </w:r>
          </w:p>
          <w:p w:rsidR="003566DB" w:rsidRPr="004F1FDD" w:rsidRDefault="008E2599" w:rsidP="009B4EE8">
            <w:pPr>
              <w:spacing w:after="0" w:line="240" w:lineRule="auto"/>
              <w:rPr>
                <w:rFonts w:ascii="Times New Roman" w:hAnsi="Times New Roman"/>
              </w:rPr>
            </w:pPr>
            <w:r>
              <w:rPr>
                <w:rFonts w:ascii="Times New Roman" w:hAnsi="Times New Roman"/>
              </w:rPr>
              <w:t>Shtator 2024</w:t>
            </w:r>
            <w:r w:rsidR="003566DB" w:rsidRPr="004F1FDD">
              <w:rPr>
                <w:rFonts w:ascii="Times New Roman" w:hAnsi="Times New Roman"/>
              </w:rPr>
              <w:t xml:space="preserve"> </w:t>
            </w:r>
          </w:p>
          <w:p w:rsidR="00B25D1F" w:rsidRPr="004F1FDD" w:rsidRDefault="003566DB" w:rsidP="008E2599">
            <w:pPr>
              <w:spacing w:after="0" w:line="240" w:lineRule="auto"/>
              <w:rPr>
                <w:rFonts w:ascii="Times New Roman" w:hAnsi="Times New Roman"/>
                <w:b/>
                <w:color w:val="000000"/>
                <w:lang w:val="mk-MK"/>
              </w:rPr>
            </w:pPr>
            <w:r w:rsidRPr="004F1FDD">
              <w:rPr>
                <w:rFonts w:ascii="Times New Roman" w:hAnsi="Times New Roman"/>
              </w:rPr>
              <w:t>Tetor 202</w:t>
            </w:r>
            <w:r w:rsidR="008E2599">
              <w:rPr>
                <w:rFonts w:ascii="Times New Roman" w:hAnsi="Times New Roman"/>
              </w:rPr>
              <w:t>3</w:t>
            </w:r>
          </w:p>
        </w:tc>
        <w:tc>
          <w:tcPr>
            <w:tcW w:w="1276" w:type="dxa"/>
            <w:tcBorders>
              <w:right w:val="single" w:sz="4" w:space="0" w:color="auto"/>
            </w:tcBorders>
          </w:tcPr>
          <w:p w:rsidR="00B25D1F" w:rsidRPr="004F1FDD" w:rsidRDefault="00B25D1F" w:rsidP="003566DB">
            <w:pPr>
              <w:spacing w:after="0" w:line="240" w:lineRule="auto"/>
              <w:rPr>
                <w:rFonts w:ascii="Times New Roman" w:hAnsi="Times New Roman"/>
                <w:color w:val="000000"/>
              </w:rPr>
            </w:pPr>
            <w:r w:rsidRPr="004F1FDD">
              <w:rPr>
                <w:rFonts w:ascii="Times New Roman" w:hAnsi="Times New Roman"/>
              </w:rPr>
              <w:t>-</w:t>
            </w:r>
            <w:r w:rsidR="003566DB" w:rsidRPr="004F1FDD">
              <w:rPr>
                <w:rFonts w:ascii="Times New Roman" w:hAnsi="Times New Roman"/>
              </w:rPr>
              <w:t xml:space="preserve"> Plani për furnizim publik - ofertat nga furnizuesit - respektimi i legjislacionitë furnizimit publik</w:t>
            </w:r>
          </w:p>
        </w:tc>
        <w:tc>
          <w:tcPr>
            <w:tcW w:w="1362" w:type="dxa"/>
            <w:tcBorders>
              <w:right w:val="single" w:sz="4" w:space="0" w:color="auto"/>
            </w:tcBorders>
          </w:tcPr>
          <w:p w:rsidR="00B25D1F" w:rsidRPr="004F1FDD" w:rsidRDefault="003566DB" w:rsidP="003566DB">
            <w:pPr>
              <w:jc w:val="center"/>
              <w:rPr>
                <w:rFonts w:ascii="Times New Roman" w:hAnsi="Times New Roman"/>
              </w:rPr>
            </w:pPr>
            <w:r w:rsidRPr="004F1FDD">
              <w:rPr>
                <w:rFonts w:ascii="Times New Roman" w:hAnsi="Times New Roman"/>
              </w:rPr>
              <w:t>Plani i furnizimit publik - ofertat nga furnizuesit - respektimi i legjislacionit të furnzimit publik</w:t>
            </w:r>
          </w:p>
        </w:tc>
      </w:tr>
    </w:tbl>
    <w:p w:rsidR="00A92503" w:rsidRPr="004F1FDD" w:rsidRDefault="00A92503" w:rsidP="00A92503">
      <w:pPr>
        <w:pStyle w:val="ListParagraph"/>
        <w:ind w:left="0"/>
        <w:jc w:val="both"/>
        <w:rPr>
          <w:rFonts w:ascii="Times New Roman" w:hAnsi="Times New Roman" w:cs="Times New Roman"/>
          <w:b/>
          <w:sz w:val="24"/>
          <w:szCs w:val="24"/>
          <w:lang w:val="sq-AL"/>
        </w:rPr>
      </w:pPr>
    </w:p>
    <w:p w:rsidR="006F6A15" w:rsidRPr="004F1FDD" w:rsidRDefault="006F6A15" w:rsidP="00A92503">
      <w:pPr>
        <w:pStyle w:val="ListParagraph"/>
        <w:ind w:left="0"/>
        <w:jc w:val="both"/>
        <w:rPr>
          <w:rFonts w:ascii="Times New Roman" w:hAnsi="Times New Roman" w:cs="Times New Roman"/>
          <w:b/>
          <w:sz w:val="24"/>
          <w:szCs w:val="24"/>
          <w:lang w:val="sq-AL"/>
        </w:rPr>
      </w:pPr>
    </w:p>
    <w:p w:rsidR="006F6A15" w:rsidRPr="004F1FDD" w:rsidRDefault="006F6A15" w:rsidP="00A92503">
      <w:pPr>
        <w:pStyle w:val="ListParagraph"/>
        <w:ind w:left="0"/>
        <w:jc w:val="both"/>
        <w:rPr>
          <w:rFonts w:ascii="Times New Roman" w:hAnsi="Times New Roman" w:cs="Times New Roman"/>
          <w:b/>
          <w:sz w:val="24"/>
          <w:szCs w:val="24"/>
          <w:lang w:val="sq-AL"/>
        </w:rPr>
      </w:pPr>
    </w:p>
    <w:p w:rsidR="006F6A15" w:rsidRPr="004F1FDD" w:rsidRDefault="006F6A15" w:rsidP="00A92503">
      <w:pPr>
        <w:pStyle w:val="ListParagraph"/>
        <w:ind w:left="0"/>
        <w:jc w:val="both"/>
        <w:rPr>
          <w:rFonts w:ascii="Times New Roman" w:hAnsi="Times New Roman" w:cs="Times New Roman"/>
          <w:b/>
          <w:sz w:val="24"/>
          <w:szCs w:val="24"/>
          <w:lang w:val="sq-AL"/>
        </w:rPr>
      </w:pPr>
    </w:p>
    <w:p w:rsidR="006F6A15" w:rsidRDefault="006F6A15" w:rsidP="00A92503">
      <w:pPr>
        <w:pStyle w:val="ListParagraph"/>
        <w:ind w:left="0"/>
        <w:jc w:val="both"/>
        <w:rPr>
          <w:rFonts w:ascii="Times New Roman" w:hAnsi="Times New Roman" w:cs="Times New Roman"/>
          <w:b/>
          <w:sz w:val="24"/>
          <w:szCs w:val="24"/>
          <w:lang w:val="sq-AL"/>
        </w:rPr>
      </w:pPr>
    </w:p>
    <w:p w:rsidR="00D70F2E" w:rsidRPr="004F1FDD" w:rsidRDefault="00D70F2E" w:rsidP="00A92503">
      <w:pPr>
        <w:pStyle w:val="ListParagraph"/>
        <w:ind w:left="0"/>
        <w:jc w:val="both"/>
        <w:rPr>
          <w:rFonts w:ascii="Times New Roman" w:hAnsi="Times New Roman" w:cs="Times New Roman"/>
          <w:b/>
          <w:sz w:val="24"/>
          <w:szCs w:val="24"/>
          <w:lang w:val="sq-AL"/>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76"/>
        <w:gridCol w:w="2097"/>
        <w:gridCol w:w="2155"/>
        <w:gridCol w:w="1276"/>
        <w:gridCol w:w="1362"/>
      </w:tblGrid>
      <w:tr w:rsidR="00657A33" w:rsidRPr="004F1FDD" w:rsidTr="009B4EE8">
        <w:tc>
          <w:tcPr>
            <w:tcW w:w="1838" w:type="dxa"/>
          </w:tcPr>
          <w:p w:rsidR="00657A33" w:rsidRPr="004F1FDD" w:rsidRDefault="00657A33" w:rsidP="00764ACB">
            <w:pPr>
              <w:spacing w:after="0" w:line="240" w:lineRule="auto"/>
              <w:jc w:val="center"/>
              <w:rPr>
                <w:rFonts w:ascii="Times New Roman" w:hAnsi="Times New Roman"/>
                <w:b/>
                <w:lang w:val="sq-AL"/>
              </w:rPr>
            </w:pPr>
            <w:r w:rsidRPr="004F1FDD">
              <w:rPr>
                <w:rFonts w:ascii="Times New Roman" w:hAnsi="Times New Roman"/>
                <w:b/>
                <w:lang w:val="sq-AL"/>
              </w:rPr>
              <w:lastRenderedPageBreak/>
              <w:t>Zona prioritare e ndryshimeve</w:t>
            </w:r>
          </w:p>
        </w:tc>
        <w:tc>
          <w:tcPr>
            <w:tcW w:w="8166" w:type="dxa"/>
            <w:gridSpan w:val="5"/>
          </w:tcPr>
          <w:p w:rsidR="00657A33" w:rsidRPr="004F1FDD" w:rsidRDefault="00657A33" w:rsidP="00764ACB">
            <w:pPr>
              <w:spacing w:after="0" w:line="240" w:lineRule="auto"/>
              <w:jc w:val="both"/>
              <w:rPr>
                <w:rFonts w:ascii="Times New Roman" w:hAnsi="Times New Roman"/>
                <w:sz w:val="24"/>
                <w:szCs w:val="24"/>
                <w:lang w:val="sq-AL"/>
              </w:rPr>
            </w:pPr>
            <w:r w:rsidRPr="004F1FDD">
              <w:rPr>
                <w:rFonts w:ascii="Times New Roman" w:hAnsi="Times New Roman"/>
                <w:lang w:val="sq-AL"/>
              </w:rPr>
              <w:t>Përmirësimi I kushteve për realizimin e punës edukative – arsimore në shkollë</w:t>
            </w:r>
          </w:p>
        </w:tc>
      </w:tr>
      <w:tr w:rsidR="00657A33" w:rsidRPr="004F1FDD" w:rsidTr="009B4EE8">
        <w:tc>
          <w:tcPr>
            <w:tcW w:w="10004" w:type="dxa"/>
            <w:gridSpan w:val="6"/>
            <w:tcBorders>
              <w:right w:val="single" w:sz="4" w:space="0" w:color="auto"/>
            </w:tcBorders>
          </w:tcPr>
          <w:p w:rsidR="00657A33" w:rsidRPr="004F1FDD" w:rsidRDefault="00657A33" w:rsidP="00764ACB">
            <w:pPr>
              <w:spacing w:after="0" w:line="240" w:lineRule="auto"/>
              <w:jc w:val="both"/>
              <w:rPr>
                <w:rFonts w:ascii="Times New Roman" w:hAnsi="Times New Roman"/>
                <w:color w:val="000000"/>
                <w:lang w:val="sq-AL"/>
              </w:rPr>
            </w:pPr>
            <w:r w:rsidRPr="004F1FDD">
              <w:rPr>
                <w:rFonts w:ascii="Times New Roman" w:hAnsi="Times New Roman"/>
                <w:b/>
                <w:color w:val="000000"/>
                <w:lang w:val="sq-AL"/>
              </w:rPr>
              <w:t xml:space="preserve">Qëllimi </w:t>
            </w:r>
            <w:r w:rsidRPr="004F1FDD">
              <w:rPr>
                <w:rFonts w:ascii="Times New Roman" w:hAnsi="Times New Roman"/>
                <w:lang w:val="sq-AL"/>
              </w:rPr>
              <w:t xml:space="preserve">Përmirësimi i kushteve materiale-teknike në të cilat realizohet mësimdhënia </w:t>
            </w:r>
          </w:p>
          <w:p w:rsidR="00657A33" w:rsidRPr="004F1FDD" w:rsidRDefault="00657A33" w:rsidP="00764ACB">
            <w:pPr>
              <w:spacing w:after="0" w:line="240" w:lineRule="auto"/>
              <w:jc w:val="both"/>
              <w:rPr>
                <w:rFonts w:ascii="Times New Roman" w:hAnsi="Times New Roman"/>
                <w:sz w:val="24"/>
                <w:szCs w:val="24"/>
                <w:lang w:val="sq-AL"/>
              </w:rPr>
            </w:pPr>
            <w:r w:rsidRPr="004F1FDD">
              <w:rPr>
                <w:rFonts w:ascii="Times New Roman" w:hAnsi="Times New Roman"/>
                <w:b/>
                <w:sz w:val="24"/>
                <w:szCs w:val="24"/>
                <w:lang w:val="sq-AL"/>
              </w:rPr>
              <w:t>Rezultatet e pritura</w:t>
            </w:r>
            <w:r w:rsidRPr="004F1FDD">
              <w:rPr>
                <w:rFonts w:ascii="Times New Roman" w:hAnsi="Times New Roman"/>
                <w:lang w:val="sq-AL"/>
              </w:rPr>
              <w:t>: Përmirësimi i kushteve për realizimin e mësimdhënies në SHR (shkolla rajonale) Gërçec dhe SHR(shkolla rajonale) Ljubin</w:t>
            </w:r>
          </w:p>
          <w:p w:rsidR="00657A33" w:rsidRPr="004F1FDD" w:rsidRDefault="00657A33" w:rsidP="00764ACB">
            <w:pPr>
              <w:spacing w:after="0" w:line="240" w:lineRule="auto"/>
              <w:jc w:val="both"/>
              <w:rPr>
                <w:rFonts w:ascii="Times New Roman" w:hAnsi="Times New Roman"/>
                <w:b/>
                <w:sz w:val="24"/>
                <w:szCs w:val="24"/>
                <w:lang w:val="sq-AL"/>
              </w:rPr>
            </w:pPr>
            <w:r w:rsidRPr="004F1FDD">
              <w:rPr>
                <w:rFonts w:ascii="Times New Roman" w:hAnsi="Times New Roman"/>
                <w:b/>
                <w:sz w:val="24"/>
                <w:szCs w:val="24"/>
                <w:lang w:val="sq-AL"/>
              </w:rPr>
              <w:t>Detyrat</w:t>
            </w:r>
          </w:p>
          <w:p w:rsidR="00657A33" w:rsidRPr="004F1FDD" w:rsidRDefault="00657A33" w:rsidP="00657A33">
            <w:pPr>
              <w:pStyle w:val="ListParagraph"/>
              <w:numPr>
                <w:ilvl w:val="0"/>
                <w:numId w:val="10"/>
              </w:numPr>
              <w:spacing w:after="0" w:line="240" w:lineRule="auto"/>
              <w:jc w:val="both"/>
              <w:rPr>
                <w:rFonts w:ascii="Times New Roman" w:hAnsi="Times New Roman" w:cs="Times New Roman"/>
                <w:lang w:val="sq-AL"/>
              </w:rPr>
            </w:pPr>
            <w:r w:rsidRPr="004F1FDD">
              <w:rPr>
                <w:rFonts w:ascii="Times New Roman" w:hAnsi="Times New Roman" w:cs="Times New Roman"/>
                <w:lang w:val="sq-AL"/>
              </w:rPr>
              <w:t>Bashkëpunim me vetëqeverisjen lokale për vendosjen e gardhit në ndërtesën shkollore në f. Ljubin</w:t>
            </w:r>
          </w:p>
          <w:p w:rsidR="00657A33" w:rsidRPr="004F1FDD" w:rsidRDefault="00657A33" w:rsidP="00764ACB">
            <w:pPr>
              <w:spacing w:after="0" w:line="240" w:lineRule="auto"/>
              <w:jc w:val="both"/>
              <w:rPr>
                <w:rFonts w:ascii="Times New Roman" w:hAnsi="Times New Roman"/>
                <w:sz w:val="24"/>
                <w:szCs w:val="24"/>
                <w:lang w:val="sq-AL"/>
              </w:rPr>
            </w:pPr>
            <w:r w:rsidRPr="004F1FDD">
              <w:rPr>
                <w:rFonts w:ascii="Times New Roman" w:hAnsi="Times New Roman"/>
                <w:lang w:val="sq-AL"/>
              </w:rPr>
              <w:t xml:space="preserve">        •     Rregullimin e ndërtesës shkollore në f. Gërçec</w:t>
            </w:r>
          </w:p>
        </w:tc>
      </w:tr>
      <w:tr w:rsidR="00657A33" w:rsidRPr="004F1FDD" w:rsidTr="009B4EE8">
        <w:tc>
          <w:tcPr>
            <w:tcW w:w="1838" w:type="dxa"/>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Aktivitete</w:t>
            </w: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 Fillim i realizimit - formim i ekipit dhe shpërndarjen e detyrave të punës – hartim të projektit nga vetëqeverisja lokale – prezantim të projektit nga vetëqeverisja lokale – realizim i projektit</w:t>
            </w:r>
          </w:p>
        </w:tc>
        <w:tc>
          <w:tcPr>
            <w:tcW w:w="1276" w:type="dxa"/>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Indikatorë për sukses</w:t>
            </w:r>
          </w:p>
          <w:p w:rsidR="00657A33" w:rsidRPr="004F1FDD" w:rsidRDefault="00657A33" w:rsidP="00764ACB">
            <w:pPr>
              <w:spacing w:after="0" w:line="240" w:lineRule="auto"/>
              <w:rPr>
                <w:rFonts w:ascii="Times New Roman" w:hAnsi="Times New Roman"/>
                <w:b/>
                <w:color w:val="000000"/>
                <w:lang w:val="sq-AL"/>
              </w:rPr>
            </w:pP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Përmirësim i kushteve të punës</w:t>
            </w:r>
          </w:p>
        </w:tc>
        <w:tc>
          <w:tcPr>
            <w:tcW w:w="2097" w:type="dxa"/>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Bartës të aktiviteteve</w:t>
            </w:r>
          </w:p>
          <w:p w:rsidR="00657A33" w:rsidRPr="004F1FDD" w:rsidRDefault="00657A33" w:rsidP="00764ACB">
            <w:pPr>
              <w:rPr>
                <w:rFonts w:ascii="Times New Roman" w:hAnsi="Times New Roman"/>
                <w:lang w:val="sq-AL"/>
              </w:rPr>
            </w:pPr>
            <w:r w:rsidRPr="004F1FDD">
              <w:rPr>
                <w:rFonts w:ascii="Times New Roman" w:hAnsi="Times New Roman"/>
                <w:lang w:val="sq-AL"/>
              </w:rPr>
              <w:t>Drejtor</w:t>
            </w:r>
          </w:p>
          <w:p w:rsidR="00657A33" w:rsidRPr="004F1FDD" w:rsidRDefault="00657A33" w:rsidP="00764ACB">
            <w:pPr>
              <w:rPr>
                <w:rFonts w:ascii="Times New Roman" w:hAnsi="Times New Roman"/>
                <w:lang w:val="sq-AL"/>
              </w:rPr>
            </w:pPr>
            <w:r w:rsidRPr="004F1FDD">
              <w:rPr>
                <w:rFonts w:ascii="Times New Roman" w:hAnsi="Times New Roman"/>
                <w:lang w:val="sq-AL"/>
              </w:rPr>
              <w:t>Person na komuna Person nga firma</w:t>
            </w:r>
          </w:p>
        </w:tc>
        <w:tc>
          <w:tcPr>
            <w:tcW w:w="2155" w:type="dxa"/>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 xml:space="preserve"> </w:t>
            </w:r>
          </w:p>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lang w:val="sq-AL"/>
              </w:rPr>
              <w:t>Sht</w:t>
            </w:r>
            <w:r w:rsidR="008E2599">
              <w:rPr>
                <w:rFonts w:ascii="Times New Roman" w:hAnsi="Times New Roman"/>
                <w:lang w:val="sq-AL"/>
              </w:rPr>
              <w:t>ator 2023</w:t>
            </w:r>
            <w:r w:rsidRPr="004F1FDD">
              <w:rPr>
                <w:rFonts w:ascii="Times New Roman" w:hAnsi="Times New Roman"/>
                <w:lang w:val="sq-AL"/>
              </w:rPr>
              <w:t>- Qershor 202</w:t>
            </w:r>
            <w:r w:rsidR="008E2599">
              <w:rPr>
                <w:rFonts w:ascii="Times New Roman" w:hAnsi="Times New Roman"/>
                <w:lang w:val="sq-AL"/>
              </w:rPr>
              <w:t>4</w:t>
            </w:r>
          </w:p>
        </w:tc>
        <w:tc>
          <w:tcPr>
            <w:tcW w:w="1276" w:type="dxa"/>
            <w:tcBorders>
              <w:right w:val="single" w:sz="4" w:space="0" w:color="auto"/>
            </w:tcBorders>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Resurse</w:t>
            </w:r>
          </w:p>
          <w:p w:rsidR="00657A33" w:rsidRPr="004F1FDD" w:rsidRDefault="00657A33" w:rsidP="00764ACB">
            <w:pPr>
              <w:spacing w:after="0" w:line="240" w:lineRule="auto"/>
              <w:rPr>
                <w:rFonts w:ascii="Times New Roman" w:hAnsi="Times New Roman"/>
                <w:lang w:val="sq-AL"/>
              </w:rPr>
            </w:pP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Planifikim i realizimit të projektit në të gjitha fazat e tij</w:t>
            </w:r>
          </w:p>
        </w:tc>
        <w:tc>
          <w:tcPr>
            <w:tcW w:w="1362" w:type="dxa"/>
            <w:tcBorders>
              <w:right w:val="single" w:sz="4" w:space="0" w:color="auto"/>
            </w:tcBorders>
          </w:tcPr>
          <w:p w:rsidR="00657A33" w:rsidRPr="004F1FDD" w:rsidRDefault="00657A33" w:rsidP="00764ACB">
            <w:pPr>
              <w:rPr>
                <w:rFonts w:ascii="Times New Roman" w:hAnsi="Times New Roman"/>
                <w:color w:val="000000"/>
                <w:lang w:val="sq-AL"/>
              </w:rPr>
            </w:pPr>
            <w:r w:rsidRPr="004F1FDD">
              <w:rPr>
                <w:rFonts w:ascii="Times New Roman" w:hAnsi="Times New Roman"/>
                <w:color w:val="000000"/>
                <w:lang w:val="sq-AL"/>
              </w:rPr>
              <w:t>Ekip për ndjekjen e realizimit të aktiviteteve</w:t>
            </w:r>
          </w:p>
          <w:p w:rsidR="00657A33" w:rsidRPr="004F1FDD" w:rsidRDefault="00657A33" w:rsidP="00764ACB">
            <w:pPr>
              <w:rPr>
                <w:rFonts w:ascii="Times New Roman" w:hAnsi="Times New Roman"/>
                <w:color w:val="000000"/>
                <w:lang w:val="sq-AL"/>
              </w:rPr>
            </w:pPr>
          </w:p>
          <w:p w:rsidR="00657A33" w:rsidRPr="004F1FDD" w:rsidRDefault="00657A33" w:rsidP="00764ACB">
            <w:pPr>
              <w:spacing w:after="0"/>
              <w:jc w:val="center"/>
              <w:rPr>
                <w:rFonts w:ascii="Times New Roman" w:hAnsi="Times New Roman"/>
                <w:color w:val="000000"/>
                <w:lang w:val="sq-AL"/>
              </w:rPr>
            </w:pPr>
            <w:r w:rsidRPr="004F1FDD">
              <w:rPr>
                <w:rFonts w:ascii="Times New Roman" w:hAnsi="Times New Roman"/>
                <w:color w:val="000000"/>
                <w:lang w:val="sq-AL"/>
              </w:rPr>
              <w:t>Drejtori</w:t>
            </w:r>
          </w:p>
          <w:p w:rsidR="00657A33" w:rsidRPr="004F1FDD" w:rsidRDefault="00657A33" w:rsidP="00764ACB">
            <w:pPr>
              <w:spacing w:after="0"/>
              <w:jc w:val="center"/>
              <w:rPr>
                <w:rFonts w:ascii="Times New Roman" w:hAnsi="Times New Roman"/>
                <w:color w:val="000000"/>
                <w:lang w:val="sq-AL"/>
              </w:rPr>
            </w:pPr>
            <w:r w:rsidRPr="004F1FDD">
              <w:rPr>
                <w:rFonts w:ascii="Times New Roman" w:hAnsi="Times New Roman"/>
                <w:color w:val="000000"/>
                <w:lang w:val="sq-AL"/>
              </w:rPr>
              <w:t>Person nga komuna</w:t>
            </w:r>
          </w:p>
          <w:p w:rsidR="00657A33" w:rsidRPr="004F1FDD" w:rsidRDefault="00657A33" w:rsidP="00764ACB">
            <w:pPr>
              <w:spacing w:after="0"/>
              <w:jc w:val="center"/>
              <w:rPr>
                <w:rFonts w:ascii="Times New Roman" w:hAnsi="Times New Roman"/>
                <w:color w:val="000000"/>
                <w:lang w:val="sq-AL"/>
              </w:rPr>
            </w:pPr>
            <w:r w:rsidRPr="004F1FDD">
              <w:rPr>
                <w:rFonts w:ascii="Times New Roman" w:hAnsi="Times New Roman"/>
                <w:color w:val="000000"/>
                <w:lang w:val="sq-AL"/>
              </w:rPr>
              <w:t>Udhëheqësi i SHR</w:t>
            </w:r>
          </w:p>
        </w:tc>
      </w:tr>
      <w:tr w:rsidR="00657A33" w:rsidRPr="004F1FDD" w:rsidTr="009B4EE8">
        <w:tc>
          <w:tcPr>
            <w:tcW w:w="1838" w:type="dxa"/>
          </w:tcPr>
          <w:p w:rsidR="00657A33" w:rsidRPr="004F1FDD" w:rsidRDefault="00657A33" w:rsidP="00764ACB">
            <w:pPr>
              <w:spacing w:after="0" w:line="240" w:lineRule="auto"/>
              <w:rPr>
                <w:rFonts w:ascii="Times New Roman" w:hAnsi="Times New Roman"/>
                <w:lang w:val="sq-AL"/>
              </w:rPr>
            </w:pPr>
            <w:r w:rsidRPr="004F1FDD">
              <w:rPr>
                <w:rFonts w:ascii="Times New Roman" w:hAnsi="Times New Roman"/>
                <w:lang w:val="sq-AL"/>
              </w:rPr>
              <w:t>-Formohet ekip</w:t>
            </w: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-Përcaktimi i gjendjes aktuale</w:t>
            </w:r>
          </w:p>
        </w:tc>
        <w:tc>
          <w:tcPr>
            <w:tcW w:w="1276" w:type="dxa"/>
          </w:tcPr>
          <w:p w:rsidR="00657A33" w:rsidRPr="004F1FDD" w:rsidRDefault="00657A33" w:rsidP="00764ACB">
            <w:pPr>
              <w:spacing w:after="0" w:line="240" w:lineRule="auto"/>
              <w:rPr>
                <w:rFonts w:ascii="Times New Roman" w:hAnsi="Times New Roman"/>
                <w:lang w:val="sq-AL"/>
              </w:rPr>
            </w:pPr>
            <w:r w:rsidRPr="004F1FDD">
              <w:rPr>
                <w:rFonts w:ascii="Times New Roman" w:hAnsi="Times New Roman"/>
                <w:lang w:val="sq-AL"/>
              </w:rPr>
              <w:t>Përmirësim i kushteve të punës</w:t>
            </w: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Kursim i energjisë</w:t>
            </w:r>
          </w:p>
        </w:tc>
        <w:tc>
          <w:tcPr>
            <w:tcW w:w="2097" w:type="dxa"/>
          </w:tcPr>
          <w:p w:rsidR="00657A33" w:rsidRPr="004F1FDD" w:rsidRDefault="00657A33" w:rsidP="00764ACB">
            <w:pPr>
              <w:rPr>
                <w:rFonts w:ascii="Times New Roman" w:hAnsi="Times New Roman"/>
                <w:lang w:val="sq-AL"/>
              </w:rPr>
            </w:pPr>
            <w:r w:rsidRPr="004F1FDD">
              <w:rPr>
                <w:rFonts w:ascii="Times New Roman" w:hAnsi="Times New Roman"/>
                <w:lang w:val="sq-AL"/>
              </w:rPr>
              <w:t>Drejtori</w:t>
            </w:r>
          </w:p>
          <w:p w:rsidR="00657A33" w:rsidRPr="004F1FDD" w:rsidRDefault="00657A33" w:rsidP="00764ACB">
            <w:pPr>
              <w:rPr>
                <w:rFonts w:ascii="Times New Roman" w:hAnsi="Times New Roman"/>
                <w:lang w:val="sq-AL"/>
              </w:rPr>
            </w:pPr>
            <w:r w:rsidRPr="004F1FDD">
              <w:rPr>
                <w:rFonts w:ascii="Times New Roman" w:hAnsi="Times New Roman"/>
                <w:lang w:val="sq-AL"/>
              </w:rPr>
              <w:t>House mjeshtër</w:t>
            </w:r>
          </w:p>
        </w:tc>
        <w:tc>
          <w:tcPr>
            <w:tcW w:w="2155" w:type="dxa"/>
          </w:tcPr>
          <w:p w:rsidR="00657A33" w:rsidRPr="004F1FDD" w:rsidRDefault="008E2599" w:rsidP="00764ACB">
            <w:pPr>
              <w:spacing w:after="0" w:line="240" w:lineRule="auto"/>
              <w:rPr>
                <w:rFonts w:ascii="Times New Roman" w:hAnsi="Times New Roman"/>
                <w:b/>
                <w:color w:val="000000"/>
                <w:lang w:val="sq-AL"/>
              </w:rPr>
            </w:pPr>
            <w:r>
              <w:rPr>
                <w:rFonts w:ascii="Times New Roman" w:hAnsi="Times New Roman"/>
                <w:lang w:val="sq-AL"/>
              </w:rPr>
              <w:t>Shtator 2023</w:t>
            </w:r>
            <w:r w:rsidR="00657A33" w:rsidRPr="004F1FDD">
              <w:rPr>
                <w:rFonts w:ascii="Times New Roman" w:hAnsi="Times New Roman"/>
                <w:lang w:val="sq-AL"/>
              </w:rPr>
              <w:t>- Qershor 202</w:t>
            </w:r>
            <w:r>
              <w:rPr>
                <w:rFonts w:ascii="Times New Roman" w:hAnsi="Times New Roman"/>
                <w:lang w:val="sq-AL"/>
              </w:rPr>
              <w:t>4</w:t>
            </w:r>
          </w:p>
        </w:tc>
        <w:tc>
          <w:tcPr>
            <w:tcW w:w="1276" w:type="dxa"/>
            <w:tcBorders>
              <w:right w:val="single" w:sz="4" w:space="0" w:color="auto"/>
            </w:tcBorders>
          </w:tcPr>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color w:val="000000"/>
                <w:lang w:val="sq-AL"/>
              </w:rPr>
              <w:t>Vendosja e gardhit</w:t>
            </w:r>
          </w:p>
        </w:tc>
        <w:tc>
          <w:tcPr>
            <w:tcW w:w="1362" w:type="dxa"/>
            <w:tcBorders>
              <w:right w:val="single" w:sz="4" w:space="0" w:color="auto"/>
            </w:tcBorders>
          </w:tcPr>
          <w:p w:rsidR="00657A33" w:rsidRPr="004F1FDD" w:rsidRDefault="00657A33" w:rsidP="00764ACB">
            <w:pPr>
              <w:jc w:val="center"/>
              <w:rPr>
                <w:rFonts w:ascii="Times New Roman" w:hAnsi="Times New Roman"/>
                <w:lang w:val="sq-AL"/>
              </w:rPr>
            </w:pPr>
            <w:r w:rsidRPr="004F1FDD">
              <w:rPr>
                <w:rFonts w:ascii="Times New Roman" w:hAnsi="Times New Roman"/>
                <w:lang w:val="sq-AL"/>
              </w:rPr>
              <w:t>Drejtori</w:t>
            </w:r>
          </w:p>
        </w:tc>
      </w:tr>
    </w:tbl>
    <w:p w:rsidR="00B25D1F" w:rsidRPr="004F1FDD" w:rsidRDefault="00B25D1F" w:rsidP="00A92503">
      <w:pPr>
        <w:pStyle w:val="ListParagraph"/>
        <w:ind w:left="0"/>
        <w:jc w:val="both"/>
        <w:rPr>
          <w:rFonts w:ascii="Times New Roman" w:hAnsi="Times New Roman" w:cs="Times New Roman"/>
          <w:b/>
          <w:sz w:val="24"/>
          <w:szCs w:val="24"/>
        </w:rPr>
      </w:pPr>
    </w:p>
    <w:p w:rsidR="00B25D1F" w:rsidRPr="004F1FDD" w:rsidRDefault="00B25D1F" w:rsidP="00A92503">
      <w:pPr>
        <w:pStyle w:val="ListParagraph"/>
        <w:ind w:left="0"/>
        <w:jc w:val="both"/>
        <w:rPr>
          <w:rFonts w:ascii="Times New Roman" w:hAnsi="Times New Roman" w:cs="Times New Roman"/>
          <w:b/>
          <w:sz w:val="24"/>
          <w:szCs w:val="24"/>
        </w:rPr>
      </w:pPr>
    </w:p>
    <w:p w:rsidR="00B25D1F" w:rsidRPr="004F1FDD" w:rsidRDefault="00B25D1F" w:rsidP="00A92503">
      <w:pPr>
        <w:pStyle w:val="ListParagraph"/>
        <w:ind w:left="0"/>
        <w:jc w:val="both"/>
        <w:rPr>
          <w:rFonts w:ascii="Times New Roman" w:hAnsi="Times New Roman" w:cs="Times New Roman"/>
          <w:b/>
          <w:sz w:val="24"/>
          <w:szCs w:val="24"/>
        </w:rPr>
      </w:pPr>
    </w:p>
    <w:p w:rsidR="00B25D1F" w:rsidRDefault="00B25D1F"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Default="00FD1CFE" w:rsidP="00A92503">
      <w:pPr>
        <w:pStyle w:val="ListParagraph"/>
        <w:ind w:left="0"/>
        <w:jc w:val="both"/>
        <w:rPr>
          <w:rFonts w:ascii="Times New Roman" w:hAnsi="Times New Roman" w:cs="Times New Roman"/>
          <w:b/>
          <w:sz w:val="24"/>
          <w:szCs w:val="24"/>
          <w:lang w:val="en-US"/>
        </w:rPr>
      </w:pPr>
    </w:p>
    <w:p w:rsidR="00FD1CFE" w:rsidRPr="00FD1CFE" w:rsidRDefault="00FD1CFE" w:rsidP="00A92503">
      <w:pPr>
        <w:pStyle w:val="ListParagraph"/>
        <w:ind w:left="0"/>
        <w:jc w:val="both"/>
        <w:rPr>
          <w:rFonts w:ascii="Times New Roman" w:hAnsi="Times New Roman" w:cs="Times New Roman"/>
          <w:b/>
          <w:sz w:val="24"/>
          <w:szCs w:val="24"/>
          <w:lang w:val="en-US"/>
        </w:rPr>
      </w:pPr>
    </w:p>
    <w:p w:rsidR="00B25D1F" w:rsidRPr="004F1FDD" w:rsidRDefault="00B25D1F" w:rsidP="00A92503">
      <w:pPr>
        <w:pStyle w:val="ListParagraph"/>
        <w:ind w:left="0"/>
        <w:jc w:val="both"/>
        <w:rPr>
          <w:rFonts w:ascii="Times New Roman" w:hAnsi="Times New Roman" w:cs="Times New Roman"/>
          <w:b/>
          <w:sz w:val="24"/>
          <w:szCs w:val="24"/>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76"/>
        <w:gridCol w:w="2097"/>
        <w:gridCol w:w="2155"/>
        <w:gridCol w:w="1276"/>
        <w:gridCol w:w="1362"/>
      </w:tblGrid>
      <w:tr w:rsidR="00BC451A" w:rsidRPr="004F1FDD" w:rsidTr="009B4EE8">
        <w:tc>
          <w:tcPr>
            <w:tcW w:w="1838" w:type="dxa"/>
          </w:tcPr>
          <w:p w:rsidR="00BC451A" w:rsidRPr="004F1FDD" w:rsidRDefault="00BC451A" w:rsidP="00764ACB">
            <w:pPr>
              <w:spacing w:after="0" w:line="240" w:lineRule="auto"/>
              <w:jc w:val="center"/>
              <w:rPr>
                <w:rFonts w:ascii="Times New Roman" w:hAnsi="Times New Roman"/>
                <w:b/>
                <w:lang w:val="sq-AL"/>
              </w:rPr>
            </w:pPr>
            <w:r w:rsidRPr="004F1FDD">
              <w:rPr>
                <w:rFonts w:ascii="Times New Roman" w:hAnsi="Times New Roman"/>
                <w:b/>
                <w:lang w:val="sq-AL"/>
              </w:rPr>
              <w:lastRenderedPageBreak/>
              <w:t>Fusha prioritare e ndryshimeve</w:t>
            </w:r>
          </w:p>
        </w:tc>
        <w:tc>
          <w:tcPr>
            <w:tcW w:w="8166" w:type="dxa"/>
            <w:gridSpan w:val="5"/>
          </w:tcPr>
          <w:p w:rsidR="00BC451A" w:rsidRPr="004F1FDD" w:rsidRDefault="00BC451A" w:rsidP="00764ACB">
            <w:pPr>
              <w:spacing w:after="0" w:line="240" w:lineRule="auto"/>
              <w:jc w:val="both"/>
              <w:rPr>
                <w:rFonts w:ascii="Times New Roman" w:hAnsi="Times New Roman"/>
                <w:sz w:val="24"/>
                <w:szCs w:val="24"/>
                <w:lang w:val="sq-AL"/>
              </w:rPr>
            </w:pPr>
            <w:r w:rsidRPr="004F1FDD">
              <w:rPr>
                <w:rFonts w:ascii="Times New Roman" w:hAnsi="Times New Roman"/>
                <w:lang w:val="sq-AL"/>
              </w:rPr>
              <w:t>Përforcimi i pjesëmarrjes demokratike të nxënësve dhe integrimit ndëretnik në shkollë</w:t>
            </w:r>
          </w:p>
        </w:tc>
      </w:tr>
      <w:tr w:rsidR="00B25D1F" w:rsidRPr="004F1FDD" w:rsidTr="009B4EE8">
        <w:tc>
          <w:tcPr>
            <w:tcW w:w="10004" w:type="dxa"/>
            <w:gridSpan w:val="6"/>
            <w:tcBorders>
              <w:right w:val="single" w:sz="4" w:space="0" w:color="auto"/>
            </w:tcBorders>
          </w:tcPr>
          <w:p w:rsidR="00BC451A" w:rsidRPr="004F1FDD" w:rsidRDefault="00BC451A" w:rsidP="00BC451A">
            <w:pPr>
              <w:spacing w:after="0" w:line="240" w:lineRule="auto"/>
              <w:jc w:val="both"/>
              <w:rPr>
                <w:rFonts w:ascii="Times New Roman" w:hAnsi="Times New Roman"/>
                <w:color w:val="000000"/>
                <w:lang w:val="sq-AL"/>
              </w:rPr>
            </w:pPr>
            <w:r w:rsidRPr="004F1FDD">
              <w:rPr>
                <w:rFonts w:ascii="Times New Roman" w:hAnsi="Times New Roman"/>
                <w:b/>
                <w:color w:val="000000"/>
                <w:lang w:val="sq-AL"/>
              </w:rPr>
              <w:t>Qëllime</w:t>
            </w:r>
            <w:r w:rsidRPr="004F1FDD">
              <w:rPr>
                <w:rFonts w:ascii="Times New Roman" w:hAnsi="Times New Roman"/>
                <w:lang w:val="sq-AL"/>
              </w:rPr>
              <w:t>Përfshirja e nxënësve në iniciativa dhe dhënien e propozimeve për një sërë aktivitetesh për ndryshim pozitiv dhe përforcim të pjesëmarrjes demokratike të nxënësve dhe integrimi ndëretnik në shkollë.</w:t>
            </w:r>
          </w:p>
          <w:p w:rsidR="00BC451A" w:rsidRPr="004F1FDD" w:rsidRDefault="00BC451A" w:rsidP="00BC451A">
            <w:pPr>
              <w:spacing w:after="0" w:line="240" w:lineRule="auto"/>
              <w:jc w:val="both"/>
              <w:rPr>
                <w:rFonts w:ascii="Times New Roman" w:hAnsi="Times New Roman"/>
                <w:sz w:val="24"/>
                <w:szCs w:val="24"/>
                <w:lang w:val="sq-AL"/>
              </w:rPr>
            </w:pPr>
            <w:r w:rsidRPr="004F1FDD">
              <w:rPr>
                <w:rFonts w:ascii="Times New Roman" w:hAnsi="Times New Roman"/>
                <w:b/>
                <w:sz w:val="24"/>
                <w:szCs w:val="24"/>
                <w:lang w:val="sq-AL"/>
              </w:rPr>
              <w:t>Rezultatet e pritura:</w:t>
            </w:r>
            <w:r w:rsidRPr="004F1FDD">
              <w:rPr>
                <w:rFonts w:ascii="Times New Roman" w:hAnsi="Times New Roman"/>
                <w:lang w:val="sq-AL"/>
              </w:rPr>
              <w:t>Rritja e pjesëmarrjes demokratike të nxënësve në shkollë, sensibilizim i nxënësve, mësueseve dhe prindërve për bashkëjetesë dhe komunitet ndërkulturor dhe integrim ndëretnik në arsim, bashkëpunim më të madh ndërkombëtar – shkëmbim të përvojave.</w:t>
            </w:r>
          </w:p>
          <w:p w:rsidR="00BC451A" w:rsidRPr="004F1FDD" w:rsidRDefault="00BC451A" w:rsidP="00BC451A">
            <w:pPr>
              <w:spacing w:after="0" w:line="240" w:lineRule="auto"/>
              <w:jc w:val="both"/>
              <w:rPr>
                <w:rFonts w:ascii="Times New Roman" w:hAnsi="Times New Roman"/>
                <w:b/>
                <w:sz w:val="24"/>
                <w:szCs w:val="24"/>
                <w:lang w:val="sq-AL"/>
              </w:rPr>
            </w:pPr>
            <w:r w:rsidRPr="004F1FDD">
              <w:rPr>
                <w:rFonts w:ascii="Times New Roman" w:hAnsi="Times New Roman"/>
                <w:b/>
                <w:sz w:val="24"/>
                <w:szCs w:val="24"/>
                <w:lang w:val="sq-AL"/>
              </w:rPr>
              <w:t xml:space="preserve">Detyra: </w:t>
            </w:r>
          </w:p>
          <w:p w:rsidR="00BC451A" w:rsidRPr="004F1FDD" w:rsidRDefault="00BC451A" w:rsidP="00BC451A">
            <w:pPr>
              <w:spacing w:after="0" w:line="240" w:lineRule="auto"/>
              <w:jc w:val="both"/>
              <w:rPr>
                <w:rFonts w:ascii="Times New Roman" w:hAnsi="Times New Roman"/>
                <w:lang w:val="sq-AL"/>
              </w:rPr>
            </w:pPr>
            <w:r w:rsidRPr="004F1FDD">
              <w:rPr>
                <w:rFonts w:ascii="Times New Roman" w:hAnsi="Times New Roman"/>
                <w:lang w:val="sq-AL"/>
              </w:rPr>
              <w:t>• Përforcim të kapacitetit të mësueseve dhe të bashkësisë së nxënësve, parlamentit të nxënësve për pjesëmarrje demokratike të nxënësve në shkollë.</w:t>
            </w:r>
          </w:p>
          <w:p w:rsidR="00BC451A" w:rsidRPr="004F1FDD" w:rsidRDefault="00BC451A" w:rsidP="00BC451A">
            <w:pPr>
              <w:spacing w:after="0" w:line="240" w:lineRule="auto"/>
              <w:jc w:val="both"/>
              <w:rPr>
                <w:rFonts w:ascii="Times New Roman" w:hAnsi="Times New Roman"/>
                <w:lang w:val="sq-AL"/>
              </w:rPr>
            </w:pPr>
            <w:r w:rsidRPr="004F1FDD">
              <w:rPr>
                <w:rFonts w:ascii="Times New Roman" w:hAnsi="Times New Roman"/>
                <w:lang w:val="sq-AL"/>
              </w:rPr>
              <w:t>•  Avancim të integrimit ndëretnik në shkollë dhe përfshirje në aktivitete të përbashkëta me partner shkollën</w:t>
            </w:r>
          </w:p>
          <w:p w:rsidR="00BC451A" w:rsidRPr="004F1FDD" w:rsidRDefault="00BC451A" w:rsidP="00BC451A">
            <w:pPr>
              <w:spacing w:after="0" w:line="240" w:lineRule="auto"/>
              <w:jc w:val="both"/>
              <w:rPr>
                <w:rFonts w:ascii="Times New Roman" w:hAnsi="Times New Roman"/>
                <w:b/>
                <w:sz w:val="24"/>
                <w:szCs w:val="24"/>
                <w:lang w:val="sq-AL"/>
              </w:rPr>
            </w:pPr>
            <w:r w:rsidRPr="004F1FDD">
              <w:rPr>
                <w:rFonts w:ascii="Times New Roman" w:hAnsi="Times New Roman"/>
                <w:lang w:val="sq-AL"/>
              </w:rPr>
              <w:t>•  Zhvillim të bashkëpunimit ndërkombëtar me organizata dhe shkolla nga vendet evropiane</w:t>
            </w:r>
          </w:p>
          <w:p w:rsidR="00B25D1F" w:rsidRPr="004F1FDD" w:rsidRDefault="00B25D1F" w:rsidP="009B4EE8">
            <w:pPr>
              <w:spacing w:after="0" w:line="240" w:lineRule="auto"/>
              <w:jc w:val="both"/>
              <w:rPr>
                <w:rFonts w:ascii="Times New Roman" w:hAnsi="Times New Roman"/>
                <w:sz w:val="24"/>
                <w:szCs w:val="24"/>
                <w:lang w:val="mk-MK"/>
              </w:rPr>
            </w:pPr>
          </w:p>
        </w:tc>
      </w:tr>
      <w:tr w:rsidR="00BC451A" w:rsidRPr="004F1FDD" w:rsidTr="009B4EE8">
        <w:tc>
          <w:tcPr>
            <w:tcW w:w="1838" w:type="dxa"/>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Aktivitete</w:t>
            </w:r>
          </w:p>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-Trajnim të mësueseve – planifikim dhe realizim të ditës së hapur për edukimin qytetar – përfshirje të parlamentit të nxënësve në aktivitete jashtëshkollore</w:t>
            </w:r>
          </w:p>
        </w:tc>
        <w:tc>
          <w:tcPr>
            <w:tcW w:w="1276" w:type="dxa"/>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Indikatorë për sukses</w:t>
            </w:r>
          </w:p>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Rritja e pjesëmarrjes demokratike të nxënësve në shkollë</w:t>
            </w:r>
          </w:p>
        </w:tc>
        <w:tc>
          <w:tcPr>
            <w:tcW w:w="2097" w:type="dxa"/>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Bartës të aktiviteteve</w:t>
            </w:r>
          </w:p>
          <w:p w:rsidR="00BC451A" w:rsidRPr="004F1FDD" w:rsidRDefault="00BC451A" w:rsidP="00764ACB">
            <w:pPr>
              <w:spacing w:after="0" w:line="240" w:lineRule="auto"/>
              <w:rPr>
                <w:rFonts w:ascii="Times New Roman" w:hAnsi="Times New Roman"/>
                <w:b/>
                <w:color w:val="000000"/>
                <w:lang w:val="sq-AL"/>
              </w:rPr>
            </w:pPr>
          </w:p>
          <w:p w:rsidR="00BC451A" w:rsidRPr="004F1FDD" w:rsidRDefault="00BC451A" w:rsidP="00764ACB">
            <w:pPr>
              <w:spacing w:after="0"/>
              <w:rPr>
                <w:rFonts w:ascii="Times New Roman" w:hAnsi="Times New Roman"/>
                <w:lang w:val="sq-AL"/>
              </w:rPr>
            </w:pPr>
            <w:r w:rsidRPr="004F1FDD">
              <w:rPr>
                <w:rFonts w:ascii="Times New Roman" w:hAnsi="Times New Roman"/>
                <w:lang w:val="sq-AL"/>
              </w:rPr>
              <w:t xml:space="preserve">Shërbimi zyrtar </w:t>
            </w:r>
          </w:p>
          <w:p w:rsidR="00BC451A" w:rsidRPr="004F1FDD" w:rsidRDefault="00BC451A" w:rsidP="00764ACB">
            <w:pPr>
              <w:spacing w:after="0"/>
              <w:rPr>
                <w:rFonts w:ascii="Times New Roman" w:hAnsi="Times New Roman"/>
                <w:lang w:val="sq-AL"/>
              </w:rPr>
            </w:pPr>
            <w:r w:rsidRPr="004F1FDD">
              <w:rPr>
                <w:rFonts w:ascii="Times New Roman" w:hAnsi="Times New Roman"/>
                <w:lang w:val="sq-AL"/>
              </w:rPr>
              <w:t>Ekipi për mbështetje</w:t>
            </w:r>
          </w:p>
          <w:p w:rsidR="00BC451A" w:rsidRPr="004F1FDD" w:rsidRDefault="00BC451A" w:rsidP="00764ACB">
            <w:pPr>
              <w:spacing w:after="0"/>
              <w:rPr>
                <w:rFonts w:ascii="Times New Roman" w:hAnsi="Times New Roman"/>
                <w:lang w:val="sq-AL"/>
              </w:rPr>
            </w:pPr>
            <w:r w:rsidRPr="004F1FDD">
              <w:rPr>
                <w:rFonts w:ascii="Times New Roman" w:hAnsi="Times New Roman"/>
                <w:lang w:val="sq-AL"/>
              </w:rPr>
              <w:t>Drejtori</w:t>
            </w:r>
          </w:p>
          <w:p w:rsidR="00BC451A" w:rsidRPr="004F1FDD" w:rsidRDefault="00BC451A" w:rsidP="00764ACB">
            <w:pPr>
              <w:spacing w:after="0"/>
              <w:rPr>
                <w:rFonts w:ascii="Times New Roman" w:hAnsi="Times New Roman"/>
                <w:lang w:val="sq-AL"/>
              </w:rPr>
            </w:pPr>
            <w:r w:rsidRPr="004F1FDD">
              <w:rPr>
                <w:rFonts w:ascii="Times New Roman" w:hAnsi="Times New Roman"/>
                <w:lang w:val="sq-AL"/>
              </w:rPr>
              <w:t>Mësues</w:t>
            </w:r>
          </w:p>
        </w:tc>
        <w:tc>
          <w:tcPr>
            <w:tcW w:w="2155" w:type="dxa"/>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Afati kohor për implementim</w:t>
            </w:r>
          </w:p>
          <w:p w:rsidR="00BC451A" w:rsidRDefault="00BC451A" w:rsidP="005234AF">
            <w:pPr>
              <w:spacing w:after="0" w:line="240" w:lineRule="auto"/>
              <w:rPr>
                <w:rFonts w:ascii="Times New Roman" w:hAnsi="Times New Roman"/>
                <w:lang w:val="sq-AL"/>
              </w:rPr>
            </w:pPr>
            <w:r w:rsidRPr="004F1FDD">
              <w:rPr>
                <w:rFonts w:ascii="Times New Roman" w:hAnsi="Times New Roman"/>
                <w:bCs/>
                <w:color w:val="000000"/>
                <w:lang w:val="sq-AL"/>
              </w:rPr>
              <w:t>Gusht</w:t>
            </w:r>
            <w:r w:rsidRPr="004F1FDD">
              <w:rPr>
                <w:rFonts w:ascii="Times New Roman" w:hAnsi="Times New Roman"/>
                <w:lang w:val="sq-AL"/>
              </w:rPr>
              <w:t xml:space="preserve"> </w:t>
            </w:r>
            <w:r w:rsidR="008E2599">
              <w:rPr>
                <w:rFonts w:ascii="Times New Roman" w:hAnsi="Times New Roman"/>
                <w:lang w:val="sq-AL"/>
              </w:rPr>
              <w:t>2023- Qershor 2024</w:t>
            </w: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Pr="004F1FDD" w:rsidRDefault="005234AF" w:rsidP="005234AF">
            <w:pPr>
              <w:spacing w:after="0" w:line="240" w:lineRule="auto"/>
              <w:rPr>
                <w:rFonts w:ascii="Times New Roman" w:hAnsi="Times New Roman"/>
                <w:b/>
                <w:color w:val="000000"/>
                <w:lang w:val="sq-AL"/>
              </w:rPr>
            </w:pPr>
          </w:p>
        </w:tc>
        <w:tc>
          <w:tcPr>
            <w:tcW w:w="1276" w:type="dxa"/>
            <w:tcBorders>
              <w:right w:val="single" w:sz="4" w:space="0" w:color="auto"/>
            </w:tcBorders>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Resurse</w:t>
            </w:r>
          </w:p>
          <w:p w:rsidR="00BC451A" w:rsidRPr="004F1FDD" w:rsidRDefault="00BC451A" w:rsidP="00764ACB">
            <w:pPr>
              <w:spacing w:after="0" w:line="240" w:lineRule="auto"/>
              <w:rPr>
                <w:rFonts w:ascii="Times New Roman" w:hAnsi="Times New Roman"/>
                <w:color w:val="000000"/>
                <w:lang w:val="sq-AL"/>
              </w:rPr>
            </w:pPr>
          </w:p>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Punëtori dhe trajnime me mësuesit – ndjekje  dhe mbështetje të punës së bashkësisë së nxënësve dhe parlamentit të nxënësve</w:t>
            </w:r>
          </w:p>
        </w:tc>
        <w:tc>
          <w:tcPr>
            <w:tcW w:w="1362" w:type="dxa"/>
            <w:tcBorders>
              <w:right w:val="single" w:sz="4" w:space="0" w:color="auto"/>
            </w:tcBorders>
          </w:tcPr>
          <w:p w:rsidR="00BC451A" w:rsidRPr="004F1FDD" w:rsidRDefault="00BC451A" w:rsidP="00764ACB">
            <w:pPr>
              <w:spacing w:after="0" w:line="240" w:lineRule="auto"/>
              <w:rPr>
                <w:rFonts w:ascii="Times New Roman" w:hAnsi="Times New Roman"/>
                <w:b/>
                <w:bCs/>
                <w:color w:val="000000"/>
                <w:lang w:val="sq-AL"/>
              </w:rPr>
            </w:pPr>
            <w:r w:rsidRPr="004F1FDD">
              <w:rPr>
                <w:rFonts w:ascii="Times New Roman" w:hAnsi="Times New Roman"/>
                <w:b/>
                <w:bCs/>
                <w:color w:val="000000"/>
                <w:lang w:val="sq-AL"/>
              </w:rPr>
              <w:t>Ekip për ndjekjen e realizimit të aktiviteteve</w:t>
            </w:r>
          </w:p>
          <w:p w:rsidR="00BC451A" w:rsidRPr="004F1FDD" w:rsidRDefault="00BC451A" w:rsidP="00764ACB">
            <w:pPr>
              <w:rPr>
                <w:rFonts w:ascii="Times New Roman" w:hAnsi="Times New Roman"/>
                <w:color w:val="000000"/>
                <w:lang w:val="sq-AL"/>
              </w:rPr>
            </w:pPr>
          </w:p>
          <w:p w:rsidR="00BC451A" w:rsidRPr="004F1FDD" w:rsidRDefault="00BC451A" w:rsidP="00764ACB">
            <w:pPr>
              <w:jc w:val="center"/>
              <w:rPr>
                <w:rFonts w:ascii="Times New Roman" w:hAnsi="Times New Roman"/>
                <w:lang w:val="sq-AL"/>
              </w:rPr>
            </w:pPr>
            <w:r w:rsidRPr="004F1FDD">
              <w:rPr>
                <w:rFonts w:ascii="Times New Roman" w:hAnsi="Times New Roman"/>
                <w:lang w:val="sq-AL"/>
              </w:rPr>
              <w:t>Drejtor</w:t>
            </w:r>
          </w:p>
          <w:p w:rsidR="00BC451A" w:rsidRPr="004F1FDD" w:rsidRDefault="00BC451A" w:rsidP="00764ACB">
            <w:pPr>
              <w:jc w:val="center"/>
              <w:rPr>
                <w:rFonts w:ascii="Times New Roman" w:hAnsi="Times New Roman"/>
                <w:lang w:val="sq-AL"/>
              </w:rPr>
            </w:pPr>
            <w:r w:rsidRPr="004F1FDD">
              <w:rPr>
                <w:rFonts w:ascii="Times New Roman" w:hAnsi="Times New Roman"/>
                <w:lang w:val="sq-AL"/>
              </w:rPr>
              <w:t>Ekipi për mbështetje</w:t>
            </w:r>
          </w:p>
        </w:tc>
      </w:tr>
      <w:tr w:rsidR="00BC451A" w:rsidRPr="004F1FDD" w:rsidTr="009B4EE8">
        <w:tc>
          <w:tcPr>
            <w:tcW w:w="1838" w:type="dxa"/>
          </w:tcPr>
          <w:p w:rsidR="00BC451A" w:rsidRPr="004F1FDD" w:rsidRDefault="00BC451A" w:rsidP="00764ACB">
            <w:pPr>
              <w:spacing w:after="0" w:line="240" w:lineRule="auto"/>
              <w:rPr>
                <w:rFonts w:ascii="Times New Roman" w:hAnsi="Times New Roman"/>
                <w:lang w:val="sq-AL"/>
              </w:rPr>
            </w:pPr>
            <w:r w:rsidRPr="004F1FDD">
              <w:rPr>
                <w:rFonts w:ascii="Times New Roman" w:hAnsi="Times New Roman"/>
                <w:lang w:val="sq-AL"/>
              </w:rPr>
              <w:t>-pjesëmarrje në një sërë aktivitetesh me partner shkollën</w:t>
            </w:r>
          </w:p>
          <w:p w:rsidR="00BC451A" w:rsidRPr="004F1FDD" w:rsidRDefault="00BC451A" w:rsidP="00764ACB">
            <w:pPr>
              <w:spacing w:after="0" w:line="240" w:lineRule="auto"/>
              <w:rPr>
                <w:rFonts w:ascii="Times New Roman" w:hAnsi="Times New Roman"/>
                <w:lang w:val="sq-AL"/>
              </w:rPr>
            </w:pPr>
          </w:p>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-përfshirje të prindërve në një sërë aktivitetesh</w:t>
            </w:r>
          </w:p>
        </w:tc>
        <w:tc>
          <w:tcPr>
            <w:tcW w:w="1276" w:type="dxa"/>
          </w:tcPr>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Nxënës, mësues dhe prindër të sensibilizuar për bashkëjetesë në një komunitet ndërkulturor</w:t>
            </w:r>
          </w:p>
        </w:tc>
        <w:tc>
          <w:tcPr>
            <w:tcW w:w="2097" w:type="dxa"/>
          </w:tcPr>
          <w:p w:rsidR="00BC451A" w:rsidRPr="004F1FDD" w:rsidRDefault="00BC451A" w:rsidP="00764ACB">
            <w:pPr>
              <w:rPr>
                <w:rFonts w:ascii="Times New Roman" w:hAnsi="Times New Roman"/>
                <w:lang w:val="sq-AL"/>
              </w:rPr>
            </w:pPr>
            <w:r w:rsidRPr="004F1FDD">
              <w:rPr>
                <w:rFonts w:ascii="Times New Roman" w:hAnsi="Times New Roman"/>
                <w:lang w:val="sq-AL"/>
              </w:rPr>
              <w:t>SIT</w:t>
            </w:r>
          </w:p>
        </w:tc>
        <w:tc>
          <w:tcPr>
            <w:tcW w:w="2155" w:type="dxa"/>
          </w:tcPr>
          <w:p w:rsidR="00BC451A" w:rsidRPr="004F1FDD" w:rsidRDefault="008E2599" w:rsidP="00764ACB">
            <w:pPr>
              <w:spacing w:after="0" w:line="240" w:lineRule="auto"/>
              <w:rPr>
                <w:rFonts w:ascii="Times New Roman" w:hAnsi="Times New Roman"/>
                <w:b/>
                <w:color w:val="000000"/>
                <w:lang w:val="sq-AL"/>
              </w:rPr>
            </w:pPr>
            <w:r>
              <w:rPr>
                <w:rFonts w:ascii="Times New Roman" w:hAnsi="Times New Roman"/>
                <w:lang w:val="sq-AL"/>
              </w:rPr>
              <w:t>Shtator 2023</w:t>
            </w:r>
            <w:r w:rsidR="00BC451A" w:rsidRPr="004F1FDD">
              <w:rPr>
                <w:rFonts w:ascii="Times New Roman" w:hAnsi="Times New Roman"/>
                <w:lang w:val="sq-AL"/>
              </w:rPr>
              <w:t>- Qershor 202</w:t>
            </w:r>
            <w:r>
              <w:rPr>
                <w:rFonts w:ascii="Times New Roman" w:hAnsi="Times New Roman"/>
                <w:lang w:val="sq-AL"/>
              </w:rPr>
              <w:t>4</w:t>
            </w:r>
          </w:p>
        </w:tc>
        <w:tc>
          <w:tcPr>
            <w:tcW w:w="1276" w:type="dxa"/>
            <w:tcBorders>
              <w:right w:val="single" w:sz="4" w:space="0" w:color="auto"/>
            </w:tcBorders>
          </w:tcPr>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-planifikim dhe realizim të aktiviteteve INA të pavarura dhe të përbashkëta – mbështetje të aktiviteteve -,promovim profesional dhe material të aktiviteteve të përbashkëta INA</w:t>
            </w:r>
          </w:p>
        </w:tc>
        <w:tc>
          <w:tcPr>
            <w:tcW w:w="1362" w:type="dxa"/>
            <w:tcBorders>
              <w:right w:val="single" w:sz="4" w:space="0" w:color="auto"/>
            </w:tcBorders>
          </w:tcPr>
          <w:p w:rsidR="00BC451A" w:rsidRPr="004F1FDD" w:rsidRDefault="00BC451A" w:rsidP="00764ACB">
            <w:pPr>
              <w:jc w:val="center"/>
              <w:rPr>
                <w:rFonts w:ascii="Times New Roman" w:hAnsi="Times New Roman"/>
                <w:lang w:val="sq-AL"/>
              </w:rPr>
            </w:pPr>
            <w:r w:rsidRPr="004F1FDD">
              <w:rPr>
                <w:rFonts w:ascii="Times New Roman" w:hAnsi="Times New Roman"/>
                <w:lang w:val="sq-AL"/>
              </w:rPr>
              <w:t>Drejtori</w:t>
            </w:r>
          </w:p>
          <w:p w:rsidR="00BC451A" w:rsidRPr="004F1FDD" w:rsidRDefault="00BC451A" w:rsidP="00764ACB">
            <w:pPr>
              <w:jc w:val="center"/>
              <w:rPr>
                <w:rFonts w:ascii="Times New Roman" w:hAnsi="Times New Roman"/>
                <w:lang w:val="sq-AL"/>
              </w:rPr>
            </w:pPr>
            <w:r w:rsidRPr="004F1FDD">
              <w:rPr>
                <w:rFonts w:ascii="Times New Roman" w:hAnsi="Times New Roman"/>
                <w:lang w:val="sq-AL"/>
              </w:rPr>
              <w:t>SIT</w:t>
            </w:r>
          </w:p>
        </w:tc>
      </w:tr>
      <w:tr w:rsidR="00AF1A9C" w:rsidRPr="004F1FDD" w:rsidTr="009B4EE8">
        <w:tc>
          <w:tcPr>
            <w:tcW w:w="1838" w:type="dxa"/>
          </w:tcPr>
          <w:p w:rsidR="00AF1A9C" w:rsidRPr="004F1FDD" w:rsidRDefault="00AF1A9C" w:rsidP="00764ACB">
            <w:pPr>
              <w:spacing w:after="0" w:line="240" w:lineRule="auto"/>
              <w:rPr>
                <w:rFonts w:ascii="Times New Roman" w:hAnsi="Times New Roman"/>
                <w:color w:val="000000"/>
                <w:lang w:val="sq-AL"/>
              </w:rPr>
            </w:pPr>
            <w:r w:rsidRPr="004F1FDD">
              <w:rPr>
                <w:rFonts w:ascii="Times New Roman" w:hAnsi="Times New Roman"/>
                <w:lang w:val="sq-AL"/>
              </w:rPr>
              <w:t>-realizim të projekteve Erazmus – aplikim për projekte të reja</w:t>
            </w:r>
          </w:p>
        </w:tc>
        <w:tc>
          <w:tcPr>
            <w:tcW w:w="1276" w:type="dxa"/>
          </w:tcPr>
          <w:p w:rsidR="00AF1A9C" w:rsidRPr="004F1FDD" w:rsidRDefault="00AF1A9C" w:rsidP="00764ACB">
            <w:pPr>
              <w:spacing w:after="0" w:line="240" w:lineRule="auto"/>
              <w:rPr>
                <w:rFonts w:ascii="Times New Roman" w:hAnsi="Times New Roman"/>
                <w:color w:val="000000"/>
                <w:lang w:val="sq-AL"/>
              </w:rPr>
            </w:pPr>
            <w:r w:rsidRPr="004F1FDD">
              <w:rPr>
                <w:rFonts w:ascii="Times New Roman" w:hAnsi="Times New Roman"/>
                <w:lang w:val="sq-AL"/>
              </w:rPr>
              <w:t xml:space="preserve">Bashkëpunim më të madh ndërkombëtar </w:t>
            </w:r>
            <w:r w:rsidRPr="004F1FDD">
              <w:rPr>
                <w:rFonts w:ascii="Times New Roman" w:hAnsi="Times New Roman"/>
                <w:lang w:val="sq-AL"/>
              </w:rPr>
              <w:lastRenderedPageBreak/>
              <w:t>shkëmbim të përvojave</w:t>
            </w:r>
          </w:p>
        </w:tc>
        <w:tc>
          <w:tcPr>
            <w:tcW w:w="2097" w:type="dxa"/>
          </w:tcPr>
          <w:p w:rsidR="00AF1A9C" w:rsidRPr="004F1FDD" w:rsidRDefault="00AF1A9C" w:rsidP="00764ACB">
            <w:pPr>
              <w:rPr>
                <w:rFonts w:ascii="Times New Roman" w:hAnsi="Times New Roman"/>
                <w:lang w:val="sq-AL"/>
              </w:rPr>
            </w:pPr>
            <w:r w:rsidRPr="004F1FDD">
              <w:rPr>
                <w:rFonts w:ascii="Times New Roman" w:hAnsi="Times New Roman"/>
                <w:lang w:val="sq-AL"/>
              </w:rPr>
              <w:lastRenderedPageBreak/>
              <w:t>Drejtori</w:t>
            </w:r>
          </w:p>
          <w:p w:rsidR="00AF1A9C" w:rsidRPr="004F1FDD" w:rsidRDefault="00AF1A9C" w:rsidP="00764ACB">
            <w:pPr>
              <w:rPr>
                <w:rFonts w:ascii="Times New Roman" w:hAnsi="Times New Roman"/>
                <w:lang w:val="sq-AL"/>
              </w:rPr>
            </w:pPr>
            <w:r w:rsidRPr="004F1FDD">
              <w:rPr>
                <w:rFonts w:ascii="Times New Roman" w:hAnsi="Times New Roman"/>
                <w:lang w:val="sq-AL"/>
              </w:rPr>
              <w:t>Koordinatorë të projektit</w:t>
            </w:r>
          </w:p>
        </w:tc>
        <w:tc>
          <w:tcPr>
            <w:tcW w:w="2155" w:type="dxa"/>
          </w:tcPr>
          <w:p w:rsidR="00AF1A9C" w:rsidRPr="004F1FDD" w:rsidRDefault="008E2599" w:rsidP="00764ACB">
            <w:pPr>
              <w:spacing w:after="0" w:line="240" w:lineRule="auto"/>
              <w:rPr>
                <w:rFonts w:ascii="Times New Roman" w:hAnsi="Times New Roman"/>
                <w:b/>
                <w:color w:val="000000"/>
                <w:lang w:val="sq-AL"/>
              </w:rPr>
            </w:pPr>
            <w:r>
              <w:rPr>
                <w:rFonts w:ascii="Times New Roman" w:hAnsi="Times New Roman"/>
                <w:lang w:val="sq-AL"/>
              </w:rPr>
              <w:t>Shtator 2023</w:t>
            </w:r>
            <w:r w:rsidR="00AF1A9C" w:rsidRPr="004F1FDD">
              <w:rPr>
                <w:rFonts w:ascii="Times New Roman" w:hAnsi="Times New Roman"/>
                <w:lang w:val="sq-AL"/>
              </w:rPr>
              <w:t>- Qershor 202</w:t>
            </w:r>
            <w:r>
              <w:rPr>
                <w:rFonts w:ascii="Times New Roman" w:hAnsi="Times New Roman"/>
                <w:lang w:val="sq-AL"/>
              </w:rPr>
              <w:t>4</w:t>
            </w:r>
          </w:p>
        </w:tc>
        <w:tc>
          <w:tcPr>
            <w:tcW w:w="1276" w:type="dxa"/>
            <w:tcBorders>
              <w:right w:val="single" w:sz="4" w:space="0" w:color="auto"/>
            </w:tcBorders>
          </w:tcPr>
          <w:p w:rsidR="00AF1A9C" w:rsidRPr="004F1FDD" w:rsidRDefault="00AF1A9C" w:rsidP="00764ACB">
            <w:pPr>
              <w:spacing w:after="0" w:line="240" w:lineRule="auto"/>
              <w:rPr>
                <w:rFonts w:ascii="Times New Roman" w:hAnsi="Times New Roman"/>
                <w:color w:val="000000"/>
                <w:lang w:val="sq-AL"/>
              </w:rPr>
            </w:pPr>
            <w:r w:rsidRPr="004F1FDD">
              <w:rPr>
                <w:rFonts w:ascii="Times New Roman" w:hAnsi="Times New Roman"/>
                <w:lang w:val="sq-AL"/>
              </w:rPr>
              <w:t>-Vizitë  punëtorive me partner shkollën</w:t>
            </w:r>
          </w:p>
        </w:tc>
        <w:tc>
          <w:tcPr>
            <w:tcW w:w="1362" w:type="dxa"/>
            <w:tcBorders>
              <w:right w:val="single" w:sz="4" w:space="0" w:color="auto"/>
            </w:tcBorders>
          </w:tcPr>
          <w:p w:rsidR="00AF1A9C" w:rsidRPr="004F1FDD" w:rsidRDefault="00AF1A9C" w:rsidP="00764ACB">
            <w:pPr>
              <w:jc w:val="center"/>
              <w:rPr>
                <w:rFonts w:ascii="Times New Roman" w:hAnsi="Times New Roman"/>
                <w:lang w:val="sq-AL"/>
              </w:rPr>
            </w:pPr>
            <w:r w:rsidRPr="004F1FDD">
              <w:rPr>
                <w:rFonts w:ascii="Times New Roman" w:hAnsi="Times New Roman"/>
                <w:lang w:val="sq-AL"/>
              </w:rPr>
              <w:t>Drejtori</w:t>
            </w:r>
          </w:p>
          <w:p w:rsidR="00AF1A9C" w:rsidRPr="004F1FDD" w:rsidRDefault="00AF1A9C" w:rsidP="00764ACB">
            <w:pPr>
              <w:jc w:val="center"/>
              <w:rPr>
                <w:rFonts w:ascii="Times New Roman" w:hAnsi="Times New Roman"/>
                <w:lang w:val="sq-AL"/>
              </w:rPr>
            </w:pPr>
            <w:r w:rsidRPr="004F1FDD">
              <w:rPr>
                <w:rFonts w:ascii="Times New Roman" w:hAnsi="Times New Roman"/>
                <w:lang w:val="sq-AL"/>
              </w:rPr>
              <w:t xml:space="preserve">Koordinatorë të </w:t>
            </w:r>
            <w:r w:rsidRPr="004F1FDD">
              <w:rPr>
                <w:rFonts w:ascii="Times New Roman" w:hAnsi="Times New Roman"/>
                <w:lang w:val="sq-AL"/>
              </w:rPr>
              <w:lastRenderedPageBreak/>
              <w:t>projekteve</w:t>
            </w:r>
          </w:p>
        </w:tc>
      </w:tr>
    </w:tbl>
    <w:p w:rsidR="00B25D1F" w:rsidRPr="004F1FDD" w:rsidRDefault="00B25D1F" w:rsidP="00A92503">
      <w:pPr>
        <w:pStyle w:val="ListParagraph"/>
        <w:ind w:left="0"/>
        <w:jc w:val="both"/>
        <w:rPr>
          <w:rFonts w:ascii="Times New Roman" w:hAnsi="Times New Roman" w:cs="Times New Roman"/>
          <w:b/>
          <w:sz w:val="24"/>
          <w:szCs w:val="24"/>
        </w:rPr>
      </w:pPr>
    </w:p>
    <w:p w:rsidR="00B25D1F" w:rsidRDefault="00B25D1F" w:rsidP="00A92503">
      <w:pPr>
        <w:pStyle w:val="ListParagraph"/>
        <w:ind w:left="0"/>
        <w:jc w:val="both"/>
        <w:rPr>
          <w:rFonts w:ascii="Times New Roman" w:hAnsi="Times New Roman" w:cs="Times New Roman"/>
          <w:b/>
          <w:sz w:val="24"/>
          <w:szCs w:val="24"/>
          <w:lang w:val="sq-AL"/>
        </w:rPr>
      </w:pPr>
    </w:p>
    <w:p w:rsidR="00DA2C15" w:rsidRDefault="00DA2C15" w:rsidP="00A92503">
      <w:pPr>
        <w:pStyle w:val="ListParagraph"/>
        <w:ind w:left="0"/>
        <w:jc w:val="both"/>
        <w:rPr>
          <w:rFonts w:ascii="Times New Roman" w:hAnsi="Times New Roman" w:cs="Times New Roman"/>
          <w:b/>
          <w:sz w:val="24"/>
          <w:szCs w:val="24"/>
          <w:lang w:val="sq-AL"/>
        </w:rPr>
      </w:pPr>
    </w:p>
    <w:p w:rsidR="005406E6" w:rsidRPr="005406E6" w:rsidRDefault="005406E6" w:rsidP="00A92503">
      <w:pPr>
        <w:pStyle w:val="ListParagraph"/>
        <w:ind w:left="0"/>
        <w:jc w:val="both"/>
        <w:rPr>
          <w:rFonts w:ascii="Times New Roman" w:hAnsi="Times New Roman" w:cs="Times New Roman"/>
          <w:b/>
          <w:sz w:val="24"/>
          <w:szCs w:val="24"/>
          <w:lang w:val="sq-AL"/>
        </w:rPr>
      </w:pPr>
    </w:p>
    <w:p w:rsidR="00B25D1F" w:rsidRPr="004F1FDD" w:rsidRDefault="00B25D1F" w:rsidP="00A92503">
      <w:pPr>
        <w:pStyle w:val="ListParagraph"/>
        <w:ind w:left="0"/>
        <w:jc w:val="both"/>
        <w:rPr>
          <w:rFonts w:ascii="Times New Roman" w:hAnsi="Times New Roman" w:cs="Times New Roman"/>
          <w:b/>
          <w:sz w:val="24"/>
          <w:szCs w:val="24"/>
        </w:rPr>
      </w:pPr>
    </w:p>
    <w:p w:rsidR="00D165A2" w:rsidRPr="004F1FDD" w:rsidRDefault="00A92503" w:rsidP="00D165A2">
      <w:pPr>
        <w:pStyle w:val="ListParagraph"/>
        <w:ind w:left="0"/>
        <w:jc w:val="both"/>
        <w:rPr>
          <w:rFonts w:ascii="Times New Roman" w:hAnsi="Times New Roman" w:cs="Times New Roman"/>
          <w:b/>
          <w:sz w:val="24"/>
          <w:szCs w:val="24"/>
          <w:lang w:val="sq-AL"/>
        </w:rPr>
      </w:pPr>
      <w:r w:rsidRPr="004F1FDD">
        <w:rPr>
          <w:rFonts w:ascii="Times New Roman" w:hAnsi="Times New Roman" w:cs="Times New Roman"/>
          <w:b/>
          <w:sz w:val="24"/>
          <w:szCs w:val="24"/>
        </w:rPr>
        <w:t xml:space="preserve"> </w:t>
      </w:r>
      <w:r w:rsidR="00D165A2" w:rsidRPr="004F1FDD">
        <w:rPr>
          <w:rFonts w:ascii="Times New Roman" w:hAnsi="Times New Roman" w:cs="Times New Roman"/>
          <w:b/>
          <w:sz w:val="24"/>
          <w:szCs w:val="24"/>
          <w:lang w:val="sq-AL"/>
        </w:rPr>
        <w:t>7.1. Plan për vlerësimin e planeve të aksionit</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Aktivitete: </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 Rritje të cilësisë së mësimdhënies nëpërmjet përmirësimit të kompetencave profesionale të stafit mësimor.</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2. Modernizim të mësimdhënies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3. Përmirësim të kushteve për realizimin e punës edukative-arsimore në shkollë</w:t>
      </w:r>
    </w:p>
    <w:p w:rsidR="00D165A2" w:rsidRPr="004F1FDD" w:rsidRDefault="00D165A2" w:rsidP="00D165A2">
      <w:pPr>
        <w:jc w:val="both"/>
        <w:rPr>
          <w:rFonts w:ascii="Times New Roman" w:hAnsi="Times New Roman"/>
          <w:b/>
          <w:i/>
          <w:color w:val="FF0000"/>
          <w:lang w:val="sq-AL"/>
        </w:rPr>
      </w:pPr>
      <w:r w:rsidRPr="004F1FDD">
        <w:rPr>
          <w:rFonts w:ascii="Times New Roman" w:hAnsi="Times New Roman"/>
          <w:lang w:val="sq-AL"/>
        </w:rPr>
        <w:t>4. Përforcim të pjesëmarrjes demokratike të nxënësve dhe integrimit ndëretnik në shkollë</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b/>
          <w:color w:val="000000"/>
          <w:sz w:val="24"/>
          <w:szCs w:val="24"/>
          <w:lang w:val="sq-AL"/>
        </w:rPr>
        <w:t>Përgjegjës për ndjekjen</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 Drejtori, Shërbimi profesional, Ekipi për zhvillim profesional</w:t>
      </w:r>
    </w:p>
    <w:p w:rsidR="00D165A2" w:rsidRPr="004F1FDD" w:rsidRDefault="008E2599" w:rsidP="00D165A2">
      <w:pPr>
        <w:jc w:val="both"/>
        <w:rPr>
          <w:rFonts w:ascii="Times New Roman" w:hAnsi="Times New Roman"/>
          <w:lang w:val="sq-AL"/>
        </w:rPr>
      </w:pPr>
      <w:r>
        <w:rPr>
          <w:rFonts w:ascii="Times New Roman" w:hAnsi="Times New Roman"/>
          <w:lang w:val="sq-AL"/>
        </w:rPr>
        <w:t>2. Drejtori, Pedagogu</w:t>
      </w:r>
      <w:r w:rsidR="00D165A2" w:rsidRPr="004F1FDD">
        <w:rPr>
          <w:rFonts w:ascii="Times New Roman" w:hAnsi="Times New Roman"/>
          <w:lang w:val="sq-AL"/>
        </w:rPr>
        <w:t>, Mësuesi</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3. Drejtori, Person nga Komuna, Udhëheqës të SHR(shkollës rajonale)</w:t>
      </w:r>
    </w:p>
    <w:p w:rsidR="00D165A2" w:rsidRPr="004F1FDD" w:rsidRDefault="00D165A2" w:rsidP="00D165A2">
      <w:pPr>
        <w:jc w:val="both"/>
        <w:rPr>
          <w:rFonts w:ascii="Times New Roman" w:hAnsi="Times New Roman"/>
        </w:rPr>
      </w:pPr>
      <w:r w:rsidRPr="004F1FDD">
        <w:rPr>
          <w:rFonts w:ascii="Times New Roman" w:hAnsi="Times New Roman"/>
          <w:lang w:val="sq-AL"/>
        </w:rPr>
        <w:t>4. Drejtori, SIT, Koordinatorë të projekteve</w:t>
      </w:r>
    </w:p>
    <w:p w:rsidR="00A92503" w:rsidRPr="004F1FDD" w:rsidRDefault="00A92503" w:rsidP="00D165A2">
      <w:pPr>
        <w:pStyle w:val="ListParagraph"/>
        <w:ind w:left="0"/>
        <w:jc w:val="both"/>
        <w:rPr>
          <w:rFonts w:ascii="Times New Roman" w:hAnsi="Times New Roman" w:cs="Times New Roman"/>
          <w:sz w:val="24"/>
          <w:szCs w:val="24"/>
        </w:rPr>
      </w:pPr>
    </w:p>
    <w:p w:rsidR="00D165A2" w:rsidRPr="004F1FDD" w:rsidRDefault="00A92503" w:rsidP="00D165A2">
      <w:pPr>
        <w:jc w:val="both"/>
        <w:rPr>
          <w:rFonts w:ascii="Times New Roman" w:hAnsi="Times New Roman"/>
          <w:color w:val="000000"/>
          <w:sz w:val="24"/>
          <w:szCs w:val="24"/>
          <w:lang w:val="sq-AL"/>
        </w:rPr>
      </w:pPr>
      <w:r w:rsidRPr="004F1FDD">
        <w:rPr>
          <w:rFonts w:ascii="Times New Roman" w:hAnsi="Times New Roman"/>
          <w:b/>
          <w:i/>
          <w:color w:val="000000"/>
          <w:sz w:val="24"/>
          <w:szCs w:val="24"/>
        </w:rPr>
        <w:t>-</w:t>
      </w:r>
      <w:r w:rsidR="00D165A2" w:rsidRPr="004F1FDD">
        <w:rPr>
          <w:rFonts w:ascii="Times New Roman" w:hAnsi="Times New Roman"/>
          <w:b/>
          <w:color w:val="000000"/>
          <w:sz w:val="24"/>
          <w:szCs w:val="24"/>
          <w:lang w:val="sq-AL"/>
        </w:rPr>
        <w:t xml:space="preserve"> Kritere për sukses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1.-Trajnim për kompetencat profesionale dhe përgatitje të programit të mentorimit</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-Ndjekje më të suksesshme të zhvillimit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2.-Motivim të zmadhuar të nxënësve për punë</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-Sukses më të mirë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-Sukses më të mirë të nxënësve me nevoja të veçanta arsimore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-Sukses në realizimin e aktiviteteve mësimore dhe jashtë-mësimore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3.-Motivacion i zmadhuar i mësueseve dhe nxënësve për punë</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-Kushte më të mira për realizimin e mësimdhënies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4.-Informim më të madh, motivacion të nxënësve për pjesëmarrje në të gjitha aktivitetet gjatë punës në shkollë</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5 -Realizim të suksesshëm të aktiviteteve të pavarura dhe të përbashkëta INA</w:t>
      </w:r>
    </w:p>
    <w:p w:rsidR="00D165A2" w:rsidRPr="004F1FDD" w:rsidRDefault="00D165A2" w:rsidP="00D165A2">
      <w:pPr>
        <w:jc w:val="both"/>
        <w:rPr>
          <w:rFonts w:ascii="Times New Roman" w:hAnsi="Times New Roman"/>
          <w:color w:val="000000"/>
          <w:lang w:val="sq-AL"/>
        </w:rPr>
      </w:pPr>
      <w:r w:rsidRPr="004F1FDD">
        <w:rPr>
          <w:rFonts w:ascii="Times New Roman" w:hAnsi="Times New Roman"/>
          <w:lang w:val="sq-AL"/>
        </w:rPr>
        <w:t>-Bashkëpunim ndërkombëtar me shkollat e vendeve evropiane</w:t>
      </w:r>
    </w:p>
    <w:p w:rsidR="00D165A2" w:rsidRPr="004F1FDD" w:rsidRDefault="00D165A2" w:rsidP="00D165A2">
      <w:pPr>
        <w:jc w:val="both"/>
        <w:rPr>
          <w:rFonts w:ascii="Times New Roman" w:hAnsi="Times New Roman"/>
          <w:b/>
          <w:i/>
          <w:color w:val="000000"/>
          <w:sz w:val="24"/>
          <w:szCs w:val="24"/>
        </w:rPr>
      </w:pPr>
    </w:p>
    <w:p w:rsidR="00FD1CFE" w:rsidRDefault="00FD1CFE" w:rsidP="00D165A2">
      <w:pPr>
        <w:jc w:val="both"/>
        <w:rPr>
          <w:rFonts w:ascii="Times New Roman" w:hAnsi="Times New Roman"/>
          <w:b/>
          <w:i/>
          <w:color w:val="000000"/>
          <w:sz w:val="24"/>
          <w:szCs w:val="24"/>
          <w:lang w:val="sq-AL"/>
        </w:rPr>
      </w:pP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b/>
          <w:i/>
          <w:color w:val="000000"/>
          <w:sz w:val="24"/>
          <w:szCs w:val="24"/>
          <w:lang w:val="sq-AL"/>
        </w:rPr>
        <w:lastRenderedPageBreak/>
        <w:t>-</w:t>
      </w:r>
      <w:r w:rsidRPr="004F1FDD">
        <w:rPr>
          <w:rFonts w:ascii="Times New Roman" w:hAnsi="Times New Roman"/>
          <w:b/>
          <w:color w:val="000000"/>
          <w:sz w:val="24"/>
          <w:szCs w:val="24"/>
          <w:lang w:val="sq-AL"/>
        </w:rPr>
        <w:t>Instrumente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1.-Planifikimi i mësuesve, portofolet e mësuesve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-Instrumente për monitorim të aplikimit (zbatimit)</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2.-Formularë për kontroll dhe monitorim të procesit mësimor</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-Specifikim për sigurimin e mjeteve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-Lista regjistrimi</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3.-Plane, specifikim, procedurë tenderi, raporte, raporte të llojit kush e monitoron punën</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4.-Program për punën e bashkësisë së nxënësve dhe Parlamentit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-Iniciativa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-Aplikime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-Plane aksione</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lang w:val="sq-AL"/>
        </w:rPr>
        <w:t>-Raporte</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b/>
          <w:i/>
          <w:color w:val="000000"/>
          <w:sz w:val="24"/>
          <w:szCs w:val="24"/>
          <w:lang w:val="sq-AL"/>
        </w:rPr>
        <w:t>-</w:t>
      </w:r>
      <w:r w:rsidRPr="004F1FDD">
        <w:rPr>
          <w:rFonts w:ascii="Times New Roman" w:hAnsi="Times New Roman"/>
          <w:b/>
          <w:color w:val="000000"/>
          <w:sz w:val="24"/>
          <w:szCs w:val="24"/>
          <w:lang w:val="sq-AL"/>
        </w:rPr>
        <w:t>Indikatorë për sukses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1.-Kompetenca të rritura të mësuesve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-Mësimdhënie bashkëkohore dhe më cilësore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2.-Kabinete të pajisura dhe klasa me mjete vizuale moderne, tableta dhe Tabela Smart për mësimdhënie më cilësore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-Arritje të suksesit më të madh të nxënësve me nevoja të veçanta arsimore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-Kushte më të mira për punë për zhvillimin e rregullt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3.Kushte më të mira për rea</w:t>
      </w:r>
      <w:r w:rsidR="00EE191D">
        <w:rPr>
          <w:rFonts w:ascii="Times New Roman" w:hAnsi="Times New Roman"/>
          <w:lang w:val="sq-AL"/>
        </w:rPr>
        <w:t xml:space="preserve">lizimin e mësimdhënies në SHP Lubin dhe SHP </w:t>
      </w:r>
      <w:r w:rsidRPr="004F1FDD">
        <w:rPr>
          <w:rFonts w:ascii="Times New Roman" w:hAnsi="Times New Roman"/>
          <w:lang w:val="sq-AL"/>
        </w:rPr>
        <w:t>Gërçec</w:t>
      </w:r>
    </w:p>
    <w:p w:rsidR="00D165A2" w:rsidRPr="004F1FDD" w:rsidRDefault="005406E6" w:rsidP="00D165A2">
      <w:pPr>
        <w:jc w:val="both"/>
        <w:rPr>
          <w:rFonts w:ascii="Times New Roman" w:hAnsi="Times New Roman"/>
          <w:lang w:val="sq-AL"/>
        </w:rPr>
      </w:pPr>
      <w:r>
        <w:rPr>
          <w:rFonts w:ascii="Times New Roman" w:hAnsi="Times New Roman"/>
          <w:lang w:val="sq-AL"/>
        </w:rPr>
        <w:t>4.</w:t>
      </w:r>
      <w:r w:rsidR="00D165A2" w:rsidRPr="004F1FDD">
        <w:rPr>
          <w:rFonts w:ascii="Times New Roman" w:hAnsi="Times New Roman"/>
          <w:lang w:val="sq-AL"/>
        </w:rPr>
        <w:t>Pjesëmarrje më të madhe (më aktive) të nxënësve në shkollë</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-Nxënës, mësues dhe prindër të sensibilizuar për bashkëjetesë në komunitet ndërkulturor dhe integrim ndëretnik në arsim</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lang w:val="sq-AL"/>
        </w:rPr>
        <w:t>-Bashkëpunim më të madh ndërkombëtar – shkëmbim të përvojave</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b/>
          <w:i/>
          <w:color w:val="000000"/>
          <w:sz w:val="24"/>
          <w:szCs w:val="24"/>
          <w:lang w:val="sq-AL"/>
        </w:rPr>
        <w:t>-</w:t>
      </w:r>
      <w:r w:rsidRPr="004F1FDD">
        <w:rPr>
          <w:rFonts w:ascii="Times New Roman" w:hAnsi="Times New Roman"/>
          <w:b/>
          <w:color w:val="000000"/>
          <w:sz w:val="24"/>
          <w:szCs w:val="24"/>
          <w:lang w:val="sq-AL"/>
        </w:rPr>
        <w:t>Informacion kthyes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 Raport dhe analizë të përpunuara nga ana e personave përgjegjës</w:t>
      </w:r>
    </w:p>
    <w:p w:rsidR="00D165A2" w:rsidRPr="004F1FDD" w:rsidRDefault="00D165A2" w:rsidP="00D165A2">
      <w:pPr>
        <w:jc w:val="both"/>
        <w:rPr>
          <w:rFonts w:ascii="Times New Roman" w:hAnsi="Times New Roman"/>
        </w:rPr>
      </w:pPr>
      <w:r w:rsidRPr="004F1FDD">
        <w:rPr>
          <w:rFonts w:ascii="Times New Roman" w:hAnsi="Times New Roman"/>
        </w:rPr>
        <w:t>2. Raport dhe analize e punuar nga ana e kuadrit edukativo-arsimor</w:t>
      </w:r>
    </w:p>
    <w:p w:rsidR="00D165A2" w:rsidRPr="004F1FDD" w:rsidRDefault="00D165A2" w:rsidP="00D165A2">
      <w:pPr>
        <w:jc w:val="both"/>
        <w:rPr>
          <w:rFonts w:ascii="Times New Roman" w:hAnsi="Times New Roman"/>
        </w:rPr>
      </w:pPr>
      <w:r w:rsidRPr="004F1FDD">
        <w:rPr>
          <w:rFonts w:ascii="Times New Roman" w:hAnsi="Times New Roman"/>
        </w:rPr>
        <w:t>3. Raport dhe analize nga komisioni per furnizime publike,raport dhe proces verbal nga komisioni shkollor</w:t>
      </w:r>
    </w:p>
    <w:p w:rsidR="00D165A2" w:rsidRPr="004F1FDD" w:rsidRDefault="00D165A2" w:rsidP="00D165A2">
      <w:pPr>
        <w:jc w:val="both"/>
        <w:rPr>
          <w:rFonts w:ascii="Times New Roman" w:hAnsi="Times New Roman"/>
          <w:color w:val="000000"/>
          <w:sz w:val="24"/>
          <w:szCs w:val="24"/>
        </w:rPr>
      </w:pPr>
      <w:r w:rsidRPr="004F1FDD">
        <w:rPr>
          <w:rFonts w:ascii="Times New Roman" w:hAnsi="Times New Roman"/>
        </w:rPr>
        <w:t>4. Raport nga aktivitetet e realizuara</w:t>
      </w:r>
    </w:p>
    <w:p w:rsidR="00A92503" w:rsidRDefault="00A92503" w:rsidP="00A92503">
      <w:pPr>
        <w:jc w:val="both"/>
        <w:rPr>
          <w:rFonts w:ascii="Times New Roman" w:hAnsi="Times New Roman"/>
          <w:b/>
          <w:sz w:val="24"/>
          <w:szCs w:val="24"/>
        </w:rPr>
      </w:pPr>
    </w:p>
    <w:p w:rsidR="00905E3A" w:rsidRPr="004F1FDD" w:rsidRDefault="00905E3A" w:rsidP="00A92503">
      <w:pPr>
        <w:jc w:val="both"/>
        <w:rPr>
          <w:rFonts w:ascii="Times New Roman" w:hAnsi="Times New Roman"/>
          <w:b/>
          <w:sz w:val="24"/>
          <w:szCs w:val="24"/>
        </w:rPr>
      </w:pPr>
    </w:p>
    <w:p w:rsidR="00A92503" w:rsidRPr="004F1FDD" w:rsidRDefault="00A92503" w:rsidP="00A92503">
      <w:pPr>
        <w:jc w:val="both"/>
        <w:rPr>
          <w:rFonts w:ascii="Times New Roman" w:hAnsi="Times New Roman"/>
          <w:b/>
          <w:sz w:val="24"/>
          <w:szCs w:val="24"/>
          <w:lang w:val="bs-Latn-BA"/>
        </w:rPr>
      </w:pPr>
    </w:p>
    <w:p w:rsidR="00A92503" w:rsidRPr="004F1FDD" w:rsidRDefault="00A92503" w:rsidP="00A92503">
      <w:pPr>
        <w:shd w:val="clear" w:color="auto" w:fill="18BBE8"/>
        <w:jc w:val="both"/>
        <w:rPr>
          <w:rFonts w:ascii="Times New Roman" w:hAnsi="Times New Roman"/>
          <w:b/>
          <w:sz w:val="24"/>
          <w:szCs w:val="24"/>
        </w:rPr>
      </w:pPr>
      <w:r w:rsidRPr="004F1FDD">
        <w:rPr>
          <w:rFonts w:ascii="Times New Roman" w:hAnsi="Times New Roman"/>
          <w:b/>
          <w:sz w:val="24"/>
          <w:szCs w:val="24"/>
        </w:rPr>
        <w:lastRenderedPageBreak/>
        <w:t xml:space="preserve">8.  </w:t>
      </w:r>
      <w:r w:rsidR="00D165A2" w:rsidRPr="004F1FDD">
        <w:rPr>
          <w:rFonts w:ascii="Times New Roman" w:hAnsi="Times New Roman"/>
          <w:b/>
          <w:sz w:val="24"/>
          <w:szCs w:val="24"/>
        </w:rPr>
        <w:t>Programe dhe organizime per punen ne shkollen fillore</w:t>
      </w:r>
    </w:p>
    <w:p w:rsidR="00D165A2" w:rsidRPr="004F1FDD" w:rsidRDefault="00A92503" w:rsidP="00D165A2">
      <w:pPr>
        <w:jc w:val="both"/>
        <w:rPr>
          <w:rFonts w:ascii="Times New Roman" w:hAnsi="Times New Roman"/>
          <w:sz w:val="24"/>
          <w:szCs w:val="24"/>
        </w:rPr>
      </w:pPr>
      <w:r w:rsidRPr="004F1FDD">
        <w:rPr>
          <w:rFonts w:ascii="Times New Roman" w:hAnsi="Times New Roman"/>
          <w:sz w:val="24"/>
          <w:szCs w:val="24"/>
        </w:rPr>
        <w:t xml:space="preserve"> </w:t>
      </w:r>
      <w:r w:rsidR="00D165A2" w:rsidRPr="004F1FDD">
        <w:rPr>
          <w:rFonts w:ascii="Times New Roman" w:hAnsi="Times New Roman"/>
          <w:sz w:val="24"/>
          <w:szCs w:val="24"/>
        </w:rPr>
        <w:t xml:space="preserve"> 8.1. Kalendari per organizime dhe punen ne shkollen fillore</w:t>
      </w:r>
    </w:p>
    <w:p w:rsidR="00A92503" w:rsidRPr="004F1FDD" w:rsidRDefault="00A92503" w:rsidP="00A92503">
      <w:pPr>
        <w:jc w:val="both"/>
        <w:rPr>
          <w:rFonts w:ascii="Times New Roman" w:hAnsi="Times New Roman"/>
          <w:sz w:val="24"/>
          <w:szCs w:val="24"/>
        </w:rPr>
      </w:pPr>
    </w:p>
    <w:tbl>
      <w:tblPr>
        <w:tblW w:w="0" w:type="auto"/>
        <w:jc w:val="center"/>
        <w:tblBorders>
          <w:bottom w:val="single" w:sz="12" w:space="0" w:color="F0F0F0"/>
        </w:tblBorders>
        <w:tblCellMar>
          <w:left w:w="0" w:type="dxa"/>
          <w:right w:w="0" w:type="dxa"/>
        </w:tblCellMar>
        <w:tblLook w:val="04A0"/>
      </w:tblPr>
      <w:tblGrid>
        <w:gridCol w:w="7528"/>
        <w:gridCol w:w="2224"/>
      </w:tblGrid>
      <w:tr w:rsidR="00A92503" w:rsidRPr="004F1FDD" w:rsidTr="009B4EE8">
        <w:trPr>
          <w:jc w:val="center"/>
        </w:trPr>
        <w:tc>
          <w:tcPr>
            <w:tcW w:w="8280" w:type="dxa"/>
            <w:tcBorders>
              <w:bottom w:val="nil"/>
              <w:right w:val="single" w:sz="18" w:space="0" w:color="B3B3B3"/>
            </w:tcBorders>
            <w:vAlign w:val="center"/>
          </w:tcPr>
          <w:p w:rsidR="00A92503" w:rsidRPr="005234AF" w:rsidRDefault="00D165A2" w:rsidP="009B4EE8">
            <w:pPr>
              <w:spacing w:after="0" w:line="240" w:lineRule="auto"/>
              <w:contextualSpacing/>
              <w:rPr>
                <w:rFonts w:ascii="Times New Roman" w:eastAsia="MS PGothic" w:hAnsi="Times New Roman"/>
                <w:b/>
                <w:bCs/>
                <w:color w:val="505050"/>
                <w:kern w:val="28"/>
                <w:sz w:val="30"/>
                <w:szCs w:val="30"/>
                <w:lang w:val="sq-AL" w:eastAsia="ja-JP"/>
              </w:rPr>
            </w:pPr>
            <w:r w:rsidRPr="004F1FDD">
              <w:rPr>
                <w:rFonts w:ascii="Times New Roman" w:eastAsia="MS PGothic" w:hAnsi="Times New Roman"/>
                <w:b/>
                <w:bCs/>
                <w:color w:val="505050"/>
                <w:kern w:val="28"/>
                <w:sz w:val="30"/>
                <w:szCs w:val="30"/>
                <w:lang w:eastAsia="ja-JP"/>
              </w:rPr>
              <w:t>VITI SHKOLLOR</w:t>
            </w:r>
            <w:r w:rsidR="005234AF">
              <w:rPr>
                <w:rFonts w:ascii="Times New Roman" w:eastAsia="MS PGothic" w:hAnsi="Times New Roman"/>
                <w:b/>
                <w:bCs/>
                <w:color w:val="505050"/>
                <w:kern w:val="28"/>
                <w:sz w:val="30"/>
                <w:szCs w:val="30"/>
                <w:lang w:val="mk-MK" w:eastAsia="ja-JP"/>
              </w:rPr>
              <w:t xml:space="preserve"> 202</w:t>
            </w:r>
            <w:r w:rsidR="008E2599">
              <w:rPr>
                <w:rFonts w:ascii="Times New Roman" w:eastAsia="MS PGothic" w:hAnsi="Times New Roman"/>
                <w:b/>
                <w:bCs/>
                <w:color w:val="505050"/>
                <w:kern w:val="28"/>
                <w:sz w:val="30"/>
                <w:szCs w:val="30"/>
                <w:lang w:val="sq-AL" w:eastAsia="ja-JP"/>
              </w:rPr>
              <w:t>3</w:t>
            </w:r>
            <w:r w:rsidRPr="004F1FDD">
              <w:rPr>
                <w:rFonts w:ascii="Times New Roman" w:eastAsia="MS PGothic" w:hAnsi="Times New Roman"/>
                <w:b/>
                <w:bCs/>
                <w:color w:val="505050"/>
                <w:kern w:val="28"/>
                <w:sz w:val="30"/>
                <w:szCs w:val="30"/>
                <w:lang w:val="mk-MK" w:eastAsia="ja-JP"/>
              </w:rPr>
              <w:t>/2</w:t>
            </w:r>
            <w:r w:rsidR="008E2599">
              <w:rPr>
                <w:rFonts w:ascii="Times New Roman" w:eastAsia="MS PGothic" w:hAnsi="Times New Roman"/>
                <w:b/>
                <w:bCs/>
                <w:color w:val="505050"/>
                <w:kern w:val="28"/>
                <w:sz w:val="30"/>
                <w:szCs w:val="30"/>
                <w:lang w:val="sq-AL" w:eastAsia="ja-JP"/>
              </w:rPr>
              <w:t>4</w:t>
            </w:r>
          </w:p>
        </w:tc>
        <w:tc>
          <w:tcPr>
            <w:tcW w:w="2510" w:type="dxa"/>
            <w:tcBorders>
              <w:left w:val="single" w:sz="18" w:space="0" w:color="B3B3B3"/>
              <w:bottom w:val="nil"/>
            </w:tcBorders>
            <w:vAlign w:val="center"/>
          </w:tcPr>
          <w:p w:rsidR="00A92503" w:rsidRPr="004F1FDD" w:rsidRDefault="00A92503" w:rsidP="009B4EE8">
            <w:pPr>
              <w:numPr>
                <w:ilvl w:val="1"/>
                <w:numId w:val="0"/>
              </w:numPr>
              <w:spacing w:after="0" w:line="240" w:lineRule="auto"/>
              <w:contextualSpacing/>
              <w:jc w:val="center"/>
              <w:rPr>
                <w:rFonts w:ascii="Times New Roman" w:eastAsia="MS PGothic" w:hAnsi="Times New Roman"/>
                <w:b/>
                <w:bCs/>
                <w:color w:val="505050"/>
                <w:kern w:val="28"/>
                <w:sz w:val="30"/>
                <w:szCs w:val="30"/>
                <w:lang w:eastAsia="ja-JP"/>
              </w:rPr>
            </w:pPr>
          </w:p>
        </w:tc>
      </w:tr>
      <w:tr w:rsidR="00A92503" w:rsidRPr="004F1FDD" w:rsidTr="009B4EE8">
        <w:trPr>
          <w:trHeight w:hRule="exact" w:val="144"/>
          <w:jc w:val="center"/>
        </w:trPr>
        <w:tc>
          <w:tcPr>
            <w:tcW w:w="8280" w:type="dxa"/>
            <w:tcBorders>
              <w:top w:val="nil"/>
              <w:bottom w:val="single" w:sz="18" w:space="0" w:color="B3B3B3"/>
            </w:tcBorders>
          </w:tcPr>
          <w:p w:rsidR="00A92503" w:rsidRPr="004F1FDD" w:rsidRDefault="00A92503" w:rsidP="009B4EE8">
            <w:pPr>
              <w:spacing w:after="0" w:line="240" w:lineRule="auto"/>
              <w:rPr>
                <w:rFonts w:ascii="Times New Roman" w:eastAsia="MS PGothic" w:hAnsi="Times New Roman"/>
                <w:color w:val="505050"/>
                <w:sz w:val="18"/>
                <w:szCs w:val="18"/>
                <w:lang w:eastAsia="ja-JP"/>
              </w:rPr>
            </w:pPr>
          </w:p>
        </w:tc>
        <w:tc>
          <w:tcPr>
            <w:tcW w:w="2510" w:type="dxa"/>
            <w:tcBorders>
              <w:bottom w:val="single" w:sz="18" w:space="0" w:color="B3B3B3"/>
            </w:tcBorders>
          </w:tcPr>
          <w:p w:rsidR="00A92503" w:rsidRPr="004F1FDD" w:rsidRDefault="00A92503" w:rsidP="009B4EE8">
            <w:pPr>
              <w:spacing w:after="0" w:line="240" w:lineRule="auto"/>
              <w:rPr>
                <w:rFonts w:ascii="Times New Roman" w:eastAsia="MS PGothic" w:hAnsi="Times New Roman"/>
                <w:color w:val="505050"/>
                <w:sz w:val="18"/>
                <w:szCs w:val="18"/>
                <w:lang w:eastAsia="ja-JP"/>
              </w:rPr>
            </w:pPr>
          </w:p>
        </w:tc>
      </w:tr>
    </w:tbl>
    <w:p w:rsidR="00A92503" w:rsidRPr="004F1FDD" w:rsidRDefault="00A92503" w:rsidP="00A92503">
      <w:pPr>
        <w:spacing w:after="0" w:line="240" w:lineRule="auto"/>
        <w:rPr>
          <w:rFonts w:ascii="Times New Roman" w:eastAsia="MS PGothic" w:hAnsi="Times New Roman"/>
          <w:color w:val="505050"/>
          <w:sz w:val="18"/>
          <w:szCs w:val="18"/>
          <w:lang w:val="mk-MK" w:eastAsia="ja-JP"/>
        </w:rPr>
      </w:pPr>
    </w:p>
    <w:tbl>
      <w:tblPr>
        <w:tblStyle w:val="LayoutTable"/>
        <w:tblW w:w="10915" w:type="dxa"/>
        <w:jc w:val="center"/>
        <w:tblLayout w:type="fixed"/>
        <w:tblLook w:val="04A0"/>
      </w:tblPr>
      <w:tblGrid>
        <w:gridCol w:w="3214"/>
        <w:gridCol w:w="579"/>
        <w:gridCol w:w="3214"/>
        <w:gridCol w:w="579"/>
        <w:gridCol w:w="3329"/>
      </w:tblGrid>
      <w:tr w:rsidR="00A92503" w:rsidRPr="004F1FDD" w:rsidTr="009B4EE8">
        <w:trPr>
          <w:jc w:val="center"/>
        </w:trPr>
        <w:tc>
          <w:tcPr>
            <w:tcW w:w="3214" w:type="dxa"/>
          </w:tcPr>
          <w:tbl>
            <w:tblPr>
              <w:tblStyle w:val="MonthLayout"/>
              <w:tblW w:w="5000" w:type="pct"/>
              <w:tblLayout w:type="fixed"/>
              <w:tblLook w:val="04A0"/>
            </w:tblPr>
            <w:tblGrid>
              <w:gridCol w:w="3146"/>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SHTATOR</w:t>
                  </w:r>
                  <w:r w:rsidR="00A92503" w:rsidRPr="004F1FDD">
                    <w:rPr>
                      <w:rFonts w:ascii="Times New Roman" w:eastAsia="MS PGothic" w:hAnsi="Times New Roman"/>
                      <w:color w:val="FFFFFF" w:themeColor="background1"/>
                      <w:szCs w:val="18"/>
                    </w:rPr>
                    <w:t xml:space="preserve"> 202</w:t>
                  </w:r>
                  <w:r w:rsidR="00454021">
                    <w:rPr>
                      <w:rFonts w:ascii="Times New Roman" w:eastAsia="MS PGothic" w:hAnsi="Times New Roman"/>
                      <w:color w:val="FFFFFF" w:themeColor="background1"/>
                      <w:szCs w:val="18"/>
                    </w:rPr>
                    <w:t>3</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D165A2">
                    <w:trPr>
                      <w:cnfStyle w:val="100000000000"/>
                      <w:trHeight w:val="58"/>
                    </w:trPr>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4</w:t>
                        </w:r>
                      </w:p>
                    </w:tc>
                  </w:tr>
                  <w:tr w:rsidR="00A92503" w:rsidRPr="004F1FDD" w:rsidTr="00980529">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5</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6</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7</w:t>
                        </w:r>
                      </w:p>
                    </w:tc>
                    <w:tc>
                      <w:tcPr>
                        <w:tcW w:w="448" w:type="dxa"/>
                        <w:shd w:val="clear" w:color="auto" w:fill="FF0000"/>
                      </w:tcPr>
                      <w:p w:rsidR="00A92503" w:rsidRPr="00444861" w:rsidRDefault="00980529" w:rsidP="009B4EE8">
                        <w:pPr>
                          <w:spacing w:after="0"/>
                          <w:rPr>
                            <w:rFonts w:ascii="Times New Roman" w:eastAsia="MS PGothic" w:hAnsi="Times New Roman"/>
                            <w:color w:val="FF0000"/>
                            <w:szCs w:val="18"/>
                          </w:rPr>
                        </w:pPr>
                        <w:r>
                          <w:rPr>
                            <w:rFonts w:ascii="Times New Roman" w:eastAsia="MS PGothic" w:hAnsi="Times New Roman"/>
                            <w:szCs w:val="18"/>
                          </w:rPr>
                          <w:t>8</w:t>
                        </w:r>
                      </w:p>
                    </w:tc>
                    <w:tc>
                      <w:tcPr>
                        <w:tcW w:w="448" w:type="dxa"/>
                        <w:shd w:val="clear" w:color="auto" w:fill="auto"/>
                      </w:tcPr>
                      <w:p w:rsidR="00A92503" w:rsidRPr="00980529" w:rsidRDefault="00980529" w:rsidP="009B4EE8">
                        <w:pPr>
                          <w:spacing w:after="0"/>
                          <w:rPr>
                            <w:rFonts w:ascii="Times New Roman" w:eastAsia="MS PGothic" w:hAnsi="Times New Roman"/>
                            <w:color w:val="000000" w:themeColor="text1"/>
                            <w:szCs w:val="18"/>
                          </w:rPr>
                        </w:pPr>
                        <w:r w:rsidRPr="00980529">
                          <w:rPr>
                            <w:rFonts w:ascii="Times New Roman" w:eastAsia="MS PGothic" w:hAnsi="Times New Roman"/>
                            <w:color w:val="000000" w:themeColor="text1"/>
                            <w:szCs w:val="18"/>
                          </w:rPr>
                          <w:t>9</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10</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r w:rsidR="00980529">
                          <w:rPr>
                            <w:rFonts w:ascii="Times New Roman" w:eastAsia="MS PGothic" w:hAnsi="Times New Roman"/>
                            <w:szCs w:val="18"/>
                          </w:rPr>
                          <w:t>1</w:t>
                        </w:r>
                      </w:p>
                    </w:tc>
                  </w:tr>
                  <w:tr w:rsidR="00A92503" w:rsidRPr="004F1FDD" w:rsidTr="009B4EE8">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r w:rsidR="00980529">
                          <w:rPr>
                            <w:rFonts w:ascii="Times New Roman" w:eastAsia="MS PGothic" w:hAnsi="Times New Roman"/>
                            <w:szCs w:val="18"/>
                          </w:rPr>
                          <w:t>2</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r w:rsidR="00980529">
                          <w:rPr>
                            <w:rFonts w:ascii="Times New Roman" w:eastAsia="MS PGothic" w:hAnsi="Times New Roman"/>
                            <w:szCs w:val="18"/>
                          </w:rPr>
                          <w:t>3</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r w:rsidR="00980529">
                          <w:rPr>
                            <w:rFonts w:ascii="Times New Roman" w:eastAsia="MS PGothic" w:hAnsi="Times New Roman"/>
                            <w:szCs w:val="18"/>
                          </w:rPr>
                          <w:t>4</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r w:rsidR="00980529">
                          <w:rPr>
                            <w:rFonts w:ascii="Times New Roman" w:eastAsia="MS PGothic" w:hAnsi="Times New Roman"/>
                            <w:szCs w:val="18"/>
                          </w:rPr>
                          <w:t>5</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r w:rsidR="00980529">
                          <w:rPr>
                            <w:rFonts w:ascii="Times New Roman" w:eastAsia="MS PGothic" w:hAnsi="Times New Roman"/>
                            <w:szCs w:val="18"/>
                          </w:rPr>
                          <w:t>6</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r w:rsidR="00980529">
                          <w:rPr>
                            <w:rFonts w:ascii="Times New Roman" w:eastAsia="MS PGothic" w:hAnsi="Times New Roman"/>
                            <w:szCs w:val="18"/>
                          </w:rPr>
                          <w:t>7</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r w:rsidR="00980529">
                          <w:rPr>
                            <w:rFonts w:ascii="Times New Roman" w:eastAsia="MS PGothic" w:hAnsi="Times New Roman"/>
                            <w:szCs w:val="18"/>
                          </w:rPr>
                          <w:t>8</w:t>
                        </w:r>
                      </w:p>
                    </w:tc>
                  </w:tr>
                  <w:tr w:rsidR="00A92503" w:rsidRPr="004F1FDD" w:rsidTr="009B4EE8">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r w:rsidR="00980529">
                          <w:rPr>
                            <w:rFonts w:ascii="Times New Roman" w:eastAsia="MS PGothic" w:hAnsi="Times New Roman"/>
                            <w:szCs w:val="18"/>
                          </w:rPr>
                          <w:t>9</w:t>
                        </w:r>
                      </w:p>
                    </w:tc>
                    <w:tc>
                      <w:tcPr>
                        <w:tcW w:w="448" w:type="dxa"/>
                        <w:shd w:val="clear" w:color="auto" w:fill="FFFFFF"/>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20</w:t>
                        </w:r>
                      </w:p>
                    </w:tc>
                    <w:tc>
                      <w:tcPr>
                        <w:tcW w:w="448" w:type="dxa"/>
                        <w:shd w:val="clear" w:color="auto" w:fill="auto"/>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2</w:t>
                        </w:r>
                        <w:r w:rsidR="00980529">
                          <w:rPr>
                            <w:rFonts w:ascii="Times New Roman" w:eastAsia="MS PGothic" w:hAnsi="Times New Roman"/>
                            <w:szCs w:val="18"/>
                          </w:rPr>
                          <w:t>1</w:t>
                        </w:r>
                      </w:p>
                    </w:tc>
                    <w:tc>
                      <w:tcPr>
                        <w:tcW w:w="448" w:type="dxa"/>
                        <w:shd w:val="clear" w:color="auto" w:fill="auto"/>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2</w:t>
                        </w:r>
                        <w:r w:rsidR="00980529">
                          <w:rPr>
                            <w:rFonts w:ascii="Times New Roman" w:eastAsia="MS PGothic" w:hAnsi="Times New Roman"/>
                            <w:szCs w:val="18"/>
                          </w:rPr>
                          <w:t>2</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2</w:t>
                        </w:r>
                        <w:r w:rsidR="00980529">
                          <w:rPr>
                            <w:rFonts w:ascii="Times New Roman" w:eastAsia="MS PGothic" w:hAnsi="Times New Roman"/>
                            <w:szCs w:val="18"/>
                          </w:rPr>
                          <w:t>3</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2</w:t>
                        </w:r>
                        <w:r w:rsidR="00980529">
                          <w:rPr>
                            <w:rFonts w:ascii="Times New Roman" w:eastAsia="MS PGothic" w:hAnsi="Times New Roman"/>
                            <w:szCs w:val="18"/>
                          </w:rPr>
                          <w:t>4</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2</w:t>
                        </w:r>
                        <w:r w:rsidR="00980529">
                          <w:rPr>
                            <w:rFonts w:ascii="Times New Roman" w:eastAsia="MS PGothic" w:hAnsi="Times New Roman"/>
                            <w:szCs w:val="18"/>
                          </w:rPr>
                          <w:t>5</w:t>
                        </w:r>
                      </w:p>
                    </w:tc>
                  </w:tr>
                  <w:tr w:rsidR="00A92503" w:rsidRPr="004F1FDD" w:rsidTr="00444861">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2</w:t>
                        </w:r>
                        <w:r w:rsidR="00980529">
                          <w:rPr>
                            <w:rFonts w:ascii="Times New Roman" w:eastAsia="MS PGothic" w:hAnsi="Times New Roman"/>
                            <w:szCs w:val="18"/>
                          </w:rPr>
                          <w:t>6</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2</w:t>
                        </w:r>
                        <w:r w:rsidR="00980529">
                          <w:rPr>
                            <w:rFonts w:ascii="Times New Roman" w:eastAsia="MS PGothic" w:hAnsi="Times New Roman"/>
                            <w:szCs w:val="18"/>
                          </w:rPr>
                          <w:t>7</w:t>
                        </w:r>
                      </w:p>
                    </w:tc>
                    <w:tc>
                      <w:tcPr>
                        <w:tcW w:w="448" w:type="dxa"/>
                        <w:shd w:val="clear" w:color="auto" w:fill="auto"/>
                      </w:tcPr>
                      <w:p w:rsidR="00A92503" w:rsidRPr="004F1FDD" w:rsidRDefault="00444861" w:rsidP="009B4EE8">
                        <w:pPr>
                          <w:spacing w:after="0"/>
                          <w:rPr>
                            <w:rFonts w:ascii="Times New Roman" w:eastAsia="MS PGothic" w:hAnsi="Times New Roman"/>
                            <w:szCs w:val="18"/>
                          </w:rPr>
                        </w:pPr>
                        <w:r w:rsidRPr="00980529">
                          <w:rPr>
                            <w:rFonts w:ascii="Times New Roman" w:eastAsia="MS PGothic" w:hAnsi="Times New Roman"/>
                            <w:szCs w:val="18"/>
                            <w:highlight w:val="yellow"/>
                          </w:rPr>
                          <w:t>2</w:t>
                        </w:r>
                        <w:r w:rsidR="00980529" w:rsidRPr="00980529">
                          <w:rPr>
                            <w:rFonts w:ascii="Times New Roman" w:eastAsia="MS PGothic" w:hAnsi="Times New Roman"/>
                            <w:szCs w:val="18"/>
                            <w:highlight w:val="yellow"/>
                          </w:rPr>
                          <w:t>8</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29</w:t>
                        </w:r>
                      </w:p>
                    </w:tc>
                    <w:tc>
                      <w:tcPr>
                        <w:tcW w:w="448" w:type="dxa"/>
                      </w:tcPr>
                      <w:p w:rsidR="00A92503" w:rsidRPr="004F1FDD" w:rsidRDefault="00980529" w:rsidP="009B4EE8">
                        <w:pPr>
                          <w:spacing w:after="0"/>
                          <w:rPr>
                            <w:rFonts w:ascii="Times New Roman" w:eastAsia="MS PGothic" w:hAnsi="Times New Roman"/>
                            <w:szCs w:val="18"/>
                          </w:rPr>
                        </w:pPr>
                        <w:r>
                          <w:rPr>
                            <w:rFonts w:ascii="Times New Roman" w:eastAsia="MS PGothic" w:hAnsi="Times New Roman"/>
                            <w:szCs w:val="18"/>
                          </w:rPr>
                          <w:t>30</w:t>
                        </w: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214" w:type="dxa"/>
          </w:tcPr>
          <w:tbl>
            <w:tblPr>
              <w:tblStyle w:val="MonthLayout"/>
              <w:tblW w:w="5000" w:type="pct"/>
              <w:tblLayout w:type="fixed"/>
              <w:tblLook w:val="04A0"/>
            </w:tblPr>
            <w:tblGrid>
              <w:gridCol w:w="3146"/>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TETOR</w:t>
                  </w:r>
                  <w:r w:rsidR="00A92503" w:rsidRPr="004F1FDD">
                    <w:rPr>
                      <w:rFonts w:ascii="Times New Roman" w:eastAsia="MS PGothic" w:hAnsi="Times New Roman"/>
                      <w:color w:val="FFFFFF" w:themeColor="background1"/>
                      <w:szCs w:val="18"/>
                    </w:rPr>
                    <w:t xml:space="preserve"> 202</w:t>
                  </w:r>
                  <w:r w:rsidR="005234AF">
                    <w:rPr>
                      <w:rFonts w:ascii="Times New Roman" w:eastAsia="MS PGothic" w:hAnsi="Times New Roman"/>
                      <w:color w:val="FFFFFF" w:themeColor="background1"/>
                      <w:szCs w:val="18"/>
                    </w:rPr>
                    <w:t>2</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shd w:val="clear" w:color="auto" w:fill="FF00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shd w:val="clear" w:color="auto" w:fill="FFFFFF"/>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shd w:val="clear" w:color="auto" w:fill="FF00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329" w:type="dxa"/>
          </w:tcPr>
          <w:tbl>
            <w:tblPr>
              <w:tblStyle w:val="MonthLayout"/>
              <w:tblW w:w="5000" w:type="pct"/>
              <w:tblLayout w:type="fixed"/>
              <w:tblLook w:val="04A0"/>
            </w:tblPr>
            <w:tblGrid>
              <w:gridCol w:w="3261"/>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NENTOR</w:t>
                  </w:r>
                  <w:r w:rsidR="00A92503" w:rsidRPr="004F1FDD">
                    <w:rPr>
                      <w:rFonts w:ascii="Times New Roman" w:eastAsia="MS PGothic" w:hAnsi="Times New Roman"/>
                      <w:color w:val="FFFFFF" w:themeColor="background1"/>
                      <w:szCs w:val="18"/>
                    </w:rPr>
                    <w:t xml:space="preserve"> 202</w:t>
                  </w:r>
                  <w:r w:rsidR="005234AF">
                    <w:rPr>
                      <w:rFonts w:ascii="Times New Roman" w:eastAsia="MS PGothic" w:hAnsi="Times New Roman"/>
                      <w:color w:val="FFFFFF" w:themeColor="background1"/>
                      <w:szCs w:val="18"/>
                    </w:rPr>
                    <w:t>2</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shd w:val="clear" w:color="auto" w:fill="FFFF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r>
      <w:tr w:rsidR="00A92503" w:rsidRPr="004F1FDD" w:rsidTr="009B4EE8">
        <w:trPr>
          <w:trHeight w:hRule="exact" w:val="144"/>
          <w:jc w:val="center"/>
        </w:trPr>
        <w:tc>
          <w:tcPr>
            <w:tcW w:w="3214" w:type="dxa"/>
          </w:tcPr>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214" w:type="dxa"/>
          </w:tcPr>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329" w:type="dxa"/>
          </w:tcPr>
          <w:p w:rsidR="00A92503" w:rsidRPr="004F1FDD" w:rsidRDefault="00A92503" w:rsidP="009B4EE8">
            <w:pPr>
              <w:rPr>
                <w:rFonts w:ascii="Times New Roman" w:eastAsia="MS PGothic" w:hAnsi="Times New Roman"/>
              </w:rPr>
            </w:pPr>
          </w:p>
        </w:tc>
      </w:tr>
      <w:tr w:rsidR="00A92503" w:rsidRPr="004F1FDD" w:rsidTr="009B4EE8">
        <w:trPr>
          <w:jc w:val="center"/>
        </w:trPr>
        <w:tc>
          <w:tcPr>
            <w:tcW w:w="3214" w:type="dxa"/>
          </w:tcPr>
          <w:tbl>
            <w:tblPr>
              <w:tblStyle w:val="MonthLayout"/>
              <w:tblW w:w="5000" w:type="pct"/>
              <w:tblLayout w:type="fixed"/>
              <w:tblLook w:val="04A0"/>
            </w:tblPr>
            <w:tblGrid>
              <w:gridCol w:w="3146"/>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DHJETOR 2022</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shd w:val="clear" w:color="auto" w:fill="FF00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shd w:val="clear" w:color="auto" w:fill="FFFF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shd w:val="clear" w:color="auto" w:fill="FFFFFF" w:themeFill="background1"/>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A92503" w:rsidRPr="004F1FDD" w:rsidRDefault="00A92503" w:rsidP="009B4EE8">
                        <w:pPr>
                          <w:spacing w:after="0"/>
                          <w:rPr>
                            <w:rFonts w:ascii="Times New Roman" w:eastAsia="MS PGothic" w:hAnsi="Times New Roman"/>
                            <w:szCs w:val="18"/>
                          </w:rPr>
                        </w:pP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214" w:type="dxa"/>
          </w:tcPr>
          <w:tbl>
            <w:tblPr>
              <w:tblStyle w:val="MonthLayout"/>
              <w:tblW w:w="5000" w:type="pct"/>
              <w:tblLayout w:type="fixed"/>
              <w:tblLook w:val="04A0"/>
            </w:tblPr>
            <w:tblGrid>
              <w:gridCol w:w="3146"/>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JANAR 2023</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r>
                  <w:tr w:rsidR="00A92503" w:rsidRPr="004F1FDD" w:rsidTr="009B4EE8">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shd w:val="clear" w:color="auto" w:fill="FF00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r>
                  <w:tr w:rsidR="00A92503" w:rsidRPr="004F1FDD" w:rsidTr="009B4EE8">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r>
                  <w:tr w:rsidR="00A92503" w:rsidRPr="004F1FDD" w:rsidTr="009B4EE8">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shd w:val="clear" w:color="auto" w:fill="6B98BC"/>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shd w:val="clear" w:color="auto" w:fill="FFFF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329" w:type="dxa"/>
          </w:tcPr>
          <w:tbl>
            <w:tblPr>
              <w:tblStyle w:val="MonthLayout"/>
              <w:tblW w:w="5000" w:type="pct"/>
              <w:tblLayout w:type="fixed"/>
              <w:tblLook w:val="04A0"/>
            </w:tblPr>
            <w:tblGrid>
              <w:gridCol w:w="3261"/>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SHKURT 2023</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r>
      <w:tr w:rsidR="00A92503" w:rsidRPr="004F1FDD" w:rsidTr="009B4EE8">
        <w:trPr>
          <w:trHeight w:hRule="exact" w:val="144"/>
          <w:jc w:val="center"/>
        </w:trPr>
        <w:tc>
          <w:tcPr>
            <w:tcW w:w="3214" w:type="dxa"/>
          </w:tcPr>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214" w:type="dxa"/>
          </w:tcPr>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329" w:type="dxa"/>
          </w:tcPr>
          <w:p w:rsidR="00A92503" w:rsidRPr="004F1FDD" w:rsidRDefault="00A92503" w:rsidP="009B4EE8">
            <w:pPr>
              <w:rPr>
                <w:rFonts w:ascii="Times New Roman" w:eastAsia="MS PGothic" w:hAnsi="Times New Roman"/>
              </w:rPr>
            </w:pPr>
          </w:p>
        </w:tc>
      </w:tr>
      <w:tr w:rsidR="00A92503" w:rsidRPr="004F1FDD" w:rsidTr="009B4EE8">
        <w:trPr>
          <w:jc w:val="center"/>
        </w:trPr>
        <w:tc>
          <w:tcPr>
            <w:tcW w:w="3214" w:type="dxa"/>
          </w:tcPr>
          <w:tbl>
            <w:tblPr>
              <w:tblStyle w:val="MonthLayout"/>
              <w:tblW w:w="5000" w:type="pct"/>
              <w:tblLayout w:type="fixed"/>
              <w:tblLook w:val="04A0"/>
            </w:tblPr>
            <w:tblGrid>
              <w:gridCol w:w="3146"/>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MARS 2023</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shd w:val="clear" w:color="auto" w:fill="FFFF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214" w:type="dxa"/>
          </w:tcPr>
          <w:tbl>
            <w:tblPr>
              <w:tblStyle w:val="MonthLayout"/>
              <w:tblW w:w="5000" w:type="pct"/>
              <w:tblLayout w:type="fixed"/>
              <w:tblLook w:val="04A0"/>
            </w:tblPr>
            <w:tblGrid>
              <w:gridCol w:w="3146"/>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PRILL 2023</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shd w:val="clear" w:color="auto" w:fill="FFFFFF" w:themeFill="background1"/>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shd w:val="clear" w:color="auto" w:fill="FFFF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r>
                  <w:tr w:rsidR="00A92503" w:rsidRPr="004F1FDD" w:rsidTr="009B4EE8">
                    <w:tc>
                      <w:tcPr>
                        <w:tcW w:w="448" w:type="dxa"/>
                        <w:shd w:val="clear" w:color="auto" w:fill="FFFFFF" w:themeFill="background1"/>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shd w:val="clear" w:color="auto" w:fill="FF00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shd w:val="clear" w:color="auto" w:fill="FFFFFF"/>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shd w:val="clear" w:color="auto" w:fill="FFFFFF"/>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329" w:type="dxa"/>
          </w:tcPr>
          <w:tbl>
            <w:tblPr>
              <w:tblStyle w:val="MonthLayout"/>
              <w:tblW w:w="5000" w:type="pct"/>
              <w:tblLayout w:type="fixed"/>
              <w:tblLook w:val="04A0"/>
            </w:tblPr>
            <w:tblGrid>
              <w:gridCol w:w="3261"/>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MAJ 2023</w:t>
                  </w:r>
                </w:p>
              </w:tc>
            </w:tr>
            <w:tr w:rsidR="00A92503" w:rsidRPr="004F1FDD" w:rsidTr="009B4EE8">
              <w:tc>
                <w:tcPr>
                  <w:tcW w:w="5000" w:type="pct"/>
                  <w:shd w:val="clear" w:color="auto" w:fill="auto"/>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shd w:val="clear" w:color="auto" w:fill="auto"/>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1</w:t>
                        </w:r>
                      </w:p>
                    </w:tc>
                    <w:tc>
                      <w:tcPr>
                        <w:tcW w:w="448" w:type="dxa"/>
                        <w:shd w:val="clear" w:color="auto" w:fill="FF00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shd w:val="clear" w:color="auto" w:fill="FFFFFF"/>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shd w:val="clear" w:color="auto" w:fill="FFFFFF"/>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r>
                  <w:tr w:rsidR="00A92503" w:rsidRPr="004F1FDD" w:rsidTr="009B4EE8">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r>
                  <w:tr w:rsidR="00A92503" w:rsidRPr="004F1FDD" w:rsidTr="009B4EE8">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r>
                  <w:tr w:rsidR="00A92503" w:rsidRPr="004F1FDD" w:rsidTr="009B4EE8">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shd w:val="clear" w:color="auto" w:fill="FFFF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shd w:val="clear" w:color="auto" w:fill="FF0000"/>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r>
                  <w:tr w:rsidR="00A92503" w:rsidRPr="004F1FDD" w:rsidTr="009B4EE8">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p>
                    </w:tc>
                    <w:tc>
                      <w:tcPr>
                        <w:tcW w:w="448" w:type="dxa"/>
                        <w:shd w:val="clear" w:color="auto" w:fill="auto"/>
                      </w:tcPr>
                      <w:p w:rsidR="00A92503" w:rsidRPr="004F1FDD" w:rsidRDefault="00A92503" w:rsidP="009B4EE8">
                        <w:pPr>
                          <w:spacing w:after="0"/>
                          <w:rPr>
                            <w:rFonts w:ascii="Times New Roman" w:eastAsia="MS PGothic" w:hAnsi="Times New Roman"/>
                            <w:szCs w:val="18"/>
                          </w:rPr>
                        </w:pPr>
                      </w:p>
                    </w:tc>
                    <w:tc>
                      <w:tcPr>
                        <w:tcW w:w="448" w:type="dxa"/>
                        <w:shd w:val="clear" w:color="auto" w:fill="auto"/>
                      </w:tcPr>
                      <w:p w:rsidR="00A92503" w:rsidRPr="004F1FDD" w:rsidRDefault="00A92503" w:rsidP="009B4EE8">
                        <w:pPr>
                          <w:spacing w:after="0"/>
                          <w:rPr>
                            <w:rFonts w:ascii="Times New Roman" w:eastAsia="MS PGothic" w:hAnsi="Times New Roman"/>
                            <w:szCs w:val="18"/>
                          </w:rPr>
                        </w:pPr>
                      </w:p>
                    </w:tc>
                    <w:tc>
                      <w:tcPr>
                        <w:tcW w:w="448" w:type="dxa"/>
                        <w:shd w:val="clear" w:color="auto" w:fill="auto"/>
                      </w:tcPr>
                      <w:p w:rsidR="00A92503" w:rsidRPr="004F1FDD" w:rsidRDefault="00A92503" w:rsidP="009B4EE8">
                        <w:pPr>
                          <w:spacing w:after="0"/>
                          <w:rPr>
                            <w:rFonts w:ascii="Times New Roman" w:eastAsia="MS PGothic" w:hAnsi="Times New Roman"/>
                            <w:szCs w:val="18"/>
                          </w:rPr>
                        </w:pP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r>
      <w:tr w:rsidR="00A92503" w:rsidRPr="004F1FDD" w:rsidTr="009B4EE8">
        <w:trPr>
          <w:trHeight w:hRule="exact" w:val="144"/>
          <w:jc w:val="center"/>
        </w:trPr>
        <w:tc>
          <w:tcPr>
            <w:tcW w:w="3214" w:type="dxa"/>
          </w:tcPr>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214" w:type="dxa"/>
          </w:tcPr>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329" w:type="dxa"/>
          </w:tcPr>
          <w:p w:rsidR="00A92503" w:rsidRPr="004F1FDD" w:rsidRDefault="00A92503" w:rsidP="009B4EE8">
            <w:pPr>
              <w:rPr>
                <w:rFonts w:ascii="Times New Roman" w:eastAsia="MS PGothic" w:hAnsi="Times New Roman"/>
              </w:rPr>
            </w:pPr>
          </w:p>
        </w:tc>
      </w:tr>
      <w:tr w:rsidR="00A92503" w:rsidRPr="004F1FDD" w:rsidTr="009B4EE8">
        <w:trPr>
          <w:jc w:val="center"/>
        </w:trPr>
        <w:tc>
          <w:tcPr>
            <w:tcW w:w="3214" w:type="dxa"/>
          </w:tcPr>
          <w:tbl>
            <w:tblPr>
              <w:tblStyle w:val="MonthLayout"/>
              <w:tblW w:w="5000" w:type="pct"/>
              <w:tblLayout w:type="fixed"/>
              <w:tblLook w:val="04A0"/>
            </w:tblPr>
            <w:tblGrid>
              <w:gridCol w:w="3146"/>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QERSHOR 2023</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shd w:val="clear" w:color="auto" w:fill="auto"/>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shd w:val="clear" w:color="auto" w:fill="FFFFFF" w:themeFill="background1"/>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shd w:val="clear" w:color="auto" w:fill="FFFFFF" w:themeFill="background1"/>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214" w:type="dxa"/>
          </w:tcPr>
          <w:tbl>
            <w:tblPr>
              <w:tblStyle w:val="MonthLayout"/>
              <w:tblW w:w="5000" w:type="pct"/>
              <w:tblLayout w:type="fixed"/>
              <w:tblLook w:val="04A0"/>
            </w:tblPr>
            <w:tblGrid>
              <w:gridCol w:w="3146"/>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KORRIK 2023</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c>
          <w:tcPr>
            <w:tcW w:w="579" w:type="dxa"/>
          </w:tcPr>
          <w:p w:rsidR="00A92503" w:rsidRPr="004F1FDD" w:rsidRDefault="00A92503" w:rsidP="009B4EE8">
            <w:pPr>
              <w:rPr>
                <w:rFonts w:ascii="Times New Roman" w:eastAsia="MS PGothic" w:hAnsi="Times New Roman"/>
              </w:rPr>
            </w:pPr>
          </w:p>
        </w:tc>
        <w:tc>
          <w:tcPr>
            <w:tcW w:w="3329" w:type="dxa"/>
          </w:tcPr>
          <w:tbl>
            <w:tblPr>
              <w:tblStyle w:val="MonthLayout"/>
              <w:tblW w:w="5000" w:type="pct"/>
              <w:tblLayout w:type="fixed"/>
              <w:tblLook w:val="04A0"/>
            </w:tblPr>
            <w:tblGrid>
              <w:gridCol w:w="3261"/>
            </w:tblGrid>
            <w:tr w:rsidR="00A92503" w:rsidRPr="004F1FDD" w:rsidTr="009B4EE8">
              <w:trPr>
                <w:cnfStyle w:val="100000000000"/>
              </w:trPr>
              <w:tc>
                <w:tcPr>
                  <w:tcW w:w="5000" w:type="pct"/>
                </w:tcPr>
                <w:p w:rsidR="00A92503" w:rsidRPr="004F1FDD" w:rsidRDefault="00444861" w:rsidP="009B4EE8">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GUSHT 2023</w:t>
                  </w:r>
                </w:p>
              </w:tc>
            </w:tr>
            <w:tr w:rsidR="00A92503" w:rsidRPr="004F1FDD" w:rsidTr="009B4EE8">
              <w:tc>
                <w:tcPr>
                  <w:tcW w:w="5000" w:type="pct"/>
                </w:tcPr>
                <w:tbl>
                  <w:tblPr>
                    <w:tblStyle w:val="MonthTable"/>
                    <w:tblW w:w="0" w:type="auto"/>
                    <w:tblLayout w:type="fixed"/>
                    <w:tblLook w:val="04A0"/>
                  </w:tblPr>
                  <w:tblGrid>
                    <w:gridCol w:w="448"/>
                    <w:gridCol w:w="448"/>
                    <w:gridCol w:w="448"/>
                    <w:gridCol w:w="448"/>
                    <w:gridCol w:w="448"/>
                    <w:gridCol w:w="448"/>
                    <w:gridCol w:w="448"/>
                  </w:tblGrid>
                  <w:tr w:rsidR="00A92503" w:rsidRPr="004F1FDD" w:rsidTr="009B4EE8">
                    <w:trPr>
                      <w:cnfStyle w:val="100000000000"/>
                    </w:trPr>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A92503" w:rsidRPr="004F1FDD" w:rsidRDefault="00444861" w:rsidP="009B4EE8">
                        <w:pPr>
                          <w:spacing w:after="0"/>
                          <w:rPr>
                            <w:rFonts w:ascii="Times New Roman" w:eastAsia="MS PGothic" w:hAnsi="Times New Roman"/>
                            <w:szCs w:val="18"/>
                          </w:rPr>
                        </w:pPr>
                        <w:r>
                          <w:rPr>
                            <w:rFonts w:ascii="Times New Roman" w:eastAsia="MS PGothic" w:hAnsi="Times New Roman"/>
                            <w:szCs w:val="18"/>
                          </w:rPr>
                          <w:t>D</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6</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13</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20</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27</w:t>
                        </w: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A92503" w:rsidRPr="004F1FDD" w:rsidRDefault="00A92503" w:rsidP="009B4EE8">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r w:rsidR="00A92503" w:rsidRPr="004F1FDD" w:rsidTr="009B4EE8">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c>
                      <w:tcPr>
                        <w:tcW w:w="448" w:type="dxa"/>
                      </w:tcPr>
                      <w:p w:rsidR="00A92503" w:rsidRPr="004F1FDD" w:rsidRDefault="00A92503" w:rsidP="009B4EE8">
                        <w:pPr>
                          <w:spacing w:after="0"/>
                          <w:rPr>
                            <w:rFonts w:ascii="Times New Roman" w:eastAsia="MS PGothic" w:hAnsi="Times New Roman"/>
                            <w:szCs w:val="18"/>
                          </w:rPr>
                        </w:pPr>
                      </w:p>
                    </w:tc>
                  </w:tr>
                </w:tbl>
                <w:p w:rsidR="00A92503" w:rsidRPr="004F1FDD" w:rsidRDefault="00A92503" w:rsidP="009B4EE8">
                  <w:pPr>
                    <w:spacing w:before="60" w:after="60"/>
                    <w:jc w:val="center"/>
                    <w:rPr>
                      <w:rFonts w:ascii="Times New Roman" w:eastAsia="MS PGothic" w:hAnsi="Times New Roman"/>
                      <w:szCs w:val="18"/>
                    </w:rPr>
                  </w:pPr>
                </w:p>
              </w:tc>
            </w:tr>
          </w:tbl>
          <w:p w:rsidR="00A92503" w:rsidRPr="004F1FDD" w:rsidRDefault="00A92503" w:rsidP="009B4EE8">
            <w:pPr>
              <w:rPr>
                <w:rFonts w:ascii="Times New Roman" w:eastAsia="MS PGothic" w:hAnsi="Times New Roman"/>
              </w:rPr>
            </w:pPr>
          </w:p>
        </w:tc>
      </w:tr>
    </w:tbl>
    <w:p w:rsidR="00D165A2" w:rsidRPr="00980529" w:rsidRDefault="00F66D0A" w:rsidP="00D165A2">
      <w:pPr>
        <w:spacing w:after="60" w:line="240" w:lineRule="auto"/>
        <w:rPr>
          <w:rFonts w:ascii="Times New Roman" w:eastAsia="MS PGothic" w:hAnsi="Times New Roman"/>
          <w:b/>
          <w:bCs/>
          <w:color w:val="505050"/>
          <w:szCs w:val="18"/>
          <w:lang w:eastAsia="ja-JP"/>
        </w:rPr>
      </w:pPr>
      <w:r w:rsidRPr="00F66D0A">
        <w:rPr>
          <w:rFonts w:ascii="Times New Roman" w:eastAsia="MS PGothic" w:hAnsi="Times New Roman"/>
          <w:b/>
          <w:bCs/>
          <w:noProof/>
          <w:color w:val="505050"/>
          <w:szCs w:val="18"/>
          <w:lang w:val="mk-MK" w:eastAsia="ja-JP"/>
        </w:rPr>
        <w:pict>
          <v:rect id="Rectangle 13" o:spid="_x0000_s1026" style="position:absolute;margin-left:-17.65pt;margin-top:2.15pt;width:14.7pt;height:11.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" fillcolor="red" strokecolor="#1f3763 [1604]" strokeweight="1pt">
            <v:path arrowok="t"/>
          </v:rect>
        </w:pict>
      </w:r>
      <w:r w:rsidR="00D165A2" w:rsidRPr="005406E6">
        <w:rPr>
          <w:rFonts w:ascii="Times New Roman" w:eastAsia="MS PGothic" w:hAnsi="Times New Roman"/>
          <w:b/>
          <w:bCs/>
          <w:color w:val="505050"/>
          <w:szCs w:val="18"/>
          <w:lang w:eastAsia="ja-JP"/>
        </w:rPr>
        <w:t>Ditet jopune per shkak te festave shteterore</w:t>
      </w:r>
    </w:p>
    <w:p w:rsidR="00980529" w:rsidRDefault="00F66D0A" w:rsidP="00D165A2">
      <w:pPr>
        <w:spacing w:after="60" w:line="240" w:lineRule="auto"/>
        <w:rPr>
          <w:rFonts w:ascii="Times New Roman" w:eastAsia="MS PGothic" w:hAnsi="Times New Roman"/>
          <w:color w:val="505050"/>
          <w:szCs w:val="18"/>
          <w:lang w:val="sq-AL" w:eastAsia="ja-JP"/>
        </w:rPr>
      </w:pPr>
      <w:r w:rsidRPr="00F66D0A">
        <w:rPr>
          <w:rFonts w:ascii="Times New Roman" w:eastAsia="MS PGothic" w:hAnsi="Times New Roman"/>
          <w:noProof/>
          <w:color w:val="505050"/>
          <w:szCs w:val="18"/>
          <w:lang w:val="mk-MK" w:eastAsia="ja-JP"/>
        </w:rPr>
        <w:pict>
          <v:rect id="Rectangle 14" o:spid="_x0000_s1029" style="position:absolute;margin-left:-16.15pt;margin-top:12.2pt;width:15.1pt;height:9.3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" fillcolor="yellow" strokecolor="#1f3763 [1604]" strokeweight="1pt">
            <v:path arrowok="t"/>
          </v:rect>
        </w:pict>
      </w:r>
    </w:p>
    <w:p w:rsidR="00D165A2" w:rsidRPr="00980529" w:rsidRDefault="00D165A2" w:rsidP="00D165A2">
      <w:pPr>
        <w:spacing w:after="60" w:line="240" w:lineRule="auto"/>
        <w:rPr>
          <w:rFonts w:ascii="Times New Roman" w:eastAsia="MS PGothic" w:hAnsi="Times New Roman"/>
          <w:b/>
          <w:color w:val="505050"/>
          <w:szCs w:val="18"/>
          <w:lang w:val="sq-AL" w:eastAsia="ja-JP"/>
        </w:rPr>
      </w:pPr>
      <w:r w:rsidRPr="00980529">
        <w:rPr>
          <w:rFonts w:ascii="Times New Roman" w:eastAsia="MS PGothic" w:hAnsi="Times New Roman"/>
          <w:b/>
          <w:color w:val="505050"/>
          <w:szCs w:val="18"/>
          <w:lang w:eastAsia="ja-JP"/>
        </w:rPr>
        <w:t>Ditet jopune per pjestaret e bashkesive</w:t>
      </w:r>
    </w:p>
    <w:p w:rsidR="00D165A2" w:rsidRDefault="00D165A2" w:rsidP="00D165A2">
      <w:pPr>
        <w:spacing w:after="60" w:line="240" w:lineRule="auto"/>
        <w:rPr>
          <w:rFonts w:ascii="Times New Roman" w:eastAsia="MS PGothic" w:hAnsi="Times New Roman"/>
          <w:color w:val="505050"/>
          <w:szCs w:val="18"/>
          <w:lang w:eastAsia="ja-JP"/>
        </w:rPr>
      </w:pPr>
      <w:r w:rsidRPr="005406E6">
        <w:rPr>
          <w:rFonts w:ascii="Times New Roman" w:eastAsia="MS PGothic" w:hAnsi="Times New Roman"/>
          <w:color w:val="505050"/>
          <w:szCs w:val="18"/>
          <w:lang w:val="mk-MK" w:eastAsia="ja-JP"/>
        </w:rPr>
        <w:tab/>
      </w:r>
    </w:p>
    <w:p w:rsidR="00FD1CFE" w:rsidRPr="00FD1CFE" w:rsidRDefault="00FD1CFE" w:rsidP="00D165A2">
      <w:pPr>
        <w:spacing w:after="60" w:line="240" w:lineRule="auto"/>
        <w:rPr>
          <w:rFonts w:ascii="Times New Roman" w:eastAsia="MS PGothic" w:hAnsi="Times New Roman"/>
          <w:color w:val="505050"/>
          <w:szCs w:val="18"/>
          <w:lang w:eastAsia="ja-JP"/>
        </w:rPr>
      </w:pPr>
    </w:p>
    <w:p w:rsidR="00D165A2" w:rsidRDefault="00D165A2" w:rsidP="00D165A2">
      <w:pPr>
        <w:spacing w:after="60" w:line="240" w:lineRule="auto"/>
        <w:rPr>
          <w:rFonts w:ascii="Times New Roman" w:eastAsia="MS PGothic" w:hAnsi="Times New Roman"/>
          <w:color w:val="505050"/>
          <w:sz w:val="18"/>
          <w:szCs w:val="18"/>
          <w:lang w:eastAsia="ja-JP"/>
        </w:rPr>
      </w:pPr>
      <w:r w:rsidRPr="004F1FDD">
        <w:rPr>
          <w:rFonts w:ascii="Times New Roman" w:eastAsia="MS PGothic" w:hAnsi="Times New Roman"/>
          <w:color w:val="505050"/>
          <w:sz w:val="18"/>
          <w:szCs w:val="18"/>
          <w:lang w:val="mk-MK" w:eastAsia="ja-JP"/>
        </w:rPr>
        <w:tab/>
      </w: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A60436" w:rsidRPr="000F3233" w:rsidRDefault="00A60436" w:rsidP="00A60436">
      <w:pPr>
        <w:jc w:val="both"/>
        <w:rPr>
          <w:rFonts w:ascii="Times New Roman" w:hAnsi="Times New Roman"/>
          <w:b/>
          <w:sz w:val="24"/>
          <w:szCs w:val="24"/>
        </w:rPr>
      </w:pPr>
      <w:r w:rsidRPr="00194C2D">
        <w:rPr>
          <w:rFonts w:ascii="Times New Roman" w:hAnsi="Times New Roman"/>
          <w:sz w:val="24"/>
          <w:szCs w:val="24"/>
        </w:rPr>
        <w:lastRenderedPageBreak/>
        <w:t xml:space="preserve"> </w:t>
      </w:r>
      <w:r w:rsidR="000F3233" w:rsidRPr="000F3233">
        <w:rPr>
          <w:rFonts w:ascii="Times New Roman" w:hAnsi="Times New Roman"/>
          <w:b/>
          <w:sz w:val="24"/>
          <w:szCs w:val="24"/>
        </w:rPr>
        <w:t xml:space="preserve">Ndarja e udhëheqësve të klasave, ndarja e klasave të </w:t>
      </w:r>
      <w:r w:rsidR="000F3233">
        <w:rPr>
          <w:rFonts w:ascii="Times New Roman" w:hAnsi="Times New Roman"/>
          <w:b/>
          <w:sz w:val="24"/>
          <w:szCs w:val="24"/>
        </w:rPr>
        <w:t>stafit mësimor dhe orari i orëve mesimore</w:t>
      </w:r>
    </w:p>
    <w:tbl>
      <w:tblPr>
        <w:tblStyle w:val="TableGrid"/>
        <w:tblW w:w="0" w:type="auto"/>
        <w:tblLook w:val="04A0"/>
      </w:tblPr>
      <w:tblGrid>
        <w:gridCol w:w="3002"/>
        <w:gridCol w:w="893"/>
        <w:gridCol w:w="1047"/>
        <w:gridCol w:w="976"/>
        <w:gridCol w:w="940"/>
        <w:gridCol w:w="900"/>
        <w:gridCol w:w="990"/>
      </w:tblGrid>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LËNDËT</w:t>
            </w:r>
          </w:p>
        </w:tc>
        <w:tc>
          <w:tcPr>
            <w:tcW w:w="893" w:type="dxa"/>
          </w:tcPr>
          <w:p w:rsidR="00A60436" w:rsidRPr="00194C2D" w:rsidRDefault="00A60436" w:rsidP="00A60436">
            <w:pPr>
              <w:jc w:val="both"/>
              <w:rPr>
                <w:rFonts w:ascii="Times New Roman" w:hAnsi="Times New Roman"/>
                <w:sz w:val="24"/>
                <w:szCs w:val="24"/>
                <w:lang w:val="en-GB"/>
              </w:rPr>
            </w:pPr>
            <w:r w:rsidRPr="00194C2D">
              <w:rPr>
                <w:rFonts w:ascii="Times New Roman" w:hAnsi="Times New Roman"/>
                <w:sz w:val="24"/>
                <w:szCs w:val="24"/>
                <w:lang w:val="en-GB"/>
              </w:rPr>
              <w:t>I</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II</w:t>
            </w:r>
          </w:p>
        </w:tc>
        <w:tc>
          <w:tcPr>
            <w:tcW w:w="976"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III</w:t>
            </w:r>
          </w:p>
        </w:tc>
        <w:tc>
          <w:tcPr>
            <w:tcW w:w="94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IV</w:t>
            </w:r>
          </w:p>
        </w:tc>
        <w:tc>
          <w:tcPr>
            <w:tcW w:w="90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V</w:t>
            </w:r>
          </w:p>
        </w:tc>
        <w:tc>
          <w:tcPr>
            <w:tcW w:w="99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V</w:t>
            </w:r>
            <w:r w:rsidRPr="00194C2D">
              <w:rPr>
                <w:rFonts w:ascii="Times New Roman" w:hAnsi="Times New Roman"/>
                <w:sz w:val="24"/>
                <w:szCs w:val="24"/>
                <w:lang w:val="en-GB"/>
              </w:rPr>
              <w:t xml:space="preserve"> I</w:t>
            </w:r>
          </w:p>
        </w:tc>
      </w:tr>
      <w:tr w:rsidR="00A60436" w:rsidRPr="00194C2D" w:rsidTr="00A60436">
        <w:tc>
          <w:tcPr>
            <w:tcW w:w="3002"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rPr>
              <w:t>Gj.shqipe /Gj.Boshnjake / Gj.maqedone</w:t>
            </w:r>
          </w:p>
        </w:tc>
        <w:tc>
          <w:tcPr>
            <w:tcW w:w="893"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180</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180</w:t>
            </w:r>
          </w:p>
        </w:tc>
        <w:tc>
          <w:tcPr>
            <w:tcW w:w="976"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180</w:t>
            </w:r>
          </w:p>
        </w:tc>
        <w:tc>
          <w:tcPr>
            <w:tcW w:w="94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180</w:t>
            </w:r>
          </w:p>
        </w:tc>
        <w:tc>
          <w:tcPr>
            <w:tcW w:w="90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180</w:t>
            </w:r>
          </w:p>
        </w:tc>
        <w:tc>
          <w:tcPr>
            <w:tcW w:w="99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144</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Gjuhë maqedone</w:t>
            </w:r>
          </w:p>
        </w:tc>
        <w:tc>
          <w:tcPr>
            <w:tcW w:w="893"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w:t>
            </w:r>
          </w:p>
        </w:tc>
        <w:tc>
          <w:tcPr>
            <w:tcW w:w="976"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w:t>
            </w:r>
          </w:p>
        </w:tc>
        <w:tc>
          <w:tcPr>
            <w:tcW w:w="94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72</w:t>
            </w:r>
          </w:p>
        </w:tc>
        <w:tc>
          <w:tcPr>
            <w:tcW w:w="90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72</w:t>
            </w:r>
          </w:p>
        </w:tc>
        <w:tc>
          <w:tcPr>
            <w:tcW w:w="990"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Gjuhë angleze</w:t>
            </w:r>
          </w:p>
        </w:tc>
        <w:tc>
          <w:tcPr>
            <w:tcW w:w="893"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72</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72</w:t>
            </w:r>
          </w:p>
        </w:tc>
        <w:tc>
          <w:tcPr>
            <w:tcW w:w="976"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4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90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990"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108</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Matematikë</w:t>
            </w:r>
          </w:p>
        </w:tc>
        <w:tc>
          <w:tcPr>
            <w:tcW w:w="893" w:type="dxa"/>
          </w:tcPr>
          <w:p w:rsidR="00A60436" w:rsidRPr="00EA590A" w:rsidRDefault="00A60436" w:rsidP="00A60436">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1047" w:type="dxa"/>
          </w:tcPr>
          <w:p w:rsidR="00A60436" w:rsidRPr="00EA590A" w:rsidRDefault="00A60436" w:rsidP="00A60436">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976" w:type="dxa"/>
          </w:tcPr>
          <w:p w:rsidR="00A60436" w:rsidRPr="00EA590A" w:rsidRDefault="00A60436" w:rsidP="00A60436">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940" w:type="dxa"/>
          </w:tcPr>
          <w:p w:rsidR="00A60436" w:rsidRPr="00EA590A" w:rsidRDefault="00A60436" w:rsidP="00A60436">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900" w:type="dxa"/>
          </w:tcPr>
          <w:p w:rsidR="00A60436" w:rsidRPr="00EA590A" w:rsidRDefault="00A60436" w:rsidP="00A60436">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990"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180</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Shoqëri</w:t>
            </w:r>
          </w:p>
        </w:tc>
        <w:tc>
          <w:tcPr>
            <w:tcW w:w="893"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 xml:space="preserve">36 </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 xml:space="preserve">36 </w:t>
            </w:r>
          </w:p>
        </w:tc>
        <w:tc>
          <w:tcPr>
            <w:tcW w:w="976"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 xml:space="preserve">36 </w:t>
            </w:r>
          </w:p>
        </w:tc>
        <w:tc>
          <w:tcPr>
            <w:tcW w:w="940"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900"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990"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Histori dhe shoqëri</w:t>
            </w:r>
          </w:p>
        </w:tc>
        <w:tc>
          <w:tcPr>
            <w:tcW w:w="893"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w:t>
            </w:r>
          </w:p>
        </w:tc>
        <w:tc>
          <w:tcPr>
            <w:tcW w:w="976"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w:t>
            </w:r>
          </w:p>
        </w:tc>
        <w:tc>
          <w:tcPr>
            <w:tcW w:w="94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0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9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108</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Arsim  Teknik</w:t>
            </w:r>
          </w:p>
        </w:tc>
        <w:tc>
          <w:tcPr>
            <w:tcW w:w="893"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w:t>
            </w:r>
          </w:p>
        </w:tc>
        <w:tc>
          <w:tcPr>
            <w:tcW w:w="976"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w:t>
            </w:r>
          </w:p>
        </w:tc>
        <w:tc>
          <w:tcPr>
            <w:tcW w:w="94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36</w:t>
            </w:r>
          </w:p>
        </w:tc>
        <w:tc>
          <w:tcPr>
            <w:tcW w:w="90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72</w:t>
            </w:r>
          </w:p>
        </w:tc>
        <w:tc>
          <w:tcPr>
            <w:tcW w:w="990"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Arsim Figurativ</w:t>
            </w:r>
          </w:p>
        </w:tc>
        <w:tc>
          <w:tcPr>
            <w:tcW w:w="893"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976"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94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90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99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36</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Arsim muzikorë</w:t>
            </w:r>
          </w:p>
        </w:tc>
        <w:tc>
          <w:tcPr>
            <w:tcW w:w="893"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976"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94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90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99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36</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Ars.fiz.shëndetsorë</w:t>
            </w:r>
          </w:p>
        </w:tc>
        <w:tc>
          <w:tcPr>
            <w:tcW w:w="893"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104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976"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94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900"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990"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108</w:t>
            </w:r>
          </w:p>
        </w:tc>
      </w:tr>
      <w:tr w:rsidR="00A60436" w:rsidRPr="00194C2D" w:rsidTr="00A60436">
        <w:trPr>
          <w:trHeight w:val="465"/>
        </w:trPr>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Shkenca natyrore</w:t>
            </w:r>
          </w:p>
        </w:tc>
        <w:tc>
          <w:tcPr>
            <w:tcW w:w="893"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047"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976" w:type="dxa"/>
          </w:tcPr>
          <w:p w:rsidR="00A60436" w:rsidRPr="00EA590A"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940" w:type="dxa"/>
          </w:tcPr>
          <w:p w:rsidR="00A60436" w:rsidRPr="00EA590A"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900" w:type="dxa"/>
          </w:tcPr>
          <w:p w:rsidR="00A60436" w:rsidRPr="00EA590A"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990" w:type="dxa"/>
          </w:tcPr>
          <w:p w:rsidR="00A60436" w:rsidRDefault="00A60436" w:rsidP="00A60436">
            <w:pPr>
              <w:jc w:val="both"/>
              <w:rPr>
                <w:rFonts w:ascii="Times New Roman" w:hAnsi="Times New Roman"/>
                <w:sz w:val="24"/>
                <w:szCs w:val="24"/>
                <w:lang w:val="mk-MK"/>
              </w:rPr>
            </w:pPr>
            <w:r>
              <w:rPr>
                <w:rFonts w:ascii="Times New Roman" w:hAnsi="Times New Roman"/>
                <w:sz w:val="24"/>
                <w:szCs w:val="24"/>
                <w:lang w:val="mk-MK"/>
              </w:rPr>
              <w:t>108</w:t>
            </w:r>
          </w:p>
        </w:tc>
      </w:tr>
      <w:tr w:rsidR="00A60436" w:rsidRPr="00194C2D" w:rsidTr="00A60436">
        <w:trPr>
          <w:trHeight w:val="289"/>
        </w:trPr>
        <w:tc>
          <w:tcPr>
            <w:tcW w:w="3002" w:type="dxa"/>
          </w:tcPr>
          <w:p w:rsidR="00A60436" w:rsidRPr="00A60436" w:rsidRDefault="00A60436" w:rsidP="00A60436">
            <w:pPr>
              <w:jc w:val="both"/>
              <w:rPr>
                <w:rFonts w:ascii="Times New Roman" w:hAnsi="Times New Roman"/>
                <w:b/>
                <w:bCs/>
                <w:sz w:val="24"/>
                <w:szCs w:val="24"/>
              </w:rPr>
            </w:pPr>
            <w:r>
              <w:rPr>
                <w:rFonts w:ascii="Times New Roman" w:hAnsi="Times New Roman"/>
                <w:b/>
                <w:bCs/>
                <w:sz w:val="24"/>
                <w:szCs w:val="24"/>
              </w:rPr>
              <w:t>Lëndët zgjedhore</w:t>
            </w:r>
          </w:p>
        </w:tc>
        <w:tc>
          <w:tcPr>
            <w:tcW w:w="893" w:type="dxa"/>
          </w:tcPr>
          <w:p w:rsidR="00A60436" w:rsidRPr="00194C2D" w:rsidRDefault="00A60436" w:rsidP="00A60436">
            <w:pPr>
              <w:jc w:val="both"/>
              <w:rPr>
                <w:rFonts w:ascii="Times New Roman" w:hAnsi="Times New Roman"/>
                <w:sz w:val="24"/>
                <w:szCs w:val="24"/>
                <w:lang w:val="mk-MK"/>
              </w:rPr>
            </w:pPr>
          </w:p>
        </w:tc>
        <w:tc>
          <w:tcPr>
            <w:tcW w:w="1047" w:type="dxa"/>
          </w:tcPr>
          <w:p w:rsidR="00A60436" w:rsidRPr="00194C2D" w:rsidRDefault="00A60436" w:rsidP="00A60436">
            <w:pPr>
              <w:jc w:val="both"/>
              <w:rPr>
                <w:rFonts w:ascii="Times New Roman" w:hAnsi="Times New Roman"/>
                <w:sz w:val="24"/>
                <w:szCs w:val="24"/>
                <w:lang w:val="mk-MK"/>
              </w:rPr>
            </w:pPr>
          </w:p>
        </w:tc>
        <w:tc>
          <w:tcPr>
            <w:tcW w:w="976" w:type="dxa"/>
          </w:tcPr>
          <w:p w:rsidR="00A60436" w:rsidRPr="00194C2D" w:rsidRDefault="00A60436" w:rsidP="00A60436">
            <w:pPr>
              <w:jc w:val="both"/>
              <w:rPr>
                <w:rFonts w:ascii="Times New Roman" w:hAnsi="Times New Roman"/>
                <w:sz w:val="24"/>
                <w:szCs w:val="24"/>
                <w:lang w:val="mk-MK"/>
              </w:rPr>
            </w:pPr>
          </w:p>
        </w:tc>
        <w:tc>
          <w:tcPr>
            <w:tcW w:w="940" w:type="dxa"/>
          </w:tcPr>
          <w:p w:rsidR="00A60436" w:rsidRPr="00194C2D" w:rsidRDefault="00A60436" w:rsidP="00A60436">
            <w:pPr>
              <w:jc w:val="both"/>
              <w:rPr>
                <w:rFonts w:ascii="Times New Roman" w:hAnsi="Times New Roman"/>
                <w:sz w:val="24"/>
                <w:szCs w:val="24"/>
                <w:lang w:val="mk-MK"/>
              </w:rPr>
            </w:pPr>
          </w:p>
        </w:tc>
        <w:tc>
          <w:tcPr>
            <w:tcW w:w="900" w:type="dxa"/>
          </w:tcPr>
          <w:p w:rsidR="00A60436" w:rsidRPr="00194C2D" w:rsidRDefault="00A60436" w:rsidP="00A60436">
            <w:pPr>
              <w:jc w:val="both"/>
              <w:rPr>
                <w:rFonts w:ascii="Times New Roman" w:hAnsi="Times New Roman"/>
                <w:sz w:val="24"/>
                <w:szCs w:val="24"/>
                <w:lang w:val="mk-MK"/>
              </w:rPr>
            </w:pPr>
          </w:p>
        </w:tc>
        <w:tc>
          <w:tcPr>
            <w:tcW w:w="990" w:type="dxa"/>
          </w:tcPr>
          <w:p w:rsidR="00A60436" w:rsidRPr="00194C2D" w:rsidRDefault="00A60436" w:rsidP="00A60436">
            <w:pPr>
              <w:jc w:val="both"/>
              <w:rPr>
                <w:rFonts w:ascii="Times New Roman" w:hAnsi="Times New Roman"/>
                <w:sz w:val="24"/>
                <w:szCs w:val="24"/>
                <w:lang w:val="mk-MK"/>
              </w:rPr>
            </w:pPr>
          </w:p>
        </w:tc>
      </w:tr>
      <w:tr w:rsidR="00A60436" w:rsidRPr="00194C2D" w:rsidTr="00A60436">
        <w:trPr>
          <w:trHeight w:val="267"/>
        </w:trPr>
        <w:tc>
          <w:tcPr>
            <w:tcW w:w="3002"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rPr>
              <w:t>Gjuhë e dytë e huaj</w:t>
            </w:r>
          </w:p>
        </w:tc>
        <w:tc>
          <w:tcPr>
            <w:tcW w:w="893" w:type="dxa"/>
          </w:tcPr>
          <w:p w:rsidR="00A60436" w:rsidRPr="00194C2D" w:rsidRDefault="00A60436" w:rsidP="00A60436">
            <w:pPr>
              <w:jc w:val="both"/>
              <w:rPr>
                <w:rFonts w:ascii="Times New Roman" w:hAnsi="Times New Roman"/>
                <w:sz w:val="24"/>
                <w:szCs w:val="24"/>
                <w:lang w:val="mk-MK"/>
              </w:rPr>
            </w:pPr>
          </w:p>
        </w:tc>
        <w:tc>
          <w:tcPr>
            <w:tcW w:w="1047" w:type="dxa"/>
          </w:tcPr>
          <w:p w:rsidR="00A60436" w:rsidRPr="00194C2D" w:rsidRDefault="00A60436" w:rsidP="00A60436">
            <w:pPr>
              <w:jc w:val="both"/>
              <w:rPr>
                <w:rFonts w:ascii="Times New Roman" w:hAnsi="Times New Roman"/>
                <w:sz w:val="24"/>
                <w:szCs w:val="24"/>
                <w:lang w:val="mk-MK"/>
              </w:rPr>
            </w:pPr>
          </w:p>
        </w:tc>
        <w:tc>
          <w:tcPr>
            <w:tcW w:w="976" w:type="dxa"/>
          </w:tcPr>
          <w:p w:rsidR="00A60436" w:rsidRPr="00194C2D" w:rsidRDefault="00A60436" w:rsidP="00A60436">
            <w:pPr>
              <w:jc w:val="both"/>
              <w:rPr>
                <w:rFonts w:ascii="Times New Roman" w:hAnsi="Times New Roman"/>
                <w:sz w:val="24"/>
                <w:szCs w:val="24"/>
                <w:lang w:val="mk-MK"/>
              </w:rPr>
            </w:pPr>
          </w:p>
        </w:tc>
        <w:tc>
          <w:tcPr>
            <w:tcW w:w="940" w:type="dxa"/>
          </w:tcPr>
          <w:p w:rsidR="00A60436" w:rsidRPr="00194C2D" w:rsidRDefault="00A60436" w:rsidP="00A60436">
            <w:pPr>
              <w:jc w:val="both"/>
              <w:rPr>
                <w:rFonts w:ascii="Times New Roman" w:hAnsi="Times New Roman"/>
                <w:sz w:val="24"/>
                <w:szCs w:val="24"/>
                <w:lang w:val="mk-MK"/>
              </w:rPr>
            </w:pPr>
          </w:p>
        </w:tc>
        <w:tc>
          <w:tcPr>
            <w:tcW w:w="900" w:type="dxa"/>
          </w:tcPr>
          <w:p w:rsidR="00A60436" w:rsidRPr="00194C2D" w:rsidRDefault="00A60436" w:rsidP="00A60436">
            <w:pPr>
              <w:jc w:val="both"/>
              <w:rPr>
                <w:rFonts w:ascii="Times New Roman" w:hAnsi="Times New Roman"/>
                <w:sz w:val="24"/>
                <w:szCs w:val="24"/>
                <w:lang w:val="mk-MK"/>
              </w:rPr>
            </w:pPr>
          </w:p>
        </w:tc>
        <w:tc>
          <w:tcPr>
            <w:tcW w:w="990" w:type="dxa"/>
          </w:tcPr>
          <w:p w:rsidR="00A60436" w:rsidRPr="00194C2D" w:rsidRDefault="00A60436" w:rsidP="00A60436">
            <w:pPr>
              <w:jc w:val="both"/>
              <w:rPr>
                <w:rFonts w:ascii="Times New Roman" w:hAnsi="Times New Roman"/>
                <w:sz w:val="24"/>
                <w:szCs w:val="24"/>
                <w:lang w:val="mk-MK"/>
              </w:rPr>
            </w:pPr>
          </w:p>
        </w:tc>
      </w:tr>
      <w:tr w:rsidR="00A60436" w:rsidRPr="00194C2D" w:rsidTr="00A60436">
        <w:trPr>
          <w:trHeight w:val="220"/>
        </w:trPr>
        <w:tc>
          <w:tcPr>
            <w:tcW w:w="3002"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rPr>
              <w:t>Lëndë të lira zgjedhore</w:t>
            </w:r>
          </w:p>
        </w:tc>
        <w:tc>
          <w:tcPr>
            <w:tcW w:w="893"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047"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76"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4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0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9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rPr>
          <w:trHeight w:val="220"/>
        </w:trPr>
        <w:tc>
          <w:tcPr>
            <w:tcW w:w="3002"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rPr>
              <w:t>Gjuha e bahkësisë</w:t>
            </w:r>
          </w:p>
        </w:tc>
        <w:tc>
          <w:tcPr>
            <w:tcW w:w="893" w:type="dxa"/>
          </w:tcPr>
          <w:p w:rsidR="00A60436" w:rsidRPr="00194C2D" w:rsidRDefault="00A60436" w:rsidP="00A60436">
            <w:pPr>
              <w:jc w:val="both"/>
              <w:rPr>
                <w:rFonts w:ascii="Times New Roman" w:hAnsi="Times New Roman"/>
                <w:sz w:val="24"/>
                <w:szCs w:val="24"/>
                <w:lang w:val="mk-MK"/>
              </w:rPr>
            </w:pPr>
          </w:p>
        </w:tc>
        <w:tc>
          <w:tcPr>
            <w:tcW w:w="1047" w:type="dxa"/>
          </w:tcPr>
          <w:p w:rsidR="00A60436" w:rsidRPr="00194C2D" w:rsidRDefault="00A60436" w:rsidP="00A60436">
            <w:pPr>
              <w:jc w:val="both"/>
              <w:rPr>
                <w:rFonts w:ascii="Times New Roman" w:hAnsi="Times New Roman"/>
                <w:sz w:val="24"/>
                <w:szCs w:val="24"/>
                <w:lang w:val="mk-MK"/>
              </w:rPr>
            </w:pPr>
          </w:p>
        </w:tc>
        <w:tc>
          <w:tcPr>
            <w:tcW w:w="976" w:type="dxa"/>
          </w:tcPr>
          <w:p w:rsidR="00A60436" w:rsidRPr="00194C2D" w:rsidRDefault="00A60436" w:rsidP="00A60436">
            <w:pPr>
              <w:jc w:val="both"/>
              <w:rPr>
                <w:rFonts w:ascii="Times New Roman" w:hAnsi="Times New Roman"/>
                <w:sz w:val="24"/>
                <w:szCs w:val="24"/>
                <w:lang w:val="mk-MK"/>
              </w:rPr>
            </w:pPr>
          </w:p>
        </w:tc>
        <w:tc>
          <w:tcPr>
            <w:tcW w:w="94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0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9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rPr>
          <w:trHeight w:val="116"/>
        </w:trPr>
        <w:tc>
          <w:tcPr>
            <w:tcW w:w="3002"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rPr>
              <w:t>Gjuhë shqipe</w:t>
            </w:r>
          </w:p>
        </w:tc>
        <w:tc>
          <w:tcPr>
            <w:tcW w:w="893"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1047"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976"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94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90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99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rPr>
          <w:trHeight w:val="615"/>
        </w:trPr>
        <w:tc>
          <w:tcPr>
            <w:tcW w:w="3002" w:type="dxa"/>
          </w:tcPr>
          <w:p w:rsidR="00A60436" w:rsidRPr="00194C2D" w:rsidRDefault="00A60436" w:rsidP="00A60436">
            <w:pPr>
              <w:jc w:val="both"/>
              <w:rPr>
                <w:rFonts w:ascii="Times New Roman" w:hAnsi="Times New Roman"/>
                <w:sz w:val="24"/>
                <w:szCs w:val="24"/>
                <w:lang w:val="mk-MK"/>
              </w:rPr>
            </w:pPr>
            <w:r w:rsidRPr="00A60436">
              <w:rPr>
                <w:rFonts w:ascii="Times New Roman" w:hAnsi="Times New Roman"/>
                <w:sz w:val="24"/>
                <w:szCs w:val="24"/>
                <w:lang w:val="mk-MK"/>
              </w:rPr>
              <w:t>Gjuha dhe kultura e romëve, gjuha dhe kultura e vllehëve, gjuha dhe kultura e boshnjakëve, gjuha dhe kultura e turqve, gjuha dhe kultura e serbëve</w:t>
            </w:r>
          </w:p>
        </w:tc>
        <w:tc>
          <w:tcPr>
            <w:tcW w:w="893"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1047"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976"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4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0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9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rPr>
          <w:trHeight w:val="542"/>
        </w:trPr>
        <w:tc>
          <w:tcPr>
            <w:tcW w:w="3002" w:type="dxa"/>
          </w:tcPr>
          <w:p w:rsidR="00A60436" w:rsidRPr="00A60436" w:rsidRDefault="00A60436" w:rsidP="00A60436">
            <w:pPr>
              <w:jc w:val="both"/>
              <w:rPr>
                <w:rFonts w:ascii="Times New Roman" w:hAnsi="Times New Roman"/>
                <w:b/>
                <w:bCs/>
                <w:sz w:val="24"/>
                <w:szCs w:val="24"/>
              </w:rPr>
            </w:pPr>
            <w:r>
              <w:rPr>
                <w:rFonts w:ascii="Times New Roman" w:hAnsi="Times New Roman"/>
                <w:b/>
                <w:bCs/>
                <w:sz w:val="24"/>
                <w:szCs w:val="24"/>
              </w:rPr>
              <w:t>Aktivitete tjera</w:t>
            </w:r>
          </w:p>
        </w:tc>
        <w:tc>
          <w:tcPr>
            <w:tcW w:w="893" w:type="dxa"/>
          </w:tcPr>
          <w:p w:rsidR="00A60436" w:rsidRPr="00194C2D" w:rsidRDefault="00A60436" w:rsidP="00A60436">
            <w:pPr>
              <w:jc w:val="both"/>
              <w:rPr>
                <w:rFonts w:ascii="Times New Roman" w:hAnsi="Times New Roman"/>
                <w:sz w:val="24"/>
                <w:szCs w:val="24"/>
                <w:lang w:val="mk-MK"/>
              </w:rPr>
            </w:pPr>
          </w:p>
        </w:tc>
        <w:tc>
          <w:tcPr>
            <w:tcW w:w="1047" w:type="dxa"/>
          </w:tcPr>
          <w:p w:rsidR="00A60436" w:rsidRPr="00194C2D" w:rsidRDefault="00A60436" w:rsidP="00A60436">
            <w:pPr>
              <w:jc w:val="both"/>
              <w:rPr>
                <w:rFonts w:ascii="Times New Roman" w:hAnsi="Times New Roman"/>
                <w:sz w:val="24"/>
                <w:szCs w:val="24"/>
                <w:lang w:val="mk-MK"/>
              </w:rPr>
            </w:pPr>
          </w:p>
        </w:tc>
        <w:tc>
          <w:tcPr>
            <w:tcW w:w="976" w:type="dxa"/>
          </w:tcPr>
          <w:p w:rsidR="00A60436" w:rsidRPr="00194C2D" w:rsidRDefault="00A60436" w:rsidP="00A60436">
            <w:pPr>
              <w:jc w:val="both"/>
              <w:rPr>
                <w:rFonts w:ascii="Times New Roman" w:hAnsi="Times New Roman"/>
                <w:sz w:val="24"/>
                <w:szCs w:val="24"/>
                <w:lang w:val="mk-MK"/>
              </w:rPr>
            </w:pPr>
          </w:p>
        </w:tc>
        <w:tc>
          <w:tcPr>
            <w:tcW w:w="940" w:type="dxa"/>
          </w:tcPr>
          <w:p w:rsidR="00A60436" w:rsidRPr="00194C2D" w:rsidRDefault="00A60436" w:rsidP="00A60436">
            <w:pPr>
              <w:jc w:val="both"/>
              <w:rPr>
                <w:rFonts w:ascii="Times New Roman" w:hAnsi="Times New Roman"/>
                <w:sz w:val="24"/>
                <w:szCs w:val="24"/>
                <w:lang w:val="mk-MK"/>
              </w:rPr>
            </w:pPr>
          </w:p>
        </w:tc>
        <w:tc>
          <w:tcPr>
            <w:tcW w:w="900" w:type="dxa"/>
          </w:tcPr>
          <w:p w:rsidR="00A60436" w:rsidRPr="00194C2D" w:rsidRDefault="00A60436" w:rsidP="00A60436">
            <w:pPr>
              <w:jc w:val="both"/>
              <w:rPr>
                <w:rFonts w:ascii="Times New Roman" w:hAnsi="Times New Roman"/>
                <w:sz w:val="24"/>
                <w:szCs w:val="24"/>
                <w:lang w:val="mk-MK"/>
              </w:rPr>
            </w:pPr>
          </w:p>
        </w:tc>
        <w:tc>
          <w:tcPr>
            <w:tcW w:w="990" w:type="dxa"/>
          </w:tcPr>
          <w:p w:rsidR="00A60436" w:rsidRPr="00194C2D" w:rsidRDefault="00A60436" w:rsidP="00A60436">
            <w:pPr>
              <w:jc w:val="both"/>
              <w:rPr>
                <w:rFonts w:ascii="Times New Roman" w:hAnsi="Times New Roman"/>
                <w:sz w:val="24"/>
                <w:szCs w:val="24"/>
                <w:lang w:val="mk-MK"/>
              </w:rPr>
            </w:pPr>
          </w:p>
        </w:tc>
      </w:tr>
      <w:tr w:rsidR="00A60436" w:rsidRPr="00194C2D" w:rsidTr="00A60436">
        <w:trPr>
          <w:trHeight w:val="348"/>
        </w:trPr>
        <w:tc>
          <w:tcPr>
            <w:tcW w:w="3002" w:type="dxa"/>
          </w:tcPr>
          <w:p w:rsidR="00A60436" w:rsidRPr="00194C2D" w:rsidRDefault="00A60436" w:rsidP="00A60436">
            <w:pPr>
              <w:jc w:val="both"/>
              <w:rPr>
                <w:rFonts w:ascii="Times New Roman" w:hAnsi="Times New Roman"/>
                <w:sz w:val="24"/>
                <w:szCs w:val="24"/>
              </w:rPr>
            </w:pPr>
            <w:r w:rsidRPr="00A60436">
              <w:rPr>
                <w:rFonts w:ascii="Times New Roman" w:hAnsi="Times New Roman"/>
                <w:sz w:val="24"/>
                <w:szCs w:val="24"/>
              </w:rPr>
              <w:t>Punë sociale dhe humanitare</w:t>
            </w:r>
          </w:p>
        </w:tc>
        <w:tc>
          <w:tcPr>
            <w:tcW w:w="893" w:type="dxa"/>
          </w:tcPr>
          <w:p w:rsidR="00A60436" w:rsidRPr="00194C2D" w:rsidRDefault="00A60436" w:rsidP="00A60436">
            <w:pPr>
              <w:jc w:val="both"/>
              <w:rPr>
                <w:rFonts w:ascii="Times New Roman" w:hAnsi="Times New Roman"/>
                <w:sz w:val="24"/>
                <w:szCs w:val="24"/>
                <w:lang w:val="mk-MK"/>
              </w:rPr>
            </w:pPr>
          </w:p>
        </w:tc>
        <w:tc>
          <w:tcPr>
            <w:tcW w:w="1047" w:type="dxa"/>
          </w:tcPr>
          <w:p w:rsidR="00A60436" w:rsidRPr="00194C2D" w:rsidRDefault="00A60436" w:rsidP="00A60436">
            <w:pPr>
              <w:jc w:val="both"/>
              <w:rPr>
                <w:rFonts w:ascii="Times New Roman" w:hAnsi="Times New Roman"/>
                <w:sz w:val="24"/>
                <w:szCs w:val="24"/>
                <w:lang w:val="mk-MK"/>
              </w:rPr>
            </w:pPr>
          </w:p>
        </w:tc>
        <w:tc>
          <w:tcPr>
            <w:tcW w:w="976" w:type="dxa"/>
          </w:tcPr>
          <w:p w:rsidR="00A60436" w:rsidRPr="00194C2D" w:rsidRDefault="00A60436" w:rsidP="00A60436">
            <w:pPr>
              <w:jc w:val="both"/>
              <w:rPr>
                <w:rFonts w:ascii="Times New Roman" w:hAnsi="Times New Roman"/>
                <w:sz w:val="24"/>
                <w:szCs w:val="24"/>
                <w:lang w:val="mk-MK"/>
              </w:rPr>
            </w:pPr>
          </w:p>
        </w:tc>
        <w:tc>
          <w:tcPr>
            <w:tcW w:w="940" w:type="dxa"/>
          </w:tcPr>
          <w:p w:rsidR="00A60436" w:rsidRPr="00194C2D" w:rsidRDefault="00A60436" w:rsidP="00A60436">
            <w:pPr>
              <w:jc w:val="both"/>
              <w:rPr>
                <w:rFonts w:ascii="Times New Roman" w:hAnsi="Times New Roman"/>
                <w:sz w:val="24"/>
                <w:szCs w:val="24"/>
                <w:lang w:val="mk-MK"/>
              </w:rPr>
            </w:pPr>
          </w:p>
        </w:tc>
        <w:tc>
          <w:tcPr>
            <w:tcW w:w="900" w:type="dxa"/>
          </w:tcPr>
          <w:p w:rsidR="00A60436" w:rsidRPr="00194C2D" w:rsidRDefault="00A60436" w:rsidP="00A60436">
            <w:pPr>
              <w:jc w:val="both"/>
              <w:rPr>
                <w:rFonts w:ascii="Times New Roman" w:hAnsi="Times New Roman"/>
                <w:sz w:val="24"/>
                <w:szCs w:val="24"/>
                <w:lang w:val="mk-MK"/>
              </w:rPr>
            </w:pPr>
          </w:p>
        </w:tc>
        <w:tc>
          <w:tcPr>
            <w:tcW w:w="990" w:type="dxa"/>
          </w:tcPr>
          <w:p w:rsidR="00A60436" w:rsidRPr="00194C2D" w:rsidRDefault="00A60436" w:rsidP="00A60436">
            <w:pPr>
              <w:jc w:val="both"/>
              <w:rPr>
                <w:rFonts w:ascii="Times New Roman" w:hAnsi="Times New Roman"/>
                <w:sz w:val="24"/>
                <w:szCs w:val="24"/>
                <w:lang w:val="mk-MK"/>
              </w:rPr>
            </w:pPr>
          </w:p>
        </w:tc>
      </w:tr>
      <w:tr w:rsidR="00A60436" w:rsidRPr="00194C2D" w:rsidTr="00A60436">
        <w:trPr>
          <w:trHeight w:val="174"/>
        </w:trPr>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Orë e bashkësisë së klasës</w:t>
            </w:r>
          </w:p>
        </w:tc>
        <w:tc>
          <w:tcPr>
            <w:tcW w:w="893" w:type="dxa"/>
          </w:tcPr>
          <w:p w:rsidR="00A60436" w:rsidRPr="00194C2D" w:rsidRDefault="00A60436" w:rsidP="00A60436">
            <w:pPr>
              <w:jc w:val="both"/>
              <w:rPr>
                <w:rFonts w:ascii="Times New Roman" w:hAnsi="Times New Roman"/>
                <w:sz w:val="24"/>
                <w:szCs w:val="24"/>
                <w:lang w:val="mk-MK"/>
              </w:rPr>
            </w:pPr>
          </w:p>
        </w:tc>
        <w:tc>
          <w:tcPr>
            <w:tcW w:w="1047"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76"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4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00"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90"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lang w:val="mk-MK"/>
              </w:rPr>
              <w:t>36</w:t>
            </w:r>
          </w:p>
        </w:tc>
      </w:tr>
      <w:tr w:rsidR="00A60436" w:rsidRPr="00194C2D" w:rsidTr="00A60436">
        <w:trPr>
          <w:trHeight w:val="290"/>
        </w:trPr>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Aktivitete jashtëmësimore</w:t>
            </w:r>
          </w:p>
        </w:tc>
        <w:tc>
          <w:tcPr>
            <w:tcW w:w="893" w:type="dxa"/>
          </w:tcPr>
          <w:p w:rsidR="00A60436" w:rsidRPr="00194C2D" w:rsidRDefault="00A60436" w:rsidP="00A60436">
            <w:pPr>
              <w:jc w:val="both"/>
              <w:rPr>
                <w:rFonts w:ascii="Times New Roman" w:hAnsi="Times New Roman"/>
                <w:sz w:val="24"/>
                <w:szCs w:val="24"/>
                <w:lang w:val="mk-MK"/>
              </w:rPr>
            </w:pPr>
          </w:p>
        </w:tc>
        <w:tc>
          <w:tcPr>
            <w:tcW w:w="1047" w:type="dxa"/>
          </w:tcPr>
          <w:p w:rsidR="00A60436" w:rsidRPr="00194C2D" w:rsidRDefault="00A60436" w:rsidP="00A60436">
            <w:pPr>
              <w:jc w:val="both"/>
              <w:rPr>
                <w:rFonts w:ascii="Times New Roman" w:hAnsi="Times New Roman"/>
                <w:sz w:val="24"/>
                <w:szCs w:val="24"/>
                <w:lang w:val="mk-MK"/>
              </w:rPr>
            </w:pPr>
          </w:p>
        </w:tc>
        <w:tc>
          <w:tcPr>
            <w:tcW w:w="976" w:type="dxa"/>
          </w:tcPr>
          <w:p w:rsidR="00A60436" w:rsidRPr="00194C2D" w:rsidRDefault="00A60436" w:rsidP="00A60436">
            <w:pPr>
              <w:jc w:val="both"/>
              <w:rPr>
                <w:rFonts w:ascii="Times New Roman" w:hAnsi="Times New Roman"/>
                <w:sz w:val="24"/>
                <w:szCs w:val="24"/>
                <w:lang w:val="mk-MK"/>
              </w:rPr>
            </w:pPr>
          </w:p>
        </w:tc>
        <w:tc>
          <w:tcPr>
            <w:tcW w:w="940" w:type="dxa"/>
          </w:tcPr>
          <w:p w:rsidR="00A60436" w:rsidRPr="00194C2D" w:rsidRDefault="00A60436" w:rsidP="00A60436">
            <w:pPr>
              <w:jc w:val="both"/>
              <w:rPr>
                <w:rFonts w:ascii="Times New Roman" w:hAnsi="Times New Roman"/>
                <w:sz w:val="24"/>
                <w:szCs w:val="24"/>
                <w:lang w:val="mk-MK"/>
              </w:rPr>
            </w:pPr>
          </w:p>
        </w:tc>
        <w:tc>
          <w:tcPr>
            <w:tcW w:w="900" w:type="dxa"/>
          </w:tcPr>
          <w:p w:rsidR="00A60436" w:rsidRPr="00194C2D" w:rsidRDefault="00A60436" w:rsidP="00A60436">
            <w:pPr>
              <w:jc w:val="both"/>
              <w:rPr>
                <w:rFonts w:ascii="Times New Roman" w:hAnsi="Times New Roman"/>
                <w:sz w:val="24"/>
                <w:szCs w:val="24"/>
                <w:lang w:val="mk-MK"/>
              </w:rPr>
            </w:pPr>
          </w:p>
        </w:tc>
        <w:tc>
          <w:tcPr>
            <w:tcW w:w="990" w:type="dxa"/>
          </w:tcPr>
          <w:p w:rsidR="00A60436" w:rsidRPr="00194C2D" w:rsidRDefault="00A60436" w:rsidP="00A60436">
            <w:pPr>
              <w:jc w:val="both"/>
              <w:rPr>
                <w:rFonts w:ascii="Times New Roman" w:hAnsi="Times New Roman"/>
                <w:sz w:val="24"/>
                <w:szCs w:val="24"/>
                <w:lang w:val="mk-MK"/>
              </w:rPr>
            </w:pPr>
          </w:p>
        </w:tc>
      </w:tr>
    </w:tbl>
    <w:p w:rsidR="00A60436" w:rsidRPr="00194C2D" w:rsidRDefault="00A60436" w:rsidP="00A60436">
      <w:pPr>
        <w:jc w:val="both"/>
        <w:rPr>
          <w:rFonts w:ascii="Times New Roman" w:hAnsi="Times New Roman"/>
          <w:sz w:val="24"/>
          <w:szCs w:val="24"/>
        </w:rPr>
      </w:pPr>
    </w:p>
    <w:p w:rsidR="00A60436" w:rsidRPr="00194C2D" w:rsidRDefault="00A60436" w:rsidP="00A60436">
      <w:pPr>
        <w:jc w:val="both"/>
        <w:rPr>
          <w:rFonts w:ascii="Times New Roman" w:hAnsi="Times New Roman"/>
          <w:sz w:val="24"/>
          <w:szCs w:val="24"/>
        </w:rPr>
      </w:pPr>
    </w:p>
    <w:tbl>
      <w:tblPr>
        <w:tblStyle w:val="TableGrid"/>
        <w:tblW w:w="0" w:type="auto"/>
        <w:tblLook w:val="04A0"/>
      </w:tblPr>
      <w:tblGrid>
        <w:gridCol w:w="3002"/>
        <w:gridCol w:w="1417"/>
        <w:gridCol w:w="1559"/>
        <w:gridCol w:w="1418"/>
      </w:tblGrid>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LËNDËT</w:t>
            </w:r>
          </w:p>
        </w:tc>
        <w:tc>
          <w:tcPr>
            <w:tcW w:w="141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VII</w:t>
            </w:r>
          </w:p>
        </w:tc>
        <w:tc>
          <w:tcPr>
            <w:tcW w:w="1559"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VIII</w:t>
            </w:r>
          </w:p>
        </w:tc>
        <w:tc>
          <w:tcPr>
            <w:tcW w:w="1418"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IX</w:t>
            </w:r>
          </w:p>
        </w:tc>
      </w:tr>
      <w:tr w:rsidR="00A60436" w:rsidRPr="00194C2D" w:rsidTr="00A60436">
        <w:tc>
          <w:tcPr>
            <w:tcW w:w="3002"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rPr>
              <w:t>Gj.shqipe /Gj.Boshnjake / Gj.maqedone</w:t>
            </w:r>
          </w:p>
        </w:tc>
        <w:tc>
          <w:tcPr>
            <w:tcW w:w="141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en-GB"/>
              </w:rPr>
              <w:t>144</w:t>
            </w:r>
          </w:p>
        </w:tc>
        <w:tc>
          <w:tcPr>
            <w:tcW w:w="1559"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en-GB"/>
              </w:rPr>
              <w:t>144</w:t>
            </w:r>
          </w:p>
        </w:tc>
        <w:tc>
          <w:tcPr>
            <w:tcW w:w="1418"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en-GB"/>
              </w:rPr>
              <w:t>144</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Gjuhë maqedone</w:t>
            </w:r>
          </w:p>
        </w:tc>
        <w:tc>
          <w:tcPr>
            <w:tcW w:w="1417" w:type="dxa"/>
          </w:tcPr>
          <w:p w:rsidR="00A60436" w:rsidRPr="00EA590A" w:rsidRDefault="00A60436" w:rsidP="00A60436">
            <w:pPr>
              <w:jc w:val="both"/>
              <w:rPr>
                <w:rFonts w:ascii="Times New Roman" w:hAnsi="Times New Roman"/>
                <w:sz w:val="24"/>
                <w:szCs w:val="24"/>
                <w:lang w:val="mk-MK"/>
              </w:rPr>
            </w:pPr>
            <w:r>
              <w:rPr>
                <w:rFonts w:ascii="Times New Roman" w:hAnsi="Times New Roman"/>
                <w:sz w:val="24"/>
                <w:szCs w:val="24"/>
                <w:lang w:val="mk-MK"/>
              </w:rPr>
              <w:t>108</w:t>
            </w:r>
          </w:p>
        </w:tc>
        <w:tc>
          <w:tcPr>
            <w:tcW w:w="1559"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72</w:t>
            </w:r>
          </w:p>
        </w:tc>
        <w:tc>
          <w:tcPr>
            <w:tcW w:w="1418"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72</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Gjuhë angleze</w:t>
            </w:r>
          </w:p>
        </w:tc>
        <w:tc>
          <w:tcPr>
            <w:tcW w:w="141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1559"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rPr>
              <w:t>108</w:t>
            </w:r>
          </w:p>
        </w:tc>
        <w:tc>
          <w:tcPr>
            <w:tcW w:w="1418"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r>
      <w:tr w:rsidR="00A60436" w:rsidRPr="00194C2D" w:rsidTr="00A60436">
        <w:tc>
          <w:tcPr>
            <w:tcW w:w="3002" w:type="dxa"/>
          </w:tcPr>
          <w:p w:rsidR="00A60436" w:rsidRPr="00194C2D" w:rsidRDefault="00A60436" w:rsidP="00A60436">
            <w:pPr>
              <w:jc w:val="both"/>
              <w:rPr>
                <w:rFonts w:ascii="Times New Roman" w:hAnsi="Times New Roman"/>
                <w:sz w:val="24"/>
                <w:szCs w:val="24"/>
                <w:lang w:val="mk-MK"/>
              </w:rPr>
            </w:pPr>
            <w:r>
              <w:rPr>
                <w:rFonts w:ascii="Times New Roman" w:hAnsi="Times New Roman"/>
                <w:sz w:val="24"/>
                <w:szCs w:val="24"/>
              </w:rPr>
              <w:t>Gjuhë e dytë e huaj</w:t>
            </w:r>
          </w:p>
        </w:tc>
        <w:tc>
          <w:tcPr>
            <w:tcW w:w="1417" w:type="dxa"/>
          </w:tcPr>
          <w:p w:rsidR="00A60436" w:rsidRPr="00194C2D" w:rsidRDefault="00A60436" w:rsidP="00A60436">
            <w:pPr>
              <w:jc w:val="both"/>
              <w:rPr>
                <w:rFonts w:ascii="Times New Roman" w:hAnsi="Times New Roman"/>
                <w:sz w:val="24"/>
                <w:szCs w:val="24"/>
                <w:lang w:val="en-GB"/>
              </w:rPr>
            </w:pPr>
            <w:r w:rsidRPr="00194C2D">
              <w:rPr>
                <w:rFonts w:ascii="Times New Roman" w:hAnsi="Times New Roman"/>
                <w:sz w:val="24"/>
                <w:szCs w:val="24"/>
                <w:lang w:val="mk-MK"/>
              </w:rPr>
              <w:t>72</w:t>
            </w:r>
          </w:p>
        </w:tc>
        <w:tc>
          <w:tcPr>
            <w:tcW w:w="1559"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1418" w:type="dxa"/>
          </w:tcPr>
          <w:p w:rsidR="00A60436" w:rsidRPr="00194C2D" w:rsidRDefault="00A60436" w:rsidP="00A60436">
            <w:pPr>
              <w:jc w:val="both"/>
              <w:rPr>
                <w:rFonts w:ascii="Times New Roman" w:hAnsi="Times New Roman"/>
                <w:sz w:val="24"/>
                <w:szCs w:val="24"/>
                <w:lang w:val="mk-MK"/>
              </w:rPr>
            </w:pPr>
            <w:r w:rsidRPr="00194C2D">
              <w:rPr>
                <w:rFonts w:ascii="Times New Roman" w:hAnsi="Times New Roman"/>
                <w:sz w:val="24"/>
                <w:szCs w:val="24"/>
                <w:lang w:val="mk-MK"/>
              </w:rPr>
              <w:t>72</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Маtematikë</w:t>
            </w:r>
          </w:p>
        </w:tc>
        <w:tc>
          <w:tcPr>
            <w:tcW w:w="141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144</w:t>
            </w:r>
          </w:p>
        </w:tc>
        <w:tc>
          <w:tcPr>
            <w:tcW w:w="1559"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144</w:t>
            </w:r>
          </w:p>
        </w:tc>
        <w:tc>
          <w:tcPr>
            <w:tcW w:w="1418"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144</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Informatikë</w:t>
            </w:r>
          </w:p>
        </w:tc>
        <w:tc>
          <w:tcPr>
            <w:tcW w:w="1417"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36</w:t>
            </w:r>
          </w:p>
        </w:tc>
        <w:tc>
          <w:tcPr>
            <w:tcW w:w="1559"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1418" w:type="dxa"/>
          </w:tcPr>
          <w:p w:rsidR="00A60436" w:rsidRPr="008B2910"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Gjeografi</w:t>
            </w:r>
          </w:p>
        </w:tc>
        <w:tc>
          <w:tcPr>
            <w:tcW w:w="1417"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559"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Histori</w:t>
            </w:r>
          </w:p>
        </w:tc>
        <w:tc>
          <w:tcPr>
            <w:tcW w:w="1417"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559"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Etikë</w:t>
            </w:r>
          </w:p>
        </w:tc>
        <w:tc>
          <w:tcPr>
            <w:tcW w:w="1417"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36</w:t>
            </w:r>
          </w:p>
        </w:tc>
        <w:tc>
          <w:tcPr>
            <w:tcW w:w="1559"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1418"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Kulturë qytetare</w:t>
            </w:r>
          </w:p>
        </w:tc>
        <w:tc>
          <w:tcPr>
            <w:tcW w:w="1417"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1559"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36</w:t>
            </w:r>
          </w:p>
        </w:tc>
        <w:tc>
          <w:tcPr>
            <w:tcW w:w="1418"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36</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lastRenderedPageBreak/>
              <w:t>Biologji</w:t>
            </w:r>
          </w:p>
        </w:tc>
        <w:tc>
          <w:tcPr>
            <w:tcW w:w="1417"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559"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Fizikë</w:t>
            </w:r>
          </w:p>
        </w:tc>
        <w:tc>
          <w:tcPr>
            <w:tcW w:w="1417"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1559"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Kimi</w:t>
            </w:r>
          </w:p>
        </w:tc>
        <w:tc>
          <w:tcPr>
            <w:tcW w:w="1417"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1559"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72</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Inovacion</w:t>
            </w:r>
          </w:p>
        </w:tc>
        <w:tc>
          <w:tcPr>
            <w:tcW w:w="1417"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1559"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w:t>
            </w:r>
          </w:p>
        </w:tc>
        <w:tc>
          <w:tcPr>
            <w:tcW w:w="1418"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36</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Arsim figurativ</w:t>
            </w:r>
          </w:p>
        </w:tc>
        <w:tc>
          <w:tcPr>
            <w:tcW w:w="141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1559"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1418"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Arsim muzikorë</w:t>
            </w:r>
          </w:p>
        </w:tc>
        <w:tc>
          <w:tcPr>
            <w:tcW w:w="141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1559"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c>
          <w:tcPr>
            <w:tcW w:w="1418"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lang w:val="mk-MK"/>
              </w:rPr>
              <w:t>36</w:t>
            </w:r>
          </w:p>
        </w:tc>
      </w:tr>
      <w:tr w:rsidR="00A60436" w:rsidRPr="00194C2D" w:rsidTr="00A60436">
        <w:tc>
          <w:tcPr>
            <w:tcW w:w="3002" w:type="dxa"/>
          </w:tcPr>
          <w:p w:rsidR="00A60436" w:rsidRPr="00194C2D" w:rsidRDefault="00A60436" w:rsidP="00A60436">
            <w:pPr>
              <w:jc w:val="both"/>
              <w:rPr>
                <w:rFonts w:ascii="Times New Roman" w:hAnsi="Times New Roman"/>
                <w:sz w:val="24"/>
                <w:szCs w:val="24"/>
              </w:rPr>
            </w:pPr>
            <w:r>
              <w:rPr>
                <w:rFonts w:ascii="Times New Roman" w:hAnsi="Times New Roman"/>
                <w:sz w:val="24"/>
                <w:szCs w:val="24"/>
              </w:rPr>
              <w:t>Arsim fiz.shëndetsorë</w:t>
            </w:r>
          </w:p>
        </w:tc>
        <w:tc>
          <w:tcPr>
            <w:tcW w:w="1417"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1559"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c>
          <w:tcPr>
            <w:tcW w:w="1418" w:type="dxa"/>
          </w:tcPr>
          <w:p w:rsidR="00A60436" w:rsidRPr="00194C2D" w:rsidRDefault="00A60436" w:rsidP="00A60436">
            <w:pPr>
              <w:jc w:val="both"/>
              <w:rPr>
                <w:rFonts w:ascii="Times New Roman" w:hAnsi="Times New Roman"/>
                <w:sz w:val="24"/>
                <w:szCs w:val="24"/>
              </w:rPr>
            </w:pPr>
            <w:r w:rsidRPr="00194C2D">
              <w:rPr>
                <w:rFonts w:ascii="Times New Roman" w:hAnsi="Times New Roman"/>
                <w:sz w:val="24"/>
                <w:szCs w:val="24"/>
              </w:rPr>
              <w:t>108</w:t>
            </w:r>
          </w:p>
        </w:tc>
      </w:tr>
      <w:tr w:rsidR="00A60436" w:rsidRPr="00194C2D" w:rsidTr="00A60436">
        <w:tc>
          <w:tcPr>
            <w:tcW w:w="3002" w:type="dxa"/>
          </w:tcPr>
          <w:p w:rsidR="00A60436" w:rsidRPr="00A60436" w:rsidRDefault="00A60436" w:rsidP="00A60436">
            <w:pPr>
              <w:jc w:val="both"/>
              <w:rPr>
                <w:rFonts w:ascii="Times New Roman" w:hAnsi="Times New Roman"/>
                <w:sz w:val="24"/>
                <w:szCs w:val="24"/>
              </w:rPr>
            </w:pPr>
            <w:r>
              <w:rPr>
                <w:rFonts w:ascii="Times New Roman" w:hAnsi="Times New Roman"/>
                <w:sz w:val="24"/>
                <w:szCs w:val="24"/>
              </w:rPr>
              <w:t>Gjithësejt  lëndë obligative</w:t>
            </w:r>
          </w:p>
        </w:tc>
        <w:tc>
          <w:tcPr>
            <w:tcW w:w="1417"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1044</w:t>
            </w:r>
          </w:p>
        </w:tc>
        <w:tc>
          <w:tcPr>
            <w:tcW w:w="1559"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1116</w:t>
            </w:r>
          </w:p>
        </w:tc>
        <w:tc>
          <w:tcPr>
            <w:tcW w:w="1418" w:type="dxa"/>
          </w:tcPr>
          <w:p w:rsidR="00A60436" w:rsidRPr="009E4F9F" w:rsidRDefault="00A60436" w:rsidP="00A60436">
            <w:pPr>
              <w:jc w:val="both"/>
              <w:rPr>
                <w:rFonts w:ascii="Times New Roman" w:hAnsi="Times New Roman"/>
                <w:sz w:val="24"/>
                <w:szCs w:val="24"/>
                <w:lang w:val="mk-MK"/>
              </w:rPr>
            </w:pPr>
            <w:r>
              <w:rPr>
                <w:rFonts w:ascii="Times New Roman" w:hAnsi="Times New Roman"/>
                <w:sz w:val="24"/>
                <w:szCs w:val="24"/>
                <w:lang w:val="mk-MK"/>
              </w:rPr>
              <w:t>1152</w:t>
            </w:r>
          </w:p>
        </w:tc>
      </w:tr>
    </w:tbl>
    <w:p w:rsidR="00A60436" w:rsidRPr="009E4F9F" w:rsidRDefault="00A60436" w:rsidP="00A60436">
      <w:pPr>
        <w:jc w:val="both"/>
        <w:rPr>
          <w:rFonts w:ascii="Times New Roman" w:hAnsi="Times New Roman"/>
          <w:sz w:val="24"/>
          <w:szCs w:val="24"/>
          <w:lang w:val="mk-MK"/>
        </w:rPr>
      </w:pPr>
    </w:p>
    <w:p w:rsidR="00A60436" w:rsidRPr="000F3233" w:rsidRDefault="00A60436" w:rsidP="00A60436">
      <w:pPr>
        <w:jc w:val="both"/>
        <w:rPr>
          <w:rFonts w:ascii="Times New Roman" w:hAnsi="Times New Roman"/>
          <w:sz w:val="24"/>
          <w:szCs w:val="24"/>
        </w:rPr>
      </w:pPr>
      <w:r w:rsidRPr="00194C2D">
        <w:rPr>
          <w:rFonts w:ascii="Times New Roman" w:hAnsi="Times New Roman"/>
          <w:sz w:val="24"/>
          <w:szCs w:val="24"/>
          <w:lang w:val="mk-MK"/>
        </w:rPr>
        <w:t xml:space="preserve">* </w:t>
      </w:r>
      <w:r w:rsidRPr="00A60436">
        <w:rPr>
          <w:rFonts w:ascii="Times New Roman" w:hAnsi="Times New Roman"/>
          <w:sz w:val="24"/>
          <w:szCs w:val="24"/>
          <w:lang w:val="mk-MK"/>
        </w:rPr>
        <w:t xml:space="preserve">Koncepti i ri i arsimit nëntëvjeçar do të përshtatet </w:t>
      </w:r>
      <w:r w:rsidR="000F3233">
        <w:rPr>
          <w:rFonts w:ascii="Times New Roman" w:hAnsi="Times New Roman"/>
          <w:sz w:val="24"/>
          <w:szCs w:val="24"/>
        </w:rPr>
        <w:t>e</w:t>
      </w:r>
      <w:r w:rsidRPr="00A60436">
        <w:rPr>
          <w:rFonts w:ascii="Times New Roman" w:hAnsi="Times New Roman"/>
          <w:sz w:val="24"/>
          <w:szCs w:val="24"/>
          <w:lang w:val="mk-MK"/>
        </w:rPr>
        <w:t>dhe</w:t>
      </w:r>
      <w:r w:rsidR="000F3233">
        <w:rPr>
          <w:rFonts w:ascii="Times New Roman" w:hAnsi="Times New Roman"/>
          <w:sz w:val="24"/>
          <w:szCs w:val="24"/>
        </w:rPr>
        <w:t xml:space="preserve"> me</w:t>
      </w:r>
      <w:r w:rsidR="000F3233">
        <w:rPr>
          <w:rFonts w:ascii="Times New Roman" w:hAnsi="Times New Roman"/>
          <w:sz w:val="24"/>
          <w:szCs w:val="24"/>
          <w:lang w:val="mk-MK"/>
        </w:rPr>
        <w:t xml:space="preserve"> lëndët me fondin e</w:t>
      </w:r>
      <w:r w:rsidR="000F3233">
        <w:rPr>
          <w:rFonts w:ascii="Times New Roman" w:hAnsi="Times New Roman"/>
          <w:sz w:val="24"/>
          <w:szCs w:val="24"/>
        </w:rPr>
        <w:t xml:space="preserve"> orëve mësimore.</w:t>
      </w:r>
    </w:p>
    <w:p w:rsidR="00BD5849" w:rsidRDefault="00BD5849" w:rsidP="00BD5849">
      <w:pPr>
        <w:jc w:val="both"/>
        <w:rPr>
          <w:rFonts w:ascii="Times New Roman" w:hAnsi="Times New Roman"/>
          <w:sz w:val="24"/>
          <w:szCs w:val="24"/>
        </w:rPr>
      </w:pPr>
    </w:p>
    <w:p w:rsidR="00BD5849" w:rsidRDefault="00BD5849" w:rsidP="00BD5849"/>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Pr="00A60436" w:rsidRDefault="00A60436" w:rsidP="00D165A2">
      <w:pPr>
        <w:spacing w:after="60" w:line="240" w:lineRule="auto"/>
        <w:rPr>
          <w:rFonts w:ascii="Times New Roman" w:eastAsia="MS PGothic" w:hAnsi="Times New Roman"/>
          <w:color w:val="505050"/>
          <w:sz w:val="18"/>
          <w:szCs w:val="18"/>
          <w:lang w:val="mk-MK"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0F3233" w:rsidRDefault="000F3233"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Pr="00BD5849" w:rsidRDefault="00BD5849" w:rsidP="00D165A2">
      <w:pPr>
        <w:spacing w:after="60" w:line="240" w:lineRule="auto"/>
        <w:rPr>
          <w:rFonts w:ascii="Times New Roman" w:eastAsia="MS PGothic" w:hAnsi="Times New Roman"/>
          <w:color w:val="505050"/>
          <w:sz w:val="18"/>
          <w:szCs w:val="18"/>
          <w:lang w:eastAsia="ja-JP"/>
        </w:rPr>
      </w:pPr>
    </w:p>
    <w:p w:rsidR="00D165A2" w:rsidRPr="005406E6" w:rsidRDefault="00D165A2" w:rsidP="00980529">
      <w:pPr>
        <w:keepNext/>
        <w:keepLines/>
        <w:tabs>
          <w:tab w:val="left" w:pos="3954"/>
        </w:tabs>
        <w:spacing w:before="160" w:after="60" w:line="240" w:lineRule="auto"/>
        <w:outlineLvl w:val="0"/>
        <w:rPr>
          <w:rFonts w:ascii="Times New Roman" w:eastAsia="MS PGothic" w:hAnsi="Times New Roman"/>
          <w:b/>
          <w:bCs/>
          <w:color w:val="505050"/>
          <w:lang w:eastAsia="ja-JP"/>
        </w:rPr>
      </w:pPr>
      <w:r w:rsidRPr="005406E6">
        <w:rPr>
          <w:rFonts w:ascii="Times New Roman" w:eastAsia="MS PGothic" w:hAnsi="Times New Roman"/>
          <w:b/>
          <w:bCs/>
          <w:color w:val="505050"/>
          <w:lang w:eastAsia="ja-JP"/>
        </w:rPr>
        <w:lastRenderedPageBreak/>
        <w:t>Gjysmevjetori I pare</w:t>
      </w:r>
      <w:r w:rsidR="00980529">
        <w:rPr>
          <w:rFonts w:ascii="Times New Roman" w:eastAsia="MS PGothic" w:hAnsi="Times New Roman"/>
          <w:b/>
          <w:bCs/>
          <w:color w:val="505050"/>
          <w:lang w:eastAsia="ja-JP"/>
        </w:rPr>
        <w:tab/>
      </w:r>
    </w:p>
    <w:tbl>
      <w:tblPr>
        <w:tblStyle w:val="Sem1"/>
        <w:tblW w:w="0" w:type="auto"/>
        <w:tblLook w:val="0620"/>
      </w:tblPr>
      <w:tblGrid>
        <w:gridCol w:w="9968"/>
      </w:tblGrid>
      <w:tr w:rsidR="00D165A2" w:rsidRPr="005406E6" w:rsidTr="00D165A2">
        <w:trPr>
          <w:trHeight w:val="432"/>
        </w:trPr>
        <w:tc>
          <w:tcPr>
            <w:tcW w:w="9968" w:type="dxa"/>
          </w:tcPr>
          <w:p w:rsidR="00D165A2" w:rsidRPr="00980529" w:rsidRDefault="00980529" w:rsidP="00764ACB">
            <w:pPr>
              <w:rPr>
                <w:rFonts w:ascii="Times New Roman" w:eastAsia="MS PGothic" w:hAnsi="Times New Roman"/>
                <w:sz w:val="22"/>
                <w:szCs w:val="22"/>
                <w:lang w:val="sq-AL"/>
              </w:rPr>
            </w:pPr>
            <w:r>
              <w:rPr>
                <w:rFonts w:ascii="Times New Roman" w:eastAsia="MS PGothic" w:hAnsi="Times New Roman"/>
                <w:sz w:val="22"/>
                <w:szCs w:val="22"/>
                <w:lang w:val="mk-MK"/>
              </w:rPr>
              <w:t>01.09.202</w:t>
            </w:r>
            <w:r w:rsidR="008E2599">
              <w:rPr>
                <w:rFonts w:ascii="Times New Roman" w:eastAsia="MS PGothic" w:hAnsi="Times New Roman"/>
                <w:sz w:val="22"/>
                <w:szCs w:val="22"/>
                <w:lang w:val="sq-AL"/>
              </w:rPr>
              <w:t>3</w:t>
            </w:r>
            <w:r w:rsidR="008E2599">
              <w:rPr>
                <w:rFonts w:ascii="Times New Roman" w:eastAsia="MS PGothic" w:hAnsi="Times New Roman"/>
                <w:sz w:val="22"/>
                <w:szCs w:val="22"/>
                <w:lang w:val="mk-MK"/>
              </w:rPr>
              <w:t xml:space="preserve"> – </w:t>
            </w:r>
            <w:r w:rsidR="008E2599">
              <w:rPr>
                <w:rFonts w:ascii="Times New Roman" w:eastAsia="MS PGothic" w:hAnsi="Times New Roman"/>
                <w:sz w:val="22"/>
                <w:szCs w:val="22"/>
              </w:rPr>
              <w:t>29</w:t>
            </w:r>
            <w:r>
              <w:rPr>
                <w:rFonts w:ascii="Times New Roman" w:eastAsia="MS PGothic" w:hAnsi="Times New Roman"/>
                <w:sz w:val="22"/>
                <w:szCs w:val="22"/>
                <w:lang w:val="mk-MK"/>
              </w:rPr>
              <w:t>.12.202</w:t>
            </w:r>
            <w:r w:rsidR="008E2599">
              <w:rPr>
                <w:rFonts w:ascii="Times New Roman" w:eastAsia="MS PGothic" w:hAnsi="Times New Roman"/>
                <w:sz w:val="22"/>
                <w:szCs w:val="22"/>
                <w:lang w:val="sq-AL"/>
              </w:rPr>
              <w:t>3</w:t>
            </w:r>
          </w:p>
        </w:tc>
      </w:tr>
    </w:tbl>
    <w:p w:rsidR="00D165A2" w:rsidRPr="005406E6" w:rsidRDefault="00D165A2" w:rsidP="00D165A2">
      <w:pPr>
        <w:keepNext/>
        <w:keepLines/>
        <w:spacing w:before="160" w:after="60" w:line="240" w:lineRule="auto"/>
        <w:outlineLvl w:val="0"/>
        <w:rPr>
          <w:rFonts w:ascii="Times New Roman" w:eastAsia="MS PGothic" w:hAnsi="Times New Roman"/>
          <w:b/>
          <w:bCs/>
          <w:color w:val="505050"/>
          <w:lang w:eastAsia="ja-JP"/>
        </w:rPr>
      </w:pPr>
      <w:r w:rsidRPr="005406E6">
        <w:rPr>
          <w:rFonts w:ascii="Times New Roman" w:eastAsia="MS PGothic" w:hAnsi="Times New Roman"/>
          <w:b/>
          <w:bCs/>
          <w:color w:val="505050"/>
          <w:lang w:eastAsia="ja-JP"/>
        </w:rPr>
        <w:t>Gjysmevjetori I dyte</w:t>
      </w:r>
    </w:p>
    <w:tbl>
      <w:tblPr>
        <w:tblStyle w:val="Sem2"/>
        <w:tblW w:w="0" w:type="auto"/>
        <w:tblLook w:val="0620"/>
      </w:tblPr>
      <w:tblGrid>
        <w:gridCol w:w="9968"/>
      </w:tblGrid>
      <w:tr w:rsidR="00D165A2" w:rsidRPr="005406E6" w:rsidTr="00764ACB">
        <w:trPr>
          <w:trHeight w:val="432"/>
        </w:trPr>
        <w:tc>
          <w:tcPr>
            <w:tcW w:w="10790" w:type="dxa"/>
          </w:tcPr>
          <w:p w:rsidR="00D165A2" w:rsidRPr="00980529" w:rsidRDefault="008E2599" w:rsidP="00764ACB">
            <w:pPr>
              <w:rPr>
                <w:rFonts w:ascii="Times New Roman" w:eastAsia="MS PGothic" w:hAnsi="Times New Roman"/>
                <w:sz w:val="22"/>
                <w:szCs w:val="22"/>
                <w:lang w:val="sq-AL"/>
              </w:rPr>
            </w:pPr>
            <w:r>
              <w:rPr>
                <w:rFonts w:ascii="Times New Roman" w:eastAsia="MS PGothic" w:hAnsi="Times New Roman"/>
                <w:sz w:val="22"/>
                <w:szCs w:val="22"/>
              </w:rPr>
              <w:t>19</w:t>
            </w:r>
            <w:r w:rsidR="00980529">
              <w:rPr>
                <w:rFonts w:ascii="Times New Roman" w:eastAsia="MS PGothic" w:hAnsi="Times New Roman"/>
                <w:sz w:val="22"/>
                <w:szCs w:val="22"/>
                <w:lang w:val="mk-MK"/>
              </w:rPr>
              <w:t>.01.202</w:t>
            </w:r>
            <w:r>
              <w:rPr>
                <w:rFonts w:ascii="Times New Roman" w:eastAsia="MS PGothic" w:hAnsi="Times New Roman"/>
                <w:sz w:val="22"/>
                <w:szCs w:val="22"/>
                <w:lang w:val="sq-AL"/>
              </w:rPr>
              <w:t>4</w:t>
            </w:r>
            <w:r w:rsidR="00D165A2" w:rsidRPr="005406E6">
              <w:rPr>
                <w:rFonts w:ascii="Times New Roman" w:eastAsia="MS PGothic" w:hAnsi="Times New Roman"/>
                <w:sz w:val="22"/>
                <w:szCs w:val="22"/>
                <w:lang w:val="mk-MK"/>
              </w:rPr>
              <w:t xml:space="preserve"> –</w:t>
            </w:r>
            <w:r>
              <w:rPr>
                <w:rFonts w:ascii="Times New Roman" w:eastAsia="MS PGothic" w:hAnsi="Times New Roman"/>
                <w:sz w:val="22"/>
                <w:szCs w:val="22"/>
                <w:lang w:val="mk-MK"/>
              </w:rPr>
              <w:t xml:space="preserve"> </w:t>
            </w:r>
            <w:r w:rsidR="00234735">
              <w:rPr>
                <w:rFonts w:ascii="Times New Roman" w:eastAsia="MS PGothic" w:hAnsi="Times New Roman"/>
                <w:sz w:val="22"/>
                <w:szCs w:val="22"/>
              </w:rPr>
              <w:t>07</w:t>
            </w:r>
            <w:r w:rsidR="00980529">
              <w:rPr>
                <w:rFonts w:ascii="Times New Roman" w:eastAsia="MS PGothic" w:hAnsi="Times New Roman"/>
                <w:sz w:val="22"/>
                <w:szCs w:val="22"/>
                <w:lang w:val="mk-MK"/>
              </w:rPr>
              <w:t>.06.202</w:t>
            </w:r>
            <w:r w:rsidR="00234735">
              <w:rPr>
                <w:rFonts w:ascii="Times New Roman" w:eastAsia="MS PGothic" w:hAnsi="Times New Roman"/>
                <w:sz w:val="22"/>
                <w:szCs w:val="22"/>
                <w:lang w:val="sq-AL"/>
              </w:rPr>
              <w:t>4</w:t>
            </w:r>
          </w:p>
        </w:tc>
      </w:tr>
    </w:tbl>
    <w:p w:rsidR="00D165A2" w:rsidRPr="005406E6" w:rsidRDefault="00D165A2" w:rsidP="00D165A2">
      <w:pPr>
        <w:keepNext/>
        <w:keepLines/>
        <w:spacing w:before="160" w:after="60" w:line="240" w:lineRule="auto"/>
        <w:outlineLvl w:val="0"/>
        <w:rPr>
          <w:rFonts w:ascii="Times New Roman" w:eastAsia="MS PGothic" w:hAnsi="Times New Roman"/>
          <w:b/>
          <w:bCs/>
          <w:color w:val="505050"/>
          <w:lang w:eastAsia="ja-JP"/>
        </w:rPr>
      </w:pPr>
      <w:r w:rsidRPr="005406E6">
        <w:rPr>
          <w:rFonts w:ascii="Times New Roman" w:eastAsia="MS PGothic" w:hAnsi="Times New Roman"/>
          <w:b/>
          <w:bCs/>
          <w:color w:val="505050"/>
          <w:lang w:eastAsia="ja-JP"/>
        </w:rPr>
        <w:t>Pushimi veror</w:t>
      </w:r>
    </w:p>
    <w:tbl>
      <w:tblPr>
        <w:tblStyle w:val="Sem3"/>
        <w:tblW w:w="0" w:type="auto"/>
        <w:tblLook w:val="0620"/>
      </w:tblPr>
      <w:tblGrid>
        <w:gridCol w:w="9968"/>
      </w:tblGrid>
      <w:tr w:rsidR="00D165A2" w:rsidRPr="005406E6" w:rsidTr="00764ACB">
        <w:trPr>
          <w:trHeight w:val="432"/>
        </w:trPr>
        <w:tc>
          <w:tcPr>
            <w:tcW w:w="10790" w:type="dxa"/>
          </w:tcPr>
          <w:p w:rsidR="00D165A2" w:rsidRPr="00980529" w:rsidRDefault="008E2599" w:rsidP="00764ACB">
            <w:pPr>
              <w:rPr>
                <w:rFonts w:ascii="Times New Roman" w:eastAsia="MS PGothic" w:hAnsi="Times New Roman"/>
                <w:sz w:val="22"/>
                <w:szCs w:val="22"/>
                <w:lang w:val="sq-AL"/>
              </w:rPr>
            </w:pPr>
            <w:r>
              <w:rPr>
                <w:rFonts w:ascii="Times New Roman" w:eastAsia="MS PGothic" w:hAnsi="Times New Roman"/>
                <w:sz w:val="22"/>
                <w:szCs w:val="22"/>
                <w:lang w:val="mk-MK"/>
              </w:rPr>
              <w:t>1</w:t>
            </w:r>
            <w:r w:rsidR="00234735">
              <w:rPr>
                <w:rFonts w:ascii="Times New Roman" w:eastAsia="MS PGothic" w:hAnsi="Times New Roman"/>
                <w:sz w:val="22"/>
                <w:szCs w:val="22"/>
              </w:rPr>
              <w:t>0</w:t>
            </w:r>
            <w:r w:rsidR="00234735">
              <w:rPr>
                <w:rFonts w:ascii="Times New Roman" w:eastAsia="MS PGothic" w:hAnsi="Times New Roman"/>
                <w:sz w:val="22"/>
                <w:szCs w:val="22"/>
                <w:lang w:val="mk-MK"/>
              </w:rPr>
              <w:t>.06. – 3</w:t>
            </w:r>
            <w:r w:rsidR="00234735">
              <w:rPr>
                <w:rFonts w:ascii="Times New Roman" w:eastAsia="MS PGothic" w:hAnsi="Times New Roman"/>
                <w:sz w:val="22"/>
                <w:szCs w:val="22"/>
              </w:rPr>
              <w:t>0</w:t>
            </w:r>
            <w:r w:rsidR="00980529">
              <w:rPr>
                <w:rFonts w:ascii="Times New Roman" w:eastAsia="MS PGothic" w:hAnsi="Times New Roman"/>
                <w:sz w:val="22"/>
                <w:szCs w:val="22"/>
                <w:lang w:val="mk-MK"/>
              </w:rPr>
              <w:t>.08.202</w:t>
            </w:r>
            <w:r w:rsidR="00234735">
              <w:rPr>
                <w:rFonts w:ascii="Times New Roman" w:eastAsia="MS PGothic" w:hAnsi="Times New Roman"/>
                <w:sz w:val="22"/>
                <w:szCs w:val="22"/>
                <w:lang w:val="sq-AL"/>
              </w:rPr>
              <w:t>4</w:t>
            </w:r>
          </w:p>
        </w:tc>
      </w:tr>
    </w:tbl>
    <w:p w:rsidR="00A92503" w:rsidRPr="005406E6" w:rsidRDefault="00A92503" w:rsidP="00A92503">
      <w:pPr>
        <w:spacing w:after="0" w:line="240" w:lineRule="auto"/>
        <w:rPr>
          <w:rFonts w:ascii="Times New Roman" w:eastAsia="MS PGothic" w:hAnsi="Times New Roman"/>
          <w:color w:val="505050"/>
          <w:lang w:eastAsia="ja-JP"/>
        </w:rPr>
      </w:pPr>
    </w:p>
    <w:p w:rsidR="00A92503" w:rsidRPr="005406E6" w:rsidRDefault="00A92503" w:rsidP="00A92503">
      <w:pPr>
        <w:pStyle w:val="ListParagraph"/>
        <w:ind w:left="0"/>
        <w:jc w:val="center"/>
        <w:rPr>
          <w:rFonts w:ascii="Times New Roman" w:hAnsi="Times New Roman" w:cs="Times New Roman"/>
        </w:rPr>
      </w:pPr>
    </w:p>
    <w:p w:rsidR="00D165A2" w:rsidRPr="005406E6" w:rsidRDefault="00D165A2" w:rsidP="00D165A2">
      <w:pPr>
        <w:pStyle w:val="ListParagraph"/>
        <w:ind w:left="0"/>
        <w:jc w:val="center"/>
        <w:rPr>
          <w:rFonts w:ascii="Times New Roman" w:hAnsi="Times New Roman" w:cs="Times New Roman"/>
          <w:b/>
          <w:bCs/>
          <w:color w:val="00B050"/>
          <w:lang w:val="en-US"/>
        </w:rPr>
      </w:pPr>
      <w:r w:rsidRPr="005406E6">
        <w:rPr>
          <w:rFonts w:ascii="Times New Roman" w:hAnsi="Times New Roman" w:cs="Times New Roman"/>
          <w:b/>
          <w:bCs/>
          <w:color w:val="00B050"/>
          <w:lang w:val="en-US"/>
        </w:rPr>
        <w:t>KALENDARI EKOLOGJIK</w:t>
      </w:r>
    </w:p>
    <w:p w:rsidR="00D165A2" w:rsidRPr="005406E6" w:rsidRDefault="00D165A2" w:rsidP="00D165A2">
      <w:pPr>
        <w:pStyle w:val="ListParagraph"/>
        <w:ind w:left="0"/>
        <w:jc w:val="center"/>
        <w:rPr>
          <w:rFonts w:ascii="Times New Roman" w:hAnsi="Times New Roman" w:cs="Times New Roman"/>
        </w:rPr>
      </w:pPr>
    </w:p>
    <w:p w:rsidR="00D165A2" w:rsidRPr="005406E6" w:rsidRDefault="00D165A2" w:rsidP="00D165A2">
      <w:pPr>
        <w:pStyle w:val="ListParagraph"/>
        <w:ind w:left="0"/>
        <w:jc w:val="center"/>
        <w:rPr>
          <w:rFonts w:ascii="Times New Roman" w:hAnsi="Times New Roman" w:cs="Times New Roman"/>
        </w:rPr>
      </w:pP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16 </w:t>
      </w:r>
      <w:r w:rsidRPr="005406E6">
        <w:rPr>
          <w:rFonts w:ascii="Times New Roman" w:hAnsi="Times New Roman" w:cs="Times New Roman"/>
          <w:lang w:val="en-US"/>
        </w:rPr>
        <w:t>shtator</w:t>
      </w:r>
      <w:r w:rsidRPr="005406E6">
        <w:rPr>
          <w:rFonts w:ascii="Times New Roman" w:hAnsi="Times New Roman" w:cs="Times New Roman"/>
        </w:rPr>
        <w:tab/>
      </w:r>
      <w:r w:rsidRPr="005406E6">
        <w:rPr>
          <w:rFonts w:ascii="Times New Roman" w:hAnsi="Times New Roman" w:cs="Times New Roman"/>
          <w:lang w:val="en-US"/>
        </w:rPr>
        <w:t>Dita boterore per mbrojtjen e mbeshtjellsit te ozonit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18 </w:t>
      </w:r>
      <w:r w:rsidRPr="005406E6">
        <w:rPr>
          <w:rFonts w:ascii="Times New Roman" w:hAnsi="Times New Roman" w:cs="Times New Roman"/>
          <w:lang w:val="en-US"/>
        </w:rPr>
        <w:t>shtator</w:t>
      </w:r>
      <w:r w:rsidRPr="005406E6">
        <w:rPr>
          <w:rFonts w:ascii="Times New Roman" w:hAnsi="Times New Roman" w:cs="Times New Roman"/>
        </w:rPr>
        <w:tab/>
      </w:r>
      <w:r w:rsidRPr="005406E6">
        <w:rPr>
          <w:rFonts w:ascii="Times New Roman" w:hAnsi="Times New Roman" w:cs="Times New Roman"/>
          <w:lang w:val="en-US"/>
        </w:rPr>
        <w:t>Dita nderkombetare e gjeologeve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22 </w:t>
      </w:r>
      <w:r w:rsidRPr="005406E6">
        <w:rPr>
          <w:rFonts w:ascii="Times New Roman" w:hAnsi="Times New Roman" w:cs="Times New Roman"/>
          <w:lang w:val="en-US"/>
        </w:rPr>
        <w:t>shtator</w:t>
      </w:r>
      <w:r w:rsidRPr="005406E6">
        <w:rPr>
          <w:rFonts w:ascii="Times New Roman" w:hAnsi="Times New Roman" w:cs="Times New Roman"/>
        </w:rPr>
        <w:tab/>
      </w:r>
      <w:r w:rsidRPr="005406E6">
        <w:rPr>
          <w:rFonts w:ascii="Times New Roman" w:hAnsi="Times New Roman" w:cs="Times New Roman"/>
          <w:lang w:val="en-US"/>
        </w:rPr>
        <w:t>Dita nderkombetare pa vetura</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26 </w:t>
      </w:r>
      <w:r w:rsidRPr="005406E6">
        <w:rPr>
          <w:rFonts w:ascii="Times New Roman" w:hAnsi="Times New Roman" w:cs="Times New Roman"/>
          <w:lang w:val="en-US"/>
        </w:rPr>
        <w:t>shtator</w:t>
      </w:r>
      <w:r w:rsidRPr="005406E6">
        <w:rPr>
          <w:rFonts w:ascii="Times New Roman" w:hAnsi="Times New Roman" w:cs="Times New Roman"/>
        </w:rPr>
        <w:tab/>
      </w:r>
      <w:r w:rsidRPr="005406E6">
        <w:rPr>
          <w:rFonts w:ascii="Times New Roman" w:hAnsi="Times New Roman" w:cs="Times New Roman"/>
          <w:lang w:val="en-US"/>
        </w:rPr>
        <w:t>Dita boterore per pyje te pasterta</w:t>
      </w:r>
      <w:r w:rsidRPr="005406E6">
        <w:rPr>
          <w:rFonts w:ascii="Times New Roman" w:hAnsi="Times New Roman" w:cs="Times New Roman"/>
        </w:rPr>
        <w:t xml:space="preserve"> (</w:t>
      </w:r>
      <w:r w:rsidRPr="005406E6">
        <w:rPr>
          <w:rFonts w:ascii="Times New Roman" w:hAnsi="Times New Roman" w:cs="Times New Roman"/>
          <w:lang w:val="en-US"/>
        </w:rPr>
        <w:t>male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4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per mbrojtjen e kafsheve</w:t>
      </w:r>
      <w:r w:rsidRPr="005406E6">
        <w:rPr>
          <w:rFonts w:ascii="Times New Roman" w:hAnsi="Times New Roman" w:cs="Times New Roman"/>
        </w:rPr>
        <w:t xml:space="preserve">, </w:t>
      </w:r>
      <w:r w:rsidRPr="005406E6">
        <w:rPr>
          <w:rFonts w:ascii="Times New Roman" w:hAnsi="Times New Roman" w:cs="Times New Roman"/>
          <w:lang w:val="en-US"/>
        </w:rPr>
        <w:t>fillimi I javes te gjithesis</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6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e jeteses </w:t>
      </w:r>
      <w:r w:rsidRPr="005406E6">
        <w:rPr>
          <w:rFonts w:ascii="Times New Roman" w:hAnsi="Times New Roman" w:cs="Times New Roman"/>
        </w:rPr>
        <w:t>(</w:t>
      </w:r>
      <w:r w:rsidRPr="005406E6">
        <w:rPr>
          <w:rFonts w:ascii="Times New Roman" w:hAnsi="Times New Roman" w:cs="Times New Roman"/>
          <w:lang w:val="en-US"/>
        </w:rPr>
        <w:t>per mbrojtjen e mjedisit</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8 </w:t>
      </w:r>
      <w:r w:rsidRPr="005406E6">
        <w:rPr>
          <w:rFonts w:ascii="Times New Roman" w:hAnsi="Times New Roman" w:cs="Times New Roman"/>
          <w:lang w:val="en-US"/>
        </w:rPr>
        <w:t>tetor</w:t>
      </w:r>
      <w:r w:rsidRPr="005406E6">
        <w:rPr>
          <w:rFonts w:ascii="Times New Roman" w:hAnsi="Times New Roman" w:cs="Times New Roman"/>
        </w:rPr>
        <w:tab/>
      </w:r>
      <w:r w:rsidRPr="005406E6">
        <w:rPr>
          <w:rFonts w:ascii="Times New Roman" w:hAnsi="Times New Roman" w:cs="Times New Roman"/>
          <w:lang w:val="en-US"/>
        </w:rPr>
        <w:t xml:space="preserve">             Dita nderkombetare</w:t>
      </w:r>
      <w:r w:rsidRPr="005406E6">
        <w:rPr>
          <w:rFonts w:ascii="Times New Roman" w:hAnsi="Times New Roman" w:cs="Times New Roman"/>
        </w:rPr>
        <w:t xml:space="preserve"> </w:t>
      </w:r>
      <w:r w:rsidRPr="005406E6">
        <w:rPr>
          <w:rFonts w:ascii="Times New Roman" w:hAnsi="Times New Roman" w:cs="Times New Roman"/>
          <w:lang w:val="en-US"/>
        </w:rPr>
        <w:t>per zvogelimin e shkatrrimit te natyres</w:t>
      </w:r>
      <w:r w:rsidRPr="005406E6">
        <w:rPr>
          <w:rFonts w:ascii="Times New Roman" w:hAnsi="Times New Roman" w:cs="Times New Roman"/>
        </w:rPr>
        <w:t xml:space="preserve"> (</w:t>
      </w:r>
      <w:r w:rsidRPr="005406E6">
        <w:rPr>
          <w:rFonts w:ascii="Times New Roman" w:hAnsi="Times New Roman" w:cs="Times New Roman"/>
          <w:lang w:val="en-US"/>
        </w:rPr>
        <w:t>per zvogelimin e fatkeqesive natyrore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10 </w:t>
      </w:r>
      <w:r w:rsidRPr="005406E6">
        <w:rPr>
          <w:rFonts w:ascii="Times New Roman" w:hAnsi="Times New Roman" w:cs="Times New Roman"/>
          <w:lang w:val="en-US"/>
        </w:rPr>
        <w:t xml:space="preserve">tetor     </w:t>
      </w:r>
      <w:r w:rsidR="005406E6">
        <w:rPr>
          <w:rFonts w:ascii="Times New Roman" w:hAnsi="Times New Roman" w:cs="Times New Roman"/>
          <w:lang w:val="en-US"/>
        </w:rPr>
        <w:t xml:space="preserve">  </w:t>
      </w:r>
      <w:r w:rsidRPr="005406E6">
        <w:rPr>
          <w:rFonts w:ascii="Times New Roman" w:hAnsi="Times New Roman" w:cs="Times New Roman"/>
        </w:rPr>
        <w:tab/>
      </w:r>
      <w:r w:rsidRPr="005406E6">
        <w:rPr>
          <w:rFonts w:ascii="Times New Roman" w:hAnsi="Times New Roman" w:cs="Times New Roman"/>
          <w:lang w:val="en-US"/>
        </w:rPr>
        <w:t>Dita nderkombetare per zvogelimin e fatkeqesive natyrore</w:t>
      </w:r>
      <w:r w:rsidRPr="005406E6">
        <w:rPr>
          <w:rFonts w:ascii="Times New Roman" w:hAnsi="Times New Roman" w:cs="Times New Roman"/>
        </w:rPr>
        <w:t xml:space="preserve"> (</w:t>
      </w:r>
      <w:r w:rsidRPr="005406E6">
        <w:rPr>
          <w:rFonts w:ascii="Times New Roman" w:hAnsi="Times New Roman" w:cs="Times New Roman"/>
          <w:lang w:val="en-US"/>
        </w:rPr>
        <w:t>java e dyte ne tetore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15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nderkombetare e te ecurit</w:t>
      </w:r>
      <w:r w:rsidRPr="005406E6">
        <w:rPr>
          <w:rFonts w:ascii="Times New Roman" w:hAnsi="Times New Roman" w:cs="Times New Roman"/>
        </w:rPr>
        <w:t xml:space="preserve"> (</w:t>
      </w:r>
      <w:r w:rsidRPr="005406E6">
        <w:rPr>
          <w:rFonts w:ascii="Times New Roman" w:hAnsi="Times New Roman" w:cs="Times New Roman"/>
          <w:lang w:val="en-US"/>
        </w:rPr>
        <w:t>dita e shkopit te bardh</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16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nderkombetare e ushqimit</w:t>
      </w:r>
      <w:r w:rsidRPr="005406E6">
        <w:rPr>
          <w:rFonts w:ascii="Times New Roman" w:hAnsi="Times New Roman" w:cs="Times New Roman"/>
        </w:rPr>
        <w:t xml:space="preserve"> / „</w:t>
      </w:r>
      <w:r w:rsidRPr="005406E6">
        <w:rPr>
          <w:rFonts w:ascii="Times New Roman" w:hAnsi="Times New Roman" w:cs="Times New Roman"/>
          <w:lang w:val="en-US"/>
        </w:rPr>
        <w:t>dita kundermekdonalldit</w:t>
      </w:r>
      <w:r w:rsidRPr="005406E6">
        <w:rPr>
          <w:rFonts w:ascii="Times New Roman" w:hAnsi="Times New Roman" w:cs="Times New Roman"/>
        </w:rPr>
        <w:t>„/</w:t>
      </w:r>
      <w:r w:rsidRPr="005406E6">
        <w:rPr>
          <w:rFonts w:ascii="Times New Roman" w:hAnsi="Times New Roman" w:cs="Times New Roman"/>
          <w:lang w:val="en-US"/>
        </w:rPr>
        <w:t>dita e bukes</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17 </w:t>
      </w:r>
      <w:r w:rsidRPr="005406E6">
        <w:rPr>
          <w:rFonts w:ascii="Times New Roman" w:hAnsi="Times New Roman" w:cs="Times New Roman"/>
          <w:lang w:val="en-US"/>
        </w:rPr>
        <w:t xml:space="preserve">tetor    </w:t>
      </w:r>
      <w:r w:rsidRPr="005406E6">
        <w:rPr>
          <w:rFonts w:ascii="Times New Roman" w:hAnsi="Times New Roman" w:cs="Times New Roman"/>
        </w:rPr>
        <w:tab/>
      </w:r>
      <w:r w:rsidRPr="005406E6">
        <w:rPr>
          <w:rFonts w:ascii="Times New Roman" w:hAnsi="Times New Roman" w:cs="Times New Roman"/>
          <w:lang w:val="en-US"/>
        </w:rPr>
        <w:t>Dita nderkombetare per arsimin e te varferve</w:t>
      </w:r>
      <w:r w:rsidRPr="005406E6">
        <w:rPr>
          <w:rFonts w:ascii="Times New Roman" w:hAnsi="Times New Roman" w:cs="Times New Roman"/>
        </w:rPr>
        <w:t>(</w:t>
      </w:r>
      <w:r w:rsidRPr="005406E6">
        <w:rPr>
          <w:rFonts w:ascii="Times New Roman" w:hAnsi="Times New Roman" w:cs="Times New Roman"/>
          <w:lang w:val="en-US"/>
        </w:rPr>
        <w:t>crrenjosja e varferise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20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Dita e molles</w:t>
      </w:r>
      <w:r w:rsidRPr="005406E6">
        <w:rPr>
          <w:rFonts w:ascii="Times New Roman" w:hAnsi="Times New Roman" w:cs="Times New Roman"/>
        </w:rPr>
        <w:t xml:space="preserve"> / </w:t>
      </w:r>
      <w:r w:rsidRPr="005406E6">
        <w:rPr>
          <w:rFonts w:ascii="Times New Roman" w:hAnsi="Times New Roman" w:cs="Times New Roman"/>
          <w:lang w:val="en-US"/>
        </w:rPr>
        <w:t>dita luftes kunder duhanit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8 </w:t>
      </w:r>
      <w:r w:rsidRPr="005406E6">
        <w:rPr>
          <w:rFonts w:ascii="Times New Roman" w:hAnsi="Times New Roman" w:cs="Times New Roman"/>
          <w:lang w:val="en-US"/>
        </w:rPr>
        <w:t xml:space="preserve">nentor   </w:t>
      </w:r>
      <w:r w:rsidRPr="005406E6">
        <w:rPr>
          <w:rFonts w:ascii="Times New Roman" w:hAnsi="Times New Roman" w:cs="Times New Roman"/>
        </w:rPr>
        <w:tab/>
      </w:r>
      <w:r w:rsidRPr="005406E6">
        <w:rPr>
          <w:rFonts w:ascii="Times New Roman" w:hAnsi="Times New Roman" w:cs="Times New Roman"/>
          <w:lang w:val="en-US"/>
        </w:rPr>
        <w:t>Dita nderkombetare per mjedise jetesore urbane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27 </w:t>
      </w:r>
      <w:r w:rsidRPr="005406E6">
        <w:rPr>
          <w:rFonts w:ascii="Times New Roman" w:hAnsi="Times New Roman" w:cs="Times New Roman"/>
          <w:lang w:val="en-US"/>
        </w:rPr>
        <w:t>nentor</w:t>
      </w:r>
      <w:r w:rsidRPr="005406E6">
        <w:rPr>
          <w:rFonts w:ascii="Times New Roman" w:hAnsi="Times New Roman" w:cs="Times New Roman"/>
        </w:rPr>
        <w:tab/>
      </w:r>
      <w:r w:rsidRPr="005406E6">
        <w:rPr>
          <w:rFonts w:ascii="Times New Roman" w:hAnsi="Times New Roman" w:cs="Times New Roman"/>
          <w:lang w:val="en-US"/>
        </w:rPr>
        <w:t>Dita nderkombetare per temperature harxhuese</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29 </w:t>
      </w:r>
      <w:r w:rsidRPr="005406E6">
        <w:rPr>
          <w:rFonts w:ascii="Times New Roman" w:hAnsi="Times New Roman" w:cs="Times New Roman"/>
          <w:lang w:val="en-US"/>
        </w:rPr>
        <w:t>dhjetor</w:t>
      </w:r>
      <w:r w:rsidRPr="005406E6">
        <w:rPr>
          <w:rFonts w:ascii="Times New Roman" w:hAnsi="Times New Roman" w:cs="Times New Roman"/>
        </w:rPr>
        <w:tab/>
      </w:r>
      <w:r w:rsidRPr="005406E6">
        <w:rPr>
          <w:rFonts w:ascii="Times New Roman" w:hAnsi="Times New Roman" w:cs="Times New Roman"/>
          <w:lang w:val="en-US"/>
        </w:rPr>
        <w:t>Dita boterore e Biodiverzitetit</w:t>
      </w:r>
      <w:r w:rsidRPr="005406E6">
        <w:rPr>
          <w:rFonts w:ascii="Times New Roman" w:hAnsi="Times New Roman" w:cs="Times New Roman"/>
        </w:rPr>
        <w:t xml:space="preserve"> (</w:t>
      </w:r>
      <w:r w:rsidRPr="005406E6">
        <w:rPr>
          <w:rFonts w:ascii="Times New Roman" w:hAnsi="Times New Roman" w:cs="Times New Roman"/>
          <w:lang w:val="en-US"/>
        </w:rPr>
        <w:t>llojllojshmeri biologjike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 </w:t>
      </w:r>
      <w:r w:rsidR="005406E6">
        <w:rPr>
          <w:rFonts w:ascii="Times New Roman" w:hAnsi="Times New Roman" w:cs="Times New Roman"/>
          <w:lang w:val="en-US"/>
        </w:rPr>
        <w:t xml:space="preserve">shkurt           </w:t>
      </w:r>
      <w:r w:rsidRPr="005406E6">
        <w:rPr>
          <w:rFonts w:ascii="Times New Roman" w:hAnsi="Times New Roman" w:cs="Times New Roman"/>
          <w:lang w:val="en-US"/>
        </w:rPr>
        <w:t xml:space="preserve">  Dita boterore e fuqise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5 </w:t>
      </w:r>
      <w:r w:rsidRPr="005406E6">
        <w:rPr>
          <w:rFonts w:ascii="Times New Roman" w:hAnsi="Times New Roman" w:cs="Times New Roman"/>
          <w:lang w:val="en-US"/>
        </w:rPr>
        <w:t>mars</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per kursimin e energjise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21 </w:t>
      </w:r>
      <w:r w:rsidRPr="005406E6">
        <w:rPr>
          <w:rFonts w:ascii="Times New Roman" w:hAnsi="Times New Roman" w:cs="Times New Roman"/>
          <w:lang w:val="en-US"/>
        </w:rPr>
        <w:t>mars                 Dita e pare e pranveres</w:t>
      </w:r>
      <w:r w:rsidRPr="005406E6">
        <w:rPr>
          <w:rFonts w:ascii="Times New Roman" w:hAnsi="Times New Roman" w:cs="Times New Roman"/>
        </w:rPr>
        <w:t xml:space="preserve"> </w:t>
      </w:r>
      <w:r w:rsidRPr="005406E6">
        <w:rPr>
          <w:rFonts w:ascii="Times New Roman" w:hAnsi="Times New Roman" w:cs="Times New Roman"/>
          <w:lang w:val="en-US"/>
        </w:rPr>
        <w:t>kur fillojne aktivitetet e te rinjeve</w:t>
      </w:r>
      <w:r w:rsidRPr="005406E6">
        <w:rPr>
          <w:rFonts w:ascii="Times New Roman" w:hAnsi="Times New Roman" w:cs="Times New Roman"/>
        </w:rPr>
        <w:t xml:space="preserve"> </w:t>
      </w:r>
      <w:r w:rsidRPr="005406E6">
        <w:rPr>
          <w:rFonts w:ascii="Times New Roman" w:hAnsi="Times New Roman" w:cs="Times New Roman"/>
          <w:lang w:val="en-US"/>
        </w:rPr>
        <w:t>ne</w:t>
      </w:r>
      <w:r w:rsidRPr="005406E6">
        <w:rPr>
          <w:rFonts w:ascii="Times New Roman" w:hAnsi="Times New Roman" w:cs="Times New Roman"/>
        </w:rPr>
        <w:t xml:space="preserve"> </w:t>
      </w:r>
      <w:r w:rsidRPr="005406E6">
        <w:rPr>
          <w:rFonts w:ascii="Times New Roman" w:hAnsi="Times New Roman" w:cs="Times New Roman"/>
          <w:lang w:val="en-US"/>
        </w:rPr>
        <w:t>R</w:t>
      </w:r>
      <w:r w:rsidRPr="005406E6">
        <w:rPr>
          <w:rFonts w:ascii="Times New Roman" w:hAnsi="Times New Roman" w:cs="Times New Roman"/>
        </w:rPr>
        <w:t xml:space="preserve">М </w:t>
      </w:r>
      <w:r w:rsidRPr="005406E6">
        <w:rPr>
          <w:rFonts w:ascii="Times New Roman" w:hAnsi="Times New Roman" w:cs="Times New Roman"/>
          <w:lang w:val="en-US"/>
        </w:rPr>
        <w:t>per mbrojtjen e mjedisit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21-28 </w:t>
      </w:r>
      <w:r w:rsidRPr="005406E6">
        <w:rPr>
          <w:rFonts w:ascii="Times New Roman" w:hAnsi="Times New Roman" w:cs="Times New Roman"/>
          <w:lang w:val="en-US"/>
        </w:rPr>
        <w:t xml:space="preserve">mars         </w:t>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Ditet e pranveres per mbrojtjen e mjedisit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22 </w:t>
      </w:r>
      <w:r w:rsidRPr="005406E6">
        <w:rPr>
          <w:rFonts w:ascii="Times New Roman" w:hAnsi="Times New Roman" w:cs="Times New Roman"/>
          <w:lang w:val="en-US"/>
        </w:rPr>
        <w:t>mars                 Dita boterore per mbrojtjen e ujrave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23 </w:t>
      </w:r>
      <w:r w:rsidRPr="005406E6">
        <w:rPr>
          <w:rFonts w:ascii="Times New Roman" w:hAnsi="Times New Roman" w:cs="Times New Roman"/>
          <w:lang w:val="en-US"/>
        </w:rPr>
        <w:t>mars                 Dita boterore e Meteorologjise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7 </w:t>
      </w:r>
      <w:r w:rsidR="005406E6">
        <w:rPr>
          <w:rFonts w:ascii="Times New Roman" w:hAnsi="Times New Roman" w:cs="Times New Roman"/>
          <w:lang w:val="en-US"/>
        </w:rPr>
        <w:t xml:space="preserve">prill                  </w:t>
      </w:r>
      <w:r w:rsidRPr="005406E6">
        <w:rPr>
          <w:rFonts w:ascii="Times New Roman" w:hAnsi="Times New Roman" w:cs="Times New Roman"/>
          <w:lang w:val="en-US"/>
        </w:rPr>
        <w:t xml:space="preserve">  Dita boterore e shendetit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22 </w:t>
      </w:r>
      <w:r w:rsidRPr="005406E6">
        <w:rPr>
          <w:rFonts w:ascii="Times New Roman" w:hAnsi="Times New Roman" w:cs="Times New Roman"/>
          <w:lang w:val="en-US"/>
        </w:rPr>
        <w:t>prill                  Dita boterore e planetes</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15 мај</w:t>
      </w:r>
      <w:r w:rsidRPr="005406E6">
        <w:rPr>
          <w:rFonts w:ascii="Times New Roman" w:hAnsi="Times New Roman" w:cs="Times New Roman"/>
        </w:rPr>
        <w:tab/>
      </w:r>
      <w:r w:rsidRPr="005406E6">
        <w:rPr>
          <w:rFonts w:ascii="Times New Roman" w:hAnsi="Times New Roman" w:cs="Times New Roman"/>
          <w:lang w:val="en-US"/>
        </w:rPr>
        <w:t xml:space="preserve">              </w:t>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per mbrojtjen e ajrit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31 мај</w:t>
      </w:r>
      <w:r w:rsidRPr="005406E6">
        <w:rPr>
          <w:rFonts w:ascii="Times New Roman" w:hAnsi="Times New Roman" w:cs="Times New Roman"/>
        </w:rPr>
        <w:tab/>
      </w:r>
      <w:r w:rsidRPr="005406E6">
        <w:rPr>
          <w:rFonts w:ascii="Times New Roman" w:hAnsi="Times New Roman" w:cs="Times New Roman"/>
          <w:lang w:val="en-US"/>
        </w:rPr>
        <w:t xml:space="preserve">               </w:t>
      </w:r>
      <w:r w:rsidR="005406E6">
        <w:rPr>
          <w:rFonts w:ascii="Times New Roman" w:hAnsi="Times New Roman" w:cs="Times New Roman"/>
          <w:lang w:val="en-US"/>
        </w:rPr>
        <w:t xml:space="preserve">  </w:t>
      </w:r>
      <w:r w:rsidRPr="005406E6">
        <w:rPr>
          <w:rFonts w:ascii="Times New Roman" w:hAnsi="Times New Roman" w:cs="Times New Roman"/>
          <w:lang w:val="en-US"/>
        </w:rPr>
        <w:t>Dita boterore kunder duhanit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5 </w:t>
      </w:r>
      <w:r w:rsidRPr="005406E6">
        <w:rPr>
          <w:rFonts w:ascii="Times New Roman" w:hAnsi="Times New Roman" w:cs="Times New Roman"/>
          <w:lang w:val="en-US"/>
        </w:rPr>
        <w:t xml:space="preserve">qershor           </w:t>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per mbrojtjen e mjedisit jetesore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8 </w:t>
      </w:r>
      <w:r w:rsidRPr="005406E6">
        <w:rPr>
          <w:rFonts w:ascii="Times New Roman" w:hAnsi="Times New Roman" w:cs="Times New Roman"/>
          <w:lang w:val="en-US"/>
        </w:rPr>
        <w:t xml:space="preserve">qershor            </w:t>
      </w:r>
      <w:r w:rsidR="005406E6">
        <w:rPr>
          <w:rFonts w:ascii="Times New Roman" w:hAnsi="Times New Roman" w:cs="Times New Roman"/>
          <w:lang w:val="en-US"/>
        </w:rPr>
        <w:t xml:space="preserve">   </w:t>
      </w:r>
      <w:r w:rsidRPr="005406E6">
        <w:rPr>
          <w:rFonts w:ascii="Times New Roman" w:hAnsi="Times New Roman" w:cs="Times New Roman"/>
          <w:lang w:val="en-US"/>
        </w:rPr>
        <w:t>Dita boterore e Oqeaneve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17 </w:t>
      </w:r>
      <w:r w:rsidRPr="005406E6">
        <w:rPr>
          <w:rFonts w:ascii="Times New Roman" w:hAnsi="Times New Roman" w:cs="Times New Roman"/>
          <w:lang w:val="en-US"/>
        </w:rPr>
        <w:t xml:space="preserve">qershor          </w:t>
      </w:r>
      <w:r w:rsidR="005406E6">
        <w:rPr>
          <w:rFonts w:ascii="Times New Roman" w:hAnsi="Times New Roman" w:cs="Times New Roman"/>
          <w:lang w:val="en-US"/>
        </w:rPr>
        <w:t xml:space="preserve">   </w:t>
      </w:r>
      <w:r w:rsidRPr="005406E6">
        <w:rPr>
          <w:rFonts w:ascii="Times New Roman" w:hAnsi="Times New Roman" w:cs="Times New Roman"/>
          <w:lang w:val="en-US"/>
        </w:rPr>
        <w:t>Dita boterore e thatesise</w:t>
      </w:r>
    </w:p>
    <w:p w:rsidR="00D165A2" w:rsidRPr="005406E6" w:rsidRDefault="00D165A2" w:rsidP="00D165A2">
      <w:pPr>
        <w:pStyle w:val="ListParagraph"/>
        <w:ind w:left="0"/>
        <w:jc w:val="center"/>
        <w:rPr>
          <w:rFonts w:ascii="Times New Roman" w:hAnsi="Times New Roman" w:cs="Times New Roman"/>
        </w:rPr>
      </w:pPr>
    </w:p>
    <w:p w:rsidR="00A92503" w:rsidRPr="005406E6" w:rsidRDefault="00A92503" w:rsidP="00A92503">
      <w:pPr>
        <w:pStyle w:val="ListParagraph"/>
        <w:ind w:left="0"/>
        <w:jc w:val="center"/>
        <w:rPr>
          <w:rFonts w:ascii="Times New Roman" w:hAnsi="Times New Roman" w:cs="Times New Roman"/>
        </w:rPr>
      </w:pPr>
    </w:p>
    <w:p w:rsidR="00A92503" w:rsidRPr="004F1FDD" w:rsidRDefault="00A92503" w:rsidP="00A92503">
      <w:pPr>
        <w:pStyle w:val="ListParagraph"/>
        <w:ind w:left="0"/>
        <w:jc w:val="center"/>
        <w:rPr>
          <w:rFonts w:ascii="Times New Roman" w:hAnsi="Times New Roman" w:cs="Times New Roman"/>
          <w:sz w:val="20"/>
          <w:szCs w:val="20"/>
        </w:rPr>
      </w:pPr>
    </w:p>
    <w:p w:rsidR="00A92503" w:rsidRPr="004F1FDD" w:rsidRDefault="00A92503" w:rsidP="00A92503">
      <w:pPr>
        <w:pStyle w:val="ListParagraph"/>
        <w:ind w:left="0"/>
        <w:jc w:val="center"/>
        <w:rPr>
          <w:rFonts w:ascii="Times New Roman" w:hAnsi="Times New Roman" w:cs="Times New Roman"/>
          <w:sz w:val="20"/>
          <w:szCs w:val="20"/>
        </w:rPr>
      </w:pPr>
    </w:p>
    <w:p w:rsidR="00A92503" w:rsidRPr="004F1FDD" w:rsidRDefault="00A92503" w:rsidP="00A92503">
      <w:pPr>
        <w:pStyle w:val="ListParagraph"/>
        <w:ind w:left="0"/>
        <w:jc w:val="center"/>
        <w:rPr>
          <w:rFonts w:ascii="Times New Roman" w:hAnsi="Times New Roman" w:cs="Times New Roman"/>
          <w:sz w:val="20"/>
          <w:szCs w:val="20"/>
          <w:lang w:val="en-GB"/>
        </w:rPr>
      </w:pPr>
    </w:p>
    <w:p w:rsidR="00D165A2" w:rsidRPr="004F1FDD" w:rsidRDefault="00D165A2" w:rsidP="00E26493">
      <w:pPr>
        <w:pStyle w:val="ListParagraph"/>
        <w:ind w:left="0"/>
        <w:rPr>
          <w:rFonts w:ascii="Times New Roman" w:hAnsi="Times New Roman" w:cs="Times New Roman"/>
          <w:sz w:val="20"/>
          <w:szCs w:val="20"/>
          <w:lang w:val="en-GB"/>
        </w:rPr>
      </w:pPr>
    </w:p>
    <w:p w:rsidR="00A92503" w:rsidRPr="004F1FDD" w:rsidRDefault="00A92503" w:rsidP="00A92503">
      <w:pPr>
        <w:pStyle w:val="ListParagraph"/>
        <w:ind w:left="0"/>
        <w:jc w:val="center"/>
        <w:rPr>
          <w:rFonts w:ascii="Times New Roman" w:hAnsi="Times New Roman" w:cs="Times New Roman"/>
          <w:sz w:val="20"/>
          <w:szCs w:val="20"/>
        </w:rPr>
      </w:pPr>
    </w:p>
    <w:p w:rsidR="00FE1C73" w:rsidRPr="004F1FDD" w:rsidRDefault="00FE1C73" w:rsidP="00FE1C73">
      <w:pPr>
        <w:jc w:val="both"/>
        <w:rPr>
          <w:rFonts w:ascii="Times New Roman" w:hAnsi="Times New Roman"/>
          <w:sz w:val="24"/>
          <w:szCs w:val="24"/>
        </w:rPr>
      </w:pPr>
      <w:r w:rsidRPr="004F1FDD">
        <w:rPr>
          <w:rFonts w:ascii="Times New Roman" w:hAnsi="Times New Roman"/>
          <w:sz w:val="24"/>
          <w:szCs w:val="24"/>
        </w:rPr>
        <w:lastRenderedPageBreak/>
        <w:t>8.2. Ndarja e udheheqjes klasore,ndarja e oreve ne kuadrin arsimore,orari I punes.</w:t>
      </w:r>
    </w:p>
    <w:p w:rsidR="00FE1C73" w:rsidRPr="004F1FDD" w:rsidRDefault="00FE1C73" w:rsidP="00FE1C73">
      <w:pPr>
        <w:jc w:val="both"/>
        <w:rPr>
          <w:rFonts w:ascii="Times New Roman" w:hAnsi="Times New Roman"/>
          <w:sz w:val="24"/>
          <w:szCs w:val="24"/>
        </w:rPr>
      </w:pPr>
      <w:r w:rsidRPr="004F1FDD">
        <w:rPr>
          <w:rFonts w:ascii="Times New Roman" w:hAnsi="Times New Roman"/>
        </w:rPr>
        <w:t>Ndarja e kujdestareve te klasave,ndarja e oreve nga kuadri arsimore dhe ndarja e oreve eshte e vendosur ne planprogramin vjetor.</w:t>
      </w:r>
    </w:p>
    <w:p w:rsidR="00A92503" w:rsidRPr="004F1FDD" w:rsidRDefault="00A92503" w:rsidP="00A92503">
      <w:pPr>
        <w:jc w:val="both"/>
        <w:rPr>
          <w:rFonts w:ascii="Times New Roman" w:hAnsi="Times New Roman"/>
          <w:sz w:val="24"/>
          <w:szCs w:val="24"/>
        </w:rPr>
      </w:pPr>
    </w:p>
    <w:p w:rsidR="00FE1C73" w:rsidRPr="004F1FDD" w:rsidRDefault="00A92503" w:rsidP="00FE1C73">
      <w:pPr>
        <w:jc w:val="both"/>
        <w:rPr>
          <w:rFonts w:ascii="Times New Roman" w:hAnsi="Times New Roman"/>
          <w:sz w:val="24"/>
          <w:szCs w:val="24"/>
        </w:rPr>
      </w:pPr>
      <w:r w:rsidRPr="004F1FDD">
        <w:rPr>
          <w:rFonts w:ascii="Times New Roman" w:hAnsi="Times New Roman"/>
          <w:sz w:val="24"/>
          <w:szCs w:val="24"/>
        </w:rPr>
        <w:t xml:space="preserve"> </w:t>
      </w:r>
      <w:r w:rsidR="00FE1C73" w:rsidRPr="004F1FDD">
        <w:rPr>
          <w:rFonts w:ascii="Times New Roman" w:hAnsi="Times New Roman"/>
          <w:sz w:val="24"/>
          <w:szCs w:val="24"/>
        </w:rPr>
        <w:t>8.3. Puna ne ndrrime</w:t>
      </w:r>
    </w:p>
    <w:p w:rsidR="00A92503" w:rsidRPr="004F1FDD" w:rsidRDefault="00A92503" w:rsidP="00A92503">
      <w:pPr>
        <w:jc w:val="both"/>
        <w:rPr>
          <w:rFonts w:ascii="Times New Roman" w:hAnsi="Times New Roman"/>
          <w:sz w:val="24"/>
          <w:szCs w:val="24"/>
        </w:rPr>
      </w:pPr>
    </w:p>
    <w:tbl>
      <w:tblPr>
        <w:tblW w:w="8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1"/>
        <w:gridCol w:w="1519"/>
        <w:gridCol w:w="1456"/>
        <w:gridCol w:w="1252"/>
        <w:gridCol w:w="1304"/>
        <w:gridCol w:w="25"/>
        <w:gridCol w:w="269"/>
        <w:gridCol w:w="1137"/>
      </w:tblGrid>
      <w:tr w:rsidR="00FE1C73" w:rsidRPr="004F1FDD" w:rsidTr="009B4EE8">
        <w:trPr>
          <w:trHeight w:val="403"/>
        </w:trPr>
        <w:tc>
          <w:tcPr>
            <w:tcW w:w="4204" w:type="dxa"/>
            <w:gridSpan w:val="4"/>
            <w:tcBorders>
              <w:right w:val="double" w:sz="4" w:space="0" w:color="auto"/>
            </w:tcBorders>
            <w:vAlign w:val="center"/>
          </w:tcPr>
          <w:p w:rsidR="00FE1C73" w:rsidRPr="004F1FDD" w:rsidRDefault="00FE1C73" w:rsidP="00764ACB">
            <w:pPr>
              <w:ind w:left="112"/>
              <w:jc w:val="center"/>
              <w:rPr>
                <w:rFonts w:ascii="Times New Roman" w:hAnsi="Times New Roman"/>
                <w:sz w:val="18"/>
                <w:szCs w:val="18"/>
              </w:rPr>
            </w:pPr>
            <w:r w:rsidRPr="004F1FDD">
              <w:rPr>
                <w:rFonts w:ascii="Times New Roman" w:hAnsi="Times New Roman"/>
                <w:sz w:val="18"/>
                <w:szCs w:val="18"/>
              </w:rPr>
              <w:t>Mesimi lendore</w:t>
            </w:r>
          </w:p>
        </w:tc>
        <w:tc>
          <w:tcPr>
            <w:tcW w:w="3987" w:type="dxa"/>
            <w:gridSpan w:val="5"/>
            <w:tcBorders>
              <w:left w:val="double" w:sz="4" w:space="0" w:color="auto"/>
            </w:tcBorders>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Mesimi klasor</w:t>
            </w:r>
          </w:p>
        </w:tc>
      </w:tr>
      <w:tr w:rsidR="00FE1C73" w:rsidRPr="004F1FDD" w:rsidTr="009B4EE8">
        <w:trPr>
          <w:trHeight w:hRule="exact" w:val="284"/>
        </w:trPr>
        <w:tc>
          <w:tcPr>
            <w:tcW w:w="1188" w:type="dxa"/>
            <w:shd w:val="clear" w:color="auto" w:fill="F3F3F3"/>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Ora</w:t>
            </w:r>
          </w:p>
        </w:tc>
        <w:tc>
          <w:tcPr>
            <w:tcW w:w="1560" w:type="dxa"/>
            <w:gridSpan w:val="2"/>
            <w:shd w:val="clear" w:color="auto" w:fill="F3F3F3"/>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Hene</w:t>
            </w:r>
          </w:p>
        </w:tc>
        <w:tc>
          <w:tcPr>
            <w:tcW w:w="1456" w:type="dxa"/>
            <w:tcBorders>
              <w:right w:val="double" w:sz="4" w:space="0" w:color="auto"/>
            </w:tcBorders>
            <w:shd w:val="clear" w:color="auto" w:fill="F3F3F3"/>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Dite tjera</w:t>
            </w:r>
          </w:p>
        </w:tc>
        <w:tc>
          <w:tcPr>
            <w:tcW w:w="1252" w:type="dxa"/>
            <w:tcBorders>
              <w:left w:val="double" w:sz="4" w:space="0" w:color="auto"/>
            </w:tcBorders>
            <w:shd w:val="clear" w:color="auto" w:fill="CCFFCC"/>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Ore</w:t>
            </w:r>
          </w:p>
        </w:tc>
        <w:tc>
          <w:tcPr>
            <w:tcW w:w="1304" w:type="dxa"/>
            <w:shd w:val="clear" w:color="auto" w:fill="CCFFCC"/>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Hene</w:t>
            </w:r>
          </w:p>
        </w:tc>
        <w:tc>
          <w:tcPr>
            <w:tcW w:w="1431" w:type="dxa"/>
            <w:gridSpan w:val="3"/>
            <w:shd w:val="clear" w:color="auto" w:fill="CCFFCC"/>
            <w:vAlign w:val="center"/>
          </w:tcPr>
          <w:p w:rsidR="00FE1C73" w:rsidRPr="004F1FDD" w:rsidRDefault="00FE1C73" w:rsidP="00764ACB">
            <w:pPr>
              <w:rPr>
                <w:rFonts w:ascii="Times New Roman" w:hAnsi="Times New Roman"/>
                <w:b/>
                <w:sz w:val="18"/>
                <w:szCs w:val="18"/>
              </w:rPr>
            </w:pPr>
            <w:r w:rsidRPr="004F1FDD">
              <w:rPr>
                <w:rFonts w:ascii="Times New Roman" w:hAnsi="Times New Roman"/>
                <w:b/>
                <w:sz w:val="18"/>
                <w:szCs w:val="18"/>
              </w:rPr>
              <w:t>Dite tjera</w:t>
            </w:r>
          </w:p>
        </w:tc>
      </w:tr>
      <w:tr w:rsidR="00FE1C73" w:rsidRPr="004F1FDD" w:rsidTr="00FE1C73">
        <w:trPr>
          <w:trHeight w:hRule="exact" w:val="284"/>
        </w:trPr>
        <w:tc>
          <w:tcPr>
            <w:tcW w:w="1188" w:type="dxa"/>
            <w:shd w:val="clear" w:color="auto" w:fill="A6A6A6"/>
            <w:vAlign w:val="center"/>
          </w:tcPr>
          <w:p w:rsidR="00FE1C73" w:rsidRPr="004F1FDD" w:rsidRDefault="00234735" w:rsidP="00764ACB">
            <w:pPr>
              <w:jc w:val="center"/>
              <w:rPr>
                <w:rFonts w:ascii="Times New Roman" w:hAnsi="Times New Roman"/>
                <w:sz w:val="18"/>
                <w:szCs w:val="18"/>
              </w:rPr>
            </w:pPr>
            <w:r>
              <w:rPr>
                <w:rFonts w:ascii="Times New Roman" w:hAnsi="Times New Roman"/>
                <w:sz w:val="18"/>
                <w:szCs w:val="18"/>
              </w:rPr>
              <w:t>ora</w:t>
            </w:r>
            <w:r w:rsidR="00FE1C73" w:rsidRPr="004F1FDD">
              <w:rPr>
                <w:rFonts w:ascii="Times New Roman" w:hAnsi="Times New Roman"/>
                <w:sz w:val="18"/>
                <w:szCs w:val="18"/>
              </w:rPr>
              <w:t>1</w:t>
            </w:r>
          </w:p>
        </w:tc>
        <w:tc>
          <w:tcPr>
            <w:tcW w:w="1560" w:type="dxa"/>
            <w:gridSpan w:val="2"/>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07.30 – 8.10</w:t>
            </w:r>
          </w:p>
        </w:tc>
        <w:tc>
          <w:tcPr>
            <w:tcW w:w="1456" w:type="dxa"/>
            <w:tcBorders>
              <w:right w:val="double" w:sz="4" w:space="0" w:color="auto"/>
            </w:tcBorders>
            <w:vAlign w:val="center"/>
          </w:tcPr>
          <w:p w:rsidR="00FE1C73" w:rsidRPr="004F1FDD" w:rsidRDefault="00FE1C73" w:rsidP="009B4EE8">
            <w:pP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ore1</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13.30</w:t>
            </w:r>
            <w:r w:rsidR="003614B6">
              <w:rPr>
                <w:rFonts w:ascii="Times New Roman" w:hAnsi="Times New Roman"/>
                <w:b/>
                <w:sz w:val="18"/>
                <w:szCs w:val="18"/>
                <w:lang w:val="mk-MK"/>
              </w:rPr>
              <w:t>-14.10</w:t>
            </w:r>
          </w:p>
        </w:tc>
        <w:tc>
          <w:tcPr>
            <w:tcW w:w="1137" w:type="dxa"/>
            <w:vAlign w:val="center"/>
          </w:tcPr>
          <w:p w:rsidR="00FE1C73" w:rsidRPr="004F1FDD" w:rsidRDefault="00FE1C73" w:rsidP="00764ACB">
            <w:pP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234735" w:rsidP="00764ACB">
            <w:pPr>
              <w:jc w:val="center"/>
              <w:rPr>
                <w:rFonts w:ascii="Times New Roman" w:hAnsi="Times New Roman"/>
                <w:sz w:val="18"/>
                <w:szCs w:val="18"/>
              </w:rPr>
            </w:pPr>
            <w:r>
              <w:rPr>
                <w:rFonts w:ascii="Times New Roman" w:hAnsi="Times New Roman"/>
                <w:sz w:val="18"/>
                <w:szCs w:val="18"/>
              </w:rPr>
              <w:t>ora</w:t>
            </w:r>
            <w:r w:rsidR="00FE1C73" w:rsidRPr="004F1FDD">
              <w:rPr>
                <w:rFonts w:ascii="Times New Roman" w:hAnsi="Times New Roman"/>
                <w:sz w:val="18"/>
                <w:szCs w:val="18"/>
              </w:rPr>
              <w:t>2</w:t>
            </w:r>
          </w:p>
        </w:tc>
        <w:tc>
          <w:tcPr>
            <w:tcW w:w="1519" w:type="dxa"/>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8.15 -8.55</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ore2</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14.15 -14.55</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234735" w:rsidP="00764ACB">
            <w:pPr>
              <w:rPr>
                <w:rFonts w:ascii="Times New Roman" w:hAnsi="Times New Roman"/>
                <w:sz w:val="18"/>
                <w:szCs w:val="18"/>
              </w:rPr>
            </w:pPr>
            <w:r>
              <w:rPr>
                <w:rFonts w:ascii="Times New Roman" w:hAnsi="Times New Roman"/>
                <w:sz w:val="18"/>
                <w:szCs w:val="18"/>
              </w:rPr>
              <w:t xml:space="preserve">      ora</w:t>
            </w:r>
            <w:r w:rsidR="00FE1C73" w:rsidRPr="004F1FDD">
              <w:rPr>
                <w:rFonts w:ascii="Times New Roman" w:hAnsi="Times New Roman"/>
                <w:sz w:val="18"/>
                <w:szCs w:val="18"/>
              </w:rPr>
              <w:t>3</w:t>
            </w:r>
          </w:p>
        </w:tc>
        <w:tc>
          <w:tcPr>
            <w:tcW w:w="1519" w:type="dxa"/>
            <w:vAlign w:val="center"/>
          </w:tcPr>
          <w:p w:rsidR="00FE1C73" w:rsidRPr="004F1FDD" w:rsidRDefault="00FE1C73" w:rsidP="00764ACB">
            <w:pPr>
              <w:rPr>
                <w:rFonts w:ascii="Times New Roman" w:hAnsi="Times New Roman"/>
                <w:b/>
                <w:sz w:val="18"/>
                <w:szCs w:val="18"/>
                <w:lang w:val="mk-MK"/>
              </w:rPr>
            </w:pPr>
            <w:r w:rsidRPr="004F1FDD">
              <w:rPr>
                <w:rFonts w:ascii="Times New Roman" w:hAnsi="Times New Roman"/>
                <w:b/>
                <w:sz w:val="18"/>
                <w:szCs w:val="18"/>
                <w:lang w:val="mk-MK"/>
              </w:rPr>
              <w:t xml:space="preserve">    09.00-09.40</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rPr>
                <w:rFonts w:ascii="Times New Roman" w:hAnsi="Times New Roman"/>
                <w:sz w:val="18"/>
                <w:szCs w:val="18"/>
              </w:rPr>
            </w:pPr>
            <w:r w:rsidRPr="004F1FDD">
              <w:rPr>
                <w:rFonts w:ascii="Times New Roman" w:hAnsi="Times New Roman"/>
                <w:sz w:val="18"/>
                <w:szCs w:val="18"/>
              </w:rPr>
              <w:t>Push.gjate</w:t>
            </w:r>
          </w:p>
        </w:tc>
        <w:tc>
          <w:tcPr>
            <w:tcW w:w="1598" w:type="dxa"/>
            <w:gridSpan w:val="3"/>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lang w:val="mk-MK"/>
              </w:rPr>
              <w:t xml:space="preserve">20 </w:t>
            </w:r>
            <w:r w:rsidRPr="004F1FDD">
              <w:rPr>
                <w:rFonts w:ascii="Times New Roman" w:hAnsi="Times New Roman"/>
                <w:b/>
                <w:sz w:val="18"/>
                <w:szCs w:val="18"/>
              </w:rPr>
              <w:t>minuta</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FE1C73" w:rsidP="00764ACB">
            <w:pPr>
              <w:rPr>
                <w:rFonts w:ascii="Times New Roman" w:hAnsi="Times New Roman"/>
                <w:sz w:val="18"/>
                <w:szCs w:val="18"/>
              </w:rPr>
            </w:pPr>
            <w:r w:rsidRPr="004F1FDD">
              <w:rPr>
                <w:rFonts w:ascii="Times New Roman" w:hAnsi="Times New Roman"/>
                <w:sz w:val="18"/>
                <w:szCs w:val="18"/>
              </w:rPr>
              <w:t>Push.gjate</w:t>
            </w:r>
          </w:p>
        </w:tc>
        <w:tc>
          <w:tcPr>
            <w:tcW w:w="1519" w:type="dxa"/>
            <w:vAlign w:val="center"/>
          </w:tcPr>
          <w:p w:rsidR="00FE1C73" w:rsidRPr="004F1FDD" w:rsidRDefault="002B6B50" w:rsidP="00764ACB">
            <w:pPr>
              <w:jc w:val="center"/>
              <w:rPr>
                <w:rFonts w:ascii="Times New Roman" w:hAnsi="Times New Roman"/>
                <w:b/>
                <w:sz w:val="18"/>
                <w:szCs w:val="18"/>
              </w:rPr>
            </w:pPr>
            <w:r>
              <w:rPr>
                <w:rFonts w:ascii="Times New Roman" w:hAnsi="Times New Roman"/>
                <w:b/>
                <w:sz w:val="18"/>
                <w:szCs w:val="18"/>
                <w:lang w:val="mk-MK"/>
              </w:rPr>
              <w:t>2</w:t>
            </w:r>
            <w:r w:rsidR="00FE1C73" w:rsidRPr="004F1FDD">
              <w:rPr>
                <w:rFonts w:ascii="Times New Roman" w:hAnsi="Times New Roman"/>
                <w:b/>
                <w:sz w:val="18"/>
                <w:szCs w:val="18"/>
                <w:lang w:val="mk-MK"/>
              </w:rPr>
              <w:t xml:space="preserve">0 </w:t>
            </w:r>
            <w:r w:rsidR="00FE1C73" w:rsidRPr="004F1FDD">
              <w:rPr>
                <w:rFonts w:ascii="Times New Roman" w:hAnsi="Times New Roman"/>
                <w:b/>
                <w:sz w:val="18"/>
                <w:szCs w:val="18"/>
              </w:rPr>
              <w:t>minuta</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ore3</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15.15 – 15.55</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ore4</w:t>
            </w:r>
          </w:p>
        </w:tc>
        <w:tc>
          <w:tcPr>
            <w:tcW w:w="1519" w:type="dxa"/>
            <w:vAlign w:val="center"/>
          </w:tcPr>
          <w:p w:rsidR="00FE1C73" w:rsidRPr="004F1FDD" w:rsidRDefault="002B6B50" w:rsidP="00764ACB">
            <w:pPr>
              <w:jc w:val="center"/>
              <w:rPr>
                <w:rFonts w:ascii="Times New Roman" w:hAnsi="Times New Roman"/>
                <w:b/>
                <w:sz w:val="18"/>
                <w:szCs w:val="18"/>
                <w:lang w:val="mk-MK"/>
              </w:rPr>
            </w:pPr>
            <w:r>
              <w:rPr>
                <w:rFonts w:ascii="Times New Roman" w:hAnsi="Times New Roman"/>
                <w:b/>
                <w:sz w:val="18"/>
                <w:szCs w:val="18"/>
                <w:lang w:val="mk-MK"/>
              </w:rPr>
              <w:t>10.00 – 10.4</w:t>
            </w:r>
            <w:r w:rsidR="00FE1C73" w:rsidRPr="004F1FDD">
              <w:rPr>
                <w:rFonts w:ascii="Times New Roman" w:hAnsi="Times New Roman"/>
                <w:b/>
                <w:sz w:val="18"/>
                <w:szCs w:val="18"/>
                <w:lang w:val="mk-MK"/>
              </w:rPr>
              <w:t>0</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ore4</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16.00 –16.40</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 xml:space="preserve"> ore5</w:t>
            </w:r>
          </w:p>
        </w:tc>
        <w:tc>
          <w:tcPr>
            <w:tcW w:w="1519" w:type="dxa"/>
            <w:vAlign w:val="center"/>
          </w:tcPr>
          <w:p w:rsidR="00FE1C73" w:rsidRPr="004F1FDD" w:rsidRDefault="002B6B50" w:rsidP="00764ACB">
            <w:pPr>
              <w:jc w:val="center"/>
              <w:rPr>
                <w:rFonts w:ascii="Times New Roman" w:hAnsi="Times New Roman"/>
                <w:b/>
                <w:sz w:val="18"/>
                <w:szCs w:val="18"/>
                <w:lang w:val="mk-MK"/>
              </w:rPr>
            </w:pPr>
            <w:r>
              <w:rPr>
                <w:rFonts w:ascii="Times New Roman" w:hAnsi="Times New Roman"/>
                <w:b/>
                <w:sz w:val="18"/>
                <w:szCs w:val="18"/>
                <w:lang w:val="mk-MK"/>
              </w:rPr>
              <w:t>10.45 – 11.2</w:t>
            </w:r>
            <w:r w:rsidR="00FE1C73" w:rsidRPr="004F1FDD">
              <w:rPr>
                <w:rFonts w:ascii="Times New Roman" w:hAnsi="Times New Roman"/>
                <w:b/>
                <w:sz w:val="18"/>
                <w:szCs w:val="18"/>
                <w:lang w:val="mk-MK"/>
              </w:rPr>
              <w:t>5</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ore5</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16.45 – 17.25</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331"/>
        </w:trPr>
        <w:tc>
          <w:tcPr>
            <w:tcW w:w="1229" w:type="dxa"/>
            <w:gridSpan w:val="2"/>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ore6</w:t>
            </w:r>
          </w:p>
        </w:tc>
        <w:tc>
          <w:tcPr>
            <w:tcW w:w="1519" w:type="dxa"/>
            <w:vAlign w:val="center"/>
          </w:tcPr>
          <w:p w:rsidR="00FE1C73" w:rsidRPr="004F1FDD" w:rsidRDefault="002B6B50" w:rsidP="00764ACB">
            <w:pPr>
              <w:jc w:val="center"/>
              <w:rPr>
                <w:rFonts w:ascii="Times New Roman" w:hAnsi="Times New Roman"/>
                <w:b/>
                <w:sz w:val="18"/>
                <w:szCs w:val="18"/>
                <w:lang w:val="mk-MK"/>
              </w:rPr>
            </w:pPr>
            <w:r>
              <w:rPr>
                <w:rFonts w:ascii="Times New Roman" w:hAnsi="Times New Roman"/>
                <w:b/>
                <w:sz w:val="18"/>
                <w:szCs w:val="18"/>
                <w:lang w:val="mk-MK"/>
              </w:rPr>
              <w:t>11.30 – 12.1</w:t>
            </w:r>
            <w:r w:rsidR="00FE1C73" w:rsidRPr="004F1FDD">
              <w:rPr>
                <w:rFonts w:ascii="Times New Roman" w:hAnsi="Times New Roman"/>
                <w:b/>
                <w:sz w:val="18"/>
                <w:szCs w:val="18"/>
                <w:lang w:val="mk-MK"/>
              </w:rPr>
              <w:t>0</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ore6</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17.30 – 18.10</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9B4EE8">
        <w:trPr>
          <w:trHeight w:hRule="exact" w:val="284"/>
        </w:trPr>
        <w:tc>
          <w:tcPr>
            <w:tcW w:w="1229" w:type="dxa"/>
            <w:gridSpan w:val="2"/>
            <w:shd w:val="clear" w:color="auto" w:fill="A6A6A6"/>
            <w:vAlign w:val="center"/>
          </w:tcPr>
          <w:p w:rsidR="00FE1C73" w:rsidRPr="004F1FDD" w:rsidRDefault="00FE1C73" w:rsidP="00764ACB">
            <w:pPr>
              <w:rPr>
                <w:rFonts w:ascii="Times New Roman" w:hAnsi="Times New Roman"/>
                <w:sz w:val="18"/>
                <w:szCs w:val="18"/>
              </w:rPr>
            </w:pPr>
            <w:r w:rsidRPr="004F1FDD">
              <w:rPr>
                <w:rFonts w:ascii="Times New Roman" w:hAnsi="Times New Roman"/>
                <w:sz w:val="18"/>
                <w:szCs w:val="18"/>
              </w:rPr>
              <w:t xml:space="preserve">      ore7</w:t>
            </w:r>
          </w:p>
        </w:tc>
        <w:tc>
          <w:tcPr>
            <w:tcW w:w="1519" w:type="dxa"/>
            <w:vAlign w:val="center"/>
          </w:tcPr>
          <w:p w:rsidR="00FE1C73" w:rsidRPr="004F1FDD" w:rsidRDefault="002B6B50" w:rsidP="00764ACB">
            <w:pPr>
              <w:jc w:val="center"/>
              <w:rPr>
                <w:rFonts w:ascii="Times New Roman" w:hAnsi="Times New Roman"/>
                <w:b/>
                <w:sz w:val="18"/>
                <w:szCs w:val="18"/>
                <w:lang w:val="mk-MK"/>
              </w:rPr>
            </w:pPr>
            <w:r>
              <w:rPr>
                <w:rFonts w:ascii="Times New Roman" w:hAnsi="Times New Roman"/>
                <w:b/>
                <w:sz w:val="18"/>
                <w:szCs w:val="18"/>
                <w:lang w:val="mk-MK"/>
              </w:rPr>
              <w:t>12.15 – 12.5</w:t>
            </w:r>
            <w:r w:rsidR="00FE1C73" w:rsidRPr="004F1FDD">
              <w:rPr>
                <w:rFonts w:ascii="Times New Roman" w:hAnsi="Times New Roman"/>
                <w:b/>
                <w:sz w:val="18"/>
                <w:szCs w:val="18"/>
                <w:lang w:val="mk-MK"/>
              </w:rPr>
              <w:t>5</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9B4EE8">
            <w:pPr>
              <w:rPr>
                <w:rFonts w:ascii="Times New Roman" w:hAnsi="Times New Roman"/>
                <w:sz w:val="18"/>
                <w:szCs w:val="18"/>
                <w:lang w:val="mk-MK"/>
              </w:rPr>
            </w:pPr>
          </w:p>
        </w:tc>
        <w:tc>
          <w:tcPr>
            <w:tcW w:w="1329" w:type="dxa"/>
            <w:gridSpan w:val="2"/>
            <w:vAlign w:val="center"/>
          </w:tcPr>
          <w:p w:rsidR="00FE1C73" w:rsidRPr="004F1FDD" w:rsidRDefault="00FE1C73" w:rsidP="009B4EE8">
            <w:pPr>
              <w:jc w:val="center"/>
              <w:rPr>
                <w:rFonts w:ascii="Times New Roman" w:hAnsi="Times New Roman"/>
                <w:b/>
                <w:sz w:val="18"/>
                <w:szCs w:val="18"/>
                <w:lang w:val="mk-MK"/>
              </w:rPr>
            </w:pPr>
          </w:p>
        </w:tc>
        <w:tc>
          <w:tcPr>
            <w:tcW w:w="1406" w:type="dxa"/>
            <w:gridSpan w:val="2"/>
            <w:vAlign w:val="center"/>
          </w:tcPr>
          <w:p w:rsidR="00FE1C73" w:rsidRPr="004F1FDD" w:rsidRDefault="00FE1C73" w:rsidP="009B4EE8">
            <w:pPr>
              <w:jc w:val="center"/>
              <w:rPr>
                <w:rFonts w:ascii="Times New Roman" w:hAnsi="Times New Roman"/>
                <w:b/>
                <w:sz w:val="18"/>
                <w:szCs w:val="18"/>
                <w:lang w:val="mk-MK"/>
              </w:rPr>
            </w:pPr>
          </w:p>
        </w:tc>
      </w:tr>
      <w:tr w:rsidR="00FE1C73" w:rsidRPr="004F1FDD" w:rsidTr="00764ACB">
        <w:trPr>
          <w:trHeight w:val="210"/>
        </w:trPr>
        <w:tc>
          <w:tcPr>
            <w:tcW w:w="2748" w:type="dxa"/>
            <w:gridSpan w:val="3"/>
            <w:vMerge w:val="restart"/>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Nde</w:t>
            </w:r>
            <w:r w:rsidR="00234735">
              <w:rPr>
                <w:rFonts w:ascii="Times New Roman" w:hAnsi="Times New Roman"/>
                <w:b/>
                <w:sz w:val="18"/>
                <w:szCs w:val="18"/>
              </w:rPr>
              <w:t>r</w:t>
            </w:r>
            <w:r w:rsidRPr="004F1FDD">
              <w:rPr>
                <w:rFonts w:ascii="Times New Roman" w:hAnsi="Times New Roman"/>
                <w:b/>
                <w:sz w:val="18"/>
                <w:szCs w:val="18"/>
              </w:rPr>
              <w:t>mjet cdo ore ka nga 5 minuta pushim</w:t>
            </w:r>
          </w:p>
        </w:tc>
        <w:tc>
          <w:tcPr>
            <w:tcW w:w="1456" w:type="dxa"/>
            <w:vMerge w:val="restart"/>
            <w:tcBorders>
              <w:right w:val="double" w:sz="4" w:space="0" w:color="auto"/>
            </w:tcBorders>
            <w:shd w:val="clear" w:color="auto" w:fill="FFFFFF"/>
          </w:tcPr>
          <w:p w:rsidR="00FE1C73" w:rsidRPr="004F1FDD" w:rsidRDefault="00FE1C73" w:rsidP="009B4EE8">
            <w:pPr>
              <w:jc w:val="center"/>
              <w:rPr>
                <w:rFonts w:ascii="Times New Roman" w:hAnsi="Times New Roman"/>
                <w:b/>
                <w:sz w:val="18"/>
                <w:szCs w:val="18"/>
              </w:rPr>
            </w:pPr>
          </w:p>
        </w:tc>
        <w:tc>
          <w:tcPr>
            <w:tcW w:w="1252" w:type="dxa"/>
            <w:tcBorders>
              <w:left w:val="double" w:sz="4" w:space="0" w:color="auto"/>
            </w:tcBorders>
            <w:shd w:val="clear" w:color="auto" w:fill="A6A6A6"/>
            <w:vAlign w:val="center"/>
          </w:tcPr>
          <w:p w:rsidR="00FE1C73" w:rsidRPr="004F1FDD" w:rsidRDefault="00FE1C73" w:rsidP="009B4EE8">
            <w:pPr>
              <w:rPr>
                <w:rFonts w:ascii="Times New Roman" w:hAnsi="Times New Roman"/>
                <w:sz w:val="18"/>
                <w:szCs w:val="18"/>
                <w:lang w:val="mk-MK"/>
              </w:rPr>
            </w:pPr>
          </w:p>
        </w:tc>
        <w:tc>
          <w:tcPr>
            <w:tcW w:w="1329" w:type="dxa"/>
            <w:gridSpan w:val="2"/>
            <w:shd w:val="clear" w:color="auto" w:fill="FFFFFF"/>
            <w:vAlign w:val="center"/>
          </w:tcPr>
          <w:p w:rsidR="00FE1C73" w:rsidRPr="004F1FDD" w:rsidRDefault="00FE1C73" w:rsidP="009B4EE8">
            <w:pPr>
              <w:jc w:val="center"/>
              <w:rPr>
                <w:rFonts w:ascii="Times New Roman" w:hAnsi="Times New Roman"/>
                <w:b/>
                <w:sz w:val="18"/>
                <w:szCs w:val="18"/>
                <w:lang w:val="mk-MK"/>
              </w:rPr>
            </w:pPr>
          </w:p>
        </w:tc>
        <w:tc>
          <w:tcPr>
            <w:tcW w:w="1406" w:type="dxa"/>
            <w:gridSpan w:val="2"/>
            <w:shd w:val="clear" w:color="auto" w:fill="FFFFFF"/>
            <w:vAlign w:val="center"/>
          </w:tcPr>
          <w:p w:rsidR="00FE1C73" w:rsidRPr="004F1FDD" w:rsidRDefault="00FE1C73" w:rsidP="009B4EE8">
            <w:pPr>
              <w:jc w:val="center"/>
              <w:rPr>
                <w:rFonts w:ascii="Times New Roman" w:hAnsi="Times New Roman"/>
                <w:b/>
                <w:sz w:val="18"/>
                <w:szCs w:val="18"/>
                <w:lang w:val="mk-MK"/>
              </w:rPr>
            </w:pPr>
          </w:p>
        </w:tc>
      </w:tr>
      <w:tr w:rsidR="00A92503" w:rsidRPr="004F1FDD" w:rsidTr="009B4EE8">
        <w:trPr>
          <w:trHeight w:val="120"/>
        </w:trPr>
        <w:tc>
          <w:tcPr>
            <w:tcW w:w="2748" w:type="dxa"/>
            <w:gridSpan w:val="3"/>
            <w:vMerge/>
            <w:vAlign w:val="center"/>
          </w:tcPr>
          <w:p w:rsidR="00A92503" w:rsidRPr="004F1FDD" w:rsidRDefault="00A92503" w:rsidP="009B4EE8">
            <w:pPr>
              <w:jc w:val="center"/>
              <w:rPr>
                <w:rFonts w:ascii="Times New Roman" w:hAnsi="Times New Roman"/>
                <w:b/>
                <w:sz w:val="18"/>
                <w:szCs w:val="18"/>
                <w:lang w:val="mk-MK"/>
              </w:rPr>
            </w:pPr>
          </w:p>
        </w:tc>
        <w:tc>
          <w:tcPr>
            <w:tcW w:w="1456" w:type="dxa"/>
            <w:vMerge/>
            <w:tcBorders>
              <w:right w:val="double" w:sz="4" w:space="0" w:color="auto"/>
            </w:tcBorders>
            <w:shd w:val="clear" w:color="auto" w:fill="FFFFFF"/>
            <w:vAlign w:val="center"/>
          </w:tcPr>
          <w:p w:rsidR="00A92503" w:rsidRPr="004F1FDD" w:rsidRDefault="00A92503" w:rsidP="009B4EE8">
            <w:pPr>
              <w:jc w:val="center"/>
              <w:rPr>
                <w:rFonts w:ascii="Times New Roman" w:hAnsi="Times New Roman"/>
                <w:b/>
                <w:sz w:val="18"/>
                <w:szCs w:val="18"/>
              </w:rPr>
            </w:pPr>
          </w:p>
        </w:tc>
        <w:tc>
          <w:tcPr>
            <w:tcW w:w="1252" w:type="dxa"/>
            <w:tcBorders>
              <w:left w:val="double" w:sz="4" w:space="0" w:color="auto"/>
            </w:tcBorders>
            <w:shd w:val="clear" w:color="auto" w:fill="A6A6A6"/>
            <w:vAlign w:val="center"/>
          </w:tcPr>
          <w:p w:rsidR="00A92503" w:rsidRPr="004F1FDD" w:rsidRDefault="00A92503" w:rsidP="009B4EE8">
            <w:pPr>
              <w:jc w:val="center"/>
              <w:rPr>
                <w:rFonts w:ascii="Times New Roman" w:hAnsi="Times New Roman"/>
                <w:sz w:val="18"/>
                <w:szCs w:val="18"/>
                <w:lang w:val="mk-MK"/>
              </w:rPr>
            </w:pPr>
          </w:p>
        </w:tc>
        <w:tc>
          <w:tcPr>
            <w:tcW w:w="1329" w:type="dxa"/>
            <w:gridSpan w:val="2"/>
            <w:shd w:val="clear" w:color="auto" w:fill="FFFFFF"/>
            <w:vAlign w:val="center"/>
          </w:tcPr>
          <w:p w:rsidR="00A92503" w:rsidRPr="004F1FDD" w:rsidRDefault="00A92503" w:rsidP="009B4EE8">
            <w:pPr>
              <w:jc w:val="center"/>
              <w:rPr>
                <w:rFonts w:ascii="Times New Roman" w:hAnsi="Times New Roman"/>
                <w:b/>
                <w:sz w:val="18"/>
                <w:szCs w:val="18"/>
                <w:lang w:val="mk-MK"/>
              </w:rPr>
            </w:pPr>
          </w:p>
        </w:tc>
        <w:tc>
          <w:tcPr>
            <w:tcW w:w="1406" w:type="dxa"/>
            <w:gridSpan w:val="2"/>
            <w:shd w:val="clear" w:color="auto" w:fill="FFFFFF"/>
            <w:vAlign w:val="center"/>
          </w:tcPr>
          <w:p w:rsidR="00A92503" w:rsidRPr="004F1FDD" w:rsidRDefault="00A92503" w:rsidP="009B4EE8">
            <w:pPr>
              <w:rPr>
                <w:rFonts w:ascii="Times New Roman" w:hAnsi="Times New Roman"/>
                <w:b/>
                <w:sz w:val="18"/>
                <w:szCs w:val="18"/>
                <w:lang w:val="mk-MK"/>
              </w:rPr>
            </w:pPr>
          </w:p>
        </w:tc>
      </w:tr>
      <w:tr w:rsidR="00A92503" w:rsidRPr="004F1FDD" w:rsidTr="009B4EE8">
        <w:trPr>
          <w:trHeight w:val="285"/>
        </w:trPr>
        <w:tc>
          <w:tcPr>
            <w:tcW w:w="2748" w:type="dxa"/>
            <w:gridSpan w:val="3"/>
            <w:vMerge/>
            <w:vAlign w:val="center"/>
          </w:tcPr>
          <w:p w:rsidR="00A92503" w:rsidRPr="004F1FDD" w:rsidRDefault="00A92503" w:rsidP="009B4EE8">
            <w:pPr>
              <w:jc w:val="center"/>
              <w:rPr>
                <w:rFonts w:ascii="Times New Roman" w:hAnsi="Times New Roman"/>
                <w:b/>
                <w:sz w:val="18"/>
                <w:szCs w:val="18"/>
                <w:lang w:val="mk-MK"/>
              </w:rPr>
            </w:pPr>
          </w:p>
        </w:tc>
        <w:tc>
          <w:tcPr>
            <w:tcW w:w="1456" w:type="dxa"/>
            <w:vMerge/>
            <w:tcBorders>
              <w:right w:val="double" w:sz="4" w:space="0" w:color="auto"/>
            </w:tcBorders>
            <w:shd w:val="clear" w:color="auto" w:fill="FFFFFF"/>
            <w:vAlign w:val="center"/>
          </w:tcPr>
          <w:p w:rsidR="00A92503" w:rsidRPr="004F1FDD" w:rsidRDefault="00A92503" w:rsidP="009B4EE8">
            <w:pPr>
              <w:jc w:val="center"/>
              <w:rPr>
                <w:rFonts w:ascii="Times New Roman" w:hAnsi="Times New Roman"/>
                <w:b/>
                <w:sz w:val="18"/>
                <w:szCs w:val="18"/>
              </w:rPr>
            </w:pPr>
          </w:p>
        </w:tc>
        <w:tc>
          <w:tcPr>
            <w:tcW w:w="1252" w:type="dxa"/>
            <w:tcBorders>
              <w:left w:val="double" w:sz="4" w:space="0" w:color="auto"/>
            </w:tcBorders>
            <w:shd w:val="clear" w:color="auto" w:fill="A6A6A6"/>
            <w:vAlign w:val="center"/>
          </w:tcPr>
          <w:p w:rsidR="00A92503" w:rsidRPr="004F1FDD" w:rsidRDefault="00A92503" w:rsidP="009B4EE8">
            <w:pPr>
              <w:jc w:val="center"/>
              <w:rPr>
                <w:rFonts w:ascii="Times New Roman" w:hAnsi="Times New Roman"/>
                <w:sz w:val="18"/>
                <w:szCs w:val="18"/>
                <w:lang w:val="mk-MK"/>
              </w:rPr>
            </w:pPr>
          </w:p>
        </w:tc>
        <w:tc>
          <w:tcPr>
            <w:tcW w:w="1329" w:type="dxa"/>
            <w:gridSpan w:val="2"/>
            <w:shd w:val="clear" w:color="auto" w:fill="FFFFFF"/>
            <w:vAlign w:val="center"/>
          </w:tcPr>
          <w:p w:rsidR="00A92503" w:rsidRPr="004F1FDD" w:rsidRDefault="00A92503" w:rsidP="009B4EE8">
            <w:pPr>
              <w:jc w:val="center"/>
              <w:rPr>
                <w:rFonts w:ascii="Times New Roman" w:hAnsi="Times New Roman"/>
                <w:b/>
                <w:sz w:val="18"/>
                <w:szCs w:val="18"/>
                <w:lang w:val="mk-MK"/>
              </w:rPr>
            </w:pPr>
          </w:p>
        </w:tc>
        <w:tc>
          <w:tcPr>
            <w:tcW w:w="1406" w:type="dxa"/>
            <w:gridSpan w:val="2"/>
            <w:shd w:val="clear" w:color="auto" w:fill="FFFFFF"/>
            <w:vAlign w:val="center"/>
          </w:tcPr>
          <w:p w:rsidR="00A92503" w:rsidRPr="004F1FDD" w:rsidRDefault="00A92503" w:rsidP="009B4EE8">
            <w:pPr>
              <w:rPr>
                <w:rFonts w:ascii="Times New Roman" w:hAnsi="Times New Roman"/>
                <w:b/>
                <w:sz w:val="18"/>
                <w:szCs w:val="18"/>
                <w:lang w:val="mk-MK"/>
              </w:rPr>
            </w:pPr>
          </w:p>
        </w:tc>
      </w:tr>
    </w:tbl>
    <w:p w:rsidR="00A92503" w:rsidRDefault="00A9250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Pr="004F1FDD" w:rsidRDefault="000F3233" w:rsidP="00A92503">
      <w:pPr>
        <w:jc w:val="both"/>
        <w:rPr>
          <w:rFonts w:ascii="Times New Roman" w:hAnsi="Times New Roman"/>
          <w:b/>
          <w:sz w:val="24"/>
          <w:szCs w:val="24"/>
        </w:rPr>
      </w:pPr>
    </w:p>
    <w:p w:rsidR="00A92503" w:rsidRPr="004F1FDD" w:rsidRDefault="00A92503" w:rsidP="00A92503">
      <w:pPr>
        <w:jc w:val="both"/>
        <w:rPr>
          <w:rFonts w:ascii="Times New Roman" w:hAnsi="Times New Roman"/>
          <w:sz w:val="24"/>
          <w:szCs w:val="24"/>
        </w:rPr>
      </w:pPr>
      <w:r w:rsidRPr="004F1FDD">
        <w:rPr>
          <w:rFonts w:ascii="Times New Roman" w:hAnsi="Times New Roman"/>
          <w:sz w:val="24"/>
          <w:szCs w:val="24"/>
        </w:rPr>
        <w:t xml:space="preserve">  8.</w:t>
      </w:r>
      <w:r w:rsidR="00ED087F" w:rsidRPr="004F1FDD">
        <w:rPr>
          <w:rFonts w:ascii="Times New Roman" w:hAnsi="Times New Roman"/>
          <w:sz w:val="24"/>
          <w:szCs w:val="24"/>
        </w:rPr>
        <w:t>4. Gjuha/gjuha ne te cilen/mbahet mesimi</w:t>
      </w:r>
    </w:p>
    <w:tbl>
      <w:tblPr>
        <w:tblW w:w="9051" w:type="dxa"/>
        <w:jc w:val="center"/>
        <w:tblLayout w:type="fixed"/>
        <w:tblLook w:val="0000"/>
      </w:tblPr>
      <w:tblGrid>
        <w:gridCol w:w="1689"/>
        <w:gridCol w:w="1701"/>
        <w:gridCol w:w="1418"/>
        <w:gridCol w:w="1417"/>
        <w:gridCol w:w="1418"/>
        <w:gridCol w:w="1408"/>
      </w:tblGrid>
      <w:tr w:rsidR="00ED087F" w:rsidRPr="004F1FDD" w:rsidTr="009B4EE8">
        <w:trPr>
          <w:jc w:val="center"/>
        </w:trPr>
        <w:tc>
          <w:tcPr>
            <w:tcW w:w="1689" w:type="dxa"/>
            <w:tcBorders>
              <w:top w:val="single" w:sz="4" w:space="0" w:color="000000"/>
              <w:left w:val="single" w:sz="4" w:space="0" w:color="000000"/>
              <w:bottom w:val="single" w:sz="4" w:space="0" w:color="000000"/>
            </w:tcBorders>
            <w:shd w:val="clear" w:color="auto" w:fill="auto"/>
          </w:tcPr>
          <w:p w:rsidR="00ED087F" w:rsidRPr="004F1FDD" w:rsidRDefault="00ED087F" w:rsidP="009B4EE8">
            <w:pPr>
              <w:snapToGrid w:val="0"/>
              <w:spacing w:after="0" w:line="240" w:lineRule="auto"/>
              <w:jc w:val="center"/>
              <w:rPr>
                <w:rFonts w:ascii="Times New Roman" w:hAnsi="Times New Roman"/>
                <w:b/>
                <w:bCs/>
                <w:color w:val="000000"/>
              </w:rPr>
            </w:pPr>
          </w:p>
        </w:tc>
        <w:tc>
          <w:tcPr>
            <w:tcW w:w="1701"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Maqedone</w:t>
            </w:r>
          </w:p>
        </w:tc>
        <w:tc>
          <w:tcPr>
            <w:tcW w:w="1418"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Shqipe</w:t>
            </w:r>
          </w:p>
        </w:tc>
        <w:tc>
          <w:tcPr>
            <w:tcW w:w="1417"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Turke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Serbe</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Boshnjake</w:t>
            </w:r>
          </w:p>
        </w:tc>
      </w:tr>
      <w:tr w:rsidR="00ED087F" w:rsidRPr="004F1FDD" w:rsidTr="009B4EE8">
        <w:trPr>
          <w:jc w:val="center"/>
        </w:trPr>
        <w:tc>
          <w:tcPr>
            <w:tcW w:w="1689"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bCs/>
                <w:color w:val="000000"/>
              </w:rPr>
            </w:pPr>
            <w:r w:rsidRPr="004F1FDD">
              <w:rPr>
                <w:rFonts w:ascii="Times New Roman" w:hAnsi="Times New Roman"/>
                <w:b/>
                <w:bCs/>
                <w:color w:val="000000"/>
              </w:rPr>
              <w:t>Numri I paraleleve</w:t>
            </w:r>
          </w:p>
        </w:tc>
        <w:tc>
          <w:tcPr>
            <w:tcW w:w="1701" w:type="dxa"/>
            <w:tcBorders>
              <w:top w:val="single" w:sz="4" w:space="0" w:color="000000"/>
              <w:left w:val="single" w:sz="4" w:space="0" w:color="000000"/>
              <w:bottom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1</w:t>
            </w:r>
          </w:p>
        </w:tc>
        <w:tc>
          <w:tcPr>
            <w:tcW w:w="1418" w:type="dxa"/>
            <w:tcBorders>
              <w:top w:val="single" w:sz="4" w:space="0" w:color="000000"/>
              <w:left w:val="single" w:sz="4" w:space="0" w:color="000000"/>
              <w:bottom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55</w:t>
            </w:r>
          </w:p>
        </w:tc>
        <w:tc>
          <w:tcPr>
            <w:tcW w:w="1417" w:type="dxa"/>
            <w:tcBorders>
              <w:top w:val="single" w:sz="4" w:space="0" w:color="000000"/>
              <w:left w:val="single" w:sz="4" w:space="0" w:color="000000"/>
              <w:bottom w:val="single" w:sz="4" w:space="0" w:color="000000"/>
            </w:tcBorders>
            <w:shd w:val="clear" w:color="auto" w:fill="auto"/>
          </w:tcPr>
          <w:p w:rsidR="00ED087F" w:rsidRPr="004F1FDD" w:rsidRDefault="00EE191D" w:rsidP="00705903">
            <w:pPr>
              <w:snapToGrid w:val="0"/>
              <w:spacing w:after="0" w:line="240" w:lineRule="auto"/>
              <w:jc w:val="center"/>
              <w:rPr>
                <w:rFonts w:ascii="Times New Roman" w:hAnsi="Times New Roman"/>
                <w:color w:val="000000"/>
              </w:rPr>
            </w:pPr>
            <w:r>
              <w:rPr>
                <w:rFonts w:ascii="Times New Roman" w:hAnsi="Times New Roman"/>
                <w:color w:val="00000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EE191D" w:rsidP="00705903">
            <w:pPr>
              <w:snapToGrid w:val="0"/>
              <w:spacing w:after="0" w:line="240" w:lineRule="auto"/>
              <w:jc w:val="center"/>
              <w:rPr>
                <w:rFonts w:ascii="Times New Roman" w:hAnsi="Times New Roman"/>
                <w:color w:val="000000"/>
              </w:rPr>
            </w:pPr>
            <w:r>
              <w:rPr>
                <w:rFonts w:ascii="Times New Roman" w:hAnsi="Times New Roman"/>
                <w:color w:val="000000"/>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9</w:t>
            </w:r>
          </w:p>
        </w:tc>
      </w:tr>
      <w:tr w:rsidR="00ED087F" w:rsidRPr="004F1FDD" w:rsidTr="009B4EE8">
        <w:trPr>
          <w:jc w:val="center"/>
        </w:trPr>
        <w:tc>
          <w:tcPr>
            <w:tcW w:w="1689"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bCs/>
                <w:color w:val="000000"/>
              </w:rPr>
            </w:pPr>
            <w:r w:rsidRPr="004F1FDD">
              <w:rPr>
                <w:rFonts w:ascii="Times New Roman" w:hAnsi="Times New Roman"/>
                <w:b/>
                <w:bCs/>
                <w:color w:val="000000"/>
              </w:rPr>
              <w:t>Numri I nxenesve</w:t>
            </w:r>
          </w:p>
        </w:tc>
        <w:tc>
          <w:tcPr>
            <w:tcW w:w="1701" w:type="dxa"/>
            <w:tcBorders>
              <w:top w:val="single" w:sz="4" w:space="0" w:color="000000"/>
              <w:left w:val="single" w:sz="4" w:space="0" w:color="000000"/>
              <w:bottom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3</w:t>
            </w:r>
          </w:p>
        </w:tc>
        <w:tc>
          <w:tcPr>
            <w:tcW w:w="1418" w:type="dxa"/>
            <w:tcBorders>
              <w:top w:val="single" w:sz="4" w:space="0" w:color="000000"/>
              <w:left w:val="single" w:sz="4" w:space="0" w:color="000000"/>
              <w:bottom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1438</w:t>
            </w:r>
          </w:p>
        </w:tc>
        <w:tc>
          <w:tcPr>
            <w:tcW w:w="1417" w:type="dxa"/>
            <w:tcBorders>
              <w:top w:val="single" w:sz="4" w:space="0" w:color="000000"/>
              <w:left w:val="single" w:sz="4" w:space="0" w:color="000000"/>
              <w:bottom w:val="single" w:sz="4" w:space="0" w:color="000000"/>
            </w:tcBorders>
            <w:shd w:val="clear" w:color="auto" w:fill="auto"/>
          </w:tcPr>
          <w:p w:rsidR="00ED087F" w:rsidRPr="004F1FDD" w:rsidRDefault="00EE191D" w:rsidP="00705903">
            <w:pPr>
              <w:snapToGrid w:val="0"/>
              <w:spacing w:after="0" w:line="240" w:lineRule="auto"/>
              <w:jc w:val="center"/>
              <w:rPr>
                <w:rFonts w:ascii="Times New Roman" w:hAnsi="Times New Roman"/>
                <w:color w:val="000000"/>
              </w:rPr>
            </w:pPr>
            <w:r>
              <w:rPr>
                <w:rFonts w:ascii="Times New Roman" w:hAnsi="Times New Roman"/>
                <w:color w:val="00000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EE191D" w:rsidP="00705903">
            <w:pPr>
              <w:snapToGrid w:val="0"/>
              <w:spacing w:after="0" w:line="240" w:lineRule="auto"/>
              <w:jc w:val="center"/>
              <w:rPr>
                <w:rFonts w:ascii="Times New Roman" w:hAnsi="Times New Roman"/>
                <w:color w:val="000000"/>
              </w:rPr>
            </w:pPr>
            <w:r>
              <w:rPr>
                <w:rFonts w:ascii="Times New Roman" w:hAnsi="Times New Roman"/>
                <w:color w:val="000000"/>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77</w:t>
            </w:r>
          </w:p>
        </w:tc>
      </w:tr>
    </w:tbl>
    <w:p w:rsidR="00A92503" w:rsidRDefault="00A92503" w:rsidP="00A92503">
      <w:pPr>
        <w:jc w:val="both"/>
        <w:rPr>
          <w:rFonts w:ascii="Times New Roman" w:hAnsi="Times New Roman"/>
          <w:sz w:val="24"/>
          <w:szCs w:val="24"/>
        </w:rPr>
      </w:pPr>
    </w:p>
    <w:p w:rsidR="00234735" w:rsidRDefault="00234735" w:rsidP="00A92503">
      <w:pPr>
        <w:jc w:val="both"/>
        <w:rPr>
          <w:rFonts w:ascii="Times New Roman" w:hAnsi="Times New Roman"/>
          <w:sz w:val="24"/>
          <w:szCs w:val="24"/>
        </w:rPr>
      </w:pPr>
    </w:p>
    <w:p w:rsidR="00234735" w:rsidRDefault="00234735" w:rsidP="00A92503">
      <w:pPr>
        <w:jc w:val="both"/>
        <w:rPr>
          <w:rFonts w:ascii="Times New Roman" w:hAnsi="Times New Roman"/>
          <w:sz w:val="24"/>
          <w:szCs w:val="24"/>
        </w:rPr>
      </w:pPr>
    </w:p>
    <w:p w:rsidR="00234735" w:rsidRPr="004F1FDD" w:rsidRDefault="00234735" w:rsidP="00A92503">
      <w:pPr>
        <w:jc w:val="both"/>
        <w:rPr>
          <w:rFonts w:ascii="Times New Roman" w:hAnsi="Times New Roman"/>
          <w:sz w:val="24"/>
          <w:szCs w:val="24"/>
        </w:rPr>
      </w:pPr>
    </w:p>
    <w:p w:rsidR="00ED087F" w:rsidRPr="004F1FDD" w:rsidRDefault="00ED087F" w:rsidP="00ED087F">
      <w:pPr>
        <w:jc w:val="both"/>
        <w:rPr>
          <w:rFonts w:ascii="Times New Roman" w:hAnsi="Times New Roman"/>
          <w:sz w:val="24"/>
          <w:szCs w:val="24"/>
        </w:rPr>
      </w:pPr>
      <w:r w:rsidRPr="004F1FDD">
        <w:rPr>
          <w:rFonts w:ascii="Times New Roman" w:hAnsi="Times New Roman"/>
          <w:sz w:val="24"/>
          <w:szCs w:val="24"/>
        </w:rPr>
        <w:t>8.5. Programi I zgjeruar</w:t>
      </w:r>
    </w:p>
    <w:p w:rsidR="00A92503" w:rsidRDefault="00ED087F" w:rsidP="00A92503">
      <w:pPr>
        <w:jc w:val="both"/>
        <w:rPr>
          <w:rFonts w:ascii="Times New Roman" w:hAnsi="Times New Roman"/>
        </w:rPr>
      </w:pPr>
      <w:r w:rsidRPr="004F1FDD">
        <w:rPr>
          <w:rFonts w:ascii="Times New Roman" w:hAnsi="Times New Roman"/>
        </w:rPr>
        <w:t>Ne shkollen fillore realizohet edhe programi I zgjeruar ne baze te konceptit per edukim dhe arsim fillore. Programi I zgjeruar ne shkollen fillore perfshin pranimin e organizimit dhe mbrojtjen e nxenesve nje ore para se te fillon mesimi I rregullte dhe nje ore pas mbarimit te mesimit te rregullt.Shkolla fillore per nxenesit e klases se pare,dyte dhe te trete organizon pranimin dhe mbrojtjen e nxenesve nje ore para fillimit te oreve per mesim te rregullt dhe nje ore pas mbarimit te mesimit,me pelqimin e prinderve.</w:t>
      </w:r>
    </w:p>
    <w:p w:rsidR="00B25D1F" w:rsidRDefault="00B25D1F" w:rsidP="00E26493">
      <w:pPr>
        <w:spacing w:after="200" w:line="276" w:lineRule="auto"/>
        <w:rPr>
          <w:rFonts w:ascii="Times New Roman" w:hAnsi="Times New Roman"/>
          <w:b/>
          <w:sz w:val="32"/>
          <w:szCs w:val="32"/>
        </w:rPr>
      </w:pPr>
    </w:p>
    <w:p w:rsidR="00905E3A" w:rsidRDefault="00905E3A"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A60436" w:rsidRPr="000F3233" w:rsidRDefault="00A60436" w:rsidP="00E26493">
      <w:pPr>
        <w:spacing w:after="200" w:line="276" w:lineRule="auto"/>
        <w:rPr>
          <w:rFonts w:ascii="Times New Roman" w:hAnsi="Times New Roman"/>
          <w:b/>
          <w:sz w:val="32"/>
          <w:szCs w:val="32"/>
        </w:rPr>
      </w:pPr>
    </w:p>
    <w:p w:rsidR="00A92503" w:rsidRPr="004F1FDD" w:rsidRDefault="00F66D0A" w:rsidP="00A92503">
      <w:pPr>
        <w:spacing w:after="200" w:line="276" w:lineRule="auto"/>
        <w:rPr>
          <w:rFonts w:ascii="Times New Roman" w:hAnsi="Times New Roman"/>
          <w:b/>
          <w:sz w:val="24"/>
          <w:szCs w:val="24"/>
          <w:lang w:val="mk-MK"/>
        </w:rPr>
      </w:pPr>
      <w:r w:rsidRPr="00F66D0A">
        <w:rPr>
          <w:rFonts w:ascii="Times New Roman" w:hAnsi="Times New Roman"/>
          <w:noProof/>
        </w:rPr>
        <w:lastRenderedPageBreak/>
        <w:pict>
          <v:shapetype id="_x0000_t202" coordsize="21600,21600" o:spt="202" path="m,l,21600r21600,l21600,xe">
            <v:stroke joinstyle="miter"/>
            <v:path gradientshapeok="t" o:connecttype="rect"/>
          </v:shapetype>
          <v:shape id="Text Box 17" o:spid="_x0000_s1028" type="#_x0000_t202" style="position:absolute;margin-left:10.15pt;margin-top:-6.2pt;width:425.7pt;height:32.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" fillcolor="white [3201]" strokecolor="white [3212]" strokeweight="1pt">
            <v:textbox>
              <w:txbxContent>
                <w:p w:rsidR="00A60436" w:rsidRPr="005F228A" w:rsidRDefault="00A60436" w:rsidP="005F228A">
                  <w:pPr>
                    <w:shd w:val="clear" w:color="auto" w:fill="FFFFFF" w:themeFill="background1"/>
                    <w:spacing w:after="0" w:line="240" w:lineRule="auto"/>
                    <w:jc w:val="center"/>
                    <w:rPr>
                      <w:rFonts w:cs="Arial"/>
                      <w:b/>
                      <w:sz w:val="28"/>
                      <w:szCs w:val="28"/>
                    </w:rPr>
                  </w:pPr>
                  <w:r w:rsidRPr="005F228A">
                    <w:rPr>
                      <w:rFonts w:cs="Arial"/>
                      <w:b/>
                      <w:sz w:val="28"/>
                      <w:szCs w:val="28"/>
                    </w:rPr>
                    <w:t>PROGRAM I ZGJERUAR SHKOLLORE</w:t>
                  </w:r>
                  <w:r>
                    <w:rPr>
                      <w:rFonts w:cs="Arial"/>
                      <w:b/>
                      <w:sz w:val="28"/>
                      <w:szCs w:val="28"/>
                    </w:rPr>
                    <w:t xml:space="preserve"> </w:t>
                  </w:r>
                  <w:r w:rsidRPr="005F228A">
                    <w:rPr>
                      <w:rFonts w:cs="Arial"/>
                      <w:b/>
                      <w:sz w:val="28"/>
                      <w:szCs w:val="28"/>
                      <w:lang w:val="mk-MK"/>
                    </w:rPr>
                    <w:t>20</w:t>
                  </w:r>
                  <w:r>
                    <w:rPr>
                      <w:rFonts w:cs="Arial"/>
                      <w:b/>
                      <w:sz w:val="28"/>
                      <w:szCs w:val="28"/>
                    </w:rPr>
                    <w:t>23</w:t>
                  </w:r>
                  <w:r w:rsidRPr="005F228A">
                    <w:rPr>
                      <w:rFonts w:cs="Arial"/>
                      <w:b/>
                      <w:sz w:val="28"/>
                      <w:szCs w:val="28"/>
                      <w:lang w:val="mk-MK"/>
                    </w:rPr>
                    <w:t>/</w:t>
                  </w:r>
                  <w:r>
                    <w:rPr>
                      <w:rFonts w:cs="Arial"/>
                      <w:b/>
                      <w:sz w:val="28"/>
                      <w:szCs w:val="28"/>
                    </w:rPr>
                    <w:t>24</w:t>
                  </w:r>
                </w:p>
                <w:p w:rsidR="00A60436" w:rsidRPr="005F228A" w:rsidRDefault="00A60436" w:rsidP="00ED087F">
                  <w:pPr>
                    <w:jc w:val="center"/>
                    <w:rPr>
                      <w:sz w:val="28"/>
                      <w:szCs w:val="28"/>
                    </w:rPr>
                  </w:pPr>
                </w:p>
              </w:txbxContent>
            </v:textbox>
          </v:shape>
        </w:pict>
      </w:r>
    </w:p>
    <w:p w:rsidR="00A92503" w:rsidRPr="004F1FDD" w:rsidRDefault="00A92503" w:rsidP="00A92503">
      <w:pPr>
        <w:spacing w:after="200" w:line="276" w:lineRule="auto"/>
        <w:rPr>
          <w:rFonts w:ascii="Times New Roman" w:hAnsi="Times New Roman"/>
          <w:b/>
          <w:sz w:val="16"/>
          <w:szCs w:val="16"/>
          <w:lang w:val="mk-MK"/>
        </w:rPr>
      </w:pPr>
    </w:p>
    <w:p w:rsidR="00ED087F" w:rsidRPr="005F228A" w:rsidRDefault="00ED087F" w:rsidP="00ED087F">
      <w:pPr>
        <w:spacing w:after="0" w:line="276" w:lineRule="auto"/>
        <w:rPr>
          <w:rFonts w:ascii="Times New Roman" w:hAnsi="Times New Roman"/>
          <w:b/>
          <w:sz w:val="24"/>
          <w:szCs w:val="24"/>
        </w:rPr>
      </w:pPr>
      <w:r w:rsidRPr="004F1FDD">
        <w:rPr>
          <w:rFonts w:ascii="Times New Roman" w:hAnsi="Times New Roman"/>
          <w:b/>
          <w:sz w:val="28"/>
          <w:szCs w:val="28"/>
        </w:rPr>
        <w:t xml:space="preserve">                                  </w:t>
      </w:r>
      <w:r w:rsidRPr="005F228A">
        <w:rPr>
          <w:rFonts w:ascii="Times New Roman" w:hAnsi="Times New Roman"/>
          <w:b/>
          <w:sz w:val="24"/>
          <w:szCs w:val="24"/>
        </w:rPr>
        <w:t xml:space="preserve"> SHFK</w:t>
      </w:r>
      <w:r w:rsidRPr="005F228A">
        <w:rPr>
          <w:rFonts w:ascii="Times New Roman" w:hAnsi="Times New Roman"/>
          <w:b/>
          <w:sz w:val="24"/>
          <w:szCs w:val="24"/>
          <w:lang w:val="mk-MK"/>
        </w:rPr>
        <w:t>„</w:t>
      </w:r>
      <w:r w:rsidRPr="005F228A">
        <w:rPr>
          <w:rFonts w:ascii="Times New Roman" w:hAnsi="Times New Roman"/>
          <w:b/>
          <w:sz w:val="24"/>
          <w:szCs w:val="24"/>
        </w:rPr>
        <w:t>DITURIA</w:t>
      </w:r>
      <w:r w:rsidRPr="005F228A">
        <w:rPr>
          <w:rFonts w:ascii="Times New Roman" w:hAnsi="Times New Roman"/>
          <w:b/>
          <w:sz w:val="24"/>
          <w:szCs w:val="24"/>
          <w:lang w:val="mk-MK"/>
        </w:rPr>
        <w:t>“ –</w:t>
      </w:r>
      <w:r w:rsidRPr="005F228A">
        <w:rPr>
          <w:rFonts w:ascii="Times New Roman" w:hAnsi="Times New Roman"/>
          <w:b/>
          <w:sz w:val="24"/>
          <w:szCs w:val="24"/>
        </w:rPr>
        <w:t>Saraj Shkup</w:t>
      </w:r>
    </w:p>
    <w:p w:rsidR="00ED087F" w:rsidRPr="004F1FDD" w:rsidRDefault="00ED087F" w:rsidP="00ED087F">
      <w:pPr>
        <w:autoSpaceDE w:val="0"/>
        <w:autoSpaceDN w:val="0"/>
        <w:adjustRightInd w:val="0"/>
        <w:spacing w:after="0" w:line="240" w:lineRule="auto"/>
        <w:jc w:val="both"/>
        <w:rPr>
          <w:rFonts w:ascii="Times New Roman" w:hAnsi="Times New Roman"/>
          <w:color w:val="000000"/>
          <w:sz w:val="24"/>
          <w:szCs w:val="24"/>
        </w:rPr>
      </w:pPr>
      <w:r w:rsidRPr="004F1FDD">
        <w:rPr>
          <w:rFonts w:ascii="Times New Roman" w:hAnsi="Times New Roman"/>
          <w:color w:val="000000"/>
          <w:sz w:val="24"/>
          <w:szCs w:val="24"/>
          <w:lang w:val="sq-AL"/>
        </w:rPr>
        <w:t>Ne SHFK</w:t>
      </w:r>
      <w:r w:rsidRPr="004F1FDD">
        <w:rPr>
          <w:rFonts w:ascii="Times New Roman" w:hAnsi="Times New Roman"/>
          <w:b/>
          <w:bCs/>
          <w:color w:val="000000"/>
          <w:sz w:val="24"/>
          <w:szCs w:val="24"/>
          <w:lang w:val="mk-MK"/>
        </w:rPr>
        <w:t>„</w:t>
      </w:r>
      <w:r w:rsidRPr="004F1FDD">
        <w:rPr>
          <w:rFonts w:ascii="Times New Roman" w:hAnsi="Times New Roman"/>
          <w:b/>
          <w:bCs/>
          <w:color w:val="000000"/>
          <w:sz w:val="24"/>
          <w:szCs w:val="24"/>
        </w:rPr>
        <w:t>Dituria</w:t>
      </w:r>
      <w:r w:rsidRPr="004F1FDD">
        <w:rPr>
          <w:rFonts w:ascii="Times New Roman" w:hAnsi="Times New Roman"/>
          <w:b/>
          <w:bCs/>
          <w:color w:val="000000"/>
          <w:sz w:val="24"/>
          <w:szCs w:val="24"/>
          <w:lang w:val="mk-MK"/>
        </w:rPr>
        <w:t xml:space="preserve"> “– </w:t>
      </w:r>
      <w:r w:rsidRPr="004F1FDD">
        <w:rPr>
          <w:rFonts w:ascii="Times New Roman" w:hAnsi="Times New Roman"/>
          <w:b/>
          <w:bCs/>
          <w:color w:val="000000"/>
          <w:sz w:val="24"/>
          <w:szCs w:val="24"/>
        </w:rPr>
        <w:t>Saraj</w:t>
      </w:r>
      <w:r w:rsidRPr="004F1FDD">
        <w:rPr>
          <w:rFonts w:ascii="Times New Roman" w:hAnsi="Times New Roman"/>
          <w:b/>
          <w:bCs/>
          <w:color w:val="000000"/>
          <w:sz w:val="24"/>
          <w:szCs w:val="24"/>
          <w:lang w:val="mk-MK"/>
        </w:rPr>
        <w:t xml:space="preserve"> –</w:t>
      </w:r>
      <w:r w:rsidRPr="004F1FDD">
        <w:rPr>
          <w:rFonts w:ascii="Times New Roman" w:hAnsi="Times New Roman"/>
          <w:b/>
          <w:bCs/>
          <w:color w:val="000000"/>
          <w:sz w:val="24"/>
          <w:szCs w:val="24"/>
        </w:rPr>
        <w:t xml:space="preserve">Shkup </w:t>
      </w:r>
      <w:r w:rsidRPr="004F1FDD">
        <w:rPr>
          <w:rFonts w:ascii="Times New Roman" w:hAnsi="Times New Roman"/>
          <w:bCs/>
          <w:color w:val="000000"/>
          <w:sz w:val="24"/>
          <w:szCs w:val="24"/>
        </w:rPr>
        <w:t xml:space="preserve">dhe </w:t>
      </w:r>
      <w:r w:rsidRPr="004F1FDD">
        <w:rPr>
          <w:rFonts w:ascii="Times New Roman" w:hAnsi="Times New Roman"/>
          <w:b/>
          <w:bCs/>
          <w:color w:val="000000"/>
          <w:sz w:val="24"/>
          <w:szCs w:val="24"/>
        </w:rPr>
        <w:t xml:space="preserve">shkollat periferike ne f.Gercec dhe f.Lubin </w:t>
      </w:r>
      <w:r w:rsidRPr="004F1FDD">
        <w:rPr>
          <w:rFonts w:ascii="Times New Roman" w:hAnsi="Times New Roman"/>
          <w:color w:val="000000"/>
          <w:sz w:val="24"/>
          <w:szCs w:val="24"/>
        </w:rPr>
        <w:t xml:space="preserve">per nxenesit e klases se pare,dyte dhe trete </w:t>
      </w:r>
      <w:r w:rsidRPr="004F1FDD">
        <w:rPr>
          <w:rFonts w:ascii="Times New Roman" w:hAnsi="Times New Roman"/>
          <w:color w:val="000000"/>
          <w:sz w:val="24"/>
          <w:szCs w:val="24"/>
          <w:lang w:val="sq-AL"/>
        </w:rPr>
        <w:t>organizohet pranim dhe mbrojtje para dhe pas oreve per mesim te rregullt,</w:t>
      </w:r>
      <w:r w:rsidRPr="004F1FDD">
        <w:rPr>
          <w:rFonts w:ascii="Times New Roman" w:hAnsi="Times New Roman"/>
          <w:color w:val="000000"/>
          <w:sz w:val="24"/>
          <w:szCs w:val="24"/>
        </w:rPr>
        <w:t>me pajtimin e prinderve</w:t>
      </w:r>
      <w:r w:rsidRPr="004F1FDD">
        <w:rPr>
          <w:rFonts w:ascii="Times New Roman" w:hAnsi="Times New Roman"/>
          <w:color w:val="000000"/>
          <w:sz w:val="24"/>
          <w:szCs w:val="24"/>
          <w:lang w:val="sq-AL"/>
        </w:rPr>
        <w:t xml:space="preserve">,organizohen aktivitete per arsim figurativ,arsim muzikor dhe pune me kompjutere ose shikim i filmave </w:t>
      </w:r>
      <w:r w:rsidRPr="004F1FDD">
        <w:rPr>
          <w:rFonts w:ascii="Times New Roman" w:hAnsi="Times New Roman"/>
          <w:color w:val="000000"/>
          <w:sz w:val="24"/>
          <w:szCs w:val="24"/>
        </w:rPr>
        <w:t>dhe ligjerata te tjera dhe aktivitete.</w:t>
      </w:r>
    </w:p>
    <w:p w:rsidR="00ED087F" w:rsidRPr="004F1FDD" w:rsidRDefault="00ED087F" w:rsidP="00ED087F">
      <w:pPr>
        <w:autoSpaceDE w:val="0"/>
        <w:autoSpaceDN w:val="0"/>
        <w:adjustRightInd w:val="0"/>
        <w:spacing w:after="0" w:line="240" w:lineRule="auto"/>
        <w:jc w:val="both"/>
        <w:rPr>
          <w:rFonts w:ascii="Times New Roman" w:hAnsi="Times New Roman"/>
          <w:color w:val="000000"/>
          <w:sz w:val="24"/>
          <w:szCs w:val="24"/>
          <w:lang w:val="mk-MK"/>
        </w:rPr>
      </w:pPr>
    </w:p>
    <w:p w:rsidR="00ED087F" w:rsidRPr="004F1FDD" w:rsidRDefault="00ED087F" w:rsidP="00ED087F">
      <w:pPr>
        <w:autoSpaceDE w:val="0"/>
        <w:autoSpaceDN w:val="0"/>
        <w:adjustRightInd w:val="0"/>
        <w:spacing w:after="0" w:line="240" w:lineRule="auto"/>
        <w:jc w:val="both"/>
        <w:rPr>
          <w:rFonts w:ascii="Times New Roman" w:hAnsi="Times New Roman"/>
          <w:b/>
          <w:color w:val="000000"/>
          <w:sz w:val="24"/>
          <w:szCs w:val="24"/>
        </w:rPr>
      </w:pPr>
      <w:r w:rsidRPr="004F1FDD">
        <w:rPr>
          <w:rFonts w:ascii="Times New Roman" w:hAnsi="Times New Roman"/>
          <w:color w:val="000000"/>
          <w:sz w:val="24"/>
          <w:szCs w:val="24"/>
        </w:rPr>
        <w:t>SHFQ</w:t>
      </w:r>
      <w:r w:rsidRPr="004F1FDD">
        <w:rPr>
          <w:rFonts w:ascii="Times New Roman" w:hAnsi="Times New Roman"/>
          <w:b/>
          <w:color w:val="000000"/>
          <w:sz w:val="24"/>
          <w:szCs w:val="24"/>
          <w:lang w:val="mk-MK"/>
        </w:rPr>
        <w:t>,,</w:t>
      </w:r>
      <w:r w:rsidRPr="004F1FDD">
        <w:rPr>
          <w:rFonts w:ascii="Times New Roman" w:hAnsi="Times New Roman"/>
          <w:b/>
          <w:color w:val="000000"/>
          <w:sz w:val="24"/>
          <w:szCs w:val="24"/>
        </w:rPr>
        <w:t>Dituria</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rPr>
        <w:t>Saraj</w:t>
      </w:r>
      <w:r w:rsidRPr="004F1FDD">
        <w:rPr>
          <w:rFonts w:ascii="Times New Roman" w:hAnsi="Times New Roman"/>
          <w:b/>
          <w:color w:val="000000"/>
          <w:sz w:val="24"/>
          <w:szCs w:val="24"/>
          <w:lang w:val="mk-MK"/>
        </w:rPr>
        <w:t>-</w:t>
      </w:r>
      <w:r w:rsidRPr="004F1FDD">
        <w:rPr>
          <w:rFonts w:ascii="Times New Roman" w:hAnsi="Times New Roman"/>
          <w:b/>
          <w:color w:val="000000"/>
          <w:sz w:val="24"/>
          <w:szCs w:val="24"/>
        </w:rPr>
        <w:t>Shkup</w:t>
      </w:r>
    </w:p>
    <w:p w:rsidR="00ED087F" w:rsidRPr="004F1FDD" w:rsidRDefault="00ED087F" w:rsidP="00ED087F">
      <w:pPr>
        <w:autoSpaceDE w:val="0"/>
        <w:autoSpaceDN w:val="0"/>
        <w:adjustRightInd w:val="0"/>
        <w:spacing w:after="0" w:line="240" w:lineRule="auto"/>
        <w:jc w:val="both"/>
        <w:rPr>
          <w:rFonts w:ascii="Times New Roman" w:hAnsi="Times New Roman"/>
          <w:color w:val="000000"/>
          <w:sz w:val="24"/>
          <w:szCs w:val="24"/>
          <w:lang w:val="mk-MK"/>
        </w:rPr>
      </w:pPr>
    </w:p>
    <w:p w:rsidR="00ED087F" w:rsidRPr="004F1FDD" w:rsidRDefault="00ED087F" w:rsidP="00ED087F">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Klasa I</w:t>
      </w:r>
      <w:r w:rsidRPr="004F1FDD">
        <w:rPr>
          <w:rFonts w:ascii="Times New Roman" w:hAnsi="Times New Roman"/>
          <w:b/>
          <w:color w:val="000000"/>
          <w:sz w:val="24"/>
          <w:szCs w:val="24"/>
          <w:lang w:val="mk-MK"/>
        </w:rPr>
        <w:t xml:space="preserve"> (5</w:t>
      </w:r>
      <w:r w:rsidRPr="004F1FDD">
        <w:rPr>
          <w:rFonts w:ascii="Times New Roman" w:hAnsi="Times New Roman"/>
          <w:b/>
          <w:color w:val="000000"/>
          <w:sz w:val="24"/>
          <w:szCs w:val="24"/>
        </w:rPr>
        <w:t>paralele</w:t>
      </w:r>
      <w:r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0" w:type="auto"/>
        <w:tblLook w:val="04A0"/>
      </w:tblPr>
      <w:tblGrid>
        <w:gridCol w:w="675"/>
        <w:gridCol w:w="1843"/>
        <w:gridCol w:w="4253"/>
      </w:tblGrid>
      <w:tr w:rsidR="004B2143" w:rsidRPr="004F1FDD" w:rsidTr="009B4EE8">
        <w:tc>
          <w:tcPr>
            <w:tcW w:w="675" w:type="dxa"/>
          </w:tcPr>
          <w:p w:rsidR="004B2143" w:rsidRPr="004F1FDD" w:rsidRDefault="004B2143" w:rsidP="009B4EE8">
            <w:pPr>
              <w:autoSpaceDE w:val="0"/>
              <w:autoSpaceDN w:val="0"/>
              <w:adjustRightInd w:val="0"/>
              <w:rPr>
                <w:rFonts w:ascii="Times New Roman" w:hAnsi="Times New Roman"/>
                <w:b/>
                <w:sz w:val="24"/>
                <w:szCs w:val="24"/>
              </w:rPr>
            </w:pPr>
          </w:p>
        </w:tc>
        <w:tc>
          <w:tcPr>
            <w:tcW w:w="1843"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 xml:space="preserve">       Dita</w:t>
            </w:r>
          </w:p>
        </w:tc>
        <w:tc>
          <w:tcPr>
            <w:tcW w:w="4253"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Arsimtaret</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Hene</w:t>
            </w:r>
          </w:p>
        </w:tc>
        <w:tc>
          <w:tcPr>
            <w:tcW w:w="4253" w:type="dxa"/>
          </w:tcPr>
          <w:p w:rsidR="004B2143" w:rsidRPr="004F1FDD" w:rsidRDefault="004B2143" w:rsidP="00764ACB">
            <w:pPr>
              <w:autoSpaceDE w:val="0"/>
              <w:autoSpaceDN w:val="0"/>
              <w:adjustRightInd w:val="0"/>
              <w:rPr>
                <w:rFonts w:ascii="Times New Roman" w:hAnsi="Times New Roman"/>
              </w:rPr>
            </w:pPr>
            <w:r w:rsidRPr="004F1FDD">
              <w:rPr>
                <w:rFonts w:ascii="Times New Roman" w:hAnsi="Times New Roman"/>
              </w:rPr>
              <w:t>Nesiha   Ibraimi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Marte</w:t>
            </w:r>
          </w:p>
        </w:tc>
        <w:tc>
          <w:tcPr>
            <w:tcW w:w="4253" w:type="dxa"/>
          </w:tcPr>
          <w:p w:rsidR="004B2143" w:rsidRPr="004F1FDD" w:rsidRDefault="004B2143" w:rsidP="00764ACB">
            <w:pPr>
              <w:rPr>
                <w:rFonts w:ascii="Times New Roman" w:hAnsi="Times New Roman"/>
              </w:rPr>
            </w:pPr>
            <w:r w:rsidRPr="004F1FDD">
              <w:rPr>
                <w:rFonts w:ascii="Times New Roman" w:hAnsi="Times New Roman"/>
              </w:rPr>
              <w:t>Aferdita Ejupi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Merkure</w:t>
            </w:r>
          </w:p>
        </w:tc>
        <w:tc>
          <w:tcPr>
            <w:tcW w:w="4253" w:type="dxa"/>
          </w:tcPr>
          <w:p w:rsidR="004B2143" w:rsidRPr="004F1FDD" w:rsidRDefault="004B2143" w:rsidP="00764ACB">
            <w:pPr>
              <w:rPr>
                <w:rFonts w:ascii="Times New Roman" w:hAnsi="Times New Roman"/>
              </w:rPr>
            </w:pPr>
            <w:r w:rsidRPr="004F1FDD">
              <w:rPr>
                <w:rFonts w:ascii="Times New Roman" w:hAnsi="Times New Roman"/>
              </w:rPr>
              <w:t>Ilirjana   Tropojani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Enjte</w:t>
            </w:r>
          </w:p>
        </w:tc>
        <w:tc>
          <w:tcPr>
            <w:tcW w:w="4253" w:type="dxa"/>
          </w:tcPr>
          <w:p w:rsidR="004B2143" w:rsidRPr="004F1FDD" w:rsidRDefault="004B2143" w:rsidP="00764ACB">
            <w:pPr>
              <w:rPr>
                <w:rFonts w:ascii="Times New Roman" w:hAnsi="Times New Roman"/>
              </w:rPr>
            </w:pPr>
            <w:r w:rsidRPr="004F1FDD">
              <w:rPr>
                <w:rFonts w:ascii="Times New Roman" w:hAnsi="Times New Roman"/>
              </w:rPr>
              <w:t>Shqipe    Bakiu</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Premte</w:t>
            </w:r>
          </w:p>
        </w:tc>
        <w:tc>
          <w:tcPr>
            <w:tcW w:w="4253" w:type="dxa"/>
          </w:tcPr>
          <w:p w:rsidR="004B2143" w:rsidRPr="004F1FDD" w:rsidRDefault="004B2143" w:rsidP="00764ACB">
            <w:pPr>
              <w:rPr>
                <w:rFonts w:ascii="Times New Roman" w:hAnsi="Times New Roman"/>
              </w:rPr>
            </w:pPr>
            <w:r w:rsidRPr="004F1FDD">
              <w:rPr>
                <w:rFonts w:ascii="Times New Roman" w:hAnsi="Times New Roman"/>
              </w:rPr>
              <w:t>Nesiha    Ibraimi</w:t>
            </w:r>
          </w:p>
        </w:tc>
      </w:tr>
    </w:tbl>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p w:rsidR="004B2143" w:rsidRPr="004F1FDD" w:rsidRDefault="004B2143" w:rsidP="004B2143">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Kalsa II</w:t>
      </w:r>
      <w:r w:rsidRPr="004F1FDD">
        <w:rPr>
          <w:rFonts w:ascii="Times New Roman" w:hAnsi="Times New Roman"/>
          <w:b/>
          <w:color w:val="000000"/>
          <w:sz w:val="24"/>
          <w:szCs w:val="24"/>
          <w:lang w:val="mk-MK"/>
        </w:rPr>
        <w:t xml:space="preserve"> (5</w:t>
      </w:r>
      <w:r w:rsidRPr="004F1FDD">
        <w:rPr>
          <w:rFonts w:ascii="Times New Roman" w:hAnsi="Times New Roman"/>
          <w:b/>
          <w:color w:val="000000"/>
          <w:sz w:val="24"/>
          <w:szCs w:val="24"/>
        </w:rPr>
        <w:t>paralele</w:t>
      </w:r>
      <w:r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tbl>
      <w:tblPr>
        <w:tblStyle w:val="TableGrid1"/>
        <w:tblW w:w="0" w:type="auto"/>
        <w:tblLook w:val="04A0"/>
      </w:tblPr>
      <w:tblGrid>
        <w:gridCol w:w="675"/>
        <w:gridCol w:w="1843"/>
        <w:gridCol w:w="4253"/>
      </w:tblGrid>
      <w:tr w:rsidR="004B2143" w:rsidRPr="004F1FDD" w:rsidTr="009B4EE8">
        <w:tc>
          <w:tcPr>
            <w:tcW w:w="675" w:type="dxa"/>
          </w:tcPr>
          <w:p w:rsidR="004B2143" w:rsidRPr="004F1FDD" w:rsidRDefault="004B2143" w:rsidP="009B4EE8">
            <w:pPr>
              <w:autoSpaceDE w:val="0"/>
              <w:autoSpaceDN w:val="0"/>
              <w:adjustRightInd w:val="0"/>
              <w:rPr>
                <w:rFonts w:ascii="Times New Roman" w:hAnsi="Times New Roman"/>
                <w:b/>
                <w:sz w:val="24"/>
                <w:szCs w:val="24"/>
              </w:rPr>
            </w:pPr>
          </w:p>
        </w:tc>
        <w:tc>
          <w:tcPr>
            <w:tcW w:w="1843"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 xml:space="preserve">      Dita</w:t>
            </w:r>
          </w:p>
        </w:tc>
        <w:tc>
          <w:tcPr>
            <w:tcW w:w="4253" w:type="dxa"/>
            <w:shd w:val="clear" w:color="auto" w:fill="D9D9D9"/>
          </w:tcPr>
          <w:p w:rsidR="004B2143" w:rsidRPr="004F1FDD" w:rsidRDefault="004B2143"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Arsimteret</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Hene</w:t>
            </w:r>
          </w:p>
        </w:tc>
        <w:tc>
          <w:tcPr>
            <w:tcW w:w="4253" w:type="dxa"/>
          </w:tcPr>
          <w:p w:rsidR="004B2143" w:rsidRPr="004F1FDD" w:rsidRDefault="00234735" w:rsidP="00764ACB">
            <w:pPr>
              <w:rPr>
                <w:rFonts w:ascii="Times New Roman" w:hAnsi="Times New Roman"/>
              </w:rPr>
            </w:pPr>
            <w:r>
              <w:rPr>
                <w:rFonts w:ascii="Times New Roman" w:hAnsi="Times New Roman"/>
              </w:rPr>
              <w:t>Sinan Arsllani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Marte</w:t>
            </w:r>
          </w:p>
        </w:tc>
        <w:tc>
          <w:tcPr>
            <w:tcW w:w="4253" w:type="dxa"/>
          </w:tcPr>
          <w:p w:rsidR="004B2143" w:rsidRPr="004F1FDD" w:rsidRDefault="00234735" w:rsidP="00764ACB">
            <w:pPr>
              <w:rPr>
                <w:rFonts w:ascii="Times New Roman" w:hAnsi="Times New Roman"/>
              </w:rPr>
            </w:pPr>
            <w:r>
              <w:rPr>
                <w:rFonts w:ascii="Times New Roman" w:hAnsi="Times New Roman"/>
              </w:rPr>
              <w:t>Eroll Ramadani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Merkure</w:t>
            </w:r>
          </w:p>
        </w:tc>
        <w:tc>
          <w:tcPr>
            <w:tcW w:w="4253" w:type="dxa"/>
          </w:tcPr>
          <w:p w:rsidR="004B2143" w:rsidRPr="004F1FDD" w:rsidRDefault="00234735" w:rsidP="00764ACB">
            <w:pPr>
              <w:rPr>
                <w:rFonts w:ascii="Times New Roman" w:hAnsi="Times New Roman"/>
              </w:rPr>
            </w:pPr>
            <w:r>
              <w:rPr>
                <w:rFonts w:ascii="Times New Roman" w:hAnsi="Times New Roman"/>
              </w:rPr>
              <w:t>Mirvete Hajrullahu</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Enjte</w:t>
            </w:r>
          </w:p>
        </w:tc>
        <w:tc>
          <w:tcPr>
            <w:tcW w:w="4253" w:type="dxa"/>
          </w:tcPr>
          <w:p w:rsidR="004B2143" w:rsidRPr="004F1FDD" w:rsidRDefault="00234735" w:rsidP="00764ACB">
            <w:pPr>
              <w:rPr>
                <w:rFonts w:ascii="Times New Roman" w:hAnsi="Times New Roman"/>
              </w:rPr>
            </w:pPr>
            <w:r>
              <w:rPr>
                <w:rFonts w:ascii="Times New Roman" w:hAnsi="Times New Roman"/>
              </w:rPr>
              <w:t>Sumeja Rameti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Premte</w:t>
            </w:r>
          </w:p>
        </w:tc>
        <w:tc>
          <w:tcPr>
            <w:tcW w:w="4253" w:type="dxa"/>
          </w:tcPr>
          <w:p w:rsidR="004B2143" w:rsidRPr="004F1FDD" w:rsidRDefault="00234735" w:rsidP="00764ACB">
            <w:pPr>
              <w:rPr>
                <w:rFonts w:ascii="Times New Roman" w:hAnsi="Times New Roman"/>
              </w:rPr>
            </w:pPr>
            <w:r>
              <w:rPr>
                <w:rFonts w:ascii="Times New Roman" w:hAnsi="Times New Roman"/>
              </w:rPr>
              <w:t>Ferit Ademi</w:t>
            </w:r>
          </w:p>
        </w:tc>
      </w:tr>
    </w:tbl>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p w:rsidR="004B2143" w:rsidRPr="004F1FDD" w:rsidRDefault="004B2143" w:rsidP="004B2143">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Klasa III</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rPr>
        <w:t>5paralele</w:t>
      </w:r>
      <w:r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9322" w:type="dxa"/>
        <w:tblLook w:val="04A0"/>
      </w:tblPr>
      <w:tblGrid>
        <w:gridCol w:w="538"/>
        <w:gridCol w:w="1467"/>
        <w:gridCol w:w="7317"/>
      </w:tblGrid>
      <w:tr w:rsidR="004B2143" w:rsidRPr="004F1FDD" w:rsidTr="009B4EE8">
        <w:tc>
          <w:tcPr>
            <w:tcW w:w="538" w:type="dxa"/>
          </w:tcPr>
          <w:p w:rsidR="004B2143" w:rsidRPr="004F1FDD" w:rsidRDefault="004B2143" w:rsidP="009B4EE8">
            <w:pPr>
              <w:autoSpaceDE w:val="0"/>
              <w:autoSpaceDN w:val="0"/>
              <w:adjustRightInd w:val="0"/>
              <w:rPr>
                <w:rFonts w:ascii="Times New Roman" w:hAnsi="Times New Roman"/>
                <w:b/>
                <w:sz w:val="24"/>
                <w:szCs w:val="24"/>
              </w:rPr>
            </w:pPr>
          </w:p>
        </w:tc>
        <w:tc>
          <w:tcPr>
            <w:tcW w:w="1467"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 xml:space="preserve">       Dita</w:t>
            </w:r>
          </w:p>
        </w:tc>
        <w:tc>
          <w:tcPr>
            <w:tcW w:w="7317"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Arsimtaret</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Hene</w:t>
            </w:r>
          </w:p>
        </w:tc>
        <w:tc>
          <w:tcPr>
            <w:tcW w:w="7317" w:type="dxa"/>
          </w:tcPr>
          <w:p w:rsidR="00234735" w:rsidRPr="004F1FDD" w:rsidRDefault="00234735" w:rsidP="00901D94">
            <w:pPr>
              <w:rPr>
                <w:rFonts w:ascii="Times New Roman" w:hAnsi="Times New Roman"/>
              </w:rPr>
            </w:pPr>
            <w:r>
              <w:rPr>
                <w:rFonts w:ascii="Times New Roman" w:hAnsi="Times New Roman"/>
              </w:rPr>
              <w:t>Makfire Sulejmani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Marte</w:t>
            </w:r>
          </w:p>
        </w:tc>
        <w:tc>
          <w:tcPr>
            <w:tcW w:w="7317" w:type="dxa"/>
          </w:tcPr>
          <w:p w:rsidR="00234735" w:rsidRPr="004F1FDD" w:rsidRDefault="00234735" w:rsidP="00901D94">
            <w:pPr>
              <w:rPr>
                <w:rFonts w:ascii="Times New Roman" w:hAnsi="Times New Roman"/>
              </w:rPr>
            </w:pPr>
            <w:r>
              <w:rPr>
                <w:rFonts w:ascii="Times New Roman" w:hAnsi="Times New Roman"/>
              </w:rPr>
              <w:t>Ferdes Fejzulla</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Merkure</w:t>
            </w:r>
          </w:p>
        </w:tc>
        <w:tc>
          <w:tcPr>
            <w:tcW w:w="7317" w:type="dxa"/>
          </w:tcPr>
          <w:p w:rsidR="00234735" w:rsidRPr="004F1FDD" w:rsidRDefault="00234735" w:rsidP="00901D94">
            <w:pPr>
              <w:rPr>
                <w:rFonts w:ascii="Times New Roman" w:hAnsi="Times New Roman"/>
              </w:rPr>
            </w:pPr>
            <w:r>
              <w:rPr>
                <w:rFonts w:ascii="Times New Roman" w:hAnsi="Times New Roman"/>
              </w:rPr>
              <w:t>Mejrem Veseli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Enjte</w:t>
            </w:r>
          </w:p>
        </w:tc>
        <w:tc>
          <w:tcPr>
            <w:tcW w:w="7317" w:type="dxa"/>
          </w:tcPr>
          <w:p w:rsidR="00234735" w:rsidRPr="004F1FDD" w:rsidRDefault="00234735" w:rsidP="00901D94">
            <w:pPr>
              <w:rPr>
                <w:rFonts w:ascii="Times New Roman" w:hAnsi="Times New Roman"/>
              </w:rPr>
            </w:pPr>
            <w:r>
              <w:rPr>
                <w:rFonts w:ascii="Times New Roman" w:hAnsi="Times New Roman"/>
              </w:rPr>
              <w:t>Xhevxhet Fejzulla</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Premte</w:t>
            </w:r>
          </w:p>
        </w:tc>
        <w:tc>
          <w:tcPr>
            <w:tcW w:w="7317" w:type="dxa"/>
          </w:tcPr>
          <w:p w:rsidR="00234735" w:rsidRPr="004F1FDD" w:rsidRDefault="00234735" w:rsidP="00901D94">
            <w:pPr>
              <w:rPr>
                <w:rFonts w:ascii="Times New Roman" w:hAnsi="Times New Roman"/>
              </w:rPr>
            </w:pPr>
            <w:r>
              <w:rPr>
                <w:rFonts w:ascii="Times New Roman" w:hAnsi="Times New Roman"/>
              </w:rPr>
              <w:t>Sara Feta</w:t>
            </w:r>
          </w:p>
        </w:tc>
      </w:tr>
    </w:tbl>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p w:rsidR="004B2143" w:rsidRPr="004F1FDD" w:rsidRDefault="004B2143" w:rsidP="004B2143">
      <w:pPr>
        <w:autoSpaceDE w:val="0"/>
        <w:autoSpaceDN w:val="0"/>
        <w:adjustRightInd w:val="0"/>
        <w:spacing w:after="0" w:line="240" w:lineRule="auto"/>
        <w:rPr>
          <w:rFonts w:ascii="Times New Roman" w:hAnsi="Times New Roman"/>
          <w:b/>
          <w:color w:val="000000"/>
          <w:sz w:val="24"/>
          <w:szCs w:val="24"/>
        </w:rPr>
      </w:pPr>
      <w:r w:rsidRPr="004F1FDD">
        <w:rPr>
          <w:rFonts w:ascii="Times New Roman" w:hAnsi="Times New Roman"/>
          <w:b/>
          <w:color w:val="000000"/>
          <w:sz w:val="24"/>
          <w:szCs w:val="24"/>
        </w:rPr>
        <w:t>SHFP</w:t>
      </w:r>
      <w:r w:rsidRPr="004F1FDD">
        <w:rPr>
          <w:rFonts w:ascii="Times New Roman" w:hAnsi="Times New Roman"/>
          <w:b/>
          <w:color w:val="000000"/>
          <w:sz w:val="24"/>
          <w:szCs w:val="24"/>
          <w:lang w:val="mk-MK"/>
        </w:rPr>
        <w:t>,,</w:t>
      </w:r>
      <w:r w:rsidRPr="004F1FDD">
        <w:rPr>
          <w:rFonts w:ascii="Times New Roman" w:hAnsi="Times New Roman"/>
          <w:b/>
          <w:color w:val="000000"/>
          <w:sz w:val="24"/>
          <w:szCs w:val="24"/>
        </w:rPr>
        <w:t>Dituria</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rPr>
        <w:t>Gercec</w:t>
      </w:r>
    </w:p>
    <w:p w:rsidR="004B2143" w:rsidRPr="004F1FDD" w:rsidRDefault="004B2143" w:rsidP="004B2143">
      <w:pPr>
        <w:autoSpaceDE w:val="0"/>
        <w:autoSpaceDN w:val="0"/>
        <w:adjustRightInd w:val="0"/>
        <w:spacing w:after="0" w:line="240" w:lineRule="auto"/>
        <w:rPr>
          <w:rFonts w:ascii="Times New Roman" w:hAnsi="Times New Roman"/>
          <w:b/>
          <w:color w:val="000000"/>
          <w:sz w:val="24"/>
          <w:szCs w:val="24"/>
          <w:lang w:val="mk-MK"/>
        </w:rPr>
      </w:pPr>
    </w:p>
    <w:p w:rsidR="004B2143" w:rsidRPr="004F1FDD" w:rsidRDefault="004B2143" w:rsidP="004B2143">
      <w:pPr>
        <w:autoSpaceDE w:val="0"/>
        <w:autoSpaceDN w:val="0"/>
        <w:adjustRightInd w:val="0"/>
        <w:spacing w:after="0" w:line="240" w:lineRule="auto"/>
        <w:rPr>
          <w:rFonts w:ascii="Times New Roman" w:hAnsi="Times New Roman"/>
          <w:b/>
          <w:color w:val="000000"/>
          <w:sz w:val="24"/>
          <w:szCs w:val="24"/>
        </w:rPr>
      </w:pPr>
      <w:r w:rsidRPr="004F1FDD">
        <w:rPr>
          <w:rFonts w:ascii="Times New Roman" w:hAnsi="Times New Roman"/>
          <w:b/>
          <w:color w:val="000000"/>
          <w:sz w:val="24"/>
          <w:szCs w:val="24"/>
        </w:rPr>
        <w:t>Klasa1</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rPr>
        <w:t>2 paralele</w:t>
      </w:r>
      <w:r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rPr>
      </w:pPr>
    </w:p>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tbl>
      <w:tblPr>
        <w:tblStyle w:val="TableGrid1"/>
        <w:tblW w:w="9322" w:type="dxa"/>
        <w:tblLook w:val="04A0"/>
      </w:tblPr>
      <w:tblGrid>
        <w:gridCol w:w="538"/>
        <w:gridCol w:w="1467"/>
        <w:gridCol w:w="7317"/>
      </w:tblGrid>
      <w:tr w:rsidR="004B2143" w:rsidRPr="004F1FDD" w:rsidTr="009B4EE8">
        <w:tc>
          <w:tcPr>
            <w:tcW w:w="538" w:type="dxa"/>
          </w:tcPr>
          <w:p w:rsidR="004B2143" w:rsidRPr="004F1FDD" w:rsidRDefault="004B2143" w:rsidP="009B4EE8">
            <w:pPr>
              <w:autoSpaceDE w:val="0"/>
              <w:autoSpaceDN w:val="0"/>
              <w:adjustRightInd w:val="0"/>
              <w:rPr>
                <w:rFonts w:ascii="Times New Roman" w:hAnsi="Times New Roman"/>
                <w:b/>
                <w:sz w:val="24"/>
                <w:szCs w:val="24"/>
              </w:rPr>
            </w:pPr>
          </w:p>
        </w:tc>
        <w:tc>
          <w:tcPr>
            <w:tcW w:w="1467" w:type="dxa"/>
            <w:shd w:val="clear" w:color="auto" w:fill="D9D9D9"/>
          </w:tcPr>
          <w:p w:rsidR="004B2143" w:rsidRPr="004F1FDD" w:rsidRDefault="004B2143"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Arsimtaret</w:t>
            </w:r>
          </w:p>
        </w:tc>
      </w:tr>
      <w:tr w:rsidR="004B2143" w:rsidRPr="004F1FDD" w:rsidTr="009B4EE8">
        <w:tc>
          <w:tcPr>
            <w:tcW w:w="538"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Hene</w:t>
            </w:r>
          </w:p>
        </w:tc>
        <w:tc>
          <w:tcPr>
            <w:tcW w:w="7317" w:type="dxa"/>
          </w:tcPr>
          <w:p w:rsidR="004B2143" w:rsidRPr="004F1FDD" w:rsidRDefault="004B2143" w:rsidP="00764ACB">
            <w:pPr>
              <w:rPr>
                <w:rFonts w:ascii="Times New Roman" w:hAnsi="Times New Roman"/>
              </w:rPr>
            </w:pPr>
            <w:r w:rsidRPr="004F1FDD">
              <w:rPr>
                <w:rFonts w:ascii="Times New Roman" w:hAnsi="Times New Roman"/>
              </w:rPr>
              <w:t>Sellma  Muharemi</w:t>
            </w:r>
          </w:p>
        </w:tc>
      </w:tr>
      <w:tr w:rsidR="004B2143" w:rsidRPr="004F1FDD" w:rsidTr="009B4EE8">
        <w:tc>
          <w:tcPr>
            <w:tcW w:w="538"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Marte</w:t>
            </w:r>
          </w:p>
        </w:tc>
        <w:tc>
          <w:tcPr>
            <w:tcW w:w="7317" w:type="dxa"/>
          </w:tcPr>
          <w:p w:rsidR="004B2143" w:rsidRPr="004F1FDD" w:rsidRDefault="00234735" w:rsidP="00764ACB">
            <w:pPr>
              <w:rPr>
                <w:rFonts w:ascii="Times New Roman" w:hAnsi="Times New Roman"/>
              </w:rPr>
            </w:pPr>
            <w:r>
              <w:rPr>
                <w:rFonts w:ascii="Times New Roman" w:hAnsi="Times New Roman"/>
              </w:rPr>
              <w:t>Ferit Ademi</w:t>
            </w:r>
          </w:p>
        </w:tc>
      </w:tr>
      <w:tr w:rsidR="004B2143" w:rsidRPr="004F1FDD" w:rsidTr="009B4EE8">
        <w:tc>
          <w:tcPr>
            <w:tcW w:w="538"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Merkure</w:t>
            </w:r>
          </w:p>
        </w:tc>
        <w:tc>
          <w:tcPr>
            <w:tcW w:w="7317" w:type="dxa"/>
          </w:tcPr>
          <w:p w:rsidR="004B2143" w:rsidRPr="004F1FDD" w:rsidRDefault="004B2143" w:rsidP="00764ACB">
            <w:pPr>
              <w:rPr>
                <w:rFonts w:ascii="Times New Roman" w:hAnsi="Times New Roman"/>
              </w:rPr>
            </w:pPr>
            <w:r w:rsidRPr="004F1FDD">
              <w:rPr>
                <w:rFonts w:ascii="Times New Roman" w:hAnsi="Times New Roman"/>
              </w:rPr>
              <w:t>Sellma   Muharemi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Enjte</w:t>
            </w:r>
          </w:p>
        </w:tc>
        <w:tc>
          <w:tcPr>
            <w:tcW w:w="7317" w:type="dxa"/>
          </w:tcPr>
          <w:p w:rsidR="00234735" w:rsidRPr="004F1FDD" w:rsidRDefault="00234735" w:rsidP="00901D94">
            <w:pPr>
              <w:rPr>
                <w:rFonts w:ascii="Times New Roman" w:hAnsi="Times New Roman"/>
              </w:rPr>
            </w:pPr>
            <w:r w:rsidRPr="004F1FDD">
              <w:rPr>
                <w:rFonts w:ascii="Times New Roman" w:hAnsi="Times New Roman"/>
              </w:rPr>
              <w:t>Sellma  Muharemi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Premte</w:t>
            </w:r>
          </w:p>
        </w:tc>
        <w:tc>
          <w:tcPr>
            <w:tcW w:w="7317" w:type="dxa"/>
          </w:tcPr>
          <w:p w:rsidR="00234735" w:rsidRPr="004F1FDD" w:rsidRDefault="00234735" w:rsidP="00901D94">
            <w:pPr>
              <w:rPr>
                <w:rFonts w:ascii="Times New Roman" w:hAnsi="Times New Roman"/>
              </w:rPr>
            </w:pPr>
            <w:r>
              <w:rPr>
                <w:rFonts w:ascii="Times New Roman" w:hAnsi="Times New Roman"/>
              </w:rPr>
              <w:t>Ferit Ademi</w:t>
            </w:r>
          </w:p>
        </w:tc>
      </w:tr>
    </w:tbl>
    <w:p w:rsidR="00A92503" w:rsidRPr="000F3233" w:rsidRDefault="00A92503" w:rsidP="00A92503">
      <w:pPr>
        <w:spacing w:after="200" w:line="240" w:lineRule="auto"/>
        <w:rPr>
          <w:rFonts w:ascii="Times New Roman" w:hAnsi="Times New Roman"/>
          <w:b/>
          <w:color w:val="000000"/>
          <w:sz w:val="24"/>
          <w:szCs w:val="24"/>
        </w:rPr>
      </w:pPr>
    </w:p>
    <w:p w:rsidR="00A92503" w:rsidRPr="004F1FDD" w:rsidRDefault="00A92503" w:rsidP="00A92503">
      <w:pPr>
        <w:spacing w:after="200" w:line="240" w:lineRule="auto"/>
        <w:jc w:val="center"/>
        <w:rPr>
          <w:rFonts w:ascii="Times New Roman" w:hAnsi="Times New Roman"/>
          <w:b/>
          <w:color w:val="000000"/>
          <w:sz w:val="24"/>
          <w:szCs w:val="24"/>
          <w:lang w:val="mk-MK"/>
        </w:rPr>
      </w:pPr>
    </w:p>
    <w:tbl>
      <w:tblPr>
        <w:tblStyle w:val="TableGrid1"/>
        <w:tblW w:w="9322" w:type="dxa"/>
        <w:tblLook w:val="04A0"/>
      </w:tblPr>
      <w:tblGrid>
        <w:gridCol w:w="1540"/>
        <w:gridCol w:w="1449"/>
        <w:gridCol w:w="6333"/>
      </w:tblGrid>
      <w:tr w:rsidR="000B425E" w:rsidRPr="004F1FDD" w:rsidTr="000B425E">
        <w:tc>
          <w:tcPr>
            <w:tcW w:w="1540" w:type="dxa"/>
          </w:tcPr>
          <w:p w:rsidR="000B425E" w:rsidRPr="004F1FDD" w:rsidRDefault="000B425E"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Klasa II (dyparalele)-shqip,</w:t>
            </w:r>
          </w:p>
        </w:tc>
        <w:tc>
          <w:tcPr>
            <w:tcW w:w="1449" w:type="dxa"/>
            <w:shd w:val="clear" w:color="auto" w:fill="D9D9D9"/>
          </w:tcPr>
          <w:p w:rsidR="000B425E" w:rsidRPr="004F1FDD" w:rsidRDefault="000B425E"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6333" w:type="dxa"/>
            <w:shd w:val="clear" w:color="auto" w:fill="D9D9D9"/>
          </w:tcPr>
          <w:p w:rsidR="000B425E" w:rsidRPr="004F1FDD" w:rsidRDefault="000B425E"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Arsimteret</w:t>
            </w:r>
          </w:p>
        </w:tc>
      </w:tr>
      <w:tr w:rsidR="000B425E" w:rsidRPr="004F1FDD" w:rsidTr="000B425E">
        <w:tc>
          <w:tcPr>
            <w:tcW w:w="1540" w:type="dxa"/>
          </w:tcPr>
          <w:p w:rsidR="000B425E" w:rsidRPr="004F1FDD" w:rsidRDefault="000B425E" w:rsidP="00764ACB">
            <w:pPr>
              <w:autoSpaceDE w:val="0"/>
              <w:autoSpaceDN w:val="0"/>
              <w:adjustRightInd w:val="0"/>
              <w:jc w:val="center"/>
              <w:rPr>
                <w:rFonts w:ascii="Times New Roman" w:hAnsi="Times New Roman"/>
                <w:b/>
              </w:rPr>
            </w:pPr>
            <w:r w:rsidRPr="004F1FDD">
              <w:rPr>
                <w:rFonts w:ascii="Times New Roman" w:hAnsi="Times New Roman"/>
                <w:b/>
              </w:rPr>
              <w:t>1</w:t>
            </w:r>
          </w:p>
        </w:tc>
        <w:tc>
          <w:tcPr>
            <w:tcW w:w="1449" w:type="dxa"/>
          </w:tcPr>
          <w:p w:rsidR="000B425E" w:rsidRPr="004F1FDD" w:rsidRDefault="000B425E" w:rsidP="00764ACB">
            <w:pPr>
              <w:autoSpaceDE w:val="0"/>
              <w:autoSpaceDN w:val="0"/>
              <w:adjustRightInd w:val="0"/>
              <w:rPr>
                <w:rFonts w:ascii="Times New Roman" w:hAnsi="Times New Roman"/>
                <w:b/>
              </w:rPr>
            </w:pPr>
            <w:r w:rsidRPr="004F1FDD">
              <w:rPr>
                <w:rFonts w:ascii="Times New Roman" w:hAnsi="Times New Roman"/>
                <w:b/>
              </w:rPr>
              <w:t>Hene</w:t>
            </w:r>
          </w:p>
        </w:tc>
        <w:tc>
          <w:tcPr>
            <w:tcW w:w="6333" w:type="dxa"/>
          </w:tcPr>
          <w:p w:rsidR="000B425E" w:rsidRPr="004F1FDD" w:rsidRDefault="00D2104A" w:rsidP="00764ACB">
            <w:pPr>
              <w:rPr>
                <w:rFonts w:ascii="Times New Roman" w:hAnsi="Times New Roman"/>
              </w:rPr>
            </w:pPr>
            <w:r>
              <w:rPr>
                <w:rFonts w:ascii="Times New Roman" w:hAnsi="Times New Roman"/>
              </w:rPr>
              <w:t xml:space="preserve">Imrane Veseli </w:t>
            </w:r>
          </w:p>
        </w:tc>
      </w:tr>
      <w:tr w:rsidR="00234735" w:rsidRPr="004F1FDD" w:rsidTr="000B425E">
        <w:tc>
          <w:tcPr>
            <w:tcW w:w="1540" w:type="dxa"/>
          </w:tcPr>
          <w:p w:rsidR="00234735" w:rsidRPr="004F1FDD" w:rsidRDefault="00234735" w:rsidP="00764ACB">
            <w:pPr>
              <w:autoSpaceDE w:val="0"/>
              <w:autoSpaceDN w:val="0"/>
              <w:adjustRightInd w:val="0"/>
              <w:jc w:val="center"/>
              <w:rPr>
                <w:rFonts w:ascii="Times New Roman" w:hAnsi="Times New Roman"/>
                <w:b/>
              </w:rPr>
            </w:pPr>
            <w:r w:rsidRPr="004F1FDD">
              <w:rPr>
                <w:rFonts w:ascii="Times New Roman" w:hAnsi="Times New Roman"/>
                <w:b/>
              </w:rPr>
              <w:t>2</w:t>
            </w:r>
          </w:p>
        </w:tc>
        <w:tc>
          <w:tcPr>
            <w:tcW w:w="1449"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Marte</w:t>
            </w:r>
          </w:p>
        </w:tc>
        <w:tc>
          <w:tcPr>
            <w:tcW w:w="6333" w:type="dxa"/>
          </w:tcPr>
          <w:p w:rsidR="00234735" w:rsidRPr="004F1FDD" w:rsidRDefault="00234735" w:rsidP="00901D94">
            <w:pPr>
              <w:rPr>
                <w:rFonts w:ascii="Times New Roman" w:hAnsi="Times New Roman"/>
              </w:rPr>
            </w:pPr>
            <w:r w:rsidRPr="004F1FDD">
              <w:rPr>
                <w:rFonts w:ascii="Times New Roman" w:hAnsi="Times New Roman"/>
              </w:rPr>
              <w:t>Sellma  Muharemi</w:t>
            </w:r>
          </w:p>
        </w:tc>
      </w:tr>
      <w:tr w:rsidR="00234735" w:rsidRPr="004F1FDD" w:rsidTr="000B425E">
        <w:tc>
          <w:tcPr>
            <w:tcW w:w="1540" w:type="dxa"/>
          </w:tcPr>
          <w:p w:rsidR="00234735" w:rsidRPr="004F1FDD" w:rsidRDefault="00234735" w:rsidP="00764ACB">
            <w:pPr>
              <w:autoSpaceDE w:val="0"/>
              <w:autoSpaceDN w:val="0"/>
              <w:adjustRightInd w:val="0"/>
              <w:jc w:val="center"/>
              <w:rPr>
                <w:rFonts w:ascii="Times New Roman" w:hAnsi="Times New Roman"/>
                <w:b/>
              </w:rPr>
            </w:pPr>
            <w:r w:rsidRPr="004F1FDD">
              <w:rPr>
                <w:rFonts w:ascii="Times New Roman" w:hAnsi="Times New Roman"/>
                <w:b/>
              </w:rPr>
              <w:t>3</w:t>
            </w:r>
          </w:p>
        </w:tc>
        <w:tc>
          <w:tcPr>
            <w:tcW w:w="1449"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Merkure</w:t>
            </w:r>
          </w:p>
        </w:tc>
        <w:tc>
          <w:tcPr>
            <w:tcW w:w="6333" w:type="dxa"/>
          </w:tcPr>
          <w:p w:rsidR="00234735" w:rsidRPr="004F1FDD" w:rsidRDefault="00234735" w:rsidP="00901D94">
            <w:pPr>
              <w:rPr>
                <w:rFonts w:ascii="Times New Roman" w:hAnsi="Times New Roman"/>
              </w:rPr>
            </w:pPr>
            <w:r>
              <w:rPr>
                <w:rFonts w:ascii="Times New Roman" w:hAnsi="Times New Roman"/>
              </w:rPr>
              <w:t>Ferit Ademi</w:t>
            </w:r>
          </w:p>
        </w:tc>
      </w:tr>
      <w:tr w:rsidR="00234735" w:rsidRPr="004F1FDD" w:rsidTr="000B425E">
        <w:tc>
          <w:tcPr>
            <w:tcW w:w="1540" w:type="dxa"/>
          </w:tcPr>
          <w:p w:rsidR="00234735" w:rsidRPr="004F1FDD" w:rsidRDefault="00234735" w:rsidP="00764ACB">
            <w:pPr>
              <w:autoSpaceDE w:val="0"/>
              <w:autoSpaceDN w:val="0"/>
              <w:adjustRightInd w:val="0"/>
              <w:jc w:val="center"/>
              <w:rPr>
                <w:rFonts w:ascii="Times New Roman" w:hAnsi="Times New Roman"/>
                <w:b/>
              </w:rPr>
            </w:pPr>
            <w:r w:rsidRPr="004F1FDD">
              <w:rPr>
                <w:rFonts w:ascii="Times New Roman" w:hAnsi="Times New Roman"/>
                <w:b/>
              </w:rPr>
              <w:t>4</w:t>
            </w:r>
          </w:p>
        </w:tc>
        <w:tc>
          <w:tcPr>
            <w:tcW w:w="1449"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Enjte</w:t>
            </w:r>
          </w:p>
        </w:tc>
        <w:tc>
          <w:tcPr>
            <w:tcW w:w="6333" w:type="dxa"/>
          </w:tcPr>
          <w:p w:rsidR="00234735" w:rsidRPr="004F1FDD" w:rsidRDefault="00234735" w:rsidP="00901D94">
            <w:pPr>
              <w:rPr>
                <w:rFonts w:ascii="Times New Roman" w:hAnsi="Times New Roman"/>
              </w:rPr>
            </w:pPr>
            <w:r w:rsidRPr="004F1FDD">
              <w:rPr>
                <w:rFonts w:ascii="Times New Roman" w:hAnsi="Times New Roman"/>
              </w:rPr>
              <w:t>Sellma  Muharemi</w:t>
            </w:r>
          </w:p>
        </w:tc>
      </w:tr>
      <w:tr w:rsidR="00234735" w:rsidRPr="004F1FDD" w:rsidTr="000B425E">
        <w:tc>
          <w:tcPr>
            <w:tcW w:w="1540" w:type="dxa"/>
          </w:tcPr>
          <w:p w:rsidR="00234735" w:rsidRPr="004F1FDD" w:rsidRDefault="00234735" w:rsidP="00764ACB">
            <w:pPr>
              <w:autoSpaceDE w:val="0"/>
              <w:autoSpaceDN w:val="0"/>
              <w:adjustRightInd w:val="0"/>
              <w:jc w:val="center"/>
              <w:rPr>
                <w:rFonts w:ascii="Times New Roman" w:hAnsi="Times New Roman"/>
                <w:b/>
              </w:rPr>
            </w:pPr>
            <w:r w:rsidRPr="004F1FDD">
              <w:rPr>
                <w:rFonts w:ascii="Times New Roman" w:hAnsi="Times New Roman"/>
                <w:b/>
              </w:rPr>
              <w:t>5</w:t>
            </w:r>
          </w:p>
        </w:tc>
        <w:tc>
          <w:tcPr>
            <w:tcW w:w="1449"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Premte</w:t>
            </w:r>
          </w:p>
        </w:tc>
        <w:tc>
          <w:tcPr>
            <w:tcW w:w="6333" w:type="dxa"/>
          </w:tcPr>
          <w:p w:rsidR="00234735" w:rsidRPr="00A20291" w:rsidRDefault="00A20291" w:rsidP="00901D94">
            <w:pPr>
              <w:rPr>
                <w:rFonts w:ascii="Times New Roman" w:hAnsi="Times New Roman"/>
                <w:lang w:val="mk-MK"/>
              </w:rPr>
            </w:pPr>
            <w:r>
              <w:rPr>
                <w:rFonts w:ascii="Times New Roman" w:hAnsi="Times New Roman"/>
              </w:rPr>
              <w:t>Imrane Veseli</w:t>
            </w:r>
          </w:p>
        </w:tc>
      </w:tr>
    </w:tbl>
    <w:p w:rsidR="00A92503" w:rsidRPr="004F1FDD" w:rsidRDefault="00A92503" w:rsidP="00A92503">
      <w:pPr>
        <w:spacing w:after="200" w:line="240" w:lineRule="auto"/>
        <w:jc w:val="center"/>
        <w:rPr>
          <w:rFonts w:ascii="Times New Roman" w:hAnsi="Times New Roman"/>
          <w:b/>
          <w:color w:val="000000"/>
          <w:sz w:val="24"/>
          <w:szCs w:val="24"/>
          <w:lang w:val="mk-MK"/>
        </w:rPr>
      </w:pPr>
    </w:p>
    <w:p w:rsidR="00A92503" w:rsidRPr="004F1FDD" w:rsidRDefault="00A92503" w:rsidP="00A92503">
      <w:pPr>
        <w:spacing w:after="200" w:line="240" w:lineRule="auto"/>
        <w:jc w:val="center"/>
        <w:rPr>
          <w:rFonts w:ascii="Times New Roman" w:hAnsi="Times New Roman"/>
          <w:b/>
          <w:color w:val="000000"/>
          <w:sz w:val="24"/>
          <w:szCs w:val="24"/>
          <w:lang w:val="mk-MK"/>
        </w:rPr>
      </w:pPr>
    </w:p>
    <w:p w:rsidR="000B425E" w:rsidRPr="004F1FDD" w:rsidRDefault="000B425E" w:rsidP="000B425E">
      <w:pPr>
        <w:autoSpaceDE w:val="0"/>
        <w:autoSpaceDN w:val="0"/>
        <w:adjustRightInd w:val="0"/>
        <w:spacing w:after="0" w:line="240" w:lineRule="auto"/>
        <w:rPr>
          <w:rFonts w:ascii="Times New Roman" w:hAnsi="Times New Roman"/>
          <w:b/>
          <w:color w:val="000000"/>
          <w:sz w:val="24"/>
          <w:szCs w:val="24"/>
        </w:rPr>
      </w:pPr>
      <w:r w:rsidRPr="004F1FDD">
        <w:rPr>
          <w:rFonts w:ascii="Times New Roman" w:hAnsi="Times New Roman"/>
          <w:b/>
          <w:color w:val="000000"/>
          <w:sz w:val="24"/>
          <w:szCs w:val="24"/>
        </w:rPr>
        <w:t>Klasa III</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rPr>
        <w:t>1 paralele</w:t>
      </w:r>
      <w:r w:rsidRPr="004F1FDD">
        <w:rPr>
          <w:rFonts w:ascii="Times New Roman" w:hAnsi="Times New Roman"/>
          <w:b/>
          <w:color w:val="000000"/>
          <w:sz w:val="24"/>
          <w:szCs w:val="24"/>
          <w:lang w:val="mk-MK"/>
        </w:rPr>
        <w:t>) -</w:t>
      </w:r>
      <w:r w:rsidRPr="004F1FDD">
        <w:rPr>
          <w:rFonts w:ascii="Times New Roman" w:hAnsi="Times New Roman"/>
          <w:b/>
          <w:color w:val="000000"/>
          <w:sz w:val="24"/>
          <w:szCs w:val="24"/>
        </w:rPr>
        <w:t>shqip</w:t>
      </w:r>
    </w:p>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tbl>
      <w:tblPr>
        <w:tblStyle w:val="TableGrid1"/>
        <w:tblW w:w="9322" w:type="dxa"/>
        <w:tblLook w:val="04A0"/>
      </w:tblPr>
      <w:tblGrid>
        <w:gridCol w:w="538"/>
        <w:gridCol w:w="1467"/>
        <w:gridCol w:w="7317"/>
      </w:tblGrid>
      <w:tr w:rsidR="000B425E" w:rsidRPr="004F1FDD" w:rsidTr="009B4EE8">
        <w:tc>
          <w:tcPr>
            <w:tcW w:w="538" w:type="dxa"/>
          </w:tcPr>
          <w:p w:rsidR="000B425E" w:rsidRPr="004F1FDD" w:rsidRDefault="000B425E" w:rsidP="009B4EE8">
            <w:pPr>
              <w:autoSpaceDE w:val="0"/>
              <w:autoSpaceDN w:val="0"/>
              <w:adjustRightInd w:val="0"/>
              <w:rPr>
                <w:rFonts w:ascii="Times New Roman" w:hAnsi="Times New Roman"/>
                <w:b/>
                <w:sz w:val="24"/>
                <w:szCs w:val="24"/>
              </w:rPr>
            </w:pPr>
          </w:p>
        </w:tc>
        <w:tc>
          <w:tcPr>
            <w:tcW w:w="1467" w:type="dxa"/>
            <w:shd w:val="clear" w:color="auto" w:fill="D9D9D9"/>
          </w:tcPr>
          <w:p w:rsidR="000B425E" w:rsidRPr="004F1FDD" w:rsidRDefault="000B425E"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0B425E" w:rsidRPr="004F1FDD" w:rsidRDefault="000B425E"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Arsimtaret</w:t>
            </w:r>
          </w:p>
        </w:tc>
      </w:tr>
      <w:tr w:rsidR="00D2104A" w:rsidRPr="004F1FDD" w:rsidTr="009B4EE8">
        <w:tc>
          <w:tcPr>
            <w:tcW w:w="538" w:type="dxa"/>
          </w:tcPr>
          <w:p w:rsidR="00D2104A" w:rsidRPr="004F1FDD" w:rsidRDefault="00D2104A"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D2104A" w:rsidRPr="004F1FDD" w:rsidRDefault="00D2104A" w:rsidP="00764ACB">
            <w:pPr>
              <w:autoSpaceDE w:val="0"/>
              <w:autoSpaceDN w:val="0"/>
              <w:adjustRightInd w:val="0"/>
              <w:rPr>
                <w:rFonts w:ascii="Times New Roman" w:hAnsi="Times New Roman"/>
                <w:b/>
              </w:rPr>
            </w:pPr>
            <w:r w:rsidRPr="004F1FDD">
              <w:rPr>
                <w:rFonts w:ascii="Times New Roman" w:hAnsi="Times New Roman"/>
                <w:b/>
              </w:rPr>
              <w:t>Hene</w:t>
            </w:r>
          </w:p>
        </w:tc>
        <w:tc>
          <w:tcPr>
            <w:tcW w:w="7317" w:type="dxa"/>
          </w:tcPr>
          <w:p w:rsidR="00D2104A" w:rsidRPr="004F1FDD" w:rsidRDefault="00234735" w:rsidP="0084013C">
            <w:pPr>
              <w:rPr>
                <w:rFonts w:ascii="Times New Roman" w:hAnsi="Times New Roman"/>
              </w:rPr>
            </w:pPr>
            <w:r>
              <w:rPr>
                <w:rFonts w:ascii="Times New Roman" w:hAnsi="Times New Roman"/>
              </w:rPr>
              <w:t>Zeqir Ibraimi</w:t>
            </w:r>
          </w:p>
        </w:tc>
      </w:tr>
      <w:tr w:rsidR="00D2104A" w:rsidRPr="004F1FDD" w:rsidTr="009B4EE8">
        <w:tc>
          <w:tcPr>
            <w:tcW w:w="538" w:type="dxa"/>
          </w:tcPr>
          <w:p w:rsidR="00D2104A" w:rsidRPr="004F1FDD" w:rsidRDefault="00D2104A"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D2104A" w:rsidRPr="004F1FDD" w:rsidRDefault="00D2104A" w:rsidP="00764ACB">
            <w:pPr>
              <w:autoSpaceDE w:val="0"/>
              <w:autoSpaceDN w:val="0"/>
              <w:adjustRightInd w:val="0"/>
              <w:rPr>
                <w:rFonts w:ascii="Times New Roman" w:hAnsi="Times New Roman"/>
                <w:b/>
              </w:rPr>
            </w:pPr>
            <w:r w:rsidRPr="004F1FDD">
              <w:rPr>
                <w:rFonts w:ascii="Times New Roman" w:hAnsi="Times New Roman"/>
                <w:b/>
              </w:rPr>
              <w:t>Marte</w:t>
            </w:r>
          </w:p>
        </w:tc>
        <w:tc>
          <w:tcPr>
            <w:tcW w:w="7317" w:type="dxa"/>
          </w:tcPr>
          <w:p w:rsidR="00D2104A" w:rsidRPr="004F1FDD" w:rsidRDefault="00D2104A" w:rsidP="0084013C">
            <w:pPr>
              <w:rPr>
                <w:rFonts w:ascii="Times New Roman" w:hAnsi="Times New Roman"/>
              </w:rPr>
            </w:pPr>
            <w:r w:rsidRPr="004F1FDD">
              <w:rPr>
                <w:rFonts w:ascii="Times New Roman" w:hAnsi="Times New Roman"/>
              </w:rPr>
              <w:t>Кadime  Osmani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Merkure</w:t>
            </w:r>
          </w:p>
        </w:tc>
        <w:tc>
          <w:tcPr>
            <w:tcW w:w="7317" w:type="dxa"/>
          </w:tcPr>
          <w:p w:rsidR="00234735" w:rsidRPr="004F1FDD" w:rsidRDefault="00234735" w:rsidP="00901D94">
            <w:pPr>
              <w:rPr>
                <w:rFonts w:ascii="Times New Roman" w:hAnsi="Times New Roman"/>
              </w:rPr>
            </w:pPr>
            <w:r>
              <w:rPr>
                <w:rFonts w:ascii="Times New Roman" w:hAnsi="Times New Roman"/>
              </w:rPr>
              <w:t>Zeqir Ibraimi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Enjte</w:t>
            </w:r>
          </w:p>
        </w:tc>
        <w:tc>
          <w:tcPr>
            <w:tcW w:w="7317" w:type="dxa"/>
          </w:tcPr>
          <w:p w:rsidR="00234735" w:rsidRPr="004F1FDD" w:rsidRDefault="00234735" w:rsidP="00901D94">
            <w:pPr>
              <w:rPr>
                <w:rFonts w:ascii="Times New Roman" w:hAnsi="Times New Roman"/>
              </w:rPr>
            </w:pPr>
            <w:r>
              <w:rPr>
                <w:rFonts w:ascii="Times New Roman" w:hAnsi="Times New Roman"/>
              </w:rPr>
              <w:t>Zeqir Ibraimi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Premte</w:t>
            </w:r>
          </w:p>
        </w:tc>
        <w:tc>
          <w:tcPr>
            <w:tcW w:w="7317" w:type="dxa"/>
          </w:tcPr>
          <w:p w:rsidR="00234735" w:rsidRPr="004F1FDD" w:rsidRDefault="00234735" w:rsidP="00901D94">
            <w:pPr>
              <w:rPr>
                <w:rFonts w:ascii="Times New Roman" w:hAnsi="Times New Roman"/>
              </w:rPr>
            </w:pPr>
            <w:r w:rsidRPr="004F1FDD">
              <w:rPr>
                <w:rFonts w:ascii="Times New Roman" w:hAnsi="Times New Roman"/>
              </w:rPr>
              <w:t>Кadime  Osmani</w:t>
            </w:r>
          </w:p>
        </w:tc>
      </w:tr>
    </w:tbl>
    <w:p w:rsidR="00A92503" w:rsidRPr="004F1FDD" w:rsidRDefault="00A92503" w:rsidP="00A92503">
      <w:pPr>
        <w:spacing w:after="200" w:line="240" w:lineRule="auto"/>
        <w:jc w:val="center"/>
        <w:rPr>
          <w:rFonts w:ascii="Times New Roman" w:hAnsi="Times New Roman"/>
          <w:b/>
          <w:color w:val="000000"/>
          <w:sz w:val="24"/>
          <w:szCs w:val="24"/>
          <w:lang w:val="mk-MK"/>
        </w:rPr>
      </w:pPr>
    </w:p>
    <w:p w:rsidR="00A92503" w:rsidRPr="004F1FDD" w:rsidRDefault="00A92503" w:rsidP="00A92503">
      <w:pPr>
        <w:spacing w:after="200" w:line="240" w:lineRule="auto"/>
        <w:rPr>
          <w:rFonts w:ascii="Times New Roman" w:hAnsi="Times New Roman"/>
          <w:b/>
          <w:color w:val="000000"/>
          <w:sz w:val="24"/>
          <w:szCs w:val="24"/>
          <w:lang w:val="mk-MK"/>
        </w:rPr>
      </w:pPr>
    </w:p>
    <w:p w:rsidR="001B5294" w:rsidRPr="004F1FDD" w:rsidRDefault="001B5294" w:rsidP="00A92503">
      <w:pPr>
        <w:spacing w:after="200" w:line="240" w:lineRule="auto"/>
        <w:jc w:val="center"/>
        <w:rPr>
          <w:rFonts w:ascii="Times New Roman" w:hAnsi="Times New Roman"/>
          <w:b/>
          <w:color w:val="000000"/>
          <w:sz w:val="24"/>
          <w:szCs w:val="24"/>
          <w:lang w:val="en-GB"/>
        </w:rPr>
      </w:pPr>
    </w:p>
    <w:p w:rsidR="00A92503" w:rsidRPr="004F1FDD" w:rsidRDefault="001B5294" w:rsidP="00A92503">
      <w:pPr>
        <w:spacing w:after="200" w:line="240" w:lineRule="auto"/>
        <w:jc w:val="center"/>
        <w:rPr>
          <w:rFonts w:ascii="Times New Roman" w:hAnsi="Times New Roman"/>
          <w:b/>
          <w:color w:val="000000"/>
          <w:sz w:val="24"/>
          <w:szCs w:val="24"/>
          <w:lang w:val="en-GB"/>
        </w:rPr>
      </w:pPr>
      <w:r w:rsidRPr="004F1FDD">
        <w:rPr>
          <w:rFonts w:ascii="Times New Roman" w:hAnsi="Times New Roman"/>
          <w:b/>
          <w:color w:val="000000"/>
          <w:sz w:val="24"/>
          <w:szCs w:val="24"/>
          <w:lang w:val="en-GB"/>
        </w:rPr>
        <w:t>Shkolla periferike</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lang w:val="en-GB"/>
        </w:rPr>
        <w:t>Lubin</w:t>
      </w:r>
    </w:p>
    <w:p w:rsidR="00A92503" w:rsidRPr="004F1FDD" w:rsidRDefault="004268E7" w:rsidP="00A92503">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Klasa e I</w:t>
      </w:r>
      <w:r w:rsidRPr="004F1FDD">
        <w:rPr>
          <w:rFonts w:ascii="Times New Roman" w:hAnsi="Times New Roman"/>
          <w:b/>
          <w:color w:val="000000"/>
          <w:sz w:val="24"/>
          <w:szCs w:val="24"/>
          <w:lang w:val="mk-MK"/>
        </w:rPr>
        <w:t xml:space="preserve"> (1</w:t>
      </w:r>
      <w:r w:rsidRPr="004F1FDD">
        <w:rPr>
          <w:rFonts w:ascii="Times New Roman" w:hAnsi="Times New Roman"/>
          <w:b/>
          <w:color w:val="000000"/>
          <w:sz w:val="24"/>
          <w:szCs w:val="24"/>
          <w:lang w:val="sq-AL"/>
        </w:rPr>
        <w:t xml:space="preserve"> paralele</w:t>
      </w:r>
      <w:r w:rsidR="00A92503"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tbl>
      <w:tblPr>
        <w:tblStyle w:val="TableGrid1"/>
        <w:tblW w:w="9322" w:type="dxa"/>
        <w:tblLook w:val="04A0"/>
      </w:tblPr>
      <w:tblGrid>
        <w:gridCol w:w="538"/>
        <w:gridCol w:w="1467"/>
        <w:gridCol w:w="7317"/>
      </w:tblGrid>
      <w:tr w:rsidR="00A92503" w:rsidRPr="004F1FDD" w:rsidTr="009B4EE8">
        <w:tc>
          <w:tcPr>
            <w:tcW w:w="538" w:type="dxa"/>
          </w:tcPr>
          <w:p w:rsidR="00A92503" w:rsidRPr="004F1FDD" w:rsidRDefault="00A92503" w:rsidP="009B4EE8">
            <w:pPr>
              <w:autoSpaceDE w:val="0"/>
              <w:autoSpaceDN w:val="0"/>
              <w:adjustRightInd w:val="0"/>
              <w:rPr>
                <w:rFonts w:ascii="Times New Roman" w:hAnsi="Times New Roman"/>
                <w:b/>
                <w:sz w:val="24"/>
                <w:szCs w:val="24"/>
              </w:rPr>
            </w:pPr>
          </w:p>
        </w:tc>
        <w:tc>
          <w:tcPr>
            <w:tcW w:w="146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Arsimtar</w:t>
            </w:r>
          </w:p>
        </w:tc>
      </w:tr>
      <w:tr w:rsidR="00A92503" w:rsidRPr="004F1FDD" w:rsidTr="009B4EE8">
        <w:tc>
          <w:tcPr>
            <w:tcW w:w="538" w:type="dxa"/>
          </w:tcPr>
          <w:p w:rsidR="00A92503" w:rsidRPr="004F1FDD" w:rsidRDefault="00A92503"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A92503" w:rsidRPr="004F1FDD" w:rsidRDefault="004268E7" w:rsidP="009B4EE8">
            <w:pPr>
              <w:autoSpaceDE w:val="0"/>
              <w:autoSpaceDN w:val="0"/>
              <w:adjustRightInd w:val="0"/>
              <w:rPr>
                <w:rFonts w:ascii="Times New Roman" w:hAnsi="Times New Roman"/>
                <w:b/>
              </w:rPr>
            </w:pPr>
            <w:r w:rsidRPr="004F1FDD">
              <w:rPr>
                <w:rFonts w:ascii="Times New Roman" w:hAnsi="Times New Roman"/>
              </w:rPr>
              <w:t>E hënë</w:t>
            </w:r>
          </w:p>
        </w:tc>
        <w:tc>
          <w:tcPr>
            <w:tcW w:w="7317" w:type="dxa"/>
          </w:tcPr>
          <w:p w:rsidR="00A92503" w:rsidRPr="004F1FDD" w:rsidRDefault="004268E7" w:rsidP="009B4EE8">
            <w:pPr>
              <w:rPr>
                <w:rFonts w:ascii="Times New Roman" w:hAnsi="Times New Roman"/>
              </w:rPr>
            </w:pPr>
            <w:r w:rsidRPr="004F1FDD">
              <w:rPr>
                <w:rFonts w:ascii="Times New Roman" w:hAnsi="Times New Roman"/>
              </w:rPr>
              <w:t>Izeta Babaçiq</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4268E7" w:rsidRPr="004F1FDD" w:rsidRDefault="004268E7" w:rsidP="009B4EE8">
            <w:pPr>
              <w:autoSpaceDE w:val="0"/>
              <w:autoSpaceDN w:val="0"/>
              <w:adjustRightInd w:val="0"/>
              <w:rPr>
                <w:rFonts w:ascii="Times New Roman" w:hAnsi="Times New Roman"/>
                <w:b/>
              </w:rPr>
            </w:pPr>
            <w:r w:rsidRPr="004F1FDD">
              <w:rPr>
                <w:rFonts w:ascii="Times New Roman" w:hAnsi="Times New Roman"/>
              </w:rPr>
              <w:t>E martë</w:t>
            </w:r>
          </w:p>
        </w:tc>
        <w:tc>
          <w:tcPr>
            <w:tcW w:w="7317" w:type="dxa"/>
          </w:tcPr>
          <w:p w:rsidR="004268E7" w:rsidRPr="004F1FDD" w:rsidRDefault="004268E7">
            <w:pPr>
              <w:rPr>
                <w:rFonts w:ascii="Times New Roman" w:hAnsi="Times New Roman"/>
              </w:rPr>
            </w:pPr>
            <w:r w:rsidRPr="004F1FDD">
              <w:rPr>
                <w:rFonts w:ascii="Times New Roman" w:hAnsi="Times New Roman"/>
              </w:rPr>
              <w:t>Izeta Babaçiq</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4268E7" w:rsidRPr="004F1FDD" w:rsidRDefault="004268E7" w:rsidP="009B4EE8">
            <w:pPr>
              <w:autoSpaceDE w:val="0"/>
              <w:autoSpaceDN w:val="0"/>
              <w:adjustRightInd w:val="0"/>
              <w:rPr>
                <w:rFonts w:ascii="Times New Roman" w:hAnsi="Times New Roman"/>
                <w:b/>
              </w:rPr>
            </w:pPr>
            <w:r w:rsidRPr="004F1FDD">
              <w:rPr>
                <w:rFonts w:ascii="Times New Roman" w:hAnsi="Times New Roman"/>
              </w:rPr>
              <w:t>E mërkurë</w:t>
            </w:r>
          </w:p>
        </w:tc>
        <w:tc>
          <w:tcPr>
            <w:tcW w:w="7317" w:type="dxa"/>
          </w:tcPr>
          <w:p w:rsidR="004268E7" w:rsidRPr="004F1FDD" w:rsidRDefault="004268E7">
            <w:pPr>
              <w:rPr>
                <w:rFonts w:ascii="Times New Roman" w:hAnsi="Times New Roman"/>
              </w:rPr>
            </w:pPr>
            <w:r w:rsidRPr="004F1FDD">
              <w:rPr>
                <w:rFonts w:ascii="Times New Roman" w:hAnsi="Times New Roman"/>
              </w:rPr>
              <w:t>Izeta Babaçiq</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4268E7" w:rsidRPr="004F1FDD" w:rsidRDefault="004268E7" w:rsidP="009B4EE8">
            <w:pPr>
              <w:autoSpaceDE w:val="0"/>
              <w:autoSpaceDN w:val="0"/>
              <w:adjustRightInd w:val="0"/>
              <w:rPr>
                <w:rFonts w:ascii="Times New Roman" w:hAnsi="Times New Roman"/>
                <w:b/>
              </w:rPr>
            </w:pPr>
            <w:r w:rsidRPr="004F1FDD">
              <w:rPr>
                <w:rFonts w:ascii="Times New Roman" w:hAnsi="Times New Roman"/>
              </w:rPr>
              <w:t>E enjte</w:t>
            </w:r>
          </w:p>
        </w:tc>
        <w:tc>
          <w:tcPr>
            <w:tcW w:w="7317" w:type="dxa"/>
          </w:tcPr>
          <w:p w:rsidR="004268E7" w:rsidRPr="004F1FDD" w:rsidRDefault="004268E7">
            <w:pPr>
              <w:rPr>
                <w:rFonts w:ascii="Times New Roman" w:hAnsi="Times New Roman"/>
              </w:rPr>
            </w:pPr>
            <w:r w:rsidRPr="004F1FDD">
              <w:rPr>
                <w:rFonts w:ascii="Times New Roman" w:hAnsi="Times New Roman"/>
              </w:rPr>
              <w:t>Izeta Babaçiq</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4268E7" w:rsidRPr="004F1FDD" w:rsidRDefault="004268E7" w:rsidP="009B4EE8">
            <w:pPr>
              <w:autoSpaceDE w:val="0"/>
              <w:autoSpaceDN w:val="0"/>
              <w:adjustRightInd w:val="0"/>
              <w:rPr>
                <w:rFonts w:ascii="Times New Roman" w:hAnsi="Times New Roman"/>
                <w:b/>
              </w:rPr>
            </w:pPr>
            <w:r w:rsidRPr="004F1FDD">
              <w:rPr>
                <w:rFonts w:ascii="Times New Roman" w:hAnsi="Times New Roman"/>
              </w:rPr>
              <w:t xml:space="preserve">E premte </w:t>
            </w:r>
          </w:p>
        </w:tc>
        <w:tc>
          <w:tcPr>
            <w:tcW w:w="7317" w:type="dxa"/>
          </w:tcPr>
          <w:p w:rsidR="004268E7" w:rsidRPr="004F1FDD" w:rsidRDefault="004268E7">
            <w:pPr>
              <w:rPr>
                <w:rFonts w:ascii="Times New Roman" w:hAnsi="Times New Roman"/>
              </w:rPr>
            </w:pPr>
            <w:r w:rsidRPr="004F1FDD">
              <w:rPr>
                <w:rFonts w:ascii="Times New Roman" w:hAnsi="Times New Roman"/>
              </w:rPr>
              <w:t>Izeta Babaçiq</w:t>
            </w:r>
          </w:p>
        </w:tc>
      </w:tr>
    </w:tbl>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p w:rsidR="00A92503" w:rsidRPr="004F1FDD" w:rsidRDefault="004268E7" w:rsidP="00A92503">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Klasa e II</w:t>
      </w:r>
      <w:r w:rsidRPr="004F1FDD">
        <w:rPr>
          <w:rFonts w:ascii="Times New Roman" w:hAnsi="Times New Roman"/>
          <w:b/>
          <w:color w:val="000000"/>
          <w:sz w:val="24"/>
          <w:szCs w:val="24"/>
          <w:lang w:val="mk-MK"/>
        </w:rPr>
        <w:t xml:space="preserve"> (1</w:t>
      </w:r>
      <w:r w:rsidRPr="004F1FDD">
        <w:rPr>
          <w:rFonts w:ascii="Times New Roman" w:hAnsi="Times New Roman"/>
          <w:b/>
          <w:color w:val="000000"/>
          <w:sz w:val="24"/>
          <w:szCs w:val="24"/>
          <w:lang w:val="sq-AL"/>
        </w:rPr>
        <w:t xml:space="preserve"> paralele</w:t>
      </w:r>
      <w:r w:rsidR="00A92503"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9322" w:type="dxa"/>
        <w:tblLook w:val="04A0"/>
      </w:tblPr>
      <w:tblGrid>
        <w:gridCol w:w="538"/>
        <w:gridCol w:w="1467"/>
        <w:gridCol w:w="7317"/>
      </w:tblGrid>
      <w:tr w:rsidR="00A92503" w:rsidRPr="004F1FDD" w:rsidTr="009B4EE8">
        <w:tc>
          <w:tcPr>
            <w:tcW w:w="538" w:type="dxa"/>
          </w:tcPr>
          <w:p w:rsidR="00A92503" w:rsidRPr="004F1FDD" w:rsidRDefault="00A92503" w:rsidP="009B4EE8">
            <w:pPr>
              <w:autoSpaceDE w:val="0"/>
              <w:autoSpaceDN w:val="0"/>
              <w:adjustRightInd w:val="0"/>
              <w:rPr>
                <w:rFonts w:ascii="Times New Roman" w:hAnsi="Times New Roman"/>
                <w:b/>
                <w:sz w:val="24"/>
                <w:szCs w:val="24"/>
              </w:rPr>
            </w:pPr>
          </w:p>
        </w:tc>
        <w:tc>
          <w:tcPr>
            <w:tcW w:w="146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Arsimtar</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4268E7" w:rsidRPr="004F1FDD" w:rsidRDefault="004268E7" w:rsidP="00D83BB2">
            <w:pPr>
              <w:autoSpaceDE w:val="0"/>
              <w:autoSpaceDN w:val="0"/>
              <w:adjustRightInd w:val="0"/>
              <w:rPr>
                <w:rFonts w:ascii="Times New Roman" w:hAnsi="Times New Roman"/>
                <w:b/>
              </w:rPr>
            </w:pPr>
            <w:r w:rsidRPr="004F1FDD">
              <w:rPr>
                <w:rFonts w:ascii="Times New Roman" w:hAnsi="Times New Roman"/>
              </w:rPr>
              <w:t>E hënë</w:t>
            </w:r>
          </w:p>
        </w:tc>
        <w:tc>
          <w:tcPr>
            <w:tcW w:w="7317" w:type="dxa"/>
          </w:tcPr>
          <w:p w:rsidR="004268E7" w:rsidRPr="005F088F" w:rsidRDefault="00234735" w:rsidP="009B4EE8">
            <w:pPr>
              <w:rPr>
                <w:rFonts w:ascii="Times New Roman" w:hAnsi="Times New Roman"/>
              </w:rPr>
            </w:pPr>
            <w:r>
              <w:rPr>
                <w:rFonts w:ascii="Times New Roman" w:hAnsi="Times New Roman"/>
              </w:rPr>
              <w:t>Senada Babaciq</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234735" w:rsidRPr="004F1FDD" w:rsidRDefault="00234735" w:rsidP="00D83BB2">
            <w:pPr>
              <w:autoSpaceDE w:val="0"/>
              <w:autoSpaceDN w:val="0"/>
              <w:adjustRightInd w:val="0"/>
              <w:rPr>
                <w:rFonts w:ascii="Times New Roman" w:hAnsi="Times New Roman"/>
                <w:b/>
              </w:rPr>
            </w:pPr>
            <w:r w:rsidRPr="004F1FDD">
              <w:rPr>
                <w:rFonts w:ascii="Times New Roman" w:hAnsi="Times New Roman"/>
              </w:rPr>
              <w:t>E martë</w:t>
            </w:r>
          </w:p>
        </w:tc>
        <w:tc>
          <w:tcPr>
            <w:tcW w:w="7317" w:type="dxa"/>
          </w:tcPr>
          <w:p w:rsidR="00234735" w:rsidRDefault="00234735">
            <w:r w:rsidRPr="001A304E">
              <w:rPr>
                <w:rFonts w:ascii="Times New Roman" w:hAnsi="Times New Roman"/>
              </w:rPr>
              <w:t>Senada Babaciq</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234735" w:rsidRPr="004F1FDD" w:rsidRDefault="00234735" w:rsidP="00D83BB2">
            <w:pPr>
              <w:autoSpaceDE w:val="0"/>
              <w:autoSpaceDN w:val="0"/>
              <w:adjustRightInd w:val="0"/>
              <w:rPr>
                <w:rFonts w:ascii="Times New Roman" w:hAnsi="Times New Roman"/>
                <w:b/>
              </w:rPr>
            </w:pPr>
            <w:r w:rsidRPr="004F1FDD">
              <w:rPr>
                <w:rFonts w:ascii="Times New Roman" w:hAnsi="Times New Roman"/>
              </w:rPr>
              <w:t>E mërkurë</w:t>
            </w:r>
          </w:p>
        </w:tc>
        <w:tc>
          <w:tcPr>
            <w:tcW w:w="7317" w:type="dxa"/>
          </w:tcPr>
          <w:p w:rsidR="00234735" w:rsidRDefault="00234735">
            <w:r w:rsidRPr="001A304E">
              <w:rPr>
                <w:rFonts w:ascii="Times New Roman" w:hAnsi="Times New Roman"/>
              </w:rPr>
              <w:t>Senada Babaciq</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234735" w:rsidRPr="004F1FDD" w:rsidRDefault="00234735" w:rsidP="00D83BB2">
            <w:pPr>
              <w:autoSpaceDE w:val="0"/>
              <w:autoSpaceDN w:val="0"/>
              <w:adjustRightInd w:val="0"/>
              <w:rPr>
                <w:rFonts w:ascii="Times New Roman" w:hAnsi="Times New Roman"/>
                <w:b/>
              </w:rPr>
            </w:pPr>
            <w:r w:rsidRPr="004F1FDD">
              <w:rPr>
                <w:rFonts w:ascii="Times New Roman" w:hAnsi="Times New Roman"/>
              </w:rPr>
              <w:t>E enjte</w:t>
            </w:r>
          </w:p>
        </w:tc>
        <w:tc>
          <w:tcPr>
            <w:tcW w:w="7317" w:type="dxa"/>
          </w:tcPr>
          <w:p w:rsidR="00234735" w:rsidRDefault="00234735">
            <w:r w:rsidRPr="001A304E">
              <w:rPr>
                <w:rFonts w:ascii="Times New Roman" w:hAnsi="Times New Roman"/>
              </w:rPr>
              <w:t>Senada Babaciq</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234735" w:rsidRPr="004F1FDD" w:rsidRDefault="00234735" w:rsidP="00D83BB2">
            <w:pPr>
              <w:autoSpaceDE w:val="0"/>
              <w:autoSpaceDN w:val="0"/>
              <w:adjustRightInd w:val="0"/>
              <w:rPr>
                <w:rFonts w:ascii="Times New Roman" w:hAnsi="Times New Roman"/>
                <w:b/>
              </w:rPr>
            </w:pPr>
            <w:r w:rsidRPr="004F1FDD">
              <w:rPr>
                <w:rFonts w:ascii="Times New Roman" w:hAnsi="Times New Roman"/>
              </w:rPr>
              <w:t xml:space="preserve">E premte </w:t>
            </w:r>
          </w:p>
        </w:tc>
        <w:tc>
          <w:tcPr>
            <w:tcW w:w="7317" w:type="dxa"/>
          </w:tcPr>
          <w:p w:rsidR="00234735" w:rsidRDefault="00234735">
            <w:r w:rsidRPr="001A304E">
              <w:rPr>
                <w:rFonts w:ascii="Times New Roman" w:hAnsi="Times New Roman"/>
              </w:rPr>
              <w:t>Senada Babaciq</w:t>
            </w:r>
          </w:p>
        </w:tc>
      </w:tr>
    </w:tbl>
    <w:p w:rsidR="00A92503" w:rsidRPr="004F1FDD" w:rsidRDefault="00A92503" w:rsidP="00A92503">
      <w:pPr>
        <w:spacing w:after="200" w:line="276" w:lineRule="auto"/>
        <w:rPr>
          <w:rFonts w:ascii="Times New Roman" w:hAnsi="Times New Roman"/>
          <w:color w:val="000000"/>
          <w:sz w:val="24"/>
          <w:szCs w:val="24"/>
        </w:rPr>
      </w:pPr>
    </w:p>
    <w:p w:rsidR="00A92503" w:rsidRPr="004F1FDD" w:rsidRDefault="004268E7" w:rsidP="00A92503">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lastRenderedPageBreak/>
        <w:t>Klasa e III</w:t>
      </w:r>
      <w:r w:rsidRPr="004F1FDD">
        <w:rPr>
          <w:rFonts w:ascii="Times New Roman" w:hAnsi="Times New Roman"/>
          <w:b/>
          <w:color w:val="000000"/>
          <w:sz w:val="24"/>
          <w:szCs w:val="24"/>
          <w:lang w:val="mk-MK"/>
        </w:rPr>
        <w:t xml:space="preserve"> (1</w:t>
      </w:r>
      <w:r w:rsidRPr="004F1FDD">
        <w:rPr>
          <w:rFonts w:ascii="Times New Roman" w:hAnsi="Times New Roman"/>
          <w:b/>
          <w:color w:val="000000"/>
          <w:sz w:val="24"/>
          <w:szCs w:val="24"/>
          <w:lang w:val="sq-AL"/>
        </w:rPr>
        <w:t xml:space="preserve"> paralele</w:t>
      </w:r>
      <w:r w:rsidR="00A92503"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9322" w:type="dxa"/>
        <w:tblLook w:val="04A0"/>
      </w:tblPr>
      <w:tblGrid>
        <w:gridCol w:w="538"/>
        <w:gridCol w:w="1467"/>
        <w:gridCol w:w="7317"/>
      </w:tblGrid>
      <w:tr w:rsidR="00A92503" w:rsidRPr="004F1FDD" w:rsidTr="009B4EE8">
        <w:tc>
          <w:tcPr>
            <w:tcW w:w="538" w:type="dxa"/>
          </w:tcPr>
          <w:p w:rsidR="00A92503" w:rsidRPr="004F1FDD" w:rsidRDefault="00A92503" w:rsidP="009B4EE8">
            <w:pPr>
              <w:autoSpaceDE w:val="0"/>
              <w:autoSpaceDN w:val="0"/>
              <w:adjustRightInd w:val="0"/>
              <w:rPr>
                <w:rFonts w:ascii="Times New Roman" w:hAnsi="Times New Roman"/>
                <w:b/>
                <w:sz w:val="24"/>
                <w:szCs w:val="24"/>
              </w:rPr>
            </w:pPr>
          </w:p>
        </w:tc>
        <w:tc>
          <w:tcPr>
            <w:tcW w:w="146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A92503" w:rsidRPr="004F1FDD" w:rsidRDefault="00BB1FA5"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Arsimtar</w:t>
            </w:r>
          </w:p>
        </w:tc>
      </w:tr>
      <w:tr w:rsidR="00D2104A" w:rsidRPr="004F1FDD" w:rsidTr="009B4EE8">
        <w:tc>
          <w:tcPr>
            <w:tcW w:w="538" w:type="dxa"/>
          </w:tcPr>
          <w:p w:rsidR="00D2104A" w:rsidRPr="004F1FDD" w:rsidRDefault="00D2104A"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D2104A" w:rsidRPr="004F1FDD" w:rsidRDefault="00D2104A" w:rsidP="00D83BB2">
            <w:pPr>
              <w:autoSpaceDE w:val="0"/>
              <w:autoSpaceDN w:val="0"/>
              <w:adjustRightInd w:val="0"/>
              <w:rPr>
                <w:rFonts w:ascii="Times New Roman" w:hAnsi="Times New Roman"/>
                <w:b/>
              </w:rPr>
            </w:pPr>
            <w:r w:rsidRPr="004F1FDD">
              <w:rPr>
                <w:rFonts w:ascii="Times New Roman" w:hAnsi="Times New Roman"/>
              </w:rPr>
              <w:t>E hënë</w:t>
            </w:r>
          </w:p>
        </w:tc>
        <w:tc>
          <w:tcPr>
            <w:tcW w:w="7317" w:type="dxa"/>
          </w:tcPr>
          <w:p w:rsidR="00D2104A" w:rsidRPr="004F1FDD" w:rsidRDefault="00234735" w:rsidP="0084013C">
            <w:pPr>
              <w:rPr>
                <w:rFonts w:ascii="Times New Roman" w:hAnsi="Times New Roman"/>
              </w:rPr>
            </w:pPr>
            <w:r>
              <w:rPr>
                <w:rFonts w:ascii="Times New Roman" w:hAnsi="Times New Roman"/>
              </w:rPr>
              <w:t>Aida Licina</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234735" w:rsidRPr="004F1FDD" w:rsidRDefault="00234735" w:rsidP="00D83BB2">
            <w:pPr>
              <w:autoSpaceDE w:val="0"/>
              <w:autoSpaceDN w:val="0"/>
              <w:adjustRightInd w:val="0"/>
              <w:rPr>
                <w:rFonts w:ascii="Times New Roman" w:hAnsi="Times New Roman"/>
                <w:b/>
              </w:rPr>
            </w:pPr>
            <w:r w:rsidRPr="004F1FDD">
              <w:rPr>
                <w:rFonts w:ascii="Times New Roman" w:hAnsi="Times New Roman"/>
              </w:rPr>
              <w:t>E martë</w:t>
            </w:r>
          </w:p>
        </w:tc>
        <w:tc>
          <w:tcPr>
            <w:tcW w:w="7317" w:type="dxa"/>
          </w:tcPr>
          <w:p w:rsidR="00234735" w:rsidRDefault="00234735">
            <w:r w:rsidRPr="004978A8">
              <w:rPr>
                <w:rFonts w:ascii="Times New Roman" w:hAnsi="Times New Roman"/>
              </w:rPr>
              <w:t>Aida Licina</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234735" w:rsidRPr="004F1FDD" w:rsidRDefault="00234735" w:rsidP="00D83BB2">
            <w:pPr>
              <w:autoSpaceDE w:val="0"/>
              <w:autoSpaceDN w:val="0"/>
              <w:adjustRightInd w:val="0"/>
              <w:rPr>
                <w:rFonts w:ascii="Times New Roman" w:hAnsi="Times New Roman"/>
                <w:b/>
              </w:rPr>
            </w:pPr>
            <w:r w:rsidRPr="004F1FDD">
              <w:rPr>
                <w:rFonts w:ascii="Times New Roman" w:hAnsi="Times New Roman"/>
              </w:rPr>
              <w:t>E mërkurë</w:t>
            </w:r>
          </w:p>
        </w:tc>
        <w:tc>
          <w:tcPr>
            <w:tcW w:w="7317" w:type="dxa"/>
          </w:tcPr>
          <w:p w:rsidR="00234735" w:rsidRDefault="00234735">
            <w:r w:rsidRPr="004978A8">
              <w:rPr>
                <w:rFonts w:ascii="Times New Roman" w:hAnsi="Times New Roman"/>
              </w:rPr>
              <w:t>Aida Licina</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234735" w:rsidRPr="004F1FDD" w:rsidRDefault="00234735" w:rsidP="00D83BB2">
            <w:pPr>
              <w:autoSpaceDE w:val="0"/>
              <w:autoSpaceDN w:val="0"/>
              <w:adjustRightInd w:val="0"/>
              <w:rPr>
                <w:rFonts w:ascii="Times New Roman" w:hAnsi="Times New Roman"/>
                <w:b/>
              </w:rPr>
            </w:pPr>
            <w:r w:rsidRPr="004F1FDD">
              <w:rPr>
                <w:rFonts w:ascii="Times New Roman" w:hAnsi="Times New Roman"/>
              </w:rPr>
              <w:t>E enjte</w:t>
            </w:r>
          </w:p>
        </w:tc>
        <w:tc>
          <w:tcPr>
            <w:tcW w:w="7317" w:type="dxa"/>
          </w:tcPr>
          <w:p w:rsidR="00234735" w:rsidRDefault="00234735">
            <w:r w:rsidRPr="004978A8">
              <w:rPr>
                <w:rFonts w:ascii="Times New Roman" w:hAnsi="Times New Roman"/>
              </w:rPr>
              <w:t>Aida Licina</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234735" w:rsidRPr="004F1FDD" w:rsidRDefault="00234735" w:rsidP="00D83BB2">
            <w:pPr>
              <w:autoSpaceDE w:val="0"/>
              <w:autoSpaceDN w:val="0"/>
              <w:adjustRightInd w:val="0"/>
              <w:rPr>
                <w:rFonts w:ascii="Times New Roman" w:hAnsi="Times New Roman"/>
                <w:b/>
              </w:rPr>
            </w:pPr>
            <w:r w:rsidRPr="004F1FDD">
              <w:rPr>
                <w:rFonts w:ascii="Times New Roman" w:hAnsi="Times New Roman"/>
              </w:rPr>
              <w:t xml:space="preserve">E premte </w:t>
            </w:r>
          </w:p>
        </w:tc>
        <w:tc>
          <w:tcPr>
            <w:tcW w:w="7317" w:type="dxa"/>
          </w:tcPr>
          <w:p w:rsidR="00234735" w:rsidRDefault="00234735">
            <w:r w:rsidRPr="004978A8">
              <w:rPr>
                <w:rFonts w:ascii="Times New Roman" w:hAnsi="Times New Roman"/>
              </w:rPr>
              <w:t>Aida Licina</w:t>
            </w:r>
          </w:p>
        </w:tc>
      </w:tr>
    </w:tbl>
    <w:p w:rsidR="00A92503" w:rsidRDefault="00A92503" w:rsidP="00A92503">
      <w:pPr>
        <w:spacing w:after="200" w:line="276" w:lineRule="auto"/>
        <w:rPr>
          <w:rFonts w:ascii="Times New Roman" w:hAnsi="Times New Roman"/>
          <w:color w:val="000000"/>
          <w:sz w:val="24"/>
          <w:szCs w:val="24"/>
          <w:lang w:val="sq-AL"/>
        </w:rPr>
      </w:pPr>
    </w:p>
    <w:p w:rsidR="00DB362E" w:rsidRDefault="00DB362E"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mk-MK"/>
        </w:rPr>
      </w:pPr>
    </w:p>
    <w:p w:rsidR="00A60436" w:rsidRDefault="00A60436" w:rsidP="00A92503">
      <w:pPr>
        <w:spacing w:after="200" w:line="276" w:lineRule="auto"/>
        <w:rPr>
          <w:rFonts w:ascii="Times New Roman" w:hAnsi="Times New Roman"/>
          <w:color w:val="000000"/>
          <w:sz w:val="24"/>
          <w:szCs w:val="24"/>
          <w:lang w:val="mk-MK"/>
        </w:rPr>
      </w:pPr>
    </w:p>
    <w:p w:rsidR="00A60436" w:rsidRDefault="00A60436" w:rsidP="00A92503">
      <w:pPr>
        <w:spacing w:after="200" w:line="276" w:lineRule="auto"/>
        <w:rPr>
          <w:rFonts w:ascii="Times New Roman" w:hAnsi="Times New Roman"/>
          <w:color w:val="000000"/>
          <w:sz w:val="24"/>
          <w:szCs w:val="24"/>
          <w:lang w:val="mk-MK"/>
        </w:rPr>
      </w:pPr>
    </w:p>
    <w:p w:rsidR="00A60436" w:rsidRDefault="00A60436" w:rsidP="00A92503">
      <w:pPr>
        <w:spacing w:after="200" w:line="276" w:lineRule="auto"/>
        <w:rPr>
          <w:rFonts w:ascii="Times New Roman" w:hAnsi="Times New Roman"/>
          <w:color w:val="000000"/>
          <w:sz w:val="24"/>
          <w:szCs w:val="24"/>
          <w:lang w:val="mk-MK"/>
        </w:rPr>
      </w:pPr>
    </w:p>
    <w:p w:rsidR="00A60436" w:rsidRDefault="00A60436" w:rsidP="00A92503">
      <w:pPr>
        <w:spacing w:after="200" w:line="276" w:lineRule="auto"/>
        <w:rPr>
          <w:rFonts w:ascii="Times New Roman" w:hAnsi="Times New Roman"/>
          <w:color w:val="000000"/>
          <w:sz w:val="24"/>
          <w:szCs w:val="24"/>
          <w:lang w:val="mk-MK"/>
        </w:rPr>
      </w:pPr>
    </w:p>
    <w:p w:rsidR="00A60436" w:rsidRDefault="00A60436" w:rsidP="00A92503">
      <w:pPr>
        <w:spacing w:after="200" w:line="276" w:lineRule="auto"/>
        <w:rPr>
          <w:rFonts w:ascii="Times New Roman" w:hAnsi="Times New Roman"/>
          <w:color w:val="000000"/>
          <w:sz w:val="24"/>
          <w:szCs w:val="24"/>
          <w:lang w:val="mk-MK"/>
        </w:rPr>
      </w:pPr>
    </w:p>
    <w:p w:rsidR="00A60436" w:rsidRDefault="00A60436" w:rsidP="00A92503">
      <w:pPr>
        <w:spacing w:after="200" w:line="276" w:lineRule="auto"/>
        <w:rPr>
          <w:rFonts w:ascii="Times New Roman" w:hAnsi="Times New Roman"/>
          <w:color w:val="000000"/>
          <w:sz w:val="24"/>
          <w:szCs w:val="24"/>
          <w:lang w:val="mk-MK"/>
        </w:rPr>
      </w:pPr>
    </w:p>
    <w:p w:rsidR="00A60436" w:rsidRPr="00A60436" w:rsidRDefault="00A60436" w:rsidP="00A92503">
      <w:pPr>
        <w:spacing w:after="200" w:line="276" w:lineRule="auto"/>
        <w:rPr>
          <w:rFonts w:ascii="Times New Roman" w:hAnsi="Times New Roman"/>
          <w:color w:val="000000"/>
          <w:sz w:val="24"/>
          <w:szCs w:val="24"/>
          <w:lang w:val="mk-MK"/>
        </w:rPr>
      </w:pPr>
    </w:p>
    <w:p w:rsidR="00234735" w:rsidRDefault="00234735" w:rsidP="00A92503">
      <w:pPr>
        <w:spacing w:after="200" w:line="276" w:lineRule="auto"/>
        <w:rPr>
          <w:rFonts w:ascii="Times New Roman" w:hAnsi="Times New Roman"/>
          <w:color w:val="000000"/>
          <w:sz w:val="24"/>
          <w:szCs w:val="24"/>
          <w:lang w:val="sq-AL"/>
        </w:rPr>
      </w:pPr>
    </w:p>
    <w:p w:rsidR="005F228A" w:rsidRPr="00DB362E" w:rsidRDefault="005F228A" w:rsidP="00A92503">
      <w:pPr>
        <w:spacing w:after="200" w:line="276" w:lineRule="auto"/>
        <w:rPr>
          <w:rFonts w:ascii="Times New Roman" w:hAnsi="Times New Roman"/>
          <w:color w:val="000000"/>
          <w:sz w:val="24"/>
          <w:szCs w:val="24"/>
          <w:lang w:val="sq-AL"/>
        </w:rPr>
      </w:pPr>
    </w:p>
    <w:p w:rsidR="00A92503" w:rsidRPr="004F1FDD" w:rsidRDefault="00F66D0A" w:rsidP="00A92503">
      <w:pPr>
        <w:spacing w:after="200" w:line="276" w:lineRule="auto"/>
        <w:rPr>
          <w:rFonts w:ascii="Times New Roman" w:hAnsi="Times New Roman"/>
          <w:color w:val="000000"/>
          <w:sz w:val="24"/>
          <w:szCs w:val="24"/>
          <w:lang w:val="mk-MK"/>
        </w:rPr>
      </w:pPr>
      <w:r w:rsidRPr="00F66D0A">
        <w:rPr>
          <w:rFonts w:ascii="Times New Roman" w:hAnsi="Times New Roman"/>
          <w:noProof/>
        </w:rPr>
        <w:lastRenderedPageBreak/>
        <w:pict>
          <v:shape id="Text Box 15" o:spid="_x0000_s1027" type="#_x0000_t202" style="position:absolute;margin-left:0;margin-top:2.35pt;width:425.7pt;height:29.55pt;z-index:25166540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" filled="f" stroked="f">
            <v:textbox>
              <w:txbxContent>
                <w:p w:rsidR="00A60436" w:rsidRPr="00BB1FA5" w:rsidRDefault="00A60436" w:rsidP="005F228A">
                  <w:pPr>
                    <w:shd w:val="clear" w:color="auto" w:fill="FFFFFF" w:themeFill="background1"/>
                    <w:spacing w:after="0" w:line="240" w:lineRule="auto"/>
                    <w:jc w:val="center"/>
                    <w:rPr>
                      <w:rFonts w:cs="Arial"/>
                      <w:b/>
                      <w:sz w:val="28"/>
                      <w:szCs w:val="28"/>
                      <w:lang w:val="sq-AL"/>
                    </w:rPr>
                  </w:pPr>
                  <w:r>
                    <w:rPr>
                      <w:rFonts w:cs="Arial"/>
                      <w:b/>
                      <w:sz w:val="28"/>
                      <w:szCs w:val="28"/>
                      <w:lang w:val="sq-AL"/>
                    </w:rPr>
                    <w:t>AKTIVITETE NGA PROGRAMA E ZGJERUAR</w:t>
                  </w:r>
                </w:p>
              </w:txbxContent>
            </v:textbox>
            <w10:wrap anchorx="margin"/>
          </v:shape>
        </w:pict>
      </w:r>
    </w:p>
    <w:p w:rsidR="00A92503" w:rsidRPr="004F1FDD" w:rsidRDefault="00A92503" w:rsidP="00A92503">
      <w:pPr>
        <w:spacing w:after="200" w:line="276" w:lineRule="auto"/>
        <w:rPr>
          <w:rFonts w:ascii="Times New Roman" w:hAnsi="Times New Roman"/>
          <w:color w:val="000000"/>
          <w:sz w:val="24"/>
          <w:szCs w:val="24"/>
          <w:lang w:val="mk-MK"/>
        </w:rPr>
      </w:pPr>
    </w:p>
    <w:tbl>
      <w:tblPr>
        <w:tblStyle w:val="TableGrid1"/>
        <w:tblW w:w="10491" w:type="dxa"/>
        <w:tblInd w:w="-318" w:type="dxa"/>
        <w:tblLayout w:type="fixed"/>
        <w:tblLook w:val="04A0"/>
      </w:tblPr>
      <w:tblGrid>
        <w:gridCol w:w="710"/>
        <w:gridCol w:w="3118"/>
        <w:gridCol w:w="3402"/>
        <w:gridCol w:w="1560"/>
        <w:gridCol w:w="1701"/>
      </w:tblGrid>
      <w:tr w:rsidR="00A92503" w:rsidRPr="004F1FDD" w:rsidTr="00FD223B">
        <w:tc>
          <w:tcPr>
            <w:tcW w:w="710" w:type="dxa"/>
            <w:shd w:val="clear" w:color="auto" w:fill="D9D9D9"/>
            <w:vAlign w:val="center"/>
          </w:tcPr>
          <w:p w:rsidR="00A92503" w:rsidRPr="004F1FDD" w:rsidRDefault="00BB1FA5" w:rsidP="009B4EE8">
            <w:pPr>
              <w:jc w:val="center"/>
              <w:rPr>
                <w:rFonts w:ascii="Times New Roman" w:hAnsi="Times New Roman"/>
                <w:b/>
                <w:sz w:val="18"/>
                <w:szCs w:val="18"/>
              </w:rPr>
            </w:pPr>
            <w:r w:rsidRPr="004F1FDD">
              <w:rPr>
                <w:rFonts w:ascii="Times New Roman" w:hAnsi="Times New Roman"/>
                <w:b/>
                <w:sz w:val="18"/>
                <w:szCs w:val="18"/>
              </w:rPr>
              <w:t>Numri rendor</w:t>
            </w:r>
          </w:p>
        </w:tc>
        <w:tc>
          <w:tcPr>
            <w:tcW w:w="3118" w:type="dxa"/>
            <w:shd w:val="clear" w:color="auto" w:fill="D9D9D9"/>
            <w:vAlign w:val="center"/>
          </w:tcPr>
          <w:p w:rsidR="00A92503" w:rsidRPr="004F1FDD" w:rsidRDefault="00766AAF" w:rsidP="009B4EE8">
            <w:pPr>
              <w:jc w:val="center"/>
              <w:rPr>
                <w:rFonts w:ascii="Times New Roman" w:hAnsi="Times New Roman"/>
                <w:b/>
                <w:sz w:val="24"/>
                <w:szCs w:val="24"/>
              </w:rPr>
            </w:pPr>
            <w:r w:rsidRPr="004F1FDD">
              <w:rPr>
                <w:rFonts w:ascii="Times New Roman" w:hAnsi="Times New Roman"/>
                <w:b/>
                <w:sz w:val="24"/>
                <w:szCs w:val="24"/>
              </w:rPr>
              <w:t>Qëllimi</w:t>
            </w:r>
          </w:p>
          <w:p w:rsidR="00103CE1" w:rsidRPr="004F1FDD" w:rsidRDefault="00103CE1" w:rsidP="009B4EE8">
            <w:pPr>
              <w:jc w:val="center"/>
              <w:rPr>
                <w:rFonts w:ascii="Times New Roman" w:hAnsi="Times New Roman"/>
                <w:b/>
                <w:sz w:val="24"/>
                <w:szCs w:val="24"/>
                <w:lang w:val="en-GB"/>
              </w:rPr>
            </w:pPr>
          </w:p>
        </w:tc>
        <w:tc>
          <w:tcPr>
            <w:tcW w:w="3402" w:type="dxa"/>
            <w:shd w:val="clear" w:color="auto" w:fill="D9D9D9"/>
            <w:vAlign w:val="center"/>
          </w:tcPr>
          <w:p w:rsidR="00A92503" w:rsidRPr="004F1FDD" w:rsidRDefault="00766AAF" w:rsidP="009B4EE8">
            <w:pPr>
              <w:jc w:val="center"/>
              <w:rPr>
                <w:rFonts w:ascii="Times New Roman" w:hAnsi="Times New Roman"/>
                <w:b/>
                <w:sz w:val="24"/>
                <w:szCs w:val="24"/>
              </w:rPr>
            </w:pPr>
            <w:r w:rsidRPr="004F1FDD">
              <w:rPr>
                <w:rFonts w:ascii="Times New Roman" w:hAnsi="Times New Roman"/>
                <w:b/>
                <w:sz w:val="24"/>
                <w:szCs w:val="24"/>
              </w:rPr>
              <w:t>Përmbajtja dhe aktivitetet</w:t>
            </w:r>
          </w:p>
        </w:tc>
        <w:tc>
          <w:tcPr>
            <w:tcW w:w="1560" w:type="dxa"/>
            <w:shd w:val="clear" w:color="auto" w:fill="D9D9D9"/>
            <w:vAlign w:val="center"/>
          </w:tcPr>
          <w:p w:rsidR="00A92503" w:rsidRPr="004F1FDD" w:rsidRDefault="00766AAF" w:rsidP="009B4EE8">
            <w:pPr>
              <w:jc w:val="center"/>
              <w:rPr>
                <w:rFonts w:ascii="Times New Roman" w:hAnsi="Times New Roman"/>
                <w:b/>
                <w:sz w:val="24"/>
                <w:szCs w:val="24"/>
              </w:rPr>
            </w:pPr>
            <w:r w:rsidRPr="004F1FDD">
              <w:rPr>
                <w:rFonts w:ascii="Times New Roman" w:hAnsi="Times New Roman"/>
                <w:b/>
                <w:sz w:val="24"/>
                <w:szCs w:val="24"/>
              </w:rPr>
              <w:t>Nxënësit</w:t>
            </w:r>
          </w:p>
        </w:tc>
        <w:tc>
          <w:tcPr>
            <w:tcW w:w="1701" w:type="dxa"/>
            <w:shd w:val="clear" w:color="auto" w:fill="D9D9D9"/>
            <w:vAlign w:val="center"/>
          </w:tcPr>
          <w:p w:rsidR="00A92503" w:rsidRPr="004F1FDD" w:rsidRDefault="00766AAF" w:rsidP="009B4EE8">
            <w:pPr>
              <w:jc w:val="center"/>
              <w:rPr>
                <w:rFonts w:ascii="Times New Roman" w:hAnsi="Times New Roman"/>
                <w:b/>
                <w:sz w:val="24"/>
                <w:szCs w:val="24"/>
              </w:rPr>
            </w:pPr>
            <w:r w:rsidRPr="004F1FDD">
              <w:rPr>
                <w:rFonts w:ascii="Times New Roman" w:hAnsi="Times New Roman"/>
                <w:b/>
                <w:sz w:val="24"/>
                <w:szCs w:val="24"/>
              </w:rPr>
              <w:t>Koha e realizimit</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1</w:t>
            </w:r>
          </w:p>
        </w:tc>
        <w:tc>
          <w:tcPr>
            <w:tcW w:w="3118" w:type="dxa"/>
          </w:tcPr>
          <w:p w:rsidR="00A92503" w:rsidRPr="004F1FDD" w:rsidRDefault="00A92503" w:rsidP="009B4EE8">
            <w:pPr>
              <w:autoSpaceDE w:val="0"/>
              <w:autoSpaceDN w:val="0"/>
              <w:adjustRightInd w:val="0"/>
              <w:rPr>
                <w:rFonts w:ascii="Times New Roman" w:hAnsi="Times New Roman"/>
              </w:rPr>
            </w:pPr>
          </w:p>
          <w:p w:rsidR="009B4EE8" w:rsidRPr="004F1FDD" w:rsidRDefault="009B4EE8" w:rsidP="009B4EE8">
            <w:pPr>
              <w:autoSpaceDE w:val="0"/>
              <w:autoSpaceDN w:val="0"/>
              <w:adjustRightInd w:val="0"/>
              <w:rPr>
                <w:rFonts w:ascii="Times New Roman" w:hAnsi="Times New Roman"/>
              </w:rPr>
            </w:pPr>
          </w:p>
          <w:p w:rsidR="00766AAF" w:rsidRPr="004F1FDD" w:rsidRDefault="00121821" w:rsidP="009B4EE8">
            <w:pPr>
              <w:autoSpaceDE w:val="0"/>
              <w:autoSpaceDN w:val="0"/>
              <w:adjustRightInd w:val="0"/>
              <w:rPr>
                <w:rFonts w:ascii="Times New Roman" w:hAnsi="Times New Roman"/>
              </w:rPr>
            </w:pPr>
            <w:r w:rsidRPr="004F1FDD">
              <w:rPr>
                <w:rFonts w:ascii="Times New Roman" w:hAnsi="Times New Roman"/>
              </w:rPr>
              <w:t>-</w:t>
            </w:r>
            <w:r w:rsidR="00766AAF" w:rsidRPr="004F1FDD">
              <w:rPr>
                <w:rFonts w:ascii="Times New Roman" w:hAnsi="Times New Roman"/>
              </w:rPr>
              <w:t>Nxënësit të njoftohen me arsimtarin e qëndrimit ditorë dhe me nxënesit e klasave të tjera.</w:t>
            </w:r>
          </w:p>
          <w:p w:rsidR="00A92503" w:rsidRPr="004F1FDD" w:rsidRDefault="00A92503" w:rsidP="009B4EE8">
            <w:pPr>
              <w:autoSpaceDE w:val="0"/>
              <w:autoSpaceDN w:val="0"/>
              <w:adjustRightInd w:val="0"/>
              <w:rPr>
                <w:rFonts w:ascii="Times New Roman" w:hAnsi="Times New Roman"/>
              </w:rPr>
            </w:pPr>
          </w:p>
          <w:p w:rsidR="00766AAF" w:rsidRPr="004F1FDD" w:rsidRDefault="00766AAF" w:rsidP="009B4EE8">
            <w:pPr>
              <w:autoSpaceDE w:val="0"/>
              <w:autoSpaceDN w:val="0"/>
              <w:adjustRightInd w:val="0"/>
              <w:rPr>
                <w:rFonts w:ascii="Times New Roman" w:hAnsi="Times New Roman"/>
              </w:rPr>
            </w:pPr>
          </w:p>
          <w:p w:rsidR="00766AAF" w:rsidRPr="004F1FDD" w:rsidRDefault="00A92503" w:rsidP="009B4EE8">
            <w:pPr>
              <w:autoSpaceDE w:val="0"/>
              <w:autoSpaceDN w:val="0"/>
              <w:adjustRightInd w:val="0"/>
              <w:rPr>
                <w:rFonts w:ascii="Times New Roman" w:hAnsi="Times New Roman"/>
                <w:lang w:val="sq-AL"/>
              </w:rPr>
            </w:pPr>
            <w:r w:rsidRPr="004F1FDD">
              <w:rPr>
                <w:rFonts w:ascii="Times New Roman" w:hAnsi="Times New Roman"/>
              </w:rPr>
              <w:t xml:space="preserve">- </w:t>
            </w:r>
            <w:r w:rsidR="00766AAF" w:rsidRPr="004F1FDD">
              <w:rPr>
                <w:rFonts w:ascii="Times New Roman" w:hAnsi="Times New Roman"/>
              </w:rPr>
              <w:t>Të njftohen me klasën ku do të qëndrojnë, me mobiljet</w:t>
            </w:r>
            <w:r w:rsidR="00AE26DE" w:rsidRPr="004F1FDD">
              <w:rPr>
                <w:rFonts w:ascii="Times New Roman" w:hAnsi="Times New Roman"/>
              </w:rPr>
              <w:t xml:space="preserve">, materialet didaktike, </w:t>
            </w:r>
            <w:r w:rsidR="00AE26DE" w:rsidRPr="004F1FDD">
              <w:rPr>
                <w:rFonts w:ascii="Times New Roman" w:hAnsi="Times New Roman"/>
                <w:lang w:val="sq-AL"/>
              </w:rPr>
              <w:t>kendet punuese dhe obori.</w:t>
            </w:r>
          </w:p>
          <w:p w:rsidR="00A92503" w:rsidRPr="004F1FDD" w:rsidRDefault="00A92503" w:rsidP="009B4EE8">
            <w:pPr>
              <w:autoSpaceDE w:val="0"/>
              <w:autoSpaceDN w:val="0"/>
              <w:adjustRightInd w:val="0"/>
              <w:rPr>
                <w:rFonts w:ascii="Times New Roman" w:hAnsi="Times New Roman"/>
                <w:sz w:val="24"/>
                <w:szCs w:val="24"/>
              </w:rPr>
            </w:pPr>
          </w:p>
          <w:p w:rsidR="00A92503"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3053F" w:rsidRPr="004F1FDD">
              <w:rPr>
                <w:rFonts w:ascii="Times New Roman" w:hAnsi="Times New Roman"/>
              </w:rPr>
              <w:t>Nxënësit te socializohen gjat procesit edikativo-arsimor.</w:t>
            </w:r>
          </w:p>
          <w:p w:rsidR="00A92503" w:rsidRPr="004F1FDD" w:rsidRDefault="00A92503" w:rsidP="00121821">
            <w:pPr>
              <w:autoSpaceDE w:val="0"/>
              <w:autoSpaceDN w:val="0"/>
              <w:adjustRightInd w:val="0"/>
              <w:rPr>
                <w:rFonts w:ascii="Times New Roman" w:hAnsi="Times New Roman"/>
              </w:rPr>
            </w:pPr>
            <w:r w:rsidRPr="004F1FDD">
              <w:rPr>
                <w:rFonts w:ascii="Times New Roman" w:hAnsi="Times New Roman"/>
              </w:rPr>
              <w:t xml:space="preserve">- </w:t>
            </w:r>
            <w:r w:rsidR="00A3053F" w:rsidRPr="004F1FDD">
              <w:rPr>
                <w:rFonts w:ascii="Times New Roman" w:hAnsi="Times New Roman"/>
              </w:rPr>
              <w:t>Të zhvillojnë culture dhe shprehi për mbajtje të  higjienës.</w:t>
            </w:r>
          </w:p>
        </w:tc>
        <w:tc>
          <w:tcPr>
            <w:tcW w:w="3402" w:type="dxa"/>
            <w:vAlign w:val="center"/>
          </w:tcPr>
          <w:p w:rsidR="00A92503" w:rsidRPr="004F1FDD" w:rsidRDefault="00A92503" w:rsidP="009B4EE8">
            <w:pPr>
              <w:autoSpaceDE w:val="0"/>
              <w:autoSpaceDN w:val="0"/>
              <w:adjustRightInd w:val="0"/>
              <w:rPr>
                <w:rFonts w:ascii="Times New Roman" w:hAnsi="Times New Roman"/>
                <w:sz w:val="20"/>
                <w:szCs w:val="20"/>
              </w:rPr>
            </w:pPr>
          </w:p>
          <w:p w:rsidR="00A92503" w:rsidRPr="004F1FDD" w:rsidRDefault="00AE26DE" w:rsidP="009B4EE8">
            <w:pPr>
              <w:autoSpaceDE w:val="0"/>
              <w:autoSpaceDN w:val="0"/>
              <w:adjustRightInd w:val="0"/>
              <w:jc w:val="center"/>
              <w:rPr>
                <w:rFonts w:ascii="Times New Roman" w:hAnsi="Times New Roman"/>
                <w:b/>
                <w:sz w:val="24"/>
                <w:szCs w:val="24"/>
              </w:rPr>
            </w:pPr>
            <w:r w:rsidRPr="004F1FDD">
              <w:rPr>
                <w:rFonts w:ascii="Times New Roman" w:hAnsi="Times New Roman"/>
                <w:b/>
                <w:sz w:val="20"/>
                <w:szCs w:val="20"/>
              </w:rPr>
              <w:t>Shkolla shtëpia ime e dytë</w:t>
            </w:r>
          </w:p>
          <w:p w:rsidR="00AE26DE"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E26DE" w:rsidRPr="004F1FDD">
              <w:rPr>
                <w:rFonts w:ascii="Times New Roman" w:hAnsi="Times New Roman"/>
              </w:rPr>
              <w:t>Pranimi I nxënësve dhe formimi I paraleleve</w:t>
            </w:r>
          </w:p>
          <w:p w:rsidR="00AE26DE"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E26DE" w:rsidRPr="004F1FDD">
              <w:rPr>
                <w:rFonts w:ascii="Times New Roman" w:hAnsi="Times New Roman"/>
              </w:rPr>
              <w:t>Njoftim të ndërsjellt</w:t>
            </w:r>
          </w:p>
          <w:p w:rsidR="00A92503"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E26DE" w:rsidRPr="004F1FDD">
              <w:rPr>
                <w:rFonts w:ascii="Times New Roman" w:hAnsi="Times New Roman"/>
              </w:rPr>
              <w:t>Njoftim me klasën/hapsirën</w:t>
            </w:r>
            <w:r w:rsidRPr="004F1FDD">
              <w:rPr>
                <w:rFonts w:ascii="Times New Roman" w:hAnsi="Times New Roman"/>
              </w:rPr>
              <w:t>,</w:t>
            </w:r>
          </w:p>
          <w:p w:rsidR="00AE26DE" w:rsidRPr="004F1FDD" w:rsidRDefault="00121821" w:rsidP="009B4EE8">
            <w:pPr>
              <w:autoSpaceDE w:val="0"/>
              <w:autoSpaceDN w:val="0"/>
              <w:adjustRightInd w:val="0"/>
              <w:rPr>
                <w:rFonts w:ascii="Times New Roman" w:hAnsi="Times New Roman"/>
              </w:rPr>
            </w:pPr>
            <w:r w:rsidRPr="004F1FDD">
              <w:rPr>
                <w:rFonts w:ascii="Times New Roman" w:hAnsi="Times New Roman"/>
              </w:rPr>
              <w:t>-</w:t>
            </w:r>
            <w:r w:rsidR="00AE26DE" w:rsidRPr="004F1FDD">
              <w:rPr>
                <w:rFonts w:ascii="Times New Roman" w:hAnsi="Times New Roman"/>
              </w:rPr>
              <w:t>Ku do të qëndrojnë fëmijet</w:t>
            </w:r>
          </w:p>
          <w:p w:rsidR="00AE26DE" w:rsidRPr="004F1FDD" w:rsidRDefault="00AE26DE" w:rsidP="009B4EE8">
            <w:pPr>
              <w:autoSpaceDE w:val="0"/>
              <w:autoSpaceDN w:val="0"/>
              <w:adjustRightInd w:val="0"/>
              <w:rPr>
                <w:rFonts w:ascii="Times New Roman" w:hAnsi="Times New Roman"/>
              </w:rPr>
            </w:pPr>
          </w:p>
          <w:p w:rsidR="00AE26DE"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AE26DE" w:rsidRPr="004F1FDD">
              <w:rPr>
                <w:rFonts w:ascii="Times New Roman" w:hAnsi="Times New Roman"/>
              </w:rPr>
              <w:t>Njoftimi me mobiljet dhe materialet didaktike.</w:t>
            </w:r>
          </w:p>
          <w:p w:rsidR="00A3053F"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3053F" w:rsidRPr="004F1FDD">
              <w:rPr>
                <w:rFonts w:ascii="Times New Roman" w:hAnsi="Times New Roman"/>
              </w:rPr>
              <w:t>Emnimi dhe njoftimi me aprioret në punë</w:t>
            </w:r>
          </w:p>
          <w:p w:rsidR="00A3053F"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3053F" w:rsidRPr="004F1FDD">
              <w:rPr>
                <w:rFonts w:ascii="Times New Roman" w:hAnsi="Times New Roman"/>
              </w:rPr>
              <w:t>Njoftim me aktivitetet e valleve</w:t>
            </w:r>
          </w:p>
          <w:p w:rsidR="00A3053F"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3053F" w:rsidRPr="004F1FDD">
              <w:rPr>
                <w:rFonts w:ascii="Times New Roman" w:hAnsi="Times New Roman"/>
              </w:rPr>
              <w:t>Mirëmbajtja higjienike e mjeteve personale dhe te përgjithshme në klasë</w:t>
            </w:r>
          </w:p>
          <w:p w:rsidR="00A3053F" w:rsidRPr="004F1FDD" w:rsidRDefault="00A92503" w:rsidP="00121821">
            <w:pPr>
              <w:rPr>
                <w:rFonts w:ascii="Times New Roman" w:hAnsi="Times New Roman"/>
              </w:rPr>
            </w:pPr>
            <w:r w:rsidRPr="004F1FDD">
              <w:rPr>
                <w:rFonts w:ascii="Times New Roman" w:hAnsi="Times New Roman"/>
              </w:rPr>
              <w:t xml:space="preserve">- </w:t>
            </w:r>
            <w:r w:rsidR="00A3053F" w:rsidRPr="004F1FDD">
              <w:rPr>
                <w:rFonts w:ascii="Times New Roman" w:hAnsi="Times New Roman"/>
              </w:rPr>
              <w:t>Njoftim me oborin e shkollës</w:t>
            </w:r>
          </w:p>
        </w:tc>
        <w:tc>
          <w:tcPr>
            <w:tcW w:w="1560" w:type="dxa"/>
            <w:vAlign w:val="center"/>
          </w:tcPr>
          <w:p w:rsidR="00AE26DE" w:rsidRPr="004F1FDD" w:rsidRDefault="00AE26DE" w:rsidP="009B4EE8">
            <w:pPr>
              <w:autoSpaceDE w:val="0"/>
              <w:autoSpaceDN w:val="0"/>
              <w:adjustRightInd w:val="0"/>
              <w:jc w:val="center"/>
              <w:rPr>
                <w:rFonts w:ascii="Times New Roman" w:hAnsi="Times New Roman"/>
                <w:b/>
              </w:rPr>
            </w:pPr>
            <w:r w:rsidRPr="004F1FDD">
              <w:rPr>
                <w:rFonts w:ascii="Times New Roman" w:hAnsi="Times New Roman"/>
                <w:b/>
              </w:rPr>
              <w:t>Nxënësit</w:t>
            </w:r>
          </w:p>
          <w:p w:rsidR="00AE26DE" w:rsidRPr="004F1FDD" w:rsidRDefault="00AE26DE" w:rsidP="009B4EE8">
            <w:pPr>
              <w:autoSpaceDE w:val="0"/>
              <w:autoSpaceDN w:val="0"/>
              <w:adjustRightInd w:val="0"/>
              <w:jc w:val="center"/>
              <w:rPr>
                <w:rFonts w:ascii="Times New Roman" w:hAnsi="Times New Roman"/>
                <w:b/>
              </w:rPr>
            </w:pPr>
            <w:r w:rsidRPr="004F1FDD">
              <w:rPr>
                <w:rFonts w:ascii="Times New Roman" w:hAnsi="Times New Roman"/>
                <w:b/>
              </w:rPr>
              <w:t>Kl. I, II dhe III</w:t>
            </w:r>
          </w:p>
        </w:tc>
        <w:tc>
          <w:tcPr>
            <w:tcW w:w="1701" w:type="dxa"/>
            <w:vAlign w:val="center"/>
          </w:tcPr>
          <w:p w:rsidR="00121821" w:rsidRPr="004F1FDD" w:rsidRDefault="00121821" w:rsidP="009B4EE8">
            <w:pPr>
              <w:jc w:val="center"/>
              <w:rPr>
                <w:rFonts w:ascii="Times New Roman" w:hAnsi="Times New Roman"/>
                <w:b/>
              </w:rPr>
            </w:pPr>
            <w:r w:rsidRPr="004F1FDD">
              <w:rPr>
                <w:rFonts w:ascii="Times New Roman" w:hAnsi="Times New Roman"/>
                <w:b/>
              </w:rPr>
              <w:t xml:space="preserve">Java e </w:t>
            </w:r>
          </w:p>
          <w:p w:rsidR="00A92503" w:rsidRPr="004F1FDD" w:rsidRDefault="00121821" w:rsidP="009B4EE8">
            <w:pPr>
              <w:jc w:val="center"/>
              <w:rPr>
                <w:rFonts w:ascii="Times New Roman" w:hAnsi="Times New Roman"/>
                <w:b/>
              </w:rPr>
            </w:pPr>
            <w:r w:rsidRPr="004F1FDD">
              <w:rPr>
                <w:rFonts w:ascii="Times New Roman" w:hAnsi="Times New Roman"/>
                <w:b/>
              </w:rPr>
              <w:t xml:space="preserve">I dhe e II </w:t>
            </w:r>
            <w:r w:rsidR="00AE26DE" w:rsidRPr="004F1FDD">
              <w:rPr>
                <w:rFonts w:ascii="Times New Roman" w:hAnsi="Times New Roman"/>
                <w:b/>
              </w:rPr>
              <w:t xml:space="preserve"> Shtator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2</w:t>
            </w:r>
          </w:p>
        </w:tc>
        <w:tc>
          <w:tcPr>
            <w:tcW w:w="3118" w:type="dxa"/>
          </w:tcPr>
          <w:p w:rsidR="00BB22E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B22E5" w:rsidRPr="004F1FDD">
              <w:rPr>
                <w:rFonts w:ascii="Times New Roman" w:hAnsi="Times New Roman"/>
              </w:rPr>
              <w:t>Nxënësit të fitojnë shprehi për  punë në grupe, si për mësim ashtu edhe për lojra.</w:t>
            </w:r>
          </w:p>
          <w:p w:rsidR="00DF4EF2" w:rsidRPr="004F1FDD" w:rsidRDefault="00DF4EF2" w:rsidP="009B4EE8">
            <w:pPr>
              <w:autoSpaceDE w:val="0"/>
              <w:autoSpaceDN w:val="0"/>
              <w:adjustRightInd w:val="0"/>
              <w:rPr>
                <w:rFonts w:ascii="Times New Roman" w:hAnsi="Times New Roman"/>
              </w:rPr>
            </w:pPr>
            <w:r w:rsidRPr="004F1FDD">
              <w:rPr>
                <w:rFonts w:ascii="Times New Roman" w:hAnsi="Times New Roman"/>
              </w:rPr>
              <w:t>- Interes të pamvarur ndaj materialit punues dhe zhvillimit të shprehive për punë.</w:t>
            </w:r>
          </w:p>
          <w:p w:rsidR="00BB22E5" w:rsidRPr="004F1FDD" w:rsidRDefault="00BB22E5" w:rsidP="009B4EE8">
            <w:pPr>
              <w:autoSpaceDE w:val="0"/>
              <w:autoSpaceDN w:val="0"/>
              <w:adjustRightInd w:val="0"/>
              <w:rPr>
                <w:rFonts w:ascii="Times New Roman" w:hAnsi="Times New Roman"/>
              </w:rPr>
            </w:pPr>
          </w:p>
        </w:tc>
        <w:tc>
          <w:tcPr>
            <w:tcW w:w="3402" w:type="dxa"/>
            <w:vAlign w:val="center"/>
          </w:tcPr>
          <w:p w:rsidR="00A3053F"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BB22E5" w:rsidRPr="004F1FDD">
              <w:rPr>
                <w:rFonts w:ascii="Times New Roman" w:hAnsi="Times New Roman"/>
              </w:rPr>
              <w:t>Përpunimi I obligimeve shtesë</w:t>
            </w:r>
          </w:p>
          <w:p w:rsidR="00BB22E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B22E5" w:rsidRPr="004F1FDD">
              <w:rPr>
                <w:rFonts w:ascii="Times New Roman" w:hAnsi="Times New Roman"/>
              </w:rPr>
              <w:t>Udhëzim në aktivitetet e lojrave muzikore</w:t>
            </w:r>
          </w:p>
          <w:p w:rsidR="00BB22E5" w:rsidRPr="004F1FDD" w:rsidRDefault="00A92503" w:rsidP="00121821">
            <w:pPr>
              <w:autoSpaceDE w:val="0"/>
              <w:autoSpaceDN w:val="0"/>
              <w:adjustRightInd w:val="0"/>
              <w:rPr>
                <w:rFonts w:ascii="Times New Roman" w:hAnsi="Times New Roman"/>
              </w:rPr>
            </w:pPr>
            <w:r w:rsidRPr="004F1FDD">
              <w:rPr>
                <w:rFonts w:ascii="Times New Roman" w:hAnsi="Times New Roman"/>
              </w:rPr>
              <w:t xml:space="preserve">- </w:t>
            </w:r>
            <w:r w:rsidR="00BB22E5" w:rsidRPr="004F1FDD">
              <w:rPr>
                <w:rFonts w:ascii="Times New Roman" w:hAnsi="Times New Roman"/>
              </w:rPr>
              <w:t>Udhëzime në shprehjet e aftësive në art (vizatim, ngjyrosje, fotografi)</w:t>
            </w:r>
          </w:p>
        </w:tc>
        <w:tc>
          <w:tcPr>
            <w:tcW w:w="1560" w:type="dxa"/>
            <w:vAlign w:val="center"/>
          </w:tcPr>
          <w:p w:rsidR="00121821" w:rsidRPr="004F1FDD" w:rsidRDefault="00121821" w:rsidP="00121821">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121821" w:rsidP="00121821">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121821" w:rsidRPr="004F1FDD" w:rsidRDefault="00121821" w:rsidP="009B4EE8">
            <w:pPr>
              <w:autoSpaceDE w:val="0"/>
              <w:autoSpaceDN w:val="0"/>
              <w:adjustRightInd w:val="0"/>
              <w:jc w:val="center"/>
              <w:rPr>
                <w:rFonts w:ascii="Times New Roman" w:hAnsi="Times New Roman"/>
                <w:b/>
              </w:rPr>
            </w:pPr>
            <w:r w:rsidRPr="004F1FDD">
              <w:rPr>
                <w:rFonts w:ascii="Times New Roman" w:hAnsi="Times New Roman"/>
                <w:b/>
              </w:rPr>
              <w:t xml:space="preserve">Java e </w:t>
            </w:r>
          </w:p>
          <w:p w:rsidR="00A92503" w:rsidRPr="004F1FDD" w:rsidRDefault="00121821" w:rsidP="009B4EE8">
            <w:pPr>
              <w:autoSpaceDE w:val="0"/>
              <w:autoSpaceDN w:val="0"/>
              <w:adjustRightInd w:val="0"/>
              <w:jc w:val="center"/>
              <w:rPr>
                <w:rFonts w:ascii="Times New Roman" w:hAnsi="Times New Roman"/>
                <w:b/>
              </w:rPr>
            </w:pPr>
            <w:r w:rsidRPr="004F1FDD">
              <w:rPr>
                <w:rFonts w:ascii="Times New Roman" w:hAnsi="Times New Roman"/>
                <w:b/>
              </w:rPr>
              <w:t>III dhe e IV</w:t>
            </w:r>
          </w:p>
          <w:p w:rsidR="00A92503" w:rsidRPr="004F1FDD" w:rsidRDefault="00121821" w:rsidP="009B4EE8">
            <w:pPr>
              <w:jc w:val="center"/>
              <w:rPr>
                <w:rFonts w:ascii="Times New Roman" w:hAnsi="Times New Roman"/>
              </w:rPr>
            </w:pPr>
            <w:r w:rsidRPr="004F1FDD">
              <w:rPr>
                <w:rFonts w:ascii="Times New Roman" w:hAnsi="Times New Roman"/>
                <w:b/>
              </w:rPr>
              <w:t>Shtator</w:t>
            </w:r>
          </w:p>
        </w:tc>
      </w:tr>
      <w:tr w:rsidR="00A92503" w:rsidRPr="004F1FDD" w:rsidTr="00FD223B">
        <w:trPr>
          <w:trHeight w:val="7394"/>
        </w:trPr>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lastRenderedPageBreak/>
              <w:t>3</w:t>
            </w:r>
          </w:p>
        </w:tc>
        <w:tc>
          <w:tcPr>
            <w:tcW w:w="3118" w:type="dxa"/>
          </w:tcPr>
          <w:p w:rsidR="00436289"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436289" w:rsidRPr="004F1FDD">
              <w:rPr>
                <w:rFonts w:ascii="Times New Roman" w:hAnsi="Times New Roman"/>
              </w:rPr>
              <w:t>Udhëzime në aktivitetet e punës</w:t>
            </w:r>
          </w:p>
          <w:p w:rsidR="00436289"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436289" w:rsidRPr="004F1FDD">
              <w:rPr>
                <w:rFonts w:ascii="Times New Roman" w:hAnsi="Times New Roman"/>
              </w:rPr>
              <w:t>Kultivimi I përgjgjesisë gjat rrealizimit të aktiviteteve.</w:t>
            </w:r>
          </w:p>
          <w:p w:rsidR="00436289"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436289" w:rsidRPr="004F1FDD">
              <w:rPr>
                <w:rFonts w:ascii="Times New Roman" w:hAnsi="Times New Roman"/>
              </w:rPr>
              <w:t>Mbledhja materialeve nga natyra</w:t>
            </w:r>
          </w:p>
          <w:p w:rsidR="00436289"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436289" w:rsidRPr="004F1FDD">
              <w:rPr>
                <w:rFonts w:ascii="Times New Roman" w:hAnsi="Times New Roman"/>
              </w:rPr>
              <w:t xml:space="preserve">Motivimi I </w:t>
            </w:r>
            <w:r w:rsidR="00BF5055" w:rsidRPr="004F1FDD">
              <w:rPr>
                <w:rFonts w:ascii="Times New Roman" w:hAnsi="Times New Roman"/>
              </w:rPr>
              <w:t>nxënsve për përshkrim dhe shpjegim të pamvarur</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Të shprehet interes për fotografi, revista për fëmijë dhe material tjera te shtypura.</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Klasifikimi I një pjese të materialit didaktik- natyral</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Kriimtari të pamvarur në leminë e artit figurativ</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Nxënësit të këndojnë lirshëm</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Të zhvillojnë levizje ne muzikë</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Vrapime të lira, shkuarje me ritëm te shpejt dhe të ngadalshëm</w:t>
            </w:r>
          </w:p>
          <w:p w:rsidR="00BF5055" w:rsidRPr="004F1FDD" w:rsidRDefault="00A92503" w:rsidP="009B4EE8">
            <w:pPr>
              <w:rPr>
                <w:rFonts w:ascii="Times New Roman" w:hAnsi="Times New Roman"/>
              </w:rPr>
            </w:pPr>
            <w:r w:rsidRPr="004F1FDD">
              <w:rPr>
                <w:rFonts w:ascii="Times New Roman" w:hAnsi="Times New Roman"/>
              </w:rPr>
              <w:t xml:space="preserve">- </w:t>
            </w:r>
            <w:r w:rsidR="00BF5055" w:rsidRPr="004F1FDD">
              <w:rPr>
                <w:rFonts w:ascii="Times New Roman" w:hAnsi="Times New Roman"/>
              </w:rPr>
              <w:t>Zhvillimi I shprehive për ushtrime</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 xml:space="preserve">Nxënësit të përvetësojnë formacione te caktuara( rreshtimi nga nji, </w:t>
            </w:r>
            <w:r w:rsidR="00C22CE7" w:rsidRPr="004F1FDD">
              <w:rPr>
                <w:rFonts w:ascii="Times New Roman" w:hAnsi="Times New Roman"/>
              </w:rPr>
              <w:t>nga dy) rreshti( nga nji, nga dy</w:t>
            </w:r>
            <w:r w:rsidR="00BF5055" w:rsidRPr="004F1FDD">
              <w:rPr>
                <w:rFonts w:ascii="Times New Roman" w:hAnsi="Times New Roman"/>
              </w:rPr>
              <w:t>)</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Ushtrime për yhvillimin e lëvizjeve elementare</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Zhvillimi I një grupi të caktuar muskujsh në trup (duart,koka, këmbët)</w:t>
            </w:r>
          </w:p>
          <w:p w:rsidR="009860F1" w:rsidRPr="004F1FDD" w:rsidRDefault="00A92503" w:rsidP="009B4EE8">
            <w:pPr>
              <w:rPr>
                <w:rFonts w:ascii="Times New Roman" w:hAnsi="Times New Roman"/>
              </w:rPr>
            </w:pPr>
            <w:r w:rsidRPr="004F1FDD">
              <w:rPr>
                <w:rFonts w:ascii="Times New Roman" w:hAnsi="Times New Roman"/>
              </w:rPr>
              <w:t xml:space="preserve">- </w:t>
            </w:r>
            <w:r w:rsidR="009860F1" w:rsidRPr="004F1FDD">
              <w:rPr>
                <w:rFonts w:ascii="Times New Roman" w:hAnsi="Times New Roman"/>
              </w:rPr>
              <w:t>Vetrespektim, vetbesim</w:t>
            </w:r>
          </w:p>
          <w:p w:rsidR="00A92503" w:rsidRPr="004F1FDD" w:rsidRDefault="00A92503" w:rsidP="009B4EE8">
            <w:pPr>
              <w:rPr>
                <w:rFonts w:ascii="Times New Roman" w:hAnsi="Times New Roman"/>
              </w:rPr>
            </w:pPr>
          </w:p>
        </w:tc>
        <w:tc>
          <w:tcPr>
            <w:tcW w:w="3402" w:type="dxa"/>
            <w:vAlign w:val="center"/>
          </w:tcPr>
          <w:p w:rsidR="00A92503" w:rsidRPr="004F1FDD" w:rsidRDefault="00DF4EF2" w:rsidP="009B4EE8">
            <w:pPr>
              <w:autoSpaceDE w:val="0"/>
              <w:autoSpaceDN w:val="0"/>
              <w:adjustRightInd w:val="0"/>
              <w:jc w:val="center"/>
              <w:rPr>
                <w:rFonts w:ascii="Times New Roman" w:hAnsi="Times New Roman"/>
                <w:b/>
              </w:rPr>
            </w:pPr>
            <w:r w:rsidRPr="004F1FDD">
              <w:rPr>
                <w:rFonts w:ascii="Times New Roman" w:hAnsi="Times New Roman"/>
                <w:b/>
              </w:rPr>
              <w:t>VJESHTA E ART</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Paraqitja e ndryshimeve meteorologjike</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Ngjyrat dhe erërat  e vjeshtës</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C22CE7" w:rsidRPr="004F1FDD">
              <w:rPr>
                <w:rFonts w:ascii="Times New Roman" w:hAnsi="Times New Roman"/>
              </w:rPr>
              <w:t>Emrimi</w:t>
            </w:r>
            <w:r w:rsidR="00DF4EF2" w:rsidRPr="004F1FDD">
              <w:rPr>
                <w:rFonts w:ascii="Times New Roman" w:hAnsi="Times New Roman"/>
              </w:rPr>
              <w:t xml:space="preserve"> dhe përshkrimi I prodhimit të pemëve dhe perimeve </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Vizatim, ngjyrosje, prerje me gërshër(begatitë e vjeshtës)</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Paraqitja në klasë</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Përgaditjet dimërore</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Bisedë me nxënësit në lidhje me aktivitetet që do të realiyohen në vjeshtë</w:t>
            </w:r>
          </w:p>
          <w:p w:rsidR="002566F7"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566F7" w:rsidRPr="004F1FDD">
              <w:rPr>
                <w:rFonts w:ascii="Times New Roman" w:hAnsi="Times New Roman"/>
              </w:rPr>
              <w:t>Si do të përgaditemi për dimër</w:t>
            </w:r>
          </w:p>
          <w:p w:rsidR="002566F7"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566F7" w:rsidRPr="004F1FDD">
              <w:rPr>
                <w:rFonts w:ascii="Times New Roman" w:hAnsi="Times New Roman"/>
              </w:rPr>
              <w:t>Zogjt shtegtar</w:t>
            </w:r>
            <w:r w:rsidR="00C22CE7" w:rsidRPr="004F1FDD">
              <w:rPr>
                <w:rFonts w:ascii="Times New Roman" w:hAnsi="Times New Roman"/>
              </w:rPr>
              <w:t>ë (emerim</w:t>
            </w:r>
            <w:r w:rsidR="002566F7" w:rsidRPr="004F1FDD">
              <w:rPr>
                <w:rFonts w:ascii="Times New Roman" w:hAnsi="Times New Roman"/>
              </w:rPr>
              <w:t>, vizatim, ngjyrosje dhe prerje me gërshër)</w:t>
            </w:r>
          </w:p>
          <w:p w:rsidR="002566F7"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566F7" w:rsidRPr="004F1FDD">
              <w:rPr>
                <w:rFonts w:ascii="Times New Roman" w:hAnsi="Times New Roman"/>
              </w:rPr>
              <w:t>Gjalleresat në mal (emnimi,ngjyrosja,prerja me gershërë dhe paraqija në klasë.</w:t>
            </w:r>
          </w:p>
          <w:p w:rsidR="00A92503" w:rsidRPr="004F1FDD" w:rsidRDefault="00A92503" w:rsidP="00C22CE7">
            <w:pPr>
              <w:rPr>
                <w:rFonts w:ascii="Times New Roman" w:hAnsi="Times New Roman"/>
              </w:rPr>
            </w:pPr>
            <w:r w:rsidRPr="004F1FDD">
              <w:rPr>
                <w:rFonts w:ascii="Times New Roman" w:hAnsi="Times New Roman"/>
              </w:rPr>
              <w:t xml:space="preserve">- </w:t>
            </w:r>
            <w:r w:rsidR="002566F7" w:rsidRPr="004F1FDD">
              <w:rPr>
                <w:rFonts w:ascii="Times New Roman" w:hAnsi="Times New Roman"/>
              </w:rPr>
              <w:t>Aktivitete hulumtuese</w:t>
            </w:r>
          </w:p>
          <w:p w:rsidR="002566F7" w:rsidRPr="004F1FDD" w:rsidRDefault="00C22CE7" w:rsidP="009B4EE8">
            <w:pPr>
              <w:autoSpaceDE w:val="0"/>
              <w:autoSpaceDN w:val="0"/>
              <w:adjustRightInd w:val="0"/>
              <w:rPr>
                <w:rFonts w:ascii="Times New Roman" w:hAnsi="Times New Roman"/>
                <w:lang w:val="sq-AL"/>
              </w:rPr>
            </w:pPr>
            <w:r w:rsidRPr="004F1FDD">
              <w:rPr>
                <w:rFonts w:ascii="Times New Roman" w:hAnsi="Times New Roman"/>
              </w:rPr>
              <w:t>-Gjendja shi, mjegull, ves</w:t>
            </w:r>
            <w:r w:rsidRPr="004F1FDD">
              <w:rPr>
                <w:rFonts w:ascii="Times New Roman" w:hAnsi="Times New Roman"/>
                <w:lang w:val="sq-AL"/>
              </w:rPr>
              <w:t>ë</w:t>
            </w:r>
          </w:p>
          <w:p w:rsidR="002566F7"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566F7" w:rsidRPr="004F1FDD">
              <w:rPr>
                <w:rFonts w:ascii="Times New Roman" w:hAnsi="Times New Roman"/>
              </w:rPr>
              <w:t>Kalendari I kohës (</w:t>
            </w:r>
            <w:r w:rsidR="00C22CE7" w:rsidRPr="004F1FDD">
              <w:rPr>
                <w:rFonts w:ascii="Times New Roman" w:hAnsi="Times New Roman"/>
              </w:rPr>
              <w:t>dielli,shiu,mjegulla,brimë</w:t>
            </w:r>
            <w:r w:rsidR="008022DD" w:rsidRPr="004F1FDD">
              <w:rPr>
                <w:rFonts w:ascii="Times New Roman" w:hAnsi="Times New Roman"/>
              </w:rPr>
              <w:t>)</w:t>
            </w:r>
          </w:p>
          <w:p w:rsidR="008022DD"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8022DD" w:rsidRPr="004F1FDD">
              <w:rPr>
                <w:rFonts w:ascii="Times New Roman" w:hAnsi="Times New Roman"/>
              </w:rPr>
              <w:t>Bisedojmë,përshkruajm, recitojm dhe e përshkruajmë vjeshtën.</w:t>
            </w:r>
          </w:p>
          <w:p w:rsidR="008022DD"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8022DD" w:rsidRPr="004F1FDD">
              <w:rPr>
                <w:rFonts w:ascii="Times New Roman" w:hAnsi="Times New Roman"/>
              </w:rPr>
              <w:t>Këndojmë dhe luajmë (këndojmë këngë për vjeshtën</w:t>
            </w:r>
          </w:p>
          <w:p w:rsidR="008022DD" w:rsidRPr="004F1FDD" w:rsidRDefault="00A92503" w:rsidP="00C22CE7">
            <w:pPr>
              <w:rPr>
                <w:rFonts w:ascii="Times New Roman" w:hAnsi="Times New Roman"/>
              </w:rPr>
            </w:pPr>
            <w:r w:rsidRPr="004F1FDD">
              <w:rPr>
                <w:rFonts w:ascii="Times New Roman" w:hAnsi="Times New Roman"/>
              </w:rPr>
              <w:t xml:space="preserve">- </w:t>
            </w:r>
            <w:r w:rsidR="008022DD" w:rsidRPr="004F1FDD">
              <w:rPr>
                <w:rFonts w:ascii="Times New Roman" w:hAnsi="Times New Roman"/>
              </w:rPr>
              <w:t>Lojra me lëviyje dhe shëtitje</w:t>
            </w:r>
          </w:p>
        </w:tc>
        <w:tc>
          <w:tcPr>
            <w:tcW w:w="1560" w:type="dxa"/>
            <w:vAlign w:val="center"/>
          </w:tcPr>
          <w:p w:rsidR="00C22CE7" w:rsidRPr="004F1FDD" w:rsidRDefault="00C22CE7" w:rsidP="00C22CE7">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C22CE7" w:rsidP="00C22CE7">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C22CE7" w:rsidP="009B4EE8">
            <w:pPr>
              <w:jc w:val="center"/>
              <w:rPr>
                <w:rFonts w:ascii="Times New Roman" w:hAnsi="Times New Roman"/>
                <w:b/>
              </w:rPr>
            </w:pPr>
            <w:r w:rsidRPr="004F1FDD">
              <w:rPr>
                <w:rFonts w:ascii="Times New Roman" w:hAnsi="Times New Roman"/>
                <w:b/>
              </w:rPr>
              <w:t>Tetor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4</w:t>
            </w:r>
          </w:p>
        </w:tc>
        <w:tc>
          <w:tcPr>
            <w:tcW w:w="3118" w:type="dxa"/>
          </w:tcPr>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860F1" w:rsidRPr="004F1FDD">
              <w:rPr>
                <w:rFonts w:ascii="Times New Roman" w:hAnsi="Times New Roman"/>
              </w:rPr>
              <w:t>Bisedë për zhvillimin e shprehive të kultures higjienike</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Të formohen shprehi për rrespekt në mes nxënësve, grupeve të moshuarve dhe arsimtarëve</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Në menyrë të kulturuar të parashtrohen pyetjet, me kujdes të priten përgjigjet, të mos nderhyhet në gjat bisedave  tjera.</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Në mën</w:t>
            </w:r>
            <w:r w:rsidR="00463F75" w:rsidRPr="004F1FDD">
              <w:rPr>
                <w:rFonts w:ascii="Times New Roman" w:hAnsi="Times New Roman"/>
              </w:rPr>
              <w:t>yrë të kulturuar të py</w:t>
            </w:r>
            <w:r w:rsidR="009860F1" w:rsidRPr="004F1FDD">
              <w:rPr>
                <w:rFonts w:ascii="Times New Roman" w:hAnsi="Times New Roman"/>
              </w:rPr>
              <w:t>esin dhe të përgjigen</w:t>
            </w:r>
          </w:p>
          <w:p w:rsidR="00463F7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59272B" w:rsidRPr="004F1FDD">
              <w:rPr>
                <w:rFonts w:ascii="Times New Roman" w:hAnsi="Times New Roman"/>
              </w:rPr>
              <w:t>Paraqitja e fotografisë reale pë veten dhe shokët</w:t>
            </w:r>
          </w:p>
          <w:p w:rsidR="0059272B" w:rsidRPr="004F1FDD" w:rsidRDefault="0059272B" w:rsidP="009B4EE8">
            <w:pPr>
              <w:autoSpaceDE w:val="0"/>
              <w:autoSpaceDN w:val="0"/>
              <w:adjustRightInd w:val="0"/>
              <w:rPr>
                <w:rFonts w:ascii="Times New Roman" w:hAnsi="Times New Roman"/>
              </w:rPr>
            </w:pPr>
          </w:p>
          <w:p w:rsidR="0059272B"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59272B" w:rsidRPr="004F1FDD">
              <w:rPr>
                <w:rFonts w:ascii="Times New Roman" w:hAnsi="Times New Roman"/>
              </w:rPr>
              <w:t xml:space="preserve">Të formohen femijet që ti përcjelle femijeri e lumtur në grupe dhe në shtepite e tyre, femijë që do të jetë I frymëzuar </w:t>
            </w:r>
            <w:r w:rsidR="0059272B" w:rsidRPr="004F1FDD">
              <w:rPr>
                <w:rFonts w:ascii="Times New Roman" w:hAnsi="Times New Roman"/>
              </w:rPr>
              <w:lastRenderedPageBreak/>
              <w:t>me optimizëm dhe vetbesim në grup, shkollë dhe shtëpi</w:t>
            </w:r>
          </w:p>
          <w:p w:rsidR="0059272B"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59272B" w:rsidRPr="004F1FDD">
              <w:rPr>
                <w:rFonts w:ascii="Times New Roman" w:hAnsi="Times New Roman"/>
              </w:rPr>
              <w:t xml:space="preserve">Fëmijet të fitojnë shprehi vet ti lajnë duart dhe ti mirmbajnë </w:t>
            </w:r>
            <w:r w:rsidR="00F80765" w:rsidRPr="004F1FDD">
              <w:rPr>
                <w:rFonts w:ascii="Times New Roman" w:hAnsi="Times New Roman"/>
              </w:rPr>
              <w:t>të pastërta mjetet personale,të marrin pjesë në rregullimin e shtëpisë vendosjen e tavolinës</w:t>
            </w:r>
          </w:p>
          <w:p w:rsidR="00F80765" w:rsidRPr="004F1FDD" w:rsidRDefault="001C1FB8" w:rsidP="009B4EE8">
            <w:pPr>
              <w:autoSpaceDE w:val="0"/>
              <w:autoSpaceDN w:val="0"/>
              <w:adjustRightInd w:val="0"/>
              <w:rPr>
                <w:rFonts w:ascii="Times New Roman" w:hAnsi="Times New Roman"/>
              </w:rPr>
            </w:pPr>
            <w:r w:rsidRPr="004F1FDD">
              <w:rPr>
                <w:rFonts w:ascii="Times New Roman" w:hAnsi="Times New Roman"/>
              </w:rPr>
              <w:t>-</w:t>
            </w:r>
            <w:r w:rsidR="008466E7" w:rsidRPr="004F1FDD">
              <w:rPr>
                <w:rFonts w:ascii="Times New Roman" w:hAnsi="Times New Roman"/>
              </w:rPr>
              <w:t xml:space="preserve"> </w:t>
            </w:r>
            <w:r w:rsidR="00F80765" w:rsidRPr="004F1FDD">
              <w:rPr>
                <w:rFonts w:ascii="Times New Roman" w:hAnsi="Times New Roman"/>
              </w:rPr>
              <w:t>Kultivimin e përgjegjesisë gjat kryerjes së detyrave dhe aftësive në punë</w:t>
            </w:r>
          </w:p>
          <w:p w:rsidR="00F8076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F80765" w:rsidRPr="004F1FDD">
              <w:rPr>
                <w:rFonts w:ascii="Times New Roman" w:hAnsi="Times New Roman"/>
              </w:rPr>
              <w:t>Të mund të dallojnë hapësirat ne shtepi ( shtepi- banesë)</w:t>
            </w:r>
          </w:p>
          <w:p w:rsidR="00F8076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F80765" w:rsidRPr="004F1FDD">
              <w:rPr>
                <w:rFonts w:ascii="Times New Roman" w:hAnsi="Times New Roman"/>
              </w:rPr>
              <w:t>Të njoftohen me familjarët me te afert dhe më të largët të familjes, fqinjët dhe miqtë</w:t>
            </w:r>
          </w:p>
          <w:p w:rsidR="00F8076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F80765" w:rsidRPr="004F1FDD">
              <w:rPr>
                <w:rFonts w:ascii="Times New Roman" w:hAnsi="Times New Roman"/>
              </w:rPr>
              <w:t>Ta duan shtepinë e vet, ta rruajnë dhe kujdesen për atë.</w:t>
            </w:r>
          </w:p>
          <w:p w:rsidR="00F80765" w:rsidRPr="004F1FDD" w:rsidRDefault="00A92503" w:rsidP="008466E7">
            <w:pPr>
              <w:autoSpaceDE w:val="0"/>
              <w:autoSpaceDN w:val="0"/>
              <w:adjustRightInd w:val="0"/>
              <w:rPr>
                <w:rFonts w:ascii="Times New Roman" w:hAnsi="Times New Roman"/>
              </w:rPr>
            </w:pPr>
            <w:r w:rsidRPr="004F1FDD">
              <w:rPr>
                <w:rFonts w:ascii="Times New Roman" w:hAnsi="Times New Roman"/>
              </w:rPr>
              <w:t xml:space="preserve">- </w:t>
            </w:r>
            <w:r w:rsidR="00BC3425" w:rsidRPr="004F1FDD">
              <w:rPr>
                <w:rFonts w:ascii="Times New Roman" w:hAnsi="Times New Roman"/>
              </w:rPr>
              <w:t>Të fitojnë njohuri p</w:t>
            </w:r>
            <w:r w:rsidR="008470F5" w:rsidRPr="004F1FDD">
              <w:rPr>
                <w:rFonts w:ascii="Times New Roman" w:hAnsi="Times New Roman"/>
              </w:rPr>
              <w:t xml:space="preserve">ër punën e prindërve në shtëpi dhe </w:t>
            </w:r>
            <w:r w:rsidR="00BC3425" w:rsidRPr="004F1FDD">
              <w:rPr>
                <w:rFonts w:ascii="Times New Roman" w:hAnsi="Times New Roman"/>
              </w:rPr>
              <w:t>jasht saj</w:t>
            </w:r>
            <w:r w:rsidR="008470F5" w:rsidRPr="004F1FDD">
              <w:rPr>
                <w:rFonts w:ascii="Times New Roman" w:hAnsi="Times New Roman"/>
              </w:rPr>
              <w:t xml:space="preserve"> – profesioni.</w:t>
            </w:r>
          </w:p>
        </w:tc>
        <w:tc>
          <w:tcPr>
            <w:tcW w:w="3402" w:type="dxa"/>
            <w:vAlign w:val="center"/>
          </w:tcPr>
          <w:p w:rsidR="008022DD" w:rsidRPr="004F1FDD" w:rsidRDefault="008022DD" w:rsidP="001016C8">
            <w:pPr>
              <w:autoSpaceDE w:val="0"/>
              <w:autoSpaceDN w:val="0"/>
              <w:adjustRightInd w:val="0"/>
              <w:jc w:val="center"/>
              <w:rPr>
                <w:rFonts w:ascii="Times New Roman" w:hAnsi="Times New Roman"/>
                <w:b/>
              </w:rPr>
            </w:pPr>
            <w:r w:rsidRPr="004F1FDD">
              <w:rPr>
                <w:rFonts w:ascii="Times New Roman" w:hAnsi="Times New Roman"/>
                <w:b/>
              </w:rPr>
              <w:lastRenderedPageBreak/>
              <w:t>F</w:t>
            </w:r>
            <w:r w:rsidR="008C185C" w:rsidRPr="004F1FDD">
              <w:rPr>
                <w:rFonts w:ascii="Times New Roman" w:hAnsi="Times New Roman"/>
                <w:b/>
              </w:rPr>
              <w:t>AMILJA</w:t>
            </w:r>
          </w:p>
          <w:p w:rsidR="00A92503" w:rsidRPr="004F1FDD" w:rsidRDefault="00A92503" w:rsidP="009B4EE8">
            <w:pPr>
              <w:autoSpaceDE w:val="0"/>
              <w:autoSpaceDN w:val="0"/>
              <w:adjustRightInd w:val="0"/>
              <w:rPr>
                <w:rFonts w:ascii="Times New Roman" w:hAnsi="Times New Roman"/>
              </w:rPr>
            </w:pPr>
          </w:p>
          <w:p w:rsidR="00A92503" w:rsidRPr="004F1FDD" w:rsidRDefault="008C185C" w:rsidP="009B4EE8">
            <w:pPr>
              <w:autoSpaceDE w:val="0"/>
              <w:autoSpaceDN w:val="0"/>
              <w:adjustRightInd w:val="0"/>
              <w:rPr>
                <w:rFonts w:ascii="Times New Roman" w:hAnsi="Times New Roman"/>
                <w:sz w:val="24"/>
                <w:szCs w:val="24"/>
              </w:rPr>
            </w:pPr>
            <w:r w:rsidRPr="004F1FDD">
              <w:rPr>
                <w:rFonts w:ascii="Times New Roman" w:hAnsi="Times New Roman"/>
                <w:sz w:val="24"/>
                <w:szCs w:val="24"/>
              </w:rPr>
              <w:t>-Shtëpija ime</w:t>
            </w:r>
          </w:p>
          <w:p w:rsidR="00A92503" w:rsidRPr="004F1FDD" w:rsidRDefault="008C185C" w:rsidP="009B4EE8">
            <w:pPr>
              <w:autoSpaceDE w:val="0"/>
              <w:autoSpaceDN w:val="0"/>
              <w:adjustRightInd w:val="0"/>
              <w:rPr>
                <w:rFonts w:ascii="Times New Roman" w:hAnsi="Times New Roman"/>
                <w:sz w:val="24"/>
                <w:szCs w:val="24"/>
              </w:rPr>
            </w:pPr>
            <w:r w:rsidRPr="004F1FDD">
              <w:rPr>
                <w:rFonts w:ascii="Times New Roman" w:hAnsi="Times New Roman"/>
              </w:rPr>
              <w:t>-Familja më e ngushtë</w:t>
            </w:r>
          </w:p>
          <w:p w:rsidR="008C185C" w:rsidRPr="004F1FDD" w:rsidRDefault="008C185C" w:rsidP="009B4EE8">
            <w:pPr>
              <w:autoSpaceDE w:val="0"/>
              <w:autoSpaceDN w:val="0"/>
              <w:adjustRightInd w:val="0"/>
              <w:rPr>
                <w:rFonts w:ascii="Times New Roman" w:hAnsi="Times New Roman"/>
                <w:sz w:val="24"/>
                <w:szCs w:val="24"/>
              </w:rPr>
            </w:pPr>
            <w:r w:rsidRPr="004F1FDD">
              <w:rPr>
                <w:rFonts w:ascii="Times New Roman" w:hAnsi="Times New Roman"/>
              </w:rPr>
              <w:t>-Puna e prindërve profesionet e të riturve</w:t>
            </w:r>
          </w:p>
          <w:p w:rsidR="00A43922" w:rsidRPr="004F1FDD" w:rsidRDefault="001016C8" w:rsidP="009B4EE8">
            <w:pPr>
              <w:autoSpaceDE w:val="0"/>
              <w:autoSpaceDN w:val="0"/>
              <w:adjustRightInd w:val="0"/>
              <w:rPr>
                <w:rFonts w:ascii="Times New Roman" w:hAnsi="Times New Roman"/>
              </w:rPr>
            </w:pPr>
            <w:r w:rsidRPr="004F1FDD">
              <w:rPr>
                <w:rFonts w:ascii="Times New Roman" w:hAnsi="Times New Roman"/>
              </w:rPr>
              <w:t>-</w:t>
            </w:r>
            <w:r w:rsidR="00A43922" w:rsidRPr="004F1FDD">
              <w:rPr>
                <w:rFonts w:ascii="Times New Roman" w:hAnsi="Times New Roman"/>
              </w:rPr>
              <w:t>Familja ma e gjërë dhe rrënjët famijare(të afërmit dhe miqtë)</w:t>
            </w:r>
          </w:p>
          <w:p w:rsidR="00A4392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43922" w:rsidRPr="004F1FDD">
              <w:rPr>
                <w:rFonts w:ascii="Times New Roman" w:hAnsi="Times New Roman"/>
              </w:rPr>
              <w:t>Ku</w:t>
            </w:r>
          </w:p>
          <w:p w:rsidR="00A43922" w:rsidRPr="004F1FDD" w:rsidRDefault="001016C8"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rPr>
              <w:t>Adresa e shtëpisë time</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rPr>
              <w:t>Hapsirat në shtëpi</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rPr>
              <w:t>Mobiljet dhe aparturat ne shtëpi</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1016C8" w:rsidRPr="004F1FDD">
              <w:rPr>
                <w:rFonts w:ascii="Times New Roman" w:hAnsi="Times New Roman"/>
              </w:rPr>
              <w:t>Festat</w:t>
            </w:r>
            <w:r w:rsidR="00A43922" w:rsidRPr="004F1FDD">
              <w:rPr>
                <w:rFonts w:ascii="Times New Roman" w:hAnsi="Times New Roman"/>
              </w:rPr>
              <w:t xml:space="preserve"> ne shtëpnë time, vendosja e tavolinës</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rPr>
              <w:t>Fqinjët</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sz w:val="24"/>
                <w:szCs w:val="24"/>
              </w:rPr>
              <w:t xml:space="preserve">Viztim, fotografi, kollazh, </w:t>
            </w:r>
            <w:r w:rsidR="00A11D3C" w:rsidRPr="004F1FDD">
              <w:rPr>
                <w:rFonts w:ascii="Times New Roman" w:hAnsi="Times New Roman"/>
                <w:sz w:val="24"/>
                <w:szCs w:val="24"/>
                <w:lang w:val="sq-AL"/>
              </w:rPr>
              <w:t>përmbledhje</w:t>
            </w:r>
            <w:r w:rsidR="00A43922" w:rsidRPr="004F1FDD">
              <w:rPr>
                <w:rFonts w:ascii="Times New Roman" w:hAnsi="Times New Roman"/>
                <w:sz w:val="24"/>
                <w:szCs w:val="24"/>
              </w:rPr>
              <w:t xml:space="preserve"> </w:t>
            </w:r>
          </w:p>
          <w:p w:rsidR="00A11D3C"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11D3C" w:rsidRPr="004F1FDD">
              <w:rPr>
                <w:rFonts w:ascii="Times New Roman" w:hAnsi="Times New Roman"/>
              </w:rPr>
              <w:t>Maketa e shtëpisë</w:t>
            </w:r>
          </w:p>
          <w:p w:rsidR="00A11D3C"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11D3C" w:rsidRPr="004F1FDD">
              <w:rPr>
                <w:rFonts w:ascii="Times New Roman" w:hAnsi="Times New Roman"/>
              </w:rPr>
              <w:t>Paraqitje në shkollë</w:t>
            </w:r>
          </w:p>
          <w:p w:rsidR="00A11D3C"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11D3C" w:rsidRPr="004F1FDD">
              <w:rPr>
                <w:rFonts w:ascii="Times New Roman" w:hAnsi="Times New Roman"/>
              </w:rPr>
              <w:t>Lojra me levizje dhe ecje</w:t>
            </w:r>
          </w:p>
          <w:p w:rsidR="00A11D3C"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lastRenderedPageBreak/>
              <w:t xml:space="preserve">- </w:t>
            </w:r>
            <w:r w:rsidR="00A11D3C" w:rsidRPr="004F1FDD">
              <w:rPr>
                <w:rFonts w:ascii="Times New Roman" w:hAnsi="Times New Roman"/>
              </w:rPr>
              <w:t>Dëgjim I muzikës</w:t>
            </w:r>
          </w:p>
          <w:p w:rsidR="00A11D3C"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w:t>
            </w:r>
            <w:r w:rsidR="008466E7" w:rsidRPr="004F1FDD">
              <w:rPr>
                <w:rFonts w:ascii="Times New Roman" w:hAnsi="Times New Roman"/>
              </w:rPr>
              <w:t xml:space="preserve"> </w:t>
            </w:r>
            <w:r w:rsidR="00A11D3C" w:rsidRPr="004F1FDD">
              <w:rPr>
                <w:rFonts w:ascii="Times New Roman" w:hAnsi="Times New Roman"/>
              </w:rPr>
              <w:t>Perpunimi I instrumenteve muzikore për fëmijë</w:t>
            </w:r>
          </w:p>
          <w:p w:rsidR="00A11D3C"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11D3C" w:rsidRPr="004F1FDD">
              <w:rPr>
                <w:rFonts w:ascii="Times New Roman" w:hAnsi="Times New Roman"/>
              </w:rPr>
              <w:t>Hudhje, shyerje, tërheqje në grupe, ndaras, me dhe pa rregulla</w:t>
            </w:r>
          </w:p>
          <w:p w:rsidR="00A11D3C"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11D3C" w:rsidRPr="004F1FDD">
              <w:rPr>
                <w:rFonts w:ascii="Times New Roman" w:hAnsi="Times New Roman"/>
              </w:rPr>
              <w:t>Përshkrim I fotografive</w:t>
            </w:r>
          </w:p>
          <w:p w:rsidR="00A11D3C" w:rsidRPr="004F1FDD" w:rsidRDefault="00A92503" w:rsidP="008466E7">
            <w:pPr>
              <w:rPr>
                <w:rFonts w:ascii="Times New Roman" w:hAnsi="Times New Roman"/>
                <w:color w:val="FF0000"/>
              </w:rPr>
            </w:pPr>
            <w:r w:rsidRPr="004F1FDD">
              <w:rPr>
                <w:rFonts w:ascii="Times New Roman" w:hAnsi="Times New Roman"/>
              </w:rPr>
              <w:t xml:space="preserve">- </w:t>
            </w:r>
            <w:r w:rsidR="00A11D3C" w:rsidRPr="004F1FDD">
              <w:rPr>
                <w:rFonts w:ascii="Times New Roman" w:hAnsi="Times New Roman"/>
              </w:rPr>
              <w:t>Përalla, tregime</w:t>
            </w:r>
          </w:p>
        </w:tc>
        <w:tc>
          <w:tcPr>
            <w:tcW w:w="1560" w:type="dxa"/>
            <w:vAlign w:val="center"/>
          </w:tcPr>
          <w:p w:rsidR="001016C8" w:rsidRPr="004F1FDD" w:rsidRDefault="001016C8" w:rsidP="001016C8">
            <w:pPr>
              <w:autoSpaceDE w:val="0"/>
              <w:autoSpaceDN w:val="0"/>
              <w:adjustRightInd w:val="0"/>
              <w:jc w:val="center"/>
              <w:rPr>
                <w:rFonts w:ascii="Times New Roman" w:hAnsi="Times New Roman"/>
                <w:b/>
              </w:rPr>
            </w:pPr>
            <w:r w:rsidRPr="004F1FDD">
              <w:rPr>
                <w:rFonts w:ascii="Times New Roman" w:hAnsi="Times New Roman"/>
                <w:b/>
              </w:rPr>
              <w:lastRenderedPageBreak/>
              <w:t>Nxënësit</w:t>
            </w:r>
          </w:p>
          <w:p w:rsidR="00A92503" w:rsidRPr="004F1FDD" w:rsidRDefault="001016C8" w:rsidP="001016C8">
            <w:pPr>
              <w:jc w:val="center"/>
              <w:rPr>
                <w:rFonts w:ascii="Times New Roman" w:hAnsi="Times New Roman"/>
              </w:rPr>
            </w:pPr>
            <w:r w:rsidRPr="004F1FDD">
              <w:rPr>
                <w:rFonts w:ascii="Times New Roman" w:hAnsi="Times New Roman"/>
                <w:b/>
              </w:rPr>
              <w:t>Kl. I, II dhe III</w:t>
            </w:r>
          </w:p>
        </w:tc>
        <w:tc>
          <w:tcPr>
            <w:tcW w:w="1701" w:type="dxa"/>
            <w:vAlign w:val="center"/>
          </w:tcPr>
          <w:p w:rsidR="00A92503" w:rsidRPr="004F1FDD" w:rsidRDefault="001016C8" w:rsidP="009B4EE8">
            <w:pPr>
              <w:jc w:val="center"/>
              <w:rPr>
                <w:rFonts w:ascii="Times New Roman" w:hAnsi="Times New Roman"/>
                <w:b/>
              </w:rPr>
            </w:pPr>
            <w:r w:rsidRPr="004F1FDD">
              <w:rPr>
                <w:rFonts w:ascii="Times New Roman" w:hAnsi="Times New Roman"/>
                <w:b/>
              </w:rPr>
              <w:t>Nëntor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lastRenderedPageBreak/>
              <w:t>5</w:t>
            </w:r>
          </w:p>
        </w:tc>
        <w:tc>
          <w:tcPr>
            <w:tcW w:w="3118" w:type="dxa"/>
          </w:tcPr>
          <w:p w:rsidR="00D007E5" w:rsidRPr="004F1FDD" w:rsidRDefault="00A92503" w:rsidP="009B4EE8">
            <w:pPr>
              <w:autoSpaceDE w:val="0"/>
              <w:autoSpaceDN w:val="0"/>
              <w:adjustRightInd w:val="0"/>
              <w:rPr>
                <w:rFonts w:ascii="Times New Roman" w:hAnsi="Times New Roman"/>
                <w:lang w:val="sq-AL"/>
              </w:rPr>
            </w:pPr>
            <w:r w:rsidRPr="004F1FDD">
              <w:rPr>
                <w:rFonts w:ascii="Times New Roman" w:hAnsi="Times New Roman"/>
              </w:rPr>
              <w:t xml:space="preserve">- </w:t>
            </w:r>
            <w:r w:rsidR="00274930" w:rsidRPr="004F1FDD">
              <w:rPr>
                <w:rFonts w:ascii="Times New Roman" w:hAnsi="Times New Roman"/>
              </w:rPr>
              <w:t>Zhvillimin e shprehive p</w:t>
            </w:r>
            <w:r w:rsidR="00274930" w:rsidRPr="004F1FDD">
              <w:rPr>
                <w:rFonts w:ascii="Times New Roman" w:hAnsi="Times New Roman"/>
                <w:lang w:val="sq-AL"/>
              </w:rPr>
              <w:t>ër veshje, zhveshje, mbathje, vendosja e shallit, kaplës dhe dorezave.</w:t>
            </w:r>
          </w:p>
          <w:p w:rsidR="00274930"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74930" w:rsidRPr="004F1FDD">
              <w:rPr>
                <w:rFonts w:ascii="Times New Roman" w:hAnsi="Times New Roman"/>
              </w:rPr>
              <w:t>Zgjerimin dhe thellsimin e njohurive</w:t>
            </w:r>
            <w:r w:rsidR="002C5F8C" w:rsidRPr="004F1FDD">
              <w:rPr>
                <w:rFonts w:ascii="Times New Roman" w:hAnsi="Times New Roman"/>
              </w:rPr>
              <w:t xml:space="preserve"> për ndryshimet në natyrë dhe të kahëzohet për zbulimin e ligjeve themelore</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F0423" w:rsidRPr="004F1FDD">
              <w:rPr>
                <w:rFonts w:ascii="Times New Roman" w:hAnsi="Times New Roman"/>
              </w:rPr>
              <w:t xml:space="preserve"> </w:t>
            </w:r>
            <w:r w:rsidR="002C5F8C" w:rsidRPr="004F1FDD">
              <w:rPr>
                <w:rFonts w:ascii="Times New Roman" w:hAnsi="Times New Roman"/>
              </w:rPr>
              <w:t>Zgjerimin e njohurive për drunjt gjethrënës dhe gjethmbajtës, karakteristikat e tjera ( pse përdoren drunjët, të mos dëmtohen, të mirmbahen , të mbjellen etj.)</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Përgaditje për dimër (drunj,turshira)</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Zgjerimi I njohurive për dimrin dhe karakteristikat e tij</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 xml:space="preserve">Zgjerimi I njohurive për sëmundjet ( ftofjet) si të mbrohemi dhe shërohemi </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Përgaitjet për vitin e ri</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Përshrimi I gjyshit dimër</w:t>
            </w:r>
          </w:p>
          <w:p w:rsidR="002C5F8C" w:rsidRPr="004F1FDD" w:rsidRDefault="002C5F8C" w:rsidP="009B4EE8">
            <w:pPr>
              <w:autoSpaceDE w:val="0"/>
              <w:autoSpaceDN w:val="0"/>
              <w:adjustRightInd w:val="0"/>
              <w:rPr>
                <w:rFonts w:ascii="Times New Roman" w:hAnsi="Times New Roman"/>
              </w:rPr>
            </w:pPr>
            <w:r w:rsidRPr="004F1FDD">
              <w:rPr>
                <w:rFonts w:ascii="Times New Roman" w:hAnsi="Times New Roman"/>
              </w:rPr>
              <w:t>- Orientimi I kohës (viti,muaji, java, ditët, orët)</w:t>
            </w:r>
          </w:p>
          <w:p w:rsidR="002C5F8C" w:rsidRPr="004F1FDD" w:rsidRDefault="00D86AE1" w:rsidP="009B4EE8">
            <w:pPr>
              <w:autoSpaceDE w:val="0"/>
              <w:autoSpaceDN w:val="0"/>
              <w:adjustRightInd w:val="0"/>
              <w:rPr>
                <w:rFonts w:ascii="Times New Roman" w:hAnsi="Times New Roman"/>
              </w:rPr>
            </w:pPr>
            <w:r w:rsidRPr="004F1FDD">
              <w:rPr>
                <w:rFonts w:ascii="Times New Roman" w:hAnsi="Times New Roman"/>
              </w:rPr>
              <w:t>-</w:t>
            </w:r>
            <w:r w:rsidR="003706A2" w:rsidRPr="004F1FDD">
              <w:rPr>
                <w:rFonts w:ascii="Times New Roman" w:hAnsi="Times New Roman"/>
              </w:rPr>
              <w:t>Përkëdhelje</w:t>
            </w:r>
            <w:r w:rsidR="002C5F8C" w:rsidRPr="004F1FDD">
              <w:rPr>
                <w:rFonts w:ascii="Times New Roman" w:hAnsi="Times New Roman"/>
              </w:rPr>
              <w:t>, pasurimi,</w:t>
            </w:r>
            <w:r w:rsidR="003706A2" w:rsidRPr="004F1FDD">
              <w:rPr>
                <w:rFonts w:ascii="Times New Roman" w:hAnsi="Times New Roman"/>
              </w:rPr>
              <w:t xml:space="preserve"> kultivimin e rregulles për shprehje</w:t>
            </w:r>
          </w:p>
          <w:p w:rsidR="003706A2" w:rsidRPr="004F1FDD" w:rsidRDefault="00D86AE1" w:rsidP="009B4EE8">
            <w:pPr>
              <w:autoSpaceDE w:val="0"/>
              <w:autoSpaceDN w:val="0"/>
              <w:adjustRightInd w:val="0"/>
              <w:rPr>
                <w:rFonts w:ascii="Times New Roman" w:hAnsi="Times New Roman"/>
              </w:rPr>
            </w:pPr>
            <w:r w:rsidRPr="004F1FDD">
              <w:rPr>
                <w:rFonts w:ascii="Times New Roman" w:hAnsi="Times New Roman"/>
              </w:rPr>
              <w:t>-</w:t>
            </w:r>
            <w:r w:rsidR="003706A2" w:rsidRPr="004F1FDD">
              <w:rPr>
                <w:rFonts w:ascii="Times New Roman" w:hAnsi="Times New Roman"/>
              </w:rPr>
              <w:t>Motivim I mendimit për shprehje shoqërore</w:t>
            </w:r>
          </w:p>
          <w:p w:rsidR="003706A2" w:rsidRPr="004F1FDD" w:rsidRDefault="003706A2" w:rsidP="009B4EE8">
            <w:pPr>
              <w:autoSpaceDE w:val="0"/>
              <w:autoSpaceDN w:val="0"/>
              <w:adjustRightInd w:val="0"/>
              <w:rPr>
                <w:rFonts w:ascii="Times New Roman" w:hAnsi="Times New Roman"/>
              </w:rPr>
            </w:pPr>
          </w:p>
          <w:p w:rsidR="003706A2"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3706A2" w:rsidRPr="004F1FDD">
              <w:rPr>
                <w:rFonts w:ascii="Times New Roman" w:hAnsi="Times New Roman"/>
              </w:rPr>
              <w:t xml:space="preserve">Ushtrime të aftësive për shprehi e të mbajturit mend ( memorim) </w:t>
            </w:r>
            <w:r w:rsidR="003706A2" w:rsidRPr="004F1FDD">
              <w:rPr>
                <w:rFonts w:ascii="Times New Roman" w:hAnsi="Times New Roman"/>
              </w:rPr>
              <w:lastRenderedPageBreak/>
              <w:t>këngëve dhe përallave.</w:t>
            </w:r>
          </w:p>
          <w:p w:rsidR="003706A2"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D86AE1" w:rsidRPr="004F1FDD">
              <w:rPr>
                <w:rFonts w:ascii="Times New Roman" w:hAnsi="Times New Roman"/>
              </w:rPr>
              <w:t xml:space="preserve"> </w:t>
            </w:r>
            <w:r w:rsidR="003706A2" w:rsidRPr="004F1FDD">
              <w:rPr>
                <w:rFonts w:ascii="Times New Roman" w:hAnsi="Times New Roman"/>
              </w:rPr>
              <w:t>Pasurimin e fjalorit aktiv të fëmijëve</w:t>
            </w:r>
          </w:p>
          <w:p w:rsidR="003706A2"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3706A2" w:rsidRPr="004F1FDD">
              <w:rPr>
                <w:rFonts w:ascii="Times New Roman" w:hAnsi="Times New Roman"/>
              </w:rPr>
              <w:t>Njoftim me literature artistike</w:t>
            </w:r>
            <w:r w:rsidR="00904F21" w:rsidRPr="004F1FDD">
              <w:rPr>
                <w:rFonts w:ascii="Times New Roman" w:hAnsi="Times New Roman"/>
              </w:rPr>
              <w:t xml:space="preserve">  perms yjeve në skenë dhe dramaturgjisë</w:t>
            </w:r>
          </w:p>
          <w:p w:rsidR="003706A2" w:rsidRPr="004F1FDD" w:rsidRDefault="003706A2" w:rsidP="009B4EE8">
            <w:pPr>
              <w:autoSpaceDE w:val="0"/>
              <w:autoSpaceDN w:val="0"/>
              <w:adjustRightInd w:val="0"/>
              <w:rPr>
                <w:rFonts w:ascii="Times New Roman" w:hAnsi="Times New Roman"/>
              </w:rPr>
            </w:pPr>
          </w:p>
          <w:p w:rsidR="00904F2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Të kultivohet  mendim kreativ për vlerësim  estetik</w:t>
            </w:r>
          </w:p>
          <w:p w:rsidR="00D86AE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 xml:space="preserve">Të zhvillohen teknikat për fotografim, modelim,viyatim dhe teknika kollazhi </w:t>
            </w:r>
          </w:p>
          <w:p w:rsidR="00904F21" w:rsidRPr="004F1FDD" w:rsidRDefault="00D86AE1"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Të motivohen që lirshëm të bëjnë modelime, veshje</w:t>
            </w:r>
          </w:p>
          <w:p w:rsidR="00904F21" w:rsidRPr="004F1FDD" w:rsidRDefault="00904F21" w:rsidP="009B4EE8">
            <w:pPr>
              <w:autoSpaceDE w:val="0"/>
              <w:autoSpaceDN w:val="0"/>
              <w:adjustRightInd w:val="0"/>
              <w:rPr>
                <w:rFonts w:ascii="Times New Roman" w:hAnsi="Times New Roman"/>
              </w:rPr>
            </w:pPr>
          </w:p>
          <w:p w:rsidR="00904F2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Gjat fotografimit të zhvillohen ngjeshmëria për kujdesi, pedantëri dhe panvarshmëri</w:t>
            </w:r>
          </w:p>
          <w:p w:rsidR="00904F2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 xml:space="preserve"> Të zhvillohet teknika vokale</w:t>
            </w:r>
          </w:p>
          <w:p w:rsidR="00904F21" w:rsidRPr="004F1FDD" w:rsidRDefault="00D86AE1"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Të zgjohen dhe të zhvillohen ndjenjat për muzik të mirë</w:t>
            </w:r>
          </w:p>
          <w:p w:rsidR="00904F2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Të ushtrohen lëvizjet në rritëm</w:t>
            </w:r>
          </w:p>
          <w:p w:rsidR="00904F21" w:rsidRPr="004F1FDD" w:rsidRDefault="00D86AE1" w:rsidP="009B4EE8">
            <w:pPr>
              <w:autoSpaceDE w:val="0"/>
              <w:autoSpaceDN w:val="0"/>
              <w:adjustRightInd w:val="0"/>
              <w:rPr>
                <w:rFonts w:ascii="Times New Roman" w:hAnsi="Times New Roman"/>
              </w:rPr>
            </w:pPr>
            <w:r w:rsidRPr="004F1FDD">
              <w:rPr>
                <w:rFonts w:ascii="Times New Roman" w:hAnsi="Times New Roman"/>
              </w:rPr>
              <w:t>-</w:t>
            </w:r>
            <w:r w:rsidR="003A1E9E" w:rsidRPr="004F1FDD">
              <w:rPr>
                <w:rFonts w:ascii="Times New Roman" w:hAnsi="Times New Roman"/>
              </w:rPr>
              <w:t>Zhvillimi I lëvizjeve të trupit në mënyrë harmonike</w:t>
            </w:r>
          </w:p>
          <w:p w:rsidR="003A1E9E"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3A1E9E" w:rsidRPr="004F1FDD">
              <w:rPr>
                <w:rFonts w:ascii="Times New Roman" w:hAnsi="Times New Roman"/>
              </w:rPr>
              <w:t>Te nxënësi të vazhdohet kultivimi I shprehive higjienike në shkollë dhe shtëpi</w:t>
            </w:r>
          </w:p>
          <w:p w:rsidR="00A92503" w:rsidRPr="004F1FDD" w:rsidRDefault="00A92503" w:rsidP="003A1E9E">
            <w:pPr>
              <w:autoSpaceDE w:val="0"/>
              <w:autoSpaceDN w:val="0"/>
              <w:adjustRightInd w:val="0"/>
              <w:rPr>
                <w:rFonts w:ascii="Times New Roman" w:hAnsi="Times New Roman"/>
              </w:rPr>
            </w:pPr>
          </w:p>
        </w:tc>
        <w:tc>
          <w:tcPr>
            <w:tcW w:w="3402" w:type="dxa"/>
            <w:vAlign w:val="center"/>
          </w:tcPr>
          <w:p w:rsidR="006E2F52" w:rsidRPr="004F1FDD" w:rsidRDefault="006E2F52" w:rsidP="00274930">
            <w:pPr>
              <w:autoSpaceDE w:val="0"/>
              <w:autoSpaceDN w:val="0"/>
              <w:adjustRightInd w:val="0"/>
              <w:jc w:val="center"/>
              <w:rPr>
                <w:rFonts w:ascii="Times New Roman" w:hAnsi="Times New Roman"/>
                <w:b/>
              </w:rPr>
            </w:pPr>
            <w:r w:rsidRPr="004F1FDD">
              <w:rPr>
                <w:rFonts w:ascii="Times New Roman" w:hAnsi="Times New Roman"/>
                <w:b/>
              </w:rPr>
              <w:lastRenderedPageBreak/>
              <w:t>PARAQITJA E NDRYSHIMEVE N</w:t>
            </w:r>
            <w:r w:rsidR="0048578F" w:rsidRPr="004F1FDD">
              <w:rPr>
                <w:rFonts w:ascii="Times New Roman" w:hAnsi="Times New Roman"/>
                <w:b/>
              </w:rPr>
              <w:t>A</w:t>
            </w:r>
            <w:r w:rsidRPr="004F1FDD">
              <w:rPr>
                <w:rFonts w:ascii="Times New Roman" w:hAnsi="Times New Roman"/>
                <w:b/>
              </w:rPr>
              <w:t>TYRORE NË SEZONIN E DIMRIT</w:t>
            </w:r>
          </w:p>
          <w:p w:rsidR="00D83BB2" w:rsidRPr="004F1FDD" w:rsidRDefault="00D83BB2" w:rsidP="006E2F52">
            <w:pPr>
              <w:autoSpaceDE w:val="0"/>
              <w:autoSpaceDN w:val="0"/>
              <w:adjustRightInd w:val="0"/>
              <w:jc w:val="center"/>
              <w:rPr>
                <w:rFonts w:ascii="Times New Roman" w:hAnsi="Times New Roman"/>
                <w:b/>
              </w:rPr>
            </w:pPr>
          </w:p>
          <w:p w:rsidR="006E2F5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6E2F52" w:rsidRPr="004F1FDD">
              <w:rPr>
                <w:rFonts w:ascii="Times New Roman" w:hAnsi="Times New Roman"/>
              </w:rPr>
              <w:t>Ndryshimet klimatike gjat vitit në kohën e dimrit</w:t>
            </w:r>
          </w:p>
          <w:p w:rsidR="006E2F52" w:rsidRPr="004F1FDD" w:rsidRDefault="005E4DB0" w:rsidP="009B4EE8">
            <w:pPr>
              <w:autoSpaceDE w:val="0"/>
              <w:autoSpaceDN w:val="0"/>
              <w:adjustRightInd w:val="0"/>
              <w:rPr>
                <w:rFonts w:ascii="Times New Roman" w:hAnsi="Times New Roman"/>
              </w:rPr>
            </w:pPr>
            <w:r w:rsidRPr="004F1FDD">
              <w:rPr>
                <w:rFonts w:ascii="Times New Roman" w:hAnsi="Times New Roman"/>
              </w:rPr>
              <w:t>-Koha e ftohtë, veshje të  ngrohta</w:t>
            </w:r>
          </w:p>
          <w:p w:rsidR="005E4DB0" w:rsidRPr="004F1FDD" w:rsidRDefault="005E4DB0" w:rsidP="009B4EE8">
            <w:pPr>
              <w:autoSpaceDE w:val="0"/>
              <w:autoSpaceDN w:val="0"/>
              <w:adjustRightInd w:val="0"/>
              <w:rPr>
                <w:rFonts w:ascii="Times New Roman" w:hAnsi="Times New Roman"/>
              </w:rPr>
            </w:pPr>
            <w:r w:rsidRPr="004F1FDD">
              <w:rPr>
                <w:rFonts w:ascii="Times New Roman" w:hAnsi="Times New Roman"/>
              </w:rPr>
              <w:t>-Vizatim, ngjyrosje, prerje me gërshër dhe paraqitja e punimit në klasë( veshje të ngrohta, drunj gjethrenës dhe drunj gjethmbajtës)</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Trupa te nxeht-bisedë</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Trup I shendosh-frym e shendosh</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Si sëmuremi</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Si shërohemi?</w:t>
            </w:r>
          </w:p>
          <w:p w:rsidR="00A92503" w:rsidRPr="004F1FDD" w:rsidRDefault="00AD6708" w:rsidP="009B4EE8">
            <w:pPr>
              <w:autoSpaceDE w:val="0"/>
              <w:autoSpaceDN w:val="0"/>
              <w:adjustRightInd w:val="0"/>
              <w:rPr>
                <w:rFonts w:ascii="Times New Roman" w:hAnsi="Times New Roman"/>
              </w:rPr>
            </w:pPr>
            <w:r w:rsidRPr="004F1FDD">
              <w:rPr>
                <w:rFonts w:ascii="Times New Roman" w:hAnsi="Times New Roman"/>
              </w:rPr>
              <w:t xml:space="preserve"> </w:t>
            </w:r>
            <w:r w:rsidR="005E4DB0" w:rsidRPr="004F1FDD">
              <w:rPr>
                <w:rFonts w:ascii="Times New Roman" w:hAnsi="Times New Roman"/>
              </w:rPr>
              <w:t>-Bredhi jonë</w:t>
            </w:r>
          </w:p>
          <w:p w:rsidR="00A92503" w:rsidRPr="004F1FDD" w:rsidRDefault="005E4DB0" w:rsidP="00AD6708">
            <w:pPr>
              <w:autoSpaceDE w:val="0"/>
              <w:autoSpaceDN w:val="0"/>
              <w:adjustRightInd w:val="0"/>
              <w:rPr>
                <w:rFonts w:ascii="Times New Roman" w:hAnsi="Times New Roman"/>
              </w:rPr>
            </w:pPr>
            <w:r w:rsidRPr="004F1FDD">
              <w:rPr>
                <w:rFonts w:ascii="Times New Roman" w:hAnsi="Times New Roman"/>
              </w:rPr>
              <w:t>-Zbukurmi I klasës</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-Përpunimi I zbukurimeve për vitin e ri</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Përpunimi I uratave per vitin e ri</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-Ndjenjat e mija</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-Përgaditje për vitin e ri</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Këndimi I këngëve</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-Gjyshi dimër</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-Pritja e vitit të ri</w:t>
            </w:r>
          </w:p>
          <w:p w:rsidR="00A92503" w:rsidRPr="004F1FDD" w:rsidRDefault="005E4DB0" w:rsidP="009B4EE8">
            <w:pPr>
              <w:rPr>
                <w:rFonts w:ascii="Times New Roman" w:hAnsi="Times New Roman"/>
              </w:rPr>
            </w:pPr>
            <w:r w:rsidRPr="004F1FDD">
              <w:rPr>
                <w:rFonts w:ascii="Times New Roman" w:hAnsi="Times New Roman"/>
              </w:rPr>
              <w:t>-Ndjenja, dashturi, gëzim, fat</w:t>
            </w:r>
          </w:p>
        </w:tc>
        <w:tc>
          <w:tcPr>
            <w:tcW w:w="1560" w:type="dxa"/>
            <w:vAlign w:val="center"/>
          </w:tcPr>
          <w:p w:rsidR="00AD6708" w:rsidRPr="004F1FDD" w:rsidRDefault="00AD6708" w:rsidP="00AD6708">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AD6708" w:rsidP="00AD6708">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D83BB2" w:rsidP="009B4EE8">
            <w:pPr>
              <w:jc w:val="center"/>
              <w:rPr>
                <w:rFonts w:ascii="Times New Roman" w:hAnsi="Times New Roman"/>
              </w:rPr>
            </w:pPr>
            <w:r w:rsidRPr="004F1FDD">
              <w:rPr>
                <w:rFonts w:ascii="Times New Roman" w:hAnsi="Times New Roman"/>
                <w:b/>
              </w:rPr>
              <w:t>Dhjetor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lastRenderedPageBreak/>
              <w:t>6</w:t>
            </w:r>
          </w:p>
        </w:tc>
        <w:tc>
          <w:tcPr>
            <w:tcW w:w="3118" w:type="dxa"/>
            <w:vAlign w:val="center"/>
          </w:tcPr>
          <w:p w:rsidR="003A1E9E" w:rsidRPr="004F1FDD" w:rsidRDefault="003A1E9E" w:rsidP="009B4EE8">
            <w:pPr>
              <w:rPr>
                <w:rFonts w:ascii="Times New Roman" w:hAnsi="Times New Roman"/>
              </w:rPr>
            </w:pPr>
            <w:r w:rsidRPr="004F1FDD">
              <w:rPr>
                <w:rFonts w:ascii="Times New Roman" w:hAnsi="Times New Roman"/>
              </w:rPr>
              <w:t>Zgjerimin e njohurive për komunikim me njerëy të ritur,specifikat e profesioneve të caktuara- angazhimin</w:t>
            </w:r>
          </w:p>
          <w:p w:rsidR="003A1E9E" w:rsidRPr="004F1FDD" w:rsidRDefault="003A1E9E" w:rsidP="009B4EE8">
            <w:pPr>
              <w:rPr>
                <w:rFonts w:ascii="Times New Roman" w:hAnsi="Times New Roman"/>
                <w:sz w:val="24"/>
                <w:szCs w:val="24"/>
              </w:rPr>
            </w:pPr>
            <w:r w:rsidRPr="004F1FDD">
              <w:rPr>
                <w:rFonts w:ascii="Times New Roman" w:hAnsi="Times New Roman"/>
                <w:sz w:val="24"/>
                <w:szCs w:val="24"/>
              </w:rPr>
              <w:t>Njohuri me lloj-llojshmërinë e mjeteve, veglave, aparateve gjatë punës</w:t>
            </w:r>
          </w:p>
        </w:tc>
        <w:tc>
          <w:tcPr>
            <w:tcW w:w="3402" w:type="dxa"/>
            <w:vAlign w:val="center"/>
          </w:tcPr>
          <w:p w:rsidR="00A92503" w:rsidRPr="004F1FDD" w:rsidRDefault="00A92503" w:rsidP="009B4EE8">
            <w:pPr>
              <w:autoSpaceDE w:val="0"/>
              <w:autoSpaceDN w:val="0"/>
              <w:adjustRightInd w:val="0"/>
              <w:rPr>
                <w:rFonts w:ascii="Times New Roman" w:hAnsi="Times New Roman"/>
                <w:sz w:val="24"/>
                <w:szCs w:val="24"/>
              </w:rPr>
            </w:pPr>
          </w:p>
          <w:p w:rsidR="007A244D"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7A244D" w:rsidRPr="004F1FDD">
              <w:rPr>
                <w:rFonts w:ascii="Times New Roman" w:hAnsi="Times New Roman"/>
              </w:rPr>
              <w:t>Njoftime me profesione të ndryshme</w:t>
            </w:r>
          </w:p>
          <w:p w:rsidR="00A92503" w:rsidRPr="004F1FDD" w:rsidRDefault="00A92503" w:rsidP="009B4EE8">
            <w:pPr>
              <w:autoSpaceDE w:val="0"/>
              <w:autoSpaceDN w:val="0"/>
              <w:adjustRightInd w:val="0"/>
              <w:rPr>
                <w:rFonts w:ascii="Times New Roman" w:hAnsi="Times New Roman"/>
                <w:sz w:val="24"/>
                <w:szCs w:val="24"/>
              </w:rPr>
            </w:pPr>
          </w:p>
          <w:p w:rsidR="007A244D" w:rsidRPr="004F1FDD" w:rsidRDefault="00A92503" w:rsidP="00D86AE1">
            <w:pPr>
              <w:rPr>
                <w:rFonts w:ascii="Times New Roman" w:hAnsi="Times New Roman"/>
              </w:rPr>
            </w:pPr>
            <w:r w:rsidRPr="004F1FDD">
              <w:rPr>
                <w:rFonts w:ascii="Times New Roman" w:hAnsi="Times New Roman"/>
              </w:rPr>
              <w:t xml:space="preserve">- </w:t>
            </w:r>
            <w:r w:rsidR="007A244D" w:rsidRPr="004F1FDD">
              <w:rPr>
                <w:rFonts w:ascii="Times New Roman" w:hAnsi="Times New Roman"/>
              </w:rPr>
              <w:t>Njoftimin me llojet e mjeshtërive</w:t>
            </w: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C432C2" w:rsidP="00C432C2">
            <w:pPr>
              <w:autoSpaceDE w:val="0"/>
              <w:autoSpaceDN w:val="0"/>
              <w:adjustRightInd w:val="0"/>
              <w:jc w:val="center"/>
              <w:rPr>
                <w:rFonts w:ascii="Times New Roman" w:hAnsi="Times New Roman"/>
                <w:b/>
                <w:sz w:val="24"/>
                <w:szCs w:val="24"/>
              </w:rPr>
            </w:pPr>
            <w:r w:rsidRPr="004F1FDD">
              <w:rPr>
                <w:rFonts w:ascii="Times New Roman" w:hAnsi="Times New Roman"/>
                <w:b/>
              </w:rPr>
              <w:t>Janar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7</w:t>
            </w:r>
          </w:p>
        </w:tc>
        <w:tc>
          <w:tcPr>
            <w:tcW w:w="3118" w:type="dxa"/>
            <w:vAlign w:val="center"/>
          </w:tcPr>
          <w:p w:rsidR="001B6AC3" w:rsidRPr="004F1FDD" w:rsidRDefault="00A92503" w:rsidP="001B6AC3">
            <w:pPr>
              <w:autoSpaceDE w:val="0"/>
              <w:autoSpaceDN w:val="0"/>
              <w:adjustRightInd w:val="0"/>
              <w:rPr>
                <w:rFonts w:ascii="Times New Roman" w:hAnsi="Times New Roman"/>
                <w:sz w:val="24"/>
                <w:szCs w:val="24"/>
              </w:rPr>
            </w:pPr>
            <w:r w:rsidRPr="004F1FDD">
              <w:rPr>
                <w:rFonts w:ascii="Times New Roman" w:hAnsi="Times New Roman"/>
              </w:rPr>
              <w:t xml:space="preserve">- </w:t>
            </w:r>
            <w:r w:rsidR="001B6AC3" w:rsidRPr="004F1FDD">
              <w:rPr>
                <w:rFonts w:ascii="Times New Roman" w:hAnsi="Times New Roman"/>
                <w:sz w:val="24"/>
                <w:szCs w:val="24"/>
              </w:rPr>
              <w:t>Zhvillimin e aftsive të pamvarur të parashtrojn pyetje</w:t>
            </w:r>
          </w:p>
          <w:p w:rsidR="001B6AC3" w:rsidRPr="004F1FDD" w:rsidRDefault="001B6AC3" w:rsidP="001B6AC3">
            <w:pPr>
              <w:autoSpaceDE w:val="0"/>
              <w:autoSpaceDN w:val="0"/>
              <w:adjustRightInd w:val="0"/>
              <w:rPr>
                <w:rFonts w:ascii="Times New Roman" w:hAnsi="Times New Roman"/>
                <w:sz w:val="24"/>
                <w:szCs w:val="24"/>
              </w:rPr>
            </w:pPr>
            <w:r w:rsidRPr="004F1FDD">
              <w:rPr>
                <w:rFonts w:ascii="Times New Roman" w:hAnsi="Times New Roman"/>
                <w:sz w:val="24"/>
                <w:szCs w:val="24"/>
              </w:rPr>
              <w:t>-Nxënësit ti zgjerojnë njohurit e tyre për kafshët shtëpiake</w:t>
            </w:r>
          </w:p>
          <w:p w:rsidR="001B6AC3" w:rsidRPr="004F1FDD" w:rsidRDefault="00A92503" w:rsidP="001B6AC3">
            <w:pPr>
              <w:autoSpaceDE w:val="0"/>
              <w:autoSpaceDN w:val="0"/>
              <w:adjustRightInd w:val="0"/>
              <w:rPr>
                <w:rFonts w:ascii="Times New Roman" w:hAnsi="Times New Roman"/>
              </w:rPr>
            </w:pPr>
            <w:r w:rsidRPr="004F1FDD">
              <w:rPr>
                <w:rFonts w:ascii="Times New Roman" w:hAnsi="Times New Roman"/>
              </w:rPr>
              <w:t xml:space="preserve">- </w:t>
            </w:r>
            <w:r w:rsidR="001B6AC3" w:rsidRPr="004F1FDD">
              <w:rPr>
                <w:rFonts w:ascii="Times New Roman" w:hAnsi="Times New Roman"/>
              </w:rPr>
              <w:t>Nxënësit ti zgjerojnë njohurit e tyre për kafshët e egra dhe zogjt.</w:t>
            </w:r>
          </w:p>
          <w:p w:rsidR="001B6AC3" w:rsidRPr="004F1FDD" w:rsidRDefault="001B6AC3" w:rsidP="001B6AC3">
            <w:pPr>
              <w:autoSpaceDE w:val="0"/>
              <w:autoSpaceDN w:val="0"/>
              <w:adjustRightInd w:val="0"/>
              <w:rPr>
                <w:rFonts w:ascii="Times New Roman" w:hAnsi="Times New Roman"/>
                <w:lang w:val="sq-AL"/>
              </w:rPr>
            </w:pPr>
            <w:r w:rsidRPr="004F1FDD">
              <w:rPr>
                <w:rFonts w:ascii="Times New Roman" w:hAnsi="Times New Roman"/>
              </w:rPr>
              <w:t xml:space="preserve">-Ti zgjerojnë njohuritë </w:t>
            </w:r>
            <w:r w:rsidRPr="004F1FDD">
              <w:rPr>
                <w:rFonts w:ascii="Times New Roman" w:hAnsi="Times New Roman"/>
                <w:lang w:val="sq-AL"/>
              </w:rPr>
              <w:t>për ate ku jetojnë, me çka ushqehen dhe karakteristikat e tyre.</w:t>
            </w:r>
          </w:p>
          <w:p w:rsidR="001B6AC3" w:rsidRPr="004F1FDD" w:rsidRDefault="001B6AC3" w:rsidP="001B6AC3">
            <w:pPr>
              <w:autoSpaceDE w:val="0"/>
              <w:autoSpaceDN w:val="0"/>
              <w:adjustRightInd w:val="0"/>
              <w:spacing w:after="160" w:line="259" w:lineRule="auto"/>
              <w:rPr>
                <w:rFonts w:ascii="Times New Roman" w:hAnsi="Times New Roman"/>
                <w:sz w:val="24"/>
                <w:szCs w:val="24"/>
                <w:lang w:val="sq-AL"/>
              </w:rPr>
            </w:pPr>
            <w:r w:rsidRPr="004F1FDD">
              <w:rPr>
                <w:rFonts w:ascii="Times New Roman" w:hAnsi="Times New Roman"/>
                <w:lang w:val="sq-AL"/>
              </w:rPr>
              <w:t>-Ti zgjerojnë njohuritë për dobitë dhe dëmet që shkaktohen nga kafshët</w:t>
            </w:r>
          </w:p>
          <w:p w:rsidR="00A60B97" w:rsidRPr="004F1FDD" w:rsidRDefault="00A92503" w:rsidP="00A60B97">
            <w:pPr>
              <w:autoSpaceDE w:val="0"/>
              <w:autoSpaceDN w:val="0"/>
              <w:adjustRightInd w:val="0"/>
              <w:rPr>
                <w:rFonts w:ascii="Times New Roman" w:hAnsi="Times New Roman"/>
              </w:rPr>
            </w:pPr>
            <w:r w:rsidRPr="004F1FDD">
              <w:rPr>
                <w:rFonts w:ascii="Times New Roman" w:hAnsi="Times New Roman"/>
              </w:rPr>
              <w:t xml:space="preserve">- </w:t>
            </w:r>
            <w:r w:rsidR="00A60B97" w:rsidRPr="004F1FDD">
              <w:rPr>
                <w:rFonts w:ascii="Times New Roman" w:hAnsi="Times New Roman"/>
              </w:rPr>
              <w:t>Pasurimi, ushqimi, kultivimi i të shprehurit të duhur</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fjalish</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xml:space="preserve">- Zhvillimi i deshires për veprat </w:t>
            </w:r>
            <w:r w:rsidRPr="004F1FDD">
              <w:rPr>
                <w:rFonts w:ascii="Times New Roman" w:hAnsi="Times New Roman"/>
              </w:rPr>
              <w:lastRenderedPageBreak/>
              <w:t>letrare</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Nxënesit të mund ti</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përshkruaj kafshët.</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Nxënësit t’i zhvillojnë ato</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teknikat e pikturës,</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modelim, vizatim dhe kolazh</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teknikë (plastelinë, brumë).</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Nxënësit të aftësohen që të</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lëviz në ritmin e muzikës,</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imitim i kafshëve</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në lëvizje dhe zëra sipas</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nevojave të nxënësve.</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Duke kërcyer mbi pengesa të ulëta,</w:t>
            </w:r>
          </w:p>
          <w:p w:rsidR="00A92503" w:rsidRPr="004F1FDD" w:rsidRDefault="00A60B97" w:rsidP="00A60B97">
            <w:pPr>
              <w:autoSpaceDE w:val="0"/>
              <w:autoSpaceDN w:val="0"/>
              <w:adjustRightInd w:val="0"/>
              <w:rPr>
                <w:rFonts w:ascii="Times New Roman" w:hAnsi="Times New Roman"/>
              </w:rPr>
            </w:pPr>
            <w:r w:rsidRPr="004F1FDD">
              <w:rPr>
                <w:rFonts w:ascii="Times New Roman" w:hAnsi="Times New Roman"/>
              </w:rPr>
              <w:t>në distancë dhe duke kërcyer në shënjestër</w:t>
            </w:r>
            <w:r w:rsidR="00A92503" w:rsidRPr="004F1FDD">
              <w:rPr>
                <w:rFonts w:ascii="Times New Roman" w:hAnsi="Times New Roman"/>
              </w:rPr>
              <w:t>.</w:t>
            </w:r>
          </w:p>
        </w:tc>
        <w:tc>
          <w:tcPr>
            <w:tcW w:w="3402" w:type="dxa"/>
          </w:tcPr>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190865" w:rsidP="00190865">
            <w:pPr>
              <w:autoSpaceDE w:val="0"/>
              <w:autoSpaceDN w:val="0"/>
              <w:adjustRightInd w:val="0"/>
              <w:jc w:val="center"/>
              <w:rPr>
                <w:rFonts w:ascii="Times New Roman" w:hAnsi="Times New Roman"/>
                <w:b/>
              </w:rPr>
            </w:pPr>
            <w:r w:rsidRPr="004F1FDD">
              <w:rPr>
                <w:rFonts w:ascii="Times New Roman" w:hAnsi="Times New Roman"/>
                <w:b/>
              </w:rPr>
              <w:t>KAFSHËT SHTËPIAKE</w:t>
            </w:r>
          </w:p>
          <w:p w:rsidR="00A92503" w:rsidRPr="004F1FDD" w:rsidRDefault="00A92503" w:rsidP="009B4EE8">
            <w:pPr>
              <w:autoSpaceDE w:val="0"/>
              <w:autoSpaceDN w:val="0"/>
              <w:adjustRightInd w:val="0"/>
              <w:jc w:val="center"/>
              <w:rPr>
                <w:rFonts w:ascii="Times New Roman" w:hAnsi="Times New Roman"/>
                <w:b/>
                <w:sz w:val="24"/>
                <w:szCs w:val="24"/>
              </w:rPr>
            </w:pPr>
          </w:p>
          <w:p w:rsidR="00190865" w:rsidRPr="004F1FDD" w:rsidRDefault="00A92503" w:rsidP="00190865">
            <w:pPr>
              <w:autoSpaceDE w:val="0"/>
              <w:autoSpaceDN w:val="0"/>
              <w:adjustRightInd w:val="0"/>
              <w:rPr>
                <w:rFonts w:ascii="Times New Roman" w:hAnsi="Times New Roman"/>
              </w:rPr>
            </w:pPr>
            <w:r w:rsidRPr="004F1FDD">
              <w:rPr>
                <w:rFonts w:ascii="Times New Roman" w:hAnsi="Times New Roman"/>
              </w:rPr>
              <w:t xml:space="preserve">- </w:t>
            </w:r>
            <w:r w:rsidR="00190865" w:rsidRPr="004F1FDD">
              <w:rPr>
                <w:rFonts w:ascii="Times New Roman" w:hAnsi="Times New Roman"/>
              </w:rPr>
              <w:t>Vizatim, ngjyrosje, prerje me gërshërë, ngjitja në klasë, karhasimi dhe përshkrimi.</w:t>
            </w:r>
          </w:p>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190865" w:rsidP="00190865">
            <w:pPr>
              <w:autoSpaceDE w:val="0"/>
              <w:autoSpaceDN w:val="0"/>
              <w:adjustRightInd w:val="0"/>
              <w:jc w:val="center"/>
              <w:rPr>
                <w:rFonts w:ascii="Times New Roman" w:hAnsi="Times New Roman"/>
                <w:b/>
              </w:rPr>
            </w:pPr>
            <w:r w:rsidRPr="004F1FDD">
              <w:rPr>
                <w:rFonts w:ascii="Times New Roman" w:hAnsi="Times New Roman"/>
                <w:b/>
              </w:rPr>
              <w:t>ZOGJT SHTEPIAK</w:t>
            </w:r>
          </w:p>
          <w:p w:rsidR="00A92503" w:rsidRPr="004F1FDD" w:rsidRDefault="00A92503" w:rsidP="009B4EE8">
            <w:pPr>
              <w:autoSpaceDE w:val="0"/>
              <w:autoSpaceDN w:val="0"/>
              <w:adjustRightInd w:val="0"/>
              <w:jc w:val="center"/>
              <w:rPr>
                <w:rFonts w:ascii="Times New Roman" w:hAnsi="Times New Roman"/>
                <w:b/>
              </w:rPr>
            </w:pPr>
          </w:p>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A92503" w:rsidP="00190865">
            <w:pPr>
              <w:autoSpaceDE w:val="0"/>
              <w:autoSpaceDN w:val="0"/>
              <w:adjustRightInd w:val="0"/>
              <w:rPr>
                <w:rFonts w:ascii="Times New Roman" w:hAnsi="Times New Roman"/>
              </w:rPr>
            </w:pPr>
            <w:r w:rsidRPr="004F1FDD">
              <w:rPr>
                <w:rFonts w:ascii="Times New Roman" w:hAnsi="Times New Roman"/>
              </w:rPr>
              <w:t xml:space="preserve">- </w:t>
            </w:r>
            <w:r w:rsidR="00190865" w:rsidRPr="004F1FDD">
              <w:rPr>
                <w:rFonts w:ascii="Times New Roman" w:hAnsi="Times New Roman"/>
              </w:rPr>
              <w:t>Vizatim, ngjyrosje, prerje me gërshërë, ngjitja në klasë, karhasimi dhe përshkrimi</w:t>
            </w:r>
          </w:p>
          <w:p w:rsidR="00A92503" w:rsidRPr="004F1FDD" w:rsidRDefault="00A92503" w:rsidP="009B4EE8">
            <w:pPr>
              <w:autoSpaceDE w:val="0"/>
              <w:autoSpaceDN w:val="0"/>
              <w:adjustRightInd w:val="0"/>
              <w:rPr>
                <w:rFonts w:ascii="Times New Roman" w:hAnsi="Times New Roman"/>
                <w:sz w:val="24"/>
                <w:szCs w:val="24"/>
              </w:rPr>
            </w:pPr>
          </w:p>
          <w:p w:rsidR="00A92503" w:rsidRPr="004F1FDD" w:rsidRDefault="00190865" w:rsidP="009B4EE8">
            <w:pPr>
              <w:autoSpaceDE w:val="0"/>
              <w:autoSpaceDN w:val="0"/>
              <w:adjustRightInd w:val="0"/>
              <w:jc w:val="center"/>
              <w:rPr>
                <w:rFonts w:ascii="Times New Roman" w:hAnsi="Times New Roman"/>
                <w:b/>
                <w:lang w:val="sq-AL"/>
              </w:rPr>
            </w:pPr>
            <w:r w:rsidRPr="004F1FDD">
              <w:rPr>
                <w:rFonts w:ascii="Times New Roman" w:hAnsi="Times New Roman"/>
                <w:b/>
              </w:rPr>
              <w:t>KAFSH</w:t>
            </w:r>
            <w:r w:rsidRPr="004F1FDD">
              <w:rPr>
                <w:rFonts w:ascii="Times New Roman" w:hAnsi="Times New Roman"/>
                <w:b/>
                <w:lang w:val="sq-AL"/>
              </w:rPr>
              <w:t>ËT E PYLLIT</w:t>
            </w:r>
          </w:p>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A92503" w:rsidP="00190865">
            <w:pPr>
              <w:autoSpaceDE w:val="0"/>
              <w:autoSpaceDN w:val="0"/>
              <w:adjustRightInd w:val="0"/>
              <w:rPr>
                <w:rFonts w:ascii="Times New Roman" w:hAnsi="Times New Roman"/>
                <w:sz w:val="24"/>
                <w:szCs w:val="24"/>
              </w:rPr>
            </w:pPr>
            <w:r w:rsidRPr="004F1FDD">
              <w:rPr>
                <w:rFonts w:ascii="Times New Roman" w:hAnsi="Times New Roman"/>
              </w:rPr>
              <w:t xml:space="preserve">- </w:t>
            </w:r>
            <w:r w:rsidR="00190865" w:rsidRPr="004F1FDD">
              <w:rPr>
                <w:rFonts w:ascii="Times New Roman" w:hAnsi="Times New Roman"/>
              </w:rPr>
              <w:t xml:space="preserve">Vizatim, ngjyrosje, prerje me </w:t>
            </w:r>
            <w:r w:rsidR="00190865" w:rsidRPr="004F1FDD">
              <w:rPr>
                <w:rFonts w:ascii="Times New Roman" w:hAnsi="Times New Roman"/>
              </w:rPr>
              <w:lastRenderedPageBreak/>
              <w:t>gërshërë, ngjitja në klasë, karhasimi dhe përshkrimi</w:t>
            </w:r>
          </w:p>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A92503" w:rsidP="00190865">
            <w:pPr>
              <w:autoSpaceDE w:val="0"/>
              <w:autoSpaceDN w:val="0"/>
              <w:adjustRightInd w:val="0"/>
              <w:rPr>
                <w:rFonts w:ascii="Times New Roman" w:hAnsi="Times New Roman"/>
                <w:sz w:val="24"/>
                <w:szCs w:val="24"/>
              </w:rPr>
            </w:pPr>
            <w:r w:rsidRPr="004F1FDD">
              <w:rPr>
                <w:rFonts w:ascii="Times New Roman" w:hAnsi="Times New Roman"/>
              </w:rPr>
              <w:t xml:space="preserve">- </w:t>
            </w:r>
            <w:r w:rsidR="00190865" w:rsidRPr="004F1FDD">
              <w:rPr>
                <w:rFonts w:ascii="Times New Roman" w:hAnsi="Times New Roman"/>
                <w:sz w:val="24"/>
                <w:szCs w:val="24"/>
              </w:rPr>
              <w:t>Dobit dhe dëmet nga të gjithë kafshët</w:t>
            </w:r>
          </w:p>
          <w:p w:rsidR="00A92503" w:rsidRPr="004F1FDD" w:rsidRDefault="00A92503" w:rsidP="009B4EE8">
            <w:pPr>
              <w:autoSpaceDE w:val="0"/>
              <w:autoSpaceDN w:val="0"/>
              <w:adjustRightInd w:val="0"/>
              <w:rPr>
                <w:rFonts w:ascii="Times New Roman" w:hAnsi="Times New Roman"/>
                <w:sz w:val="24"/>
                <w:szCs w:val="24"/>
              </w:rPr>
            </w:pPr>
          </w:p>
          <w:p w:rsidR="001B6AC3" w:rsidRPr="004F1FDD" w:rsidRDefault="001B6AC3" w:rsidP="001B6AC3">
            <w:pPr>
              <w:spacing w:line="276" w:lineRule="auto"/>
              <w:rPr>
                <w:rFonts w:ascii="Times New Roman" w:hAnsi="Times New Roman"/>
              </w:rPr>
            </w:pPr>
            <w:r w:rsidRPr="004F1FDD">
              <w:rPr>
                <w:rFonts w:ascii="Times New Roman" w:hAnsi="Times New Roman"/>
              </w:rPr>
              <w:t>Album nga:</w:t>
            </w:r>
          </w:p>
          <w:p w:rsidR="001B6AC3" w:rsidRPr="004F1FDD" w:rsidRDefault="001B6AC3" w:rsidP="001B6AC3">
            <w:pPr>
              <w:spacing w:line="276" w:lineRule="auto"/>
              <w:rPr>
                <w:rFonts w:ascii="Times New Roman" w:hAnsi="Times New Roman"/>
              </w:rPr>
            </w:pPr>
            <w:r w:rsidRPr="004F1FDD">
              <w:rPr>
                <w:rFonts w:ascii="Times New Roman" w:hAnsi="Times New Roman"/>
              </w:rPr>
              <w:t>Kafshët shtëpiake</w:t>
            </w:r>
          </w:p>
          <w:p w:rsidR="001B6AC3" w:rsidRPr="004F1FDD" w:rsidRDefault="001B6AC3" w:rsidP="001B6AC3">
            <w:pPr>
              <w:spacing w:line="276" w:lineRule="auto"/>
              <w:rPr>
                <w:rFonts w:ascii="Times New Roman" w:hAnsi="Times New Roman"/>
              </w:rPr>
            </w:pPr>
            <w:r w:rsidRPr="004F1FDD">
              <w:rPr>
                <w:rFonts w:ascii="Times New Roman" w:hAnsi="Times New Roman"/>
              </w:rPr>
              <w:t>Zogjt  shtëpiak</w:t>
            </w:r>
          </w:p>
          <w:p w:rsidR="001B6AC3" w:rsidRPr="004F1FDD" w:rsidRDefault="001B6AC3" w:rsidP="001B6AC3">
            <w:pPr>
              <w:spacing w:line="276" w:lineRule="auto"/>
              <w:rPr>
                <w:rFonts w:ascii="Times New Roman" w:hAnsi="Times New Roman"/>
              </w:rPr>
            </w:pPr>
            <w:r w:rsidRPr="004F1FDD">
              <w:rPr>
                <w:rFonts w:ascii="Times New Roman" w:hAnsi="Times New Roman"/>
              </w:rPr>
              <w:t>Kafshët malore dhe zogjt</w:t>
            </w:r>
          </w:p>
          <w:p w:rsidR="001B6AC3" w:rsidRPr="004F1FDD" w:rsidRDefault="001B6AC3" w:rsidP="001B6AC3">
            <w:pPr>
              <w:spacing w:line="276" w:lineRule="auto"/>
              <w:rPr>
                <w:rFonts w:ascii="Times New Roman" w:hAnsi="Times New Roman"/>
              </w:rPr>
            </w:pPr>
            <w:r w:rsidRPr="004F1FDD">
              <w:rPr>
                <w:rFonts w:ascii="Times New Roman" w:hAnsi="Times New Roman"/>
              </w:rPr>
              <w:t>Kafshët në kopshtin zologjik</w:t>
            </w:r>
          </w:p>
          <w:p w:rsidR="001B6AC3" w:rsidRPr="004F1FDD" w:rsidRDefault="001B6AC3" w:rsidP="001B6AC3">
            <w:pPr>
              <w:spacing w:line="276" w:lineRule="auto"/>
              <w:rPr>
                <w:rFonts w:ascii="Times New Roman" w:hAnsi="Times New Roman"/>
              </w:rPr>
            </w:pPr>
            <w:r w:rsidRPr="004F1FDD">
              <w:rPr>
                <w:rFonts w:ascii="Times New Roman" w:hAnsi="Times New Roman"/>
              </w:rPr>
              <w:t>Bisedojm përshkruajm, lexojm</w:t>
            </w:r>
          </w:p>
          <w:p w:rsidR="00A92503" w:rsidRPr="004F1FDD" w:rsidRDefault="00A92503" w:rsidP="009B4EE8">
            <w:pPr>
              <w:spacing w:line="276" w:lineRule="auto"/>
              <w:rPr>
                <w:rFonts w:ascii="Times New Roman" w:hAnsi="Times New Roman"/>
              </w:rPr>
            </w:pP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lastRenderedPageBreak/>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C432C2" w:rsidP="009B4EE8">
            <w:pPr>
              <w:jc w:val="center"/>
              <w:rPr>
                <w:rFonts w:ascii="Times New Roman" w:hAnsi="Times New Roman"/>
                <w:b/>
              </w:rPr>
            </w:pPr>
            <w:r w:rsidRPr="004F1FDD">
              <w:rPr>
                <w:rFonts w:ascii="Times New Roman" w:hAnsi="Times New Roman"/>
                <w:b/>
              </w:rPr>
              <w:t>Shkurt</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lastRenderedPageBreak/>
              <w:t>8</w:t>
            </w:r>
          </w:p>
        </w:tc>
        <w:tc>
          <w:tcPr>
            <w:tcW w:w="3118" w:type="dxa"/>
            <w:vAlign w:val="center"/>
          </w:tcPr>
          <w:p w:rsidR="00172C8E" w:rsidRPr="004F1FDD" w:rsidRDefault="00A92503" w:rsidP="00172C8E">
            <w:pPr>
              <w:autoSpaceDE w:val="0"/>
              <w:autoSpaceDN w:val="0"/>
              <w:adjustRightInd w:val="0"/>
              <w:rPr>
                <w:rFonts w:ascii="Times New Roman" w:hAnsi="Times New Roman"/>
                <w:lang w:val="sq-AL"/>
              </w:rPr>
            </w:pPr>
            <w:r w:rsidRPr="004F1FDD">
              <w:rPr>
                <w:rFonts w:ascii="Times New Roman" w:hAnsi="Times New Roman"/>
              </w:rPr>
              <w:t>-</w:t>
            </w:r>
            <w:r w:rsidR="00172C8E" w:rsidRPr="004F1FDD">
              <w:rPr>
                <w:rFonts w:ascii="Times New Roman" w:hAnsi="Times New Roman"/>
                <w:lang w:val="sq-AL"/>
              </w:rPr>
              <w:t xml:space="preserve"> Zgjerimi i njohurive të nxënësve për hapsirën raportet me kohën,orjentimi për kohën dhe qëndrimi, dita, nata, ora.</w:t>
            </w:r>
          </w:p>
          <w:p w:rsidR="00172C8E" w:rsidRPr="004F1FDD" w:rsidRDefault="00D93F05" w:rsidP="00172C8E">
            <w:pPr>
              <w:autoSpaceDE w:val="0"/>
              <w:autoSpaceDN w:val="0"/>
              <w:adjustRightInd w:val="0"/>
              <w:rPr>
                <w:rFonts w:ascii="Times New Roman" w:hAnsi="Times New Roman"/>
                <w:lang w:val="sq-AL"/>
              </w:rPr>
            </w:pPr>
            <w:r w:rsidRPr="004F1FDD">
              <w:rPr>
                <w:rFonts w:ascii="Times New Roman" w:hAnsi="Times New Roman"/>
                <w:lang w:val="sq-AL"/>
              </w:rPr>
              <w:t>-</w:t>
            </w:r>
            <w:r w:rsidR="00172C8E" w:rsidRPr="004F1FDD">
              <w:rPr>
                <w:rFonts w:ascii="Times New Roman" w:hAnsi="Times New Roman"/>
                <w:lang w:val="sq-AL"/>
              </w:rPr>
              <w:t>Përsëritja e përvojave fëmirore për ndryshimet në reth, mëngjes, mesdita dhe mbrëmja.</w:t>
            </w:r>
          </w:p>
          <w:p w:rsidR="00A92503" w:rsidRPr="004F1FDD" w:rsidRDefault="00A92503" w:rsidP="00172C8E">
            <w:pPr>
              <w:autoSpaceDE w:val="0"/>
              <w:autoSpaceDN w:val="0"/>
              <w:adjustRightInd w:val="0"/>
              <w:rPr>
                <w:rFonts w:ascii="Times New Roman" w:hAnsi="Times New Roman"/>
              </w:rPr>
            </w:pPr>
          </w:p>
          <w:p w:rsidR="00172C8E" w:rsidRPr="004F1FDD" w:rsidRDefault="00D93F05" w:rsidP="00172C8E">
            <w:pPr>
              <w:autoSpaceDE w:val="0"/>
              <w:autoSpaceDN w:val="0"/>
              <w:adjustRightInd w:val="0"/>
              <w:rPr>
                <w:rFonts w:ascii="Times New Roman" w:hAnsi="Times New Roman"/>
                <w:lang w:val="sq-AL"/>
              </w:rPr>
            </w:pPr>
            <w:r w:rsidRPr="004F1FDD">
              <w:rPr>
                <w:rFonts w:ascii="Times New Roman" w:hAnsi="Times New Roman"/>
                <w:lang w:val="sq-AL"/>
              </w:rPr>
              <w:t>-</w:t>
            </w:r>
            <w:r w:rsidR="00172C8E" w:rsidRPr="004F1FDD">
              <w:rPr>
                <w:rFonts w:ascii="Times New Roman" w:hAnsi="Times New Roman"/>
                <w:lang w:val="sq-AL"/>
              </w:rPr>
              <w:t>Njohuri dhe shprehi në lidhje me dimenzionet e kohës, dita, muaj, viti dhe terminologjija kohore.</w:t>
            </w:r>
          </w:p>
          <w:p w:rsidR="00172C8E" w:rsidRPr="004F1FDD" w:rsidRDefault="00D93F05" w:rsidP="00172C8E">
            <w:pPr>
              <w:autoSpaceDE w:val="0"/>
              <w:autoSpaceDN w:val="0"/>
              <w:adjustRightInd w:val="0"/>
              <w:rPr>
                <w:rFonts w:ascii="Times New Roman" w:hAnsi="Times New Roman"/>
                <w:lang w:val="sq-AL"/>
              </w:rPr>
            </w:pPr>
            <w:r w:rsidRPr="004F1FDD">
              <w:rPr>
                <w:rFonts w:ascii="Times New Roman" w:hAnsi="Times New Roman"/>
                <w:lang w:val="sq-AL"/>
              </w:rPr>
              <w:t>-</w:t>
            </w:r>
            <w:r w:rsidR="00172C8E" w:rsidRPr="004F1FDD">
              <w:rPr>
                <w:rFonts w:ascii="Times New Roman" w:hAnsi="Times New Roman"/>
                <w:lang w:val="sq-AL"/>
              </w:rPr>
              <w:t>Zhvillimi aktiviteteve të pamvarura në kohë të caktuar: dita, java, muaj, viti</w:t>
            </w:r>
          </w:p>
          <w:p w:rsidR="00172C8E" w:rsidRPr="004F1FDD" w:rsidRDefault="00172C8E" w:rsidP="009B4EE8">
            <w:pPr>
              <w:autoSpaceDE w:val="0"/>
              <w:autoSpaceDN w:val="0"/>
              <w:adjustRightInd w:val="0"/>
              <w:rPr>
                <w:rFonts w:ascii="Times New Roman" w:hAnsi="Times New Roman"/>
              </w:rPr>
            </w:pPr>
          </w:p>
          <w:p w:rsidR="00D93F05" w:rsidRPr="004F1FDD" w:rsidRDefault="00A92503" w:rsidP="00D93F05">
            <w:pPr>
              <w:autoSpaceDE w:val="0"/>
              <w:autoSpaceDN w:val="0"/>
              <w:adjustRightInd w:val="0"/>
              <w:rPr>
                <w:rFonts w:ascii="Times New Roman" w:hAnsi="Times New Roman"/>
              </w:rPr>
            </w:pPr>
            <w:r w:rsidRPr="004F1FDD">
              <w:rPr>
                <w:rFonts w:ascii="Times New Roman" w:hAnsi="Times New Roman"/>
              </w:rPr>
              <w:t xml:space="preserve">- </w:t>
            </w:r>
            <w:r w:rsidR="00D93F05" w:rsidRPr="004F1FDD">
              <w:rPr>
                <w:rFonts w:ascii="Times New Roman" w:hAnsi="Times New Roman"/>
              </w:rPr>
              <w:t>Artikulimi dhe diskriminimi</w:t>
            </w:r>
          </w:p>
          <w:p w:rsidR="00D93F05" w:rsidRPr="004F1FDD" w:rsidRDefault="00D93F05" w:rsidP="00D93F05">
            <w:pPr>
              <w:autoSpaceDE w:val="0"/>
              <w:autoSpaceDN w:val="0"/>
              <w:adjustRightInd w:val="0"/>
              <w:rPr>
                <w:rFonts w:ascii="Times New Roman" w:hAnsi="Times New Roman"/>
              </w:rPr>
            </w:pPr>
            <w:r w:rsidRPr="004F1FDD">
              <w:rPr>
                <w:rFonts w:ascii="Times New Roman" w:hAnsi="Times New Roman"/>
              </w:rPr>
              <w:t>- Përdorimi i teksteve të ndryshme,</w:t>
            </w:r>
          </w:p>
          <w:p w:rsidR="00D93F05" w:rsidRPr="004F1FDD" w:rsidRDefault="00D93F05" w:rsidP="00D93F05">
            <w:pPr>
              <w:autoSpaceDE w:val="0"/>
              <w:autoSpaceDN w:val="0"/>
              <w:adjustRightInd w:val="0"/>
              <w:rPr>
                <w:rFonts w:ascii="Times New Roman" w:hAnsi="Times New Roman"/>
              </w:rPr>
            </w:pPr>
          </w:p>
          <w:p w:rsidR="00D93F05" w:rsidRPr="004F1FDD" w:rsidRDefault="00D93F05" w:rsidP="00D93F05">
            <w:pPr>
              <w:autoSpaceDE w:val="0"/>
              <w:autoSpaceDN w:val="0"/>
              <w:adjustRightInd w:val="0"/>
              <w:rPr>
                <w:rFonts w:ascii="Times New Roman" w:hAnsi="Times New Roman"/>
              </w:rPr>
            </w:pPr>
            <w:r w:rsidRPr="004F1FDD">
              <w:rPr>
                <w:rFonts w:ascii="Times New Roman" w:hAnsi="Times New Roman"/>
              </w:rPr>
              <w:t>dramatizime, histori, këngë,</w:t>
            </w:r>
          </w:p>
          <w:p w:rsidR="00A92503" w:rsidRPr="004F1FDD" w:rsidRDefault="00D93F05" w:rsidP="00D93F05">
            <w:pPr>
              <w:autoSpaceDE w:val="0"/>
              <w:autoSpaceDN w:val="0"/>
              <w:adjustRightInd w:val="0"/>
              <w:rPr>
                <w:rFonts w:ascii="Times New Roman" w:hAnsi="Times New Roman"/>
              </w:rPr>
            </w:pPr>
            <w:r w:rsidRPr="004F1FDD">
              <w:rPr>
                <w:rFonts w:ascii="Times New Roman" w:hAnsi="Times New Roman"/>
              </w:rPr>
              <w:t>vepra letrare me shprehje të sakta fjalim logjik</w:t>
            </w:r>
          </w:p>
        </w:tc>
        <w:tc>
          <w:tcPr>
            <w:tcW w:w="3402" w:type="dxa"/>
          </w:tcPr>
          <w:p w:rsidR="00A92503" w:rsidRPr="004F1FDD" w:rsidRDefault="00A92503" w:rsidP="009B4EE8">
            <w:pPr>
              <w:autoSpaceDE w:val="0"/>
              <w:autoSpaceDN w:val="0"/>
              <w:adjustRightInd w:val="0"/>
              <w:rPr>
                <w:rFonts w:ascii="Times New Roman" w:hAnsi="Times New Roman"/>
              </w:rPr>
            </w:pPr>
          </w:p>
          <w:p w:rsidR="00A60B97" w:rsidRPr="004F1FDD" w:rsidRDefault="00A60B97" w:rsidP="009B4EE8">
            <w:pPr>
              <w:autoSpaceDE w:val="0"/>
              <w:autoSpaceDN w:val="0"/>
              <w:adjustRightInd w:val="0"/>
              <w:spacing w:line="276" w:lineRule="auto"/>
              <w:rPr>
                <w:rFonts w:ascii="Times New Roman" w:hAnsi="Times New Roman"/>
              </w:rPr>
            </w:pPr>
            <w:r w:rsidRPr="004F1FDD">
              <w:rPr>
                <w:rFonts w:ascii="Times New Roman" w:hAnsi="Times New Roman"/>
                <w:b/>
                <w:lang w:val="sq-AL"/>
              </w:rPr>
              <w:t>ORJENTIMI NË KOHË</w:t>
            </w:r>
            <w:r w:rsidRPr="004F1FDD">
              <w:rPr>
                <w:rFonts w:ascii="Times New Roman" w:hAnsi="Times New Roman"/>
              </w:rPr>
              <w:t xml:space="preserve"> </w:t>
            </w:r>
          </w:p>
          <w:p w:rsidR="00A60B97" w:rsidRPr="004F1FDD" w:rsidRDefault="00A60B97" w:rsidP="009B4EE8">
            <w:pPr>
              <w:autoSpaceDE w:val="0"/>
              <w:autoSpaceDN w:val="0"/>
              <w:adjustRightInd w:val="0"/>
              <w:spacing w:line="276" w:lineRule="auto"/>
              <w:rPr>
                <w:rFonts w:ascii="Times New Roman" w:hAnsi="Times New Roman"/>
              </w:rPr>
            </w:pPr>
          </w:p>
          <w:p w:rsidR="00A60B97" w:rsidRPr="004F1FDD" w:rsidRDefault="00A92503" w:rsidP="00A60B97">
            <w:pPr>
              <w:spacing w:line="276" w:lineRule="auto"/>
              <w:rPr>
                <w:rFonts w:ascii="Times New Roman" w:hAnsi="Times New Roman"/>
                <w:lang w:val="sq-AL"/>
              </w:rPr>
            </w:pPr>
            <w:r w:rsidRPr="004F1FDD">
              <w:rPr>
                <w:rFonts w:ascii="Times New Roman" w:hAnsi="Times New Roman"/>
              </w:rPr>
              <w:t>-</w:t>
            </w:r>
            <w:r w:rsidR="00A60B97" w:rsidRPr="004F1FDD">
              <w:rPr>
                <w:rFonts w:ascii="Times New Roman" w:hAnsi="Times New Roman"/>
                <w:lang w:val="sq-AL"/>
              </w:rPr>
              <w:t>Si përshëndetemi</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-Ora – matës i kohës</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-Xhaxhai orë ndreqës</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-Drita natyrale – Dielli</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-Drita artificiale</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-Hëna, nata,yjet, (udhëtimi në hënë)</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-Ditët e javës</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-Muajt e vitit</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-Katër stinët e vitit</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-Zërat natyral</w:t>
            </w:r>
          </w:p>
          <w:p w:rsidR="00A92503" w:rsidRPr="004F1FDD" w:rsidRDefault="00A60B97" w:rsidP="00A60B97">
            <w:pPr>
              <w:spacing w:line="276" w:lineRule="auto"/>
              <w:rPr>
                <w:rFonts w:ascii="Times New Roman" w:hAnsi="Times New Roman"/>
              </w:rPr>
            </w:pPr>
            <w:r w:rsidRPr="004F1FDD">
              <w:rPr>
                <w:rFonts w:ascii="Times New Roman" w:hAnsi="Times New Roman"/>
                <w:lang w:val="sq-AL"/>
              </w:rPr>
              <w:t>-Zërat artificial</w:t>
            </w: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C432C2" w:rsidP="009B4EE8">
            <w:pPr>
              <w:autoSpaceDE w:val="0"/>
              <w:autoSpaceDN w:val="0"/>
              <w:adjustRightInd w:val="0"/>
              <w:jc w:val="center"/>
              <w:rPr>
                <w:rFonts w:ascii="Times New Roman" w:hAnsi="Times New Roman"/>
                <w:b/>
              </w:rPr>
            </w:pPr>
            <w:r w:rsidRPr="004F1FDD">
              <w:rPr>
                <w:rFonts w:ascii="Times New Roman" w:hAnsi="Times New Roman"/>
                <w:b/>
              </w:rPr>
              <w:t>Java e I,II,III</w:t>
            </w:r>
          </w:p>
          <w:p w:rsidR="00A92503" w:rsidRPr="004F1FDD" w:rsidRDefault="00C432C2" w:rsidP="009B4EE8">
            <w:pPr>
              <w:jc w:val="center"/>
              <w:rPr>
                <w:rFonts w:ascii="Times New Roman" w:hAnsi="Times New Roman"/>
              </w:rPr>
            </w:pPr>
            <w:r w:rsidRPr="004F1FDD">
              <w:rPr>
                <w:rFonts w:ascii="Times New Roman" w:hAnsi="Times New Roman"/>
                <w:b/>
              </w:rPr>
              <w:t>Mars</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9</w:t>
            </w:r>
          </w:p>
        </w:tc>
        <w:tc>
          <w:tcPr>
            <w:tcW w:w="3118" w:type="dxa"/>
            <w:vAlign w:val="center"/>
          </w:tcPr>
          <w:p w:rsidR="006361DD" w:rsidRPr="004F1FDD" w:rsidRDefault="00A92503" w:rsidP="006361DD">
            <w:pPr>
              <w:autoSpaceDE w:val="0"/>
              <w:autoSpaceDN w:val="0"/>
              <w:adjustRightInd w:val="0"/>
              <w:rPr>
                <w:rFonts w:ascii="Times New Roman" w:hAnsi="Times New Roman"/>
                <w:lang w:val="sq-AL"/>
              </w:rPr>
            </w:pPr>
            <w:r w:rsidRPr="004F1FDD">
              <w:rPr>
                <w:rFonts w:ascii="Times New Roman" w:hAnsi="Times New Roman"/>
              </w:rPr>
              <w:t xml:space="preserve">- </w:t>
            </w:r>
            <w:r w:rsidR="006361DD" w:rsidRPr="004F1FDD">
              <w:rPr>
                <w:rFonts w:ascii="Times New Roman" w:hAnsi="Times New Roman"/>
                <w:lang w:val="sq-AL"/>
              </w:rPr>
              <w:t>Zgjerimi i njohurive për ndryshimin dhe paraqitjen e kushteve klimatike</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(kalendari i kohës)</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-Të njoftohen me punën e njerëzve në lulishte, pemëtari, kopshtet e gjelbrta, me fushën dhe malet.</w:t>
            </w:r>
          </w:p>
          <w:p w:rsidR="00A92503" w:rsidRPr="004F1FDD" w:rsidRDefault="00A92503" w:rsidP="009B4EE8">
            <w:pPr>
              <w:autoSpaceDE w:val="0"/>
              <w:autoSpaceDN w:val="0"/>
              <w:adjustRightInd w:val="0"/>
              <w:rPr>
                <w:rFonts w:ascii="Times New Roman" w:hAnsi="Times New Roman"/>
              </w:rPr>
            </w:pPr>
          </w:p>
          <w:p w:rsidR="006361DD" w:rsidRPr="004F1FDD" w:rsidRDefault="00A92503" w:rsidP="006361DD">
            <w:pPr>
              <w:autoSpaceDE w:val="0"/>
              <w:autoSpaceDN w:val="0"/>
              <w:adjustRightInd w:val="0"/>
              <w:rPr>
                <w:rFonts w:ascii="Times New Roman" w:hAnsi="Times New Roman"/>
                <w:lang w:val="sq-AL"/>
              </w:rPr>
            </w:pPr>
            <w:r w:rsidRPr="004F1FDD">
              <w:rPr>
                <w:rFonts w:ascii="Times New Roman" w:hAnsi="Times New Roman"/>
              </w:rPr>
              <w:t xml:space="preserve">- </w:t>
            </w:r>
            <w:r w:rsidR="006361DD" w:rsidRPr="004F1FDD">
              <w:rPr>
                <w:rFonts w:ascii="Times New Roman" w:hAnsi="Times New Roman"/>
                <w:lang w:val="sq-AL"/>
              </w:rPr>
              <w:t>Zgjerimi i njohurive për kopshtin me lule, kopshtin me pemë dhe pjesët e luleve. Të njoftohen me kopshin e perimeve.</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lastRenderedPageBreak/>
              <w:t>-Livadhe, insekte</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-Me këndimin e këngëve të njoftohen me ndryshimet në natyr.</w:t>
            </w:r>
          </w:p>
          <w:p w:rsidR="00A92503"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-Ndëgjimi i muzikës nga festivali i këngëve për fëmijë dhe këngëtarëve të njohur, imitimi i zërave të zogjve dhe insekteve.</w:t>
            </w:r>
          </w:p>
          <w:p w:rsidR="006361DD" w:rsidRPr="004F1FDD" w:rsidRDefault="006361DD" w:rsidP="006361DD">
            <w:pPr>
              <w:autoSpaceDE w:val="0"/>
              <w:autoSpaceDN w:val="0"/>
              <w:adjustRightInd w:val="0"/>
              <w:rPr>
                <w:rFonts w:ascii="Times New Roman" w:hAnsi="Times New Roman"/>
              </w:rPr>
            </w:pPr>
          </w:p>
          <w:p w:rsidR="006361DD" w:rsidRPr="004F1FDD" w:rsidRDefault="00A92503" w:rsidP="006361DD">
            <w:pPr>
              <w:autoSpaceDE w:val="0"/>
              <w:autoSpaceDN w:val="0"/>
              <w:adjustRightInd w:val="0"/>
              <w:rPr>
                <w:rFonts w:ascii="Times New Roman" w:hAnsi="Times New Roman"/>
                <w:lang w:val="sq-AL"/>
              </w:rPr>
            </w:pPr>
            <w:r w:rsidRPr="004F1FDD">
              <w:rPr>
                <w:rFonts w:ascii="Times New Roman" w:hAnsi="Times New Roman"/>
              </w:rPr>
              <w:t xml:space="preserve">- </w:t>
            </w:r>
            <w:r w:rsidR="006361DD" w:rsidRPr="004F1FDD">
              <w:rPr>
                <w:rFonts w:ascii="Times New Roman" w:hAnsi="Times New Roman"/>
                <w:lang w:val="sq-AL"/>
              </w:rPr>
              <w:t>Vazhdojmë me aktivitete për hulumtimet shkencore për ngjyrën, shijen , aromën, etj.</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-Të vetdisohen për shprehi, kultur higjienike në shkollë dhe shtëpi.</w:t>
            </w:r>
          </w:p>
          <w:p w:rsidR="00A92503" w:rsidRPr="004F1FDD" w:rsidRDefault="00A92503" w:rsidP="006361DD">
            <w:pPr>
              <w:autoSpaceDE w:val="0"/>
              <w:autoSpaceDN w:val="0"/>
              <w:adjustRightInd w:val="0"/>
              <w:rPr>
                <w:rFonts w:ascii="Times New Roman" w:hAnsi="Times New Roman"/>
              </w:rPr>
            </w:pPr>
          </w:p>
          <w:p w:rsidR="006361DD" w:rsidRPr="004F1FDD" w:rsidRDefault="00A92503" w:rsidP="006361DD">
            <w:pPr>
              <w:autoSpaceDE w:val="0"/>
              <w:autoSpaceDN w:val="0"/>
              <w:adjustRightInd w:val="0"/>
              <w:rPr>
                <w:rFonts w:ascii="Times New Roman" w:hAnsi="Times New Roman"/>
                <w:lang w:val="sq-AL"/>
              </w:rPr>
            </w:pPr>
            <w:r w:rsidRPr="004F1FDD">
              <w:rPr>
                <w:rFonts w:ascii="Times New Roman" w:hAnsi="Times New Roman"/>
              </w:rPr>
              <w:t>-</w:t>
            </w:r>
            <w:r w:rsidR="006361DD" w:rsidRPr="004F1FDD">
              <w:rPr>
                <w:rFonts w:ascii="Times New Roman" w:hAnsi="Times New Roman"/>
                <w:lang w:val="sq-AL"/>
              </w:rPr>
              <w:t xml:space="preserve"> Zhvillimin e ndjenjave për muzik të mirë, për loj dhe ritam.</w:t>
            </w:r>
          </w:p>
          <w:p w:rsidR="00A92503" w:rsidRPr="004F1FDD" w:rsidRDefault="006361DD" w:rsidP="006361DD">
            <w:pPr>
              <w:autoSpaceDE w:val="0"/>
              <w:autoSpaceDN w:val="0"/>
              <w:adjustRightInd w:val="0"/>
              <w:rPr>
                <w:rFonts w:ascii="Times New Roman" w:hAnsi="Times New Roman"/>
              </w:rPr>
            </w:pPr>
            <w:r w:rsidRPr="004F1FDD">
              <w:rPr>
                <w:rFonts w:ascii="Times New Roman" w:hAnsi="Times New Roman"/>
                <w:lang w:val="sq-AL"/>
              </w:rPr>
              <w:t>-Pasurimin e fantazis fëmirore për botën dhe ate që na rrethon neve.</w:t>
            </w:r>
          </w:p>
        </w:tc>
        <w:tc>
          <w:tcPr>
            <w:tcW w:w="3402" w:type="dxa"/>
          </w:tcPr>
          <w:p w:rsidR="00A92503" w:rsidRPr="004F1FDD" w:rsidRDefault="00A92503" w:rsidP="009B4EE8">
            <w:pPr>
              <w:autoSpaceDE w:val="0"/>
              <w:autoSpaceDN w:val="0"/>
              <w:adjustRightInd w:val="0"/>
              <w:rPr>
                <w:rFonts w:ascii="Times New Roman" w:hAnsi="Times New Roman"/>
              </w:rPr>
            </w:pPr>
          </w:p>
          <w:p w:rsidR="001A0BF3" w:rsidRPr="004F1FDD" w:rsidRDefault="001A0BF3" w:rsidP="001A0BF3">
            <w:pPr>
              <w:autoSpaceDE w:val="0"/>
              <w:autoSpaceDN w:val="0"/>
              <w:adjustRightInd w:val="0"/>
              <w:spacing w:after="160" w:line="259" w:lineRule="auto"/>
              <w:jc w:val="center"/>
              <w:rPr>
                <w:rFonts w:ascii="Times New Roman" w:hAnsi="Times New Roman"/>
                <w:b/>
                <w:lang w:val="sq-AL"/>
              </w:rPr>
            </w:pPr>
            <w:r w:rsidRPr="004F1FDD">
              <w:rPr>
                <w:rFonts w:ascii="Times New Roman" w:hAnsi="Times New Roman"/>
                <w:b/>
                <w:lang w:val="sq-AL"/>
              </w:rPr>
              <w:t>NATYRA ZGJOHET NË PRANVER</w:t>
            </w:r>
          </w:p>
          <w:p w:rsidR="001A0BF3" w:rsidRPr="004F1FDD" w:rsidRDefault="001A0BF3" w:rsidP="001A0BF3">
            <w:pPr>
              <w:autoSpaceDE w:val="0"/>
              <w:autoSpaceDN w:val="0"/>
              <w:adjustRightInd w:val="0"/>
              <w:spacing w:line="276" w:lineRule="auto"/>
              <w:rPr>
                <w:rFonts w:ascii="Times New Roman" w:hAnsi="Times New Roman"/>
                <w:lang w:val="sq-AL"/>
              </w:rPr>
            </w:pPr>
            <w:r w:rsidRPr="004F1FDD">
              <w:rPr>
                <w:rFonts w:ascii="Times New Roman" w:hAnsi="Times New Roman"/>
                <w:lang w:val="sq-AL"/>
              </w:rPr>
              <w:t>-Ndryshimet metorologjike dhe paraqitjet në pranver (kalendari i kohës)</w:t>
            </w:r>
          </w:p>
          <w:p w:rsidR="001A0BF3" w:rsidRPr="004F1FDD" w:rsidRDefault="001A0BF3" w:rsidP="001A0BF3">
            <w:pPr>
              <w:autoSpaceDE w:val="0"/>
              <w:autoSpaceDN w:val="0"/>
              <w:adjustRightInd w:val="0"/>
              <w:spacing w:line="276" w:lineRule="auto"/>
              <w:rPr>
                <w:rFonts w:ascii="Times New Roman" w:hAnsi="Times New Roman"/>
                <w:lang w:val="sq-AL"/>
              </w:rPr>
            </w:pPr>
            <w:r w:rsidRPr="004F1FDD">
              <w:rPr>
                <w:rFonts w:ascii="Times New Roman" w:hAnsi="Times New Roman"/>
                <w:lang w:val="sq-AL"/>
              </w:rPr>
              <w:t>-Puna e njerëzve në pranver (lule, pemë, perime dhe fushën)</w:t>
            </w:r>
          </w:p>
          <w:p w:rsidR="001A0BF3" w:rsidRPr="004F1FDD" w:rsidRDefault="001A0BF3" w:rsidP="009B4EE8">
            <w:pPr>
              <w:autoSpaceDE w:val="0"/>
              <w:autoSpaceDN w:val="0"/>
              <w:adjustRightInd w:val="0"/>
              <w:spacing w:line="276" w:lineRule="auto"/>
              <w:rPr>
                <w:rFonts w:ascii="Times New Roman" w:hAnsi="Times New Roman"/>
              </w:rPr>
            </w:pPr>
          </w:p>
          <w:p w:rsidR="001A0BF3" w:rsidRPr="004F1FDD" w:rsidRDefault="00A92503" w:rsidP="001A0BF3">
            <w:pPr>
              <w:spacing w:line="276" w:lineRule="auto"/>
              <w:rPr>
                <w:rFonts w:ascii="Times New Roman" w:hAnsi="Times New Roman"/>
                <w:lang w:val="sq-AL"/>
              </w:rPr>
            </w:pPr>
            <w:r w:rsidRPr="004F1FDD">
              <w:rPr>
                <w:rFonts w:ascii="Times New Roman" w:hAnsi="Times New Roman"/>
              </w:rPr>
              <w:t>-</w:t>
            </w:r>
            <w:r w:rsidR="001A0BF3" w:rsidRPr="004F1FDD">
              <w:rPr>
                <w:rFonts w:ascii="Times New Roman" w:hAnsi="Times New Roman"/>
                <w:lang w:val="sq-AL"/>
              </w:rPr>
              <w:t xml:space="preserve"> Paralajmerimet në pranverë</w:t>
            </w:r>
          </w:p>
          <w:p w:rsidR="001A0BF3" w:rsidRPr="004F1FDD" w:rsidRDefault="001A0BF3" w:rsidP="001A0BF3">
            <w:pPr>
              <w:spacing w:line="276" w:lineRule="auto"/>
              <w:rPr>
                <w:rFonts w:ascii="Times New Roman" w:hAnsi="Times New Roman"/>
                <w:lang w:val="sq-AL"/>
              </w:rPr>
            </w:pPr>
            <w:r w:rsidRPr="004F1FDD">
              <w:rPr>
                <w:rFonts w:ascii="Times New Roman" w:hAnsi="Times New Roman"/>
                <w:lang w:val="sq-AL"/>
              </w:rPr>
              <w:t>-Zgjuarja e bimëve dhe kafshve</w:t>
            </w:r>
          </w:p>
          <w:p w:rsidR="00A92503" w:rsidRPr="004F1FDD" w:rsidRDefault="001A0BF3" w:rsidP="001A0BF3">
            <w:pPr>
              <w:spacing w:line="276" w:lineRule="auto"/>
              <w:rPr>
                <w:rFonts w:ascii="Times New Roman" w:hAnsi="Times New Roman"/>
              </w:rPr>
            </w:pPr>
            <w:r w:rsidRPr="004F1FDD">
              <w:rPr>
                <w:rFonts w:ascii="Times New Roman" w:hAnsi="Times New Roman"/>
                <w:lang w:val="sq-AL"/>
              </w:rPr>
              <w:t>-Aroma pranverore dhe ngjyra</w:t>
            </w: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p>
        </w:tc>
        <w:tc>
          <w:tcPr>
            <w:tcW w:w="1701" w:type="dxa"/>
            <w:vAlign w:val="center"/>
          </w:tcPr>
          <w:p w:rsidR="00A92503" w:rsidRPr="004F1FDD" w:rsidRDefault="00C432C2" w:rsidP="009B4EE8">
            <w:pPr>
              <w:autoSpaceDE w:val="0"/>
              <w:autoSpaceDN w:val="0"/>
              <w:adjustRightInd w:val="0"/>
              <w:jc w:val="center"/>
              <w:rPr>
                <w:rFonts w:ascii="Times New Roman" w:hAnsi="Times New Roman"/>
                <w:b/>
              </w:rPr>
            </w:pPr>
            <w:r w:rsidRPr="004F1FDD">
              <w:rPr>
                <w:rFonts w:ascii="Times New Roman" w:hAnsi="Times New Roman"/>
                <w:b/>
              </w:rPr>
              <w:t>Java e IV</w:t>
            </w:r>
          </w:p>
          <w:p w:rsidR="00A92503" w:rsidRPr="004F1FDD" w:rsidRDefault="00A92503" w:rsidP="009B4EE8">
            <w:pPr>
              <w:autoSpaceDE w:val="0"/>
              <w:autoSpaceDN w:val="0"/>
              <w:adjustRightInd w:val="0"/>
              <w:jc w:val="center"/>
              <w:rPr>
                <w:rFonts w:ascii="Times New Roman" w:hAnsi="Times New Roman"/>
              </w:rPr>
            </w:pPr>
            <w:r w:rsidRPr="004F1FDD">
              <w:rPr>
                <w:rFonts w:ascii="Times New Roman" w:hAnsi="Times New Roman"/>
                <w:b/>
              </w:rPr>
              <w:t>Ма</w:t>
            </w:r>
            <w:r w:rsidR="00C432C2" w:rsidRPr="004F1FDD">
              <w:rPr>
                <w:rFonts w:ascii="Times New Roman" w:hAnsi="Times New Roman"/>
                <w:b/>
              </w:rPr>
              <w:t>rs</w:t>
            </w:r>
          </w:p>
          <w:p w:rsidR="00A92503" w:rsidRPr="004F1FDD" w:rsidRDefault="00A92503" w:rsidP="009B4EE8">
            <w:pPr>
              <w:rPr>
                <w:rFonts w:ascii="Times New Roman" w:hAnsi="Times New Roman"/>
              </w:rPr>
            </w:pP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lastRenderedPageBreak/>
              <w:t>10</w:t>
            </w:r>
          </w:p>
        </w:tc>
        <w:tc>
          <w:tcPr>
            <w:tcW w:w="3118" w:type="dxa"/>
            <w:vAlign w:val="center"/>
          </w:tcPr>
          <w:p w:rsidR="00EA23DF" w:rsidRPr="004F1FDD" w:rsidRDefault="00A92503" w:rsidP="00EA23DF">
            <w:pPr>
              <w:autoSpaceDE w:val="0"/>
              <w:autoSpaceDN w:val="0"/>
              <w:adjustRightInd w:val="0"/>
              <w:rPr>
                <w:rFonts w:ascii="Times New Roman" w:hAnsi="Times New Roman"/>
                <w:lang w:val="sq-AL"/>
              </w:rPr>
            </w:pPr>
            <w:r w:rsidRPr="004F1FDD">
              <w:rPr>
                <w:rFonts w:ascii="Times New Roman" w:hAnsi="Times New Roman"/>
              </w:rPr>
              <w:t xml:space="preserve">- </w:t>
            </w:r>
            <w:r w:rsidR="00EA23DF" w:rsidRPr="004F1FDD">
              <w:rPr>
                <w:rFonts w:ascii="Times New Roman" w:hAnsi="Times New Roman"/>
                <w:lang w:val="sq-AL"/>
              </w:rPr>
              <w:t>Të aftësohen nxënësit të ndjehen të sigurte në rrugë dhe reth.</w:t>
            </w:r>
          </w:p>
          <w:p w:rsidR="00EA23DF" w:rsidRPr="004F1FDD" w:rsidRDefault="00EA23DF" w:rsidP="00EA23DF">
            <w:pPr>
              <w:autoSpaceDE w:val="0"/>
              <w:autoSpaceDN w:val="0"/>
              <w:adjustRightInd w:val="0"/>
              <w:rPr>
                <w:rFonts w:ascii="Times New Roman" w:hAnsi="Times New Roman"/>
                <w:lang w:val="sq-AL"/>
              </w:rPr>
            </w:pPr>
            <w:r w:rsidRPr="004F1FDD">
              <w:rPr>
                <w:rFonts w:ascii="Times New Roman" w:hAnsi="Times New Roman"/>
                <w:lang w:val="sq-AL"/>
              </w:rPr>
              <w:t>-Të fitojnë kultur për sjellje të mirë në komunikacion (kultur komunikacioni)</w:t>
            </w:r>
          </w:p>
          <w:p w:rsidR="00EA23DF" w:rsidRPr="004F1FDD" w:rsidRDefault="00EA23DF" w:rsidP="00EA23DF">
            <w:pPr>
              <w:autoSpaceDE w:val="0"/>
              <w:autoSpaceDN w:val="0"/>
              <w:adjustRightInd w:val="0"/>
              <w:rPr>
                <w:rFonts w:ascii="Times New Roman" w:hAnsi="Times New Roman"/>
                <w:lang w:val="sq-AL"/>
              </w:rPr>
            </w:pPr>
          </w:p>
          <w:p w:rsidR="00EA23DF" w:rsidRPr="004F1FDD" w:rsidRDefault="00A92503" w:rsidP="00EA23DF">
            <w:pPr>
              <w:autoSpaceDE w:val="0"/>
              <w:autoSpaceDN w:val="0"/>
              <w:adjustRightInd w:val="0"/>
              <w:rPr>
                <w:rFonts w:ascii="Times New Roman" w:hAnsi="Times New Roman"/>
                <w:lang w:val="sq-AL"/>
              </w:rPr>
            </w:pPr>
            <w:r w:rsidRPr="004F1FDD">
              <w:rPr>
                <w:rFonts w:ascii="Times New Roman" w:hAnsi="Times New Roman"/>
              </w:rPr>
              <w:t xml:space="preserve">- </w:t>
            </w:r>
            <w:r w:rsidR="00EA23DF" w:rsidRPr="004F1FDD">
              <w:rPr>
                <w:rFonts w:ascii="Times New Roman" w:hAnsi="Times New Roman"/>
                <w:lang w:val="sq-AL"/>
              </w:rPr>
              <w:t>Të njoftohen me disa shenja të komunikacionit, zgjerimin e njohurive për  semaforin, ruga, hapsira, udhëkryqi, vizat e bardha.</w:t>
            </w:r>
          </w:p>
          <w:p w:rsidR="00EA23DF" w:rsidRPr="004F1FDD" w:rsidRDefault="00EA23DF" w:rsidP="00EA23DF">
            <w:pPr>
              <w:autoSpaceDE w:val="0"/>
              <w:autoSpaceDN w:val="0"/>
              <w:adjustRightInd w:val="0"/>
              <w:rPr>
                <w:rFonts w:ascii="Times New Roman" w:hAnsi="Times New Roman"/>
                <w:lang w:val="sq-AL"/>
              </w:rPr>
            </w:pPr>
            <w:r w:rsidRPr="004F1FDD">
              <w:rPr>
                <w:rFonts w:ascii="Times New Roman" w:hAnsi="Times New Roman"/>
                <w:lang w:val="sq-AL"/>
              </w:rPr>
              <w:t>-Njoftim me rregullat në komunikacion</w:t>
            </w:r>
          </w:p>
          <w:p w:rsidR="00EA23DF" w:rsidRPr="004F1FDD" w:rsidRDefault="00EA23DF" w:rsidP="00EA23DF">
            <w:pPr>
              <w:autoSpaceDE w:val="0"/>
              <w:autoSpaceDN w:val="0"/>
              <w:adjustRightInd w:val="0"/>
              <w:rPr>
                <w:rFonts w:ascii="Times New Roman" w:hAnsi="Times New Roman"/>
                <w:lang w:val="sq-AL"/>
              </w:rPr>
            </w:pPr>
          </w:p>
          <w:p w:rsidR="00EA23DF" w:rsidRPr="004F1FDD" w:rsidRDefault="00A92503" w:rsidP="00EA23DF">
            <w:pPr>
              <w:autoSpaceDE w:val="0"/>
              <w:autoSpaceDN w:val="0"/>
              <w:adjustRightInd w:val="0"/>
              <w:rPr>
                <w:rFonts w:ascii="Times New Roman" w:hAnsi="Times New Roman"/>
                <w:lang w:val="sq-AL"/>
              </w:rPr>
            </w:pPr>
            <w:r w:rsidRPr="004F1FDD">
              <w:rPr>
                <w:rFonts w:ascii="Times New Roman" w:hAnsi="Times New Roman"/>
              </w:rPr>
              <w:t xml:space="preserve">- </w:t>
            </w:r>
            <w:r w:rsidR="00EA23DF" w:rsidRPr="004F1FDD">
              <w:rPr>
                <w:rFonts w:ascii="Times New Roman" w:hAnsi="Times New Roman"/>
                <w:lang w:val="sq-AL"/>
              </w:rPr>
              <w:t>Zgjerimin e njohurive për autobusin, stacionin hekurudhor, pritja, bileta, peroni, vendarritjet, ajroporti.</w:t>
            </w:r>
          </w:p>
          <w:p w:rsidR="00EA23DF" w:rsidRPr="004F1FDD" w:rsidRDefault="00EA23DF" w:rsidP="00EA23DF">
            <w:pPr>
              <w:autoSpaceDE w:val="0"/>
              <w:autoSpaceDN w:val="0"/>
              <w:adjustRightInd w:val="0"/>
              <w:rPr>
                <w:rFonts w:ascii="Times New Roman" w:hAnsi="Times New Roman"/>
                <w:lang w:val="sq-AL"/>
              </w:rPr>
            </w:pPr>
            <w:r w:rsidRPr="004F1FDD">
              <w:rPr>
                <w:rFonts w:ascii="Times New Roman" w:hAnsi="Times New Roman"/>
                <w:lang w:val="sq-AL"/>
              </w:rPr>
              <w:t>-Njoftim me punën e vozitsit të avtobusit, lokomotivës, ajroplanit dhe kapitenin.</w:t>
            </w:r>
          </w:p>
          <w:p w:rsidR="00EA23DF" w:rsidRPr="004F1FDD" w:rsidRDefault="00EA23DF" w:rsidP="00EA23DF">
            <w:pPr>
              <w:autoSpaceDE w:val="0"/>
              <w:autoSpaceDN w:val="0"/>
              <w:adjustRightInd w:val="0"/>
              <w:rPr>
                <w:rFonts w:ascii="Times New Roman" w:hAnsi="Times New Roman"/>
                <w:lang w:val="sq-AL"/>
              </w:rPr>
            </w:pPr>
          </w:p>
          <w:p w:rsidR="0089501F" w:rsidRPr="004F1FDD" w:rsidRDefault="0089501F" w:rsidP="0089501F">
            <w:pPr>
              <w:autoSpaceDE w:val="0"/>
              <w:autoSpaceDN w:val="0"/>
              <w:adjustRightInd w:val="0"/>
              <w:rPr>
                <w:rFonts w:ascii="Times New Roman" w:hAnsi="Times New Roman"/>
                <w:lang w:val="sq-AL"/>
              </w:rPr>
            </w:pPr>
            <w:r w:rsidRPr="004F1FDD">
              <w:rPr>
                <w:rFonts w:ascii="Times New Roman" w:hAnsi="Times New Roman"/>
                <w:lang w:val="sq-AL"/>
              </w:rPr>
              <w:t>-Të njoftohen me zërin dhe signalizimin ndriçëues.</w:t>
            </w:r>
          </w:p>
          <w:p w:rsidR="0089501F" w:rsidRPr="004F1FDD" w:rsidRDefault="0089501F" w:rsidP="0089501F">
            <w:pPr>
              <w:autoSpaceDE w:val="0"/>
              <w:autoSpaceDN w:val="0"/>
              <w:adjustRightInd w:val="0"/>
              <w:rPr>
                <w:rFonts w:ascii="Times New Roman" w:hAnsi="Times New Roman"/>
                <w:lang w:val="sq-AL"/>
              </w:rPr>
            </w:pPr>
            <w:r w:rsidRPr="004F1FDD">
              <w:rPr>
                <w:rFonts w:ascii="Times New Roman" w:hAnsi="Times New Roman"/>
                <w:lang w:val="sq-AL"/>
              </w:rPr>
              <w:t>-Pasurimin e fjalorit me folje</w:t>
            </w:r>
          </w:p>
          <w:p w:rsidR="00A92503" w:rsidRPr="004F1FDD" w:rsidRDefault="00A92503" w:rsidP="009B4EE8">
            <w:pPr>
              <w:autoSpaceDE w:val="0"/>
              <w:autoSpaceDN w:val="0"/>
              <w:adjustRightInd w:val="0"/>
              <w:rPr>
                <w:rFonts w:ascii="Times New Roman" w:hAnsi="Times New Roman"/>
              </w:rPr>
            </w:pPr>
          </w:p>
        </w:tc>
        <w:tc>
          <w:tcPr>
            <w:tcW w:w="3402" w:type="dxa"/>
          </w:tcPr>
          <w:p w:rsidR="00A92503" w:rsidRPr="004F1FDD" w:rsidRDefault="00A92503" w:rsidP="009B4EE8">
            <w:pPr>
              <w:autoSpaceDE w:val="0"/>
              <w:autoSpaceDN w:val="0"/>
              <w:adjustRightInd w:val="0"/>
              <w:rPr>
                <w:rFonts w:ascii="Times New Roman" w:hAnsi="Times New Roman"/>
              </w:rPr>
            </w:pPr>
          </w:p>
          <w:p w:rsidR="00A92503" w:rsidRPr="004F1FDD" w:rsidRDefault="00A92503" w:rsidP="009B4EE8">
            <w:pPr>
              <w:autoSpaceDE w:val="0"/>
              <w:autoSpaceDN w:val="0"/>
              <w:adjustRightInd w:val="0"/>
              <w:rPr>
                <w:rFonts w:ascii="Times New Roman" w:hAnsi="Times New Roman"/>
              </w:rPr>
            </w:pPr>
          </w:p>
          <w:p w:rsidR="00A92503" w:rsidRPr="004F1FDD" w:rsidRDefault="00EA23DF" w:rsidP="00EA23DF">
            <w:pPr>
              <w:autoSpaceDE w:val="0"/>
              <w:autoSpaceDN w:val="0"/>
              <w:adjustRightInd w:val="0"/>
              <w:spacing w:line="276" w:lineRule="auto"/>
              <w:jc w:val="center"/>
              <w:rPr>
                <w:rFonts w:ascii="Times New Roman" w:hAnsi="Times New Roman"/>
              </w:rPr>
            </w:pPr>
            <w:r w:rsidRPr="004F1FDD">
              <w:rPr>
                <w:rFonts w:ascii="Times New Roman" w:hAnsi="Times New Roman"/>
                <w:b/>
                <w:lang w:val="sq-AL"/>
              </w:rPr>
              <w:t>KOMUNIKACIONI</w:t>
            </w:r>
          </w:p>
          <w:p w:rsidR="00EA23DF" w:rsidRPr="004F1FDD" w:rsidRDefault="00EA23DF" w:rsidP="00EA23DF">
            <w:pPr>
              <w:autoSpaceDE w:val="0"/>
              <w:autoSpaceDN w:val="0"/>
              <w:adjustRightInd w:val="0"/>
              <w:spacing w:line="276" w:lineRule="auto"/>
              <w:jc w:val="center"/>
              <w:rPr>
                <w:rFonts w:ascii="Times New Roman" w:hAnsi="Times New Roman"/>
              </w:rPr>
            </w:pPr>
          </w:p>
          <w:p w:rsidR="00EA23DF" w:rsidRPr="004F1FDD" w:rsidRDefault="00A92503" w:rsidP="00EA23DF">
            <w:pPr>
              <w:autoSpaceDE w:val="0"/>
              <w:autoSpaceDN w:val="0"/>
              <w:adjustRightInd w:val="0"/>
              <w:spacing w:line="276" w:lineRule="auto"/>
              <w:rPr>
                <w:rFonts w:ascii="Times New Roman" w:hAnsi="Times New Roman"/>
                <w:lang w:val="sq-AL"/>
              </w:rPr>
            </w:pPr>
            <w:r w:rsidRPr="004F1FDD">
              <w:rPr>
                <w:rFonts w:ascii="Times New Roman" w:hAnsi="Times New Roman"/>
              </w:rPr>
              <w:t xml:space="preserve">- </w:t>
            </w:r>
            <w:r w:rsidR="00EA23DF" w:rsidRPr="004F1FDD">
              <w:rPr>
                <w:rFonts w:ascii="Times New Roman" w:hAnsi="Times New Roman"/>
                <w:lang w:val="sq-AL"/>
              </w:rPr>
              <w:t>Udhëkryqi</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-Semafori</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-Edukata në komunikacion</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-Paisjet në komunikacion (tokë,ujë dhe ajrë).</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-Mjetet e komunikacionit për fëmijë</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-Sinjalet me zë dhe ndriçim</w:t>
            </w:r>
          </w:p>
          <w:p w:rsidR="00EA23DF" w:rsidRPr="004F1FDD" w:rsidRDefault="00EA23DF" w:rsidP="00EA23DF">
            <w:pPr>
              <w:autoSpaceDE w:val="0"/>
              <w:autoSpaceDN w:val="0"/>
              <w:adjustRightInd w:val="0"/>
              <w:spacing w:after="160" w:line="276" w:lineRule="auto"/>
              <w:rPr>
                <w:rFonts w:ascii="Times New Roman" w:hAnsi="Times New Roman"/>
                <w:lang w:val="sq-AL"/>
              </w:rPr>
            </w:pPr>
            <w:r w:rsidRPr="004F1FDD">
              <w:rPr>
                <w:rFonts w:ascii="Times New Roman" w:hAnsi="Times New Roman"/>
                <w:lang w:val="sq-AL"/>
              </w:rPr>
              <w:t>-Fëmija si pjesmarës në komunikacion.</w:t>
            </w:r>
          </w:p>
          <w:p w:rsidR="00A92503" w:rsidRPr="004F1FDD" w:rsidRDefault="00A92503" w:rsidP="009B4EE8">
            <w:pPr>
              <w:autoSpaceDE w:val="0"/>
              <w:autoSpaceDN w:val="0"/>
              <w:adjustRightInd w:val="0"/>
              <w:spacing w:line="276" w:lineRule="auto"/>
              <w:rPr>
                <w:rFonts w:ascii="Times New Roman" w:hAnsi="Times New Roman"/>
              </w:rPr>
            </w:pPr>
          </w:p>
          <w:p w:rsidR="00A92503" w:rsidRPr="004F1FDD" w:rsidRDefault="00147B4C" w:rsidP="009B4EE8">
            <w:pPr>
              <w:autoSpaceDE w:val="0"/>
              <w:autoSpaceDN w:val="0"/>
              <w:adjustRightInd w:val="0"/>
              <w:spacing w:line="276" w:lineRule="auto"/>
              <w:rPr>
                <w:rFonts w:ascii="Times New Roman" w:hAnsi="Times New Roman"/>
              </w:rPr>
            </w:pPr>
            <w:r w:rsidRPr="004F1FDD">
              <w:rPr>
                <w:rFonts w:ascii="Times New Roman" w:hAnsi="Times New Roman"/>
                <w:b/>
                <w:lang w:val="sq-AL"/>
              </w:rPr>
              <w:t>PËRMBAJTJET EKOLOGJIKE</w:t>
            </w:r>
            <w:r w:rsidRPr="004F1FDD">
              <w:rPr>
                <w:rFonts w:ascii="Times New Roman" w:hAnsi="Times New Roman"/>
              </w:rPr>
              <w:t xml:space="preserve"> </w:t>
            </w:r>
          </w:p>
          <w:p w:rsidR="00147B4C" w:rsidRPr="004F1FDD" w:rsidRDefault="00147B4C" w:rsidP="009B4EE8">
            <w:pPr>
              <w:autoSpaceDE w:val="0"/>
              <w:autoSpaceDN w:val="0"/>
              <w:adjustRightInd w:val="0"/>
              <w:spacing w:line="276" w:lineRule="auto"/>
              <w:rPr>
                <w:rFonts w:ascii="Times New Roman" w:hAnsi="Times New Roman"/>
              </w:rPr>
            </w:pPr>
          </w:p>
          <w:p w:rsidR="00147B4C" w:rsidRPr="004F1FDD" w:rsidRDefault="00A92503" w:rsidP="00147B4C">
            <w:pPr>
              <w:spacing w:line="276" w:lineRule="auto"/>
              <w:rPr>
                <w:rFonts w:ascii="Times New Roman" w:hAnsi="Times New Roman"/>
                <w:lang w:val="sq-AL"/>
              </w:rPr>
            </w:pPr>
            <w:r w:rsidRPr="004F1FDD">
              <w:rPr>
                <w:rFonts w:ascii="Times New Roman" w:hAnsi="Times New Roman"/>
              </w:rPr>
              <w:t xml:space="preserve">1. </w:t>
            </w:r>
            <w:r w:rsidR="00147B4C" w:rsidRPr="004F1FDD">
              <w:rPr>
                <w:rFonts w:ascii="Times New Roman" w:hAnsi="Times New Roman"/>
                <w:lang w:val="sq-AL"/>
              </w:rPr>
              <w:t>Të ndërpritet ndotja</w:t>
            </w:r>
          </w:p>
          <w:p w:rsidR="00147B4C" w:rsidRPr="004F1FDD" w:rsidRDefault="00147B4C" w:rsidP="00147B4C">
            <w:pPr>
              <w:autoSpaceDE w:val="0"/>
              <w:autoSpaceDN w:val="0"/>
              <w:adjustRightInd w:val="0"/>
              <w:spacing w:line="276" w:lineRule="auto"/>
              <w:rPr>
                <w:rFonts w:ascii="Times New Roman" w:hAnsi="Times New Roman"/>
              </w:rPr>
            </w:pPr>
            <w:r w:rsidRPr="004F1FDD">
              <w:rPr>
                <w:rFonts w:ascii="Times New Roman" w:hAnsi="Times New Roman"/>
                <w:lang w:val="sq-AL"/>
              </w:rPr>
              <w:t>2.Veturat të lëvizin ne ndikim tjetër</w:t>
            </w:r>
          </w:p>
          <w:p w:rsidR="00A92503" w:rsidRPr="004F1FDD" w:rsidRDefault="00A92503" w:rsidP="009B4EE8">
            <w:pPr>
              <w:spacing w:line="276" w:lineRule="auto"/>
              <w:rPr>
                <w:rFonts w:ascii="Times New Roman" w:hAnsi="Times New Roman"/>
              </w:rPr>
            </w:pP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p>
        </w:tc>
        <w:tc>
          <w:tcPr>
            <w:tcW w:w="1701" w:type="dxa"/>
            <w:vAlign w:val="center"/>
          </w:tcPr>
          <w:p w:rsidR="00A92503" w:rsidRPr="004F1FDD" w:rsidRDefault="00A92503" w:rsidP="009B4EE8">
            <w:pPr>
              <w:jc w:val="center"/>
              <w:rPr>
                <w:rFonts w:ascii="Times New Roman" w:hAnsi="Times New Roman"/>
                <w:b/>
              </w:rPr>
            </w:pPr>
            <w:r w:rsidRPr="004F1FDD">
              <w:rPr>
                <w:rFonts w:ascii="Times New Roman" w:hAnsi="Times New Roman"/>
                <w:b/>
              </w:rPr>
              <w:t>Мај</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11</w:t>
            </w:r>
          </w:p>
        </w:tc>
        <w:tc>
          <w:tcPr>
            <w:tcW w:w="3118" w:type="dxa"/>
            <w:vAlign w:val="center"/>
          </w:tcPr>
          <w:p w:rsidR="0089501F" w:rsidRPr="004F1FDD" w:rsidRDefault="00A92503" w:rsidP="0089501F">
            <w:pPr>
              <w:autoSpaceDE w:val="0"/>
              <w:autoSpaceDN w:val="0"/>
              <w:adjustRightInd w:val="0"/>
              <w:rPr>
                <w:rFonts w:ascii="Times New Roman" w:hAnsi="Times New Roman"/>
                <w:lang w:val="sq-AL"/>
              </w:rPr>
            </w:pPr>
            <w:r w:rsidRPr="004F1FDD">
              <w:rPr>
                <w:rFonts w:ascii="Times New Roman" w:hAnsi="Times New Roman"/>
              </w:rPr>
              <w:t>-</w:t>
            </w:r>
            <w:r w:rsidR="0089501F" w:rsidRPr="004F1FDD">
              <w:rPr>
                <w:rFonts w:ascii="Times New Roman" w:hAnsi="Times New Roman"/>
                <w:lang w:val="sq-AL"/>
              </w:rPr>
              <w:t xml:space="preserve"> Zgjerimin e njohurive për stinët e viti vera paraqitja dhe ndryshimet në verë (kalendar i kohës).</w:t>
            </w:r>
          </w:p>
          <w:p w:rsidR="0089501F" w:rsidRPr="004F1FDD" w:rsidRDefault="0089501F" w:rsidP="0089501F">
            <w:pPr>
              <w:autoSpaceDE w:val="0"/>
              <w:autoSpaceDN w:val="0"/>
              <w:adjustRightInd w:val="0"/>
              <w:rPr>
                <w:rFonts w:ascii="Times New Roman" w:hAnsi="Times New Roman"/>
                <w:lang w:val="sq-AL"/>
              </w:rPr>
            </w:pPr>
            <w:r w:rsidRPr="004F1FDD">
              <w:rPr>
                <w:rFonts w:ascii="Times New Roman" w:hAnsi="Times New Roman"/>
                <w:lang w:val="sq-AL"/>
              </w:rPr>
              <w:lastRenderedPageBreak/>
              <w:t>-Pasurimi i fjalorit aktiv me emra, folje, ndajfolje.</w:t>
            </w:r>
          </w:p>
          <w:p w:rsidR="00A92503" w:rsidRPr="004F1FDD" w:rsidRDefault="00A92503" w:rsidP="0089501F">
            <w:pPr>
              <w:autoSpaceDE w:val="0"/>
              <w:autoSpaceDN w:val="0"/>
              <w:adjustRightInd w:val="0"/>
              <w:rPr>
                <w:rFonts w:ascii="Times New Roman" w:hAnsi="Times New Roman"/>
              </w:rPr>
            </w:pPr>
          </w:p>
          <w:p w:rsidR="0089501F" w:rsidRPr="004F1FDD" w:rsidRDefault="00A92503" w:rsidP="0089501F">
            <w:pPr>
              <w:rPr>
                <w:rFonts w:ascii="Times New Roman" w:hAnsi="Times New Roman"/>
                <w:lang w:val="sq-AL"/>
              </w:rPr>
            </w:pPr>
            <w:r w:rsidRPr="004F1FDD">
              <w:rPr>
                <w:rFonts w:ascii="Times New Roman" w:hAnsi="Times New Roman"/>
              </w:rPr>
              <w:t xml:space="preserve">- </w:t>
            </w:r>
            <w:r w:rsidR="0089501F" w:rsidRPr="004F1FDD">
              <w:rPr>
                <w:rFonts w:ascii="Times New Roman" w:hAnsi="Times New Roman"/>
                <w:lang w:val="sq-AL"/>
              </w:rPr>
              <w:t>Nxënësit të pamvarur ti emnojnë, përshkruajnë frytet e para të verës</w:t>
            </w:r>
          </w:p>
          <w:p w:rsidR="00A92503" w:rsidRPr="004F1FDD" w:rsidRDefault="0089501F" w:rsidP="0089501F">
            <w:pPr>
              <w:rPr>
                <w:rFonts w:ascii="Times New Roman" w:hAnsi="Times New Roman"/>
              </w:rPr>
            </w:pPr>
            <w:r w:rsidRPr="004F1FDD">
              <w:rPr>
                <w:rFonts w:ascii="Times New Roman" w:hAnsi="Times New Roman"/>
                <w:lang w:val="sq-AL"/>
              </w:rPr>
              <w:t>-Të pamvarur të përshkruajnë ku kanë qenë në pushime dhe ku planifikojn të shkojnë në pushim këtë verë.</w:t>
            </w:r>
          </w:p>
        </w:tc>
        <w:tc>
          <w:tcPr>
            <w:tcW w:w="3402" w:type="dxa"/>
          </w:tcPr>
          <w:p w:rsidR="00A92503" w:rsidRPr="004F1FDD" w:rsidRDefault="00147B4C" w:rsidP="00147B4C">
            <w:pPr>
              <w:autoSpaceDE w:val="0"/>
              <w:autoSpaceDN w:val="0"/>
              <w:adjustRightInd w:val="0"/>
              <w:jc w:val="center"/>
              <w:rPr>
                <w:rFonts w:ascii="Times New Roman" w:hAnsi="Times New Roman"/>
              </w:rPr>
            </w:pPr>
            <w:r w:rsidRPr="004F1FDD">
              <w:rPr>
                <w:rFonts w:ascii="Times New Roman" w:hAnsi="Times New Roman"/>
                <w:b/>
                <w:lang w:val="sq-AL"/>
              </w:rPr>
              <w:lastRenderedPageBreak/>
              <w:t>MIRË SE ERDHE VERË</w:t>
            </w:r>
          </w:p>
          <w:p w:rsidR="00147B4C" w:rsidRPr="004F1FDD" w:rsidRDefault="00147B4C" w:rsidP="009B4EE8">
            <w:pPr>
              <w:autoSpaceDE w:val="0"/>
              <w:autoSpaceDN w:val="0"/>
              <w:adjustRightInd w:val="0"/>
              <w:rPr>
                <w:rFonts w:ascii="Times New Roman" w:hAnsi="Times New Roman"/>
              </w:rPr>
            </w:pPr>
          </w:p>
          <w:p w:rsidR="00147B4C" w:rsidRPr="004F1FDD" w:rsidRDefault="00A92503" w:rsidP="00147B4C">
            <w:pPr>
              <w:spacing w:line="276" w:lineRule="auto"/>
              <w:rPr>
                <w:rFonts w:ascii="Times New Roman" w:hAnsi="Times New Roman"/>
                <w:lang w:val="sq-AL"/>
              </w:rPr>
            </w:pPr>
            <w:r w:rsidRPr="004F1FDD">
              <w:rPr>
                <w:rFonts w:ascii="Times New Roman" w:hAnsi="Times New Roman"/>
              </w:rPr>
              <w:t xml:space="preserve"> - </w:t>
            </w:r>
            <w:r w:rsidR="00147B4C" w:rsidRPr="004F1FDD">
              <w:rPr>
                <w:rFonts w:ascii="Times New Roman" w:hAnsi="Times New Roman"/>
                <w:lang w:val="sq-AL"/>
              </w:rPr>
              <w:t>Paraqitja e ndryshimeve metorologjike në periudhën e verës</w:t>
            </w:r>
          </w:p>
          <w:p w:rsidR="00147B4C" w:rsidRPr="004F1FDD" w:rsidRDefault="00147B4C" w:rsidP="00147B4C">
            <w:pPr>
              <w:spacing w:line="276" w:lineRule="auto"/>
              <w:rPr>
                <w:rFonts w:ascii="Times New Roman" w:hAnsi="Times New Roman"/>
                <w:lang w:val="sq-AL"/>
              </w:rPr>
            </w:pPr>
            <w:r w:rsidRPr="004F1FDD">
              <w:rPr>
                <w:rFonts w:ascii="Times New Roman" w:hAnsi="Times New Roman"/>
                <w:lang w:val="sq-AL"/>
              </w:rPr>
              <w:lastRenderedPageBreak/>
              <w:t xml:space="preserve">-Frytet e para të pemëve (qershija, dredhëza). </w:t>
            </w:r>
          </w:p>
          <w:p w:rsidR="00147B4C" w:rsidRPr="004F1FDD" w:rsidRDefault="00147B4C" w:rsidP="00147B4C">
            <w:pPr>
              <w:spacing w:line="276" w:lineRule="auto"/>
              <w:rPr>
                <w:rFonts w:ascii="Times New Roman" w:hAnsi="Times New Roman"/>
                <w:lang w:val="sq-AL"/>
              </w:rPr>
            </w:pPr>
            <w:r w:rsidRPr="004F1FDD">
              <w:rPr>
                <w:rFonts w:ascii="Times New Roman" w:hAnsi="Times New Roman"/>
                <w:lang w:val="sq-AL"/>
              </w:rPr>
              <w:t>-Vera në vendin tim – liqeni , deti.</w:t>
            </w:r>
          </w:p>
          <w:p w:rsidR="00A92503" w:rsidRPr="004F1FDD" w:rsidRDefault="00147B4C" w:rsidP="00147B4C">
            <w:pPr>
              <w:spacing w:line="276" w:lineRule="auto"/>
              <w:rPr>
                <w:rFonts w:ascii="Times New Roman" w:hAnsi="Times New Roman"/>
              </w:rPr>
            </w:pPr>
            <w:r w:rsidRPr="004F1FDD">
              <w:rPr>
                <w:rFonts w:ascii="Times New Roman" w:hAnsi="Times New Roman"/>
                <w:lang w:val="sq-AL"/>
              </w:rPr>
              <w:t>-Udhëtojmë në vendin tim (bukurit natyrore)</w:t>
            </w:r>
          </w:p>
        </w:tc>
        <w:tc>
          <w:tcPr>
            <w:tcW w:w="1560" w:type="dxa"/>
            <w:vAlign w:val="center"/>
          </w:tcPr>
          <w:p w:rsidR="002F5E46" w:rsidRPr="004F1FDD" w:rsidRDefault="002F5E46" w:rsidP="002F5E46">
            <w:pPr>
              <w:autoSpaceDE w:val="0"/>
              <w:autoSpaceDN w:val="0"/>
              <w:adjustRightInd w:val="0"/>
              <w:jc w:val="center"/>
              <w:rPr>
                <w:rFonts w:ascii="Times New Roman" w:hAnsi="Times New Roman"/>
                <w:b/>
              </w:rPr>
            </w:pPr>
            <w:r w:rsidRPr="004F1FDD">
              <w:rPr>
                <w:rFonts w:ascii="Times New Roman" w:hAnsi="Times New Roman"/>
                <w:b/>
              </w:rPr>
              <w:lastRenderedPageBreak/>
              <w:t>Nxënësit</w:t>
            </w:r>
          </w:p>
          <w:p w:rsidR="00A92503" w:rsidRPr="004F1FDD" w:rsidRDefault="002F5E46" w:rsidP="002F5E46">
            <w:pPr>
              <w:jc w:val="center"/>
              <w:rPr>
                <w:rFonts w:ascii="Times New Roman" w:hAnsi="Times New Roman"/>
              </w:rPr>
            </w:pPr>
            <w:r w:rsidRPr="004F1FDD">
              <w:rPr>
                <w:rFonts w:ascii="Times New Roman" w:hAnsi="Times New Roman"/>
                <w:b/>
              </w:rPr>
              <w:t>Kl. I, II dhe III</w:t>
            </w:r>
          </w:p>
        </w:tc>
        <w:tc>
          <w:tcPr>
            <w:tcW w:w="1701" w:type="dxa"/>
            <w:vAlign w:val="center"/>
          </w:tcPr>
          <w:p w:rsidR="00A92503" w:rsidRPr="004F1FDD" w:rsidRDefault="002F5E46" w:rsidP="002F5E46">
            <w:pPr>
              <w:jc w:val="center"/>
              <w:rPr>
                <w:rFonts w:ascii="Times New Roman" w:hAnsi="Times New Roman"/>
                <w:b/>
              </w:rPr>
            </w:pPr>
            <w:r w:rsidRPr="004F1FDD">
              <w:rPr>
                <w:rFonts w:ascii="Times New Roman" w:hAnsi="Times New Roman"/>
                <w:b/>
              </w:rPr>
              <w:t>Qershor</w:t>
            </w:r>
          </w:p>
        </w:tc>
      </w:tr>
    </w:tbl>
    <w:p w:rsidR="00FD223B" w:rsidRPr="000F3233" w:rsidRDefault="00FD223B">
      <w:pPr>
        <w:rPr>
          <w:rFonts w:ascii="Times New Roman" w:hAnsi="Times New Roman"/>
        </w:rPr>
      </w:pPr>
    </w:p>
    <w:p w:rsidR="00FD223B" w:rsidRPr="00FF3A45" w:rsidRDefault="00FD223B" w:rsidP="00FD223B">
      <w:pPr>
        <w:pStyle w:val="HTMLPreformatted"/>
        <w:shd w:val="clear" w:color="auto" w:fill="F8F9FA"/>
        <w:spacing w:line="346" w:lineRule="atLeast"/>
        <w:rPr>
          <w:rStyle w:val="y2iqfc"/>
          <w:rFonts w:ascii="inherit" w:hAnsi="inherit"/>
          <w:color w:val="202124"/>
          <w:sz w:val="22"/>
          <w:szCs w:val="22"/>
          <w:lang w:val="sq-AL"/>
        </w:rPr>
      </w:pPr>
      <w:r w:rsidRPr="00FF3A45">
        <w:rPr>
          <w:rStyle w:val="y2iqfc"/>
          <w:rFonts w:ascii="inherit" w:hAnsi="inherit"/>
          <w:color w:val="202124"/>
          <w:sz w:val="22"/>
          <w:szCs w:val="22"/>
          <w:lang w:val="sq-AL"/>
        </w:rPr>
        <w:t>8.6 Klasat e kombinuara</w:t>
      </w:r>
    </w:p>
    <w:p w:rsidR="00FD223B" w:rsidRPr="00FF3A45" w:rsidRDefault="00FD223B" w:rsidP="00FD223B">
      <w:pPr>
        <w:pStyle w:val="HTMLPreformatted"/>
        <w:shd w:val="clear" w:color="auto" w:fill="F8F9FA"/>
        <w:spacing w:line="346" w:lineRule="atLeast"/>
        <w:rPr>
          <w:rFonts w:ascii="inherit" w:hAnsi="inherit"/>
          <w:color w:val="202124"/>
          <w:sz w:val="22"/>
          <w:szCs w:val="22"/>
        </w:rPr>
      </w:pPr>
      <w:r w:rsidRPr="00FF3A45">
        <w:rPr>
          <w:rStyle w:val="y2iqfc"/>
          <w:rFonts w:ascii="inherit" w:hAnsi="inherit"/>
          <w:color w:val="202124"/>
          <w:sz w:val="22"/>
          <w:szCs w:val="22"/>
          <w:lang w:val="sq-AL"/>
        </w:rPr>
        <w:t xml:space="preserve">Në shkollën tonë, </w:t>
      </w:r>
      <w:r w:rsidR="00FF3A45">
        <w:rPr>
          <w:rStyle w:val="y2iqfc"/>
          <w:rFonts w:ascii="inherit" w:hAnsi="inherit"/>
          <w:color w:val="202124"/>
          <w:sz w:val="22"/>
          <w:szCs w:val="22"/>
          <w:lang w:val="sq-AL"/>
        </w:rPr>
        <w:t xml:space="preserve">gjatë vitit shkollorë 2022-23 </w:t>
      </w:r>
      <w:r w:rsidRPr="00FF3A45">
        <w:rPr>
          <w:rStyle w:val="y2iqfc"/>
          <w:rFonts w:ascii="inherit" w:hAnsi="inherit"/>
          <w:color w:val="202124"/>
          <w:sz w:val="22"/>
          <w:szCs w:val="22"/>
          <w:lang w:val="sq-AL"/>
        </w:rPr>
        <w:t>nxënësit nga klasa I  deri në V më së shpeshti ndjekin mësimet në klasa t</w:t>
      </w:r>
      <w:r w:rsidR="005F088F" w:rsidRPr="00FF3A45">
        <w:rPr>
          <w:rStyle w:val="y2iqfc"/>
          <w:rFonts w:ascii="inherit" w:hAnsi="inherit"/>
          <w:color w:val="202124"/>
          <w:sz w:val="22"/>
          <w:szCs w:val="22"/>
          <w:lang w:val="sq-AL"/>
        </w:rPr>
        <w:t>ë kombinuara</w:t>
      </w:r>
      <w:r w:rsidR="00FF3A45">
        <w:rPr>
          <w:rStyle w:val="y2iqfc"/>
          <w:rFonts w:ascii="inherit" w:hAnsi="inherit"/>
          <w:color w:val="202124"/>
          <w:sz w:val="22"/>
          <w:szCs w:val="22"/>
          <w:lang w:val="sq-AL"/>
        </w:rPr>
        <w:t xml:space="preserve"> paralelja ne gjuhen maqedone (me nxenes rom).</w:t>
      </w:r>
    </w:p>
    <w:p w:rsidR="00FD223B" w:rsidRPr="00FF3A45" w:rsidRDefault="00FD223B" w:rsidP="00FD223B">
      <w:pPr>
        <w:jc w:val="both"/>
        <w:rPr>
          <w:rFonts w:ascii="StobiSerif Regular" w:hAnsi="StobiSerif Regular" w:cs="Arial"/>
          <w:lang w:val="en-GB"/>
        </w:rPr>
      </w:pPr>
    </w:p>
    <w:p w:rsidR="00FD223B" w:rsidRPr="00FF3A4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FF3A45">
        <w:rPr>
          <w:rStyle w:val="y2iqfc"/>
          <w:rFonts w:ascii="inherit" w:hAnsi="inherit"/>
          <w:color w:val="202124"/>
          <w:sz w:val="24"/>
          <w:szCs w:val="24"/>
          <w:lang w:val="sq-AL"/>
        </w:rPr>
        <w:t>8.7 Gjuhët e huaja qe mësohen në shkollën fillore</w:t>
      </w:r>
    </w:p>
    <w:p w:rsidR="00FD223B" w:rsidRPr="00FF3A45" w:rsidRDefault="00FF3A45" w:rsidP="00FF3A45">
      <w:pPr>
        <w:pStyle w:val="HTMLPreformatted"/>
        <w:shd w:val="clear" w:color="auto" w:fill="F8F9FA"/>
        <w:spacing w:before="240" w:line="346" w:lineRule="atLeast"/>
        <w:rPr>
          <w:rFonts w:ascii="inherit" w:hAnsi="inherit"/>
          <w:color w:val="202124"/>
          <w:sz w:val="24"/>
          <w:szCs w:val="24"/>
        </w:rPr>
      </w:pPr>
      <w:r>
        <w:rPr>
          <w:rStyle w:val="y2iqfc"/>
          <w:rFonts w:ascii="inherit" w:hAnsi="inherit"/>
          <w:color w:val="202124"/>
          <w:sz w:val="24"/>
          <w:szCs w:val="24"/>
          <w:lang w:val="sq-AL"/>
        </w:rPr>
        <w:t>Gjuha angleze kete  vit  2023/2024 do të ndiqet nga gjithsej 153</w:t>
      </w:r>
      <w:r w:rsidR="00FD223B" w:rsidRPr="00FF3A45">
        <w:rPr>
          <w:rStyle w:val="y2iqfc"/>
          <w:rFonts w:ascii="inherit" w:hAnsi="inherit"/>
          <w:color w:val="202124"/>
          <w:sz w:val="24"/>
          <w:szCs w:val="24"/>
          <w:lang w:val="sq-AL"/>
        </w:rPr>
        <w:t xml:space="preserve"> nxenes në shkollën tonë për herë të parë</w:t>
      </w:r>
      <w:r>
        <w:rPr>
          <w:rStyle w:val="y2iqfc"/>
          <w:rFonts w:ascii="inherit" w:hAnsi="inherit"/>
          <w:color w:val="202124"/>
          <w:sz w:val="24"/>
          <w:szCs w:val="24"/>
          <w:lang w:val="sq-AL"/>
        </w:rPr>
        <w:t xml:space="preserve"> (klasa e parë).</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r w:rsidRPr="00FF3A45">
        <w:rPr>
          <w:rStyle w:val="y2iqfc"/>
          <w:rFonts w:ascii="inherit" w:hAnsi="inherit"/>
          <w:color w:val="202124"/>
          <w:sz w:val="24"/>
          <w:szCs w:val="24"/>
          <w:lang w:val="sq-AL"/>
        </w:rPr>
        <w:t>Nxënësit  nga klasa e 6 –të si gjuhe te dyte do te ndjekin gjuhet e huaja  frënge dhe gjermane</w:t>
      </w:r>
      <w:r w:rsidRPr="00FF3A45">
        <w:rPr>
          <w:rStyle w:val="y2iqfc"/>
          <w:rFonts w:ascii="inherit" w:hAnsi="inherit"/>
          <w:color w:val="202124"/>
          <w:sz w:val="27"/>
          <w:szCs w:val="27"/>
          <w:lang w:val="sq-AL"/>
        </w:rPr>
        <w:t>.</w:t>
      </w:r>
    </w:p>
    <w:p w:rsidR="00FF3A45" w:rsidRPr="00FF3A45" w:rsidRDefault="00FF3A45" w:rsidP="00FD223B">
      <w:pPr>
        <w:pStyle w:val="HTMLPreformatted"/>
        <w:shd w:val="clear" w:color="auto" w:fill="F8F9FA"/>
        <w:spacing w:line="346" w:lineRule="atLeast"/>
        <w:rPr>
          <w:rFonts w:ascii="inherit" w:hAnsi="inherit"/>
          <w:color w:val="202124"/>
          <w:sz w:val="27"/>
          <w:szCs w:val="27"/>
        </w:rPr>
      </w:pPr>
      <w:r>
        <w:rPr>
          <w:rStyle w:val="y2iqfc"/>
          <w:rFonts w:ascii="inherit" w:hAnsi="inherit"/>
          <w:color w:val="202124"/>
          <w:sz w:val="27"/>
          <w:szCs w:val="27"/>
          <w:lang w:val="sq-AL"/>
        </w:rPr>
        <w:t>Gjuha frenge perdoret vetem ne SH.F.P Dituria-Lubin.</w:t>
      </w:r>
    </w:p>
    <w:p w:rsidR="00FD223B" w:rsidRPr="00FF3A45" w:rsidRDefault="00FD223B" w:rsidP="00FD223B">
      <w:pPr>
        <w:jc w:val="both"/>
      </w:pPr>
    </w:p>
    <w:p w:rsidR="00FD223B" w:rsidRPr="00FF3A45" w:rsidRDefault="00FD223B" w:rsidP="00FD223B">
      <w:pPr>
        <w:jc w:val="both"/>
      </w:pPr>
    </w:p>
    <w:p w:rsidR="00FD223B" w:rsidRPr="00FF3A4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FF3A45">
        <w:rPr>
          <w:rStyle w:val="y2iqfc"/>
          <w:rFonts w:ascii="inherit" w:hAnsi="inherit"/>
          <w:color w:val="202124"/>
          <w:sz w:val="24"/>
          <w:szCs w:val="24"/>
          <w:lang w:val="sq-AL"/>
        </w:rPr>
        <w:t>8.8 Realizimi i edukimit fizik dhe shëndetësor me nxënësit nga klasa e parë deri në të pestën</w:t>
      </w:r>
    </w:p>
    <w:p w:rsidR="00FD223B" w:rsidRPr="00FF3A45"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B956CD" w:rsidRDefault="00FD223B" w:rsidP="00FD223B">
      <w:pPr>
        <w:pStyle w:val="HTMLPreformatted"/>
        <w:shd w:val="clear" w:color="auto" w:fill="F8F9FA"/>
        <w:spacing w:line="346" w:lineRule="atLeast"/>
        <w:rPr>
          <w:rFonts w:ascii="inherit" w:hAnsi="inherit"/>
          <w:color w:val="202124"/>
          <w:sz w:val="24"/>
          <w:szCs w:val="24"/>
        </w:rPr>
      </w:pPr>
      <w:r w:rsidRPr="00FF3A45">
        <w:rPr>
          <w:rStyle w:val="y2iqfc"/>
          <w:rFonts w:ascii="inherit" w:hAnsi="inherit"/>
          <w:color w:val="202124"/>
          <w:sz w:val="24"/>
          <w:szCs w:val="24"/>
          <w:lang w:val="sq-AL"/>
        </w:rPr>
        <w:t>Klasat tandem në Edukimin Fizik dhe Shëndetësor me nxënësit nga klasa e parë deri në të pestën realizoh</w:t>
      </w:r>
      <w:r w:rsidR="00F90DDB">
        <w:rPr>
          <w:rStyle w:val="y2iqfc"/>
          <w:rFonts w:ascii="inherit" w:hAnsi="inherit"/>
          <w:color w:val="202124"/>
          <w:sz w:val="24"/>
          <w:szCs w:val="24"/>
          <w:lang w:val="sq-AL"/>
        </w:rPr>
        <w:t>en nga mësuesit: Gzim Mamuti, L</w:t>
      </w:r>
      <w:r w:rsidRPr="00FF3A45">
        <w:rPr>
          <w:rStyle w:val="y2iqfc"/>
          <w:rFonts w:ascii="inherit" w:hAnsi="inherit"/>
          <w:color w:val="202124"/>
          <w:sz w:val="24"/>
          <w:szCs w:val="24"/>
          <w:lang w:val="sq-AL"/>
        </w:rPr>
        <w:t>avdrim Asani</w:t>
      </w:r>
      <w:r w:rsidR="00F90DDB">
        <w:rPr>
          <w:rStyle w:val="y2iqfc"/>
          <w:rFonts w:ascii="inherit" w:hAnsi="inherit"/>
          <w:color w:val="202124"/>
          <w:sz w:val="24"/>
          <w:szCs w:val="24"/>
          <w:lang w:val="sq-AL"/>
        </w:rPr>
        <w:t xml:space="preserve"> Besart Beluli Kadir Nexhipi </w:t>
      </w:r>
      <w:r w:rsidRPr="00FF3A45">
        <w:rPr>
          <w:rStyle w:val="y2iqfc"/>
          <w:rFonts w:ascii="inherit" w:hAnsi="inherit"/>
          <w:color w:val="202124"/>
          <w:sz w:val="24"/>
          <w:szCs w:val="24"/>
          <w:lang w:val="sq-AL"/>
        </w:rPr>
        <w:t xml:space="preserve"> dhe Burhan Asani.</w:t>
      </w:r>
    </w:p>
    <w:p w:rsidR="00FD223B" w:rsidRPr="00B956CD" w:rsidRDefault="00FD223B" w:rsidP="00FD223B">
      <w:pPr>
        <w:jc w:val="both"/>
        <w:rPr>
          <w:rFonts w:ascii="StobiSerif Regular" w:hAnsi="StobiSerif Regular" w:cs="Arial"/>
          <w:color w:val="000000"/>
          <w:sz w:val="24"/>
          <w:szCs w:val="24"/>
        </w:rPr>
      </w:pPr>
    </w:p>
    <w:p w:rsidR="00FD223B" w:rsidRPr="00F251B6" w:rsidRDefault="00FD223B" w:rsidP="00FD223B">
      <w:pPr>
        <w:pStyle w:val="HTMLPreformatted"/>
        <w:shd w:val="clear" w:color="auto" w:fill="F8F9FA"/>
        <w:spacing w:line="346" w:lineRule="atLeast"/>
        <w:rPr>
          <w:rStyle w:val="y2iqfc"/>
          <w:rFonts w:ascii="inherit" w:hAnsi="inherit"/>
          <w:color w:val="202124"/>
          <w:sz w:val="24"/>
          <w:szCs w:val="24"/>
          <w:lang w:val="sq-AL"/>
        </w:rPr>
      </w:pPr>
      <w:r>
        <w:rPr>
          <w:rStyle w:val="y2iqfc"/>
          <w:rFonts w:ascii="inherit" w:hAnsi="inherit"/>
          <w:color w:val="202124"/>
          <w:sz w:val="24"/>
          <w:szCs w:val="24"/>
          <w:lang w:val="sq-AL"/>
        </w:rPr>
        <w:t>8.9.Mësimi  zgjedhor</w:t>
      </w:r>
    </w:p>
    <w:p w:rsidR="00FD223B" w:rsidRPr="00F251B6" w:rsidRDefault="005F088F" w:rsidP="00FD223B">
      <w:pPr>
        <w:pStyle w:val="HTMLPreformatted"/>
        <w:shd w:val="clear" w:color="auto" w:fill="F8F9FA"/>
        <w:spacing w:line="346" w:lineRule="atLeast"/>
        <w:rPr>
          <w:rFonts w:ascii="inherit" w:hAnsi="inherit"/>
          <w:color w:val="202124"/>
          <w:sz w:val="24"/>
          <w:szCs w:val="24"/>
        </w:rPr>
      </w:pPr>
      <w:r>
        <w:rPr>
          <w:rStyle w:val="y2iqfc"/>
          <w:rFonts w:ascii="inherit" w:hAnsi="inherit"/>
          <w:color w:val="202124"/>
          <w:sz w:val="24"/>
          <w:szCs w:val="24"/>
          <w:lang w:val="sq-AL"/>
        </w:rPr>
        <w:t>Ne Fund te  vitit shk</w:t>
      </w:r>
      <w:r w:rsidR="00FF3A45">
        <w:rPr>
          <w:rStyle w:val="y2iqfc"/>
          <w:rFonts w:ascii="inherit" w:hAnsi="inherit"/>
          <w:color w:val="202124"/>
          <w:sz w:val="24"/>
          <w:szCs w:val="24"/>
          <w:lang w:val="sq-AL"/>
        </w:rPr>
        <w:t>ollor 2022/23 u  realizua</w:t>
      </w:r>
      <w:r w:rsidR="00FD223B" w:rsidRPr="00F251B6">
        <w:rPr>
          <w:rStyle w:val="y2iqfc"/>
          <w:rFonts w:ascii="inherit" w:hAnsi="inherit"/>
          <w:color w:val="202124"/>
          <w:sz w:val="24"/>
          <w:szCs w:val="24"/>
          <w:lang w:val="sq-AL"/>
        </w:rPr>
        <w:t xml:space="preserve"> një ankete  mi</w:t>
      </w:r>
      <w:r w:rsidR="00FF3A45">
        <w:rPr>
          <w:rStyle w:val="y2iqfc"/>
          <w:rFonts w:ascii="inherit" w:hAnsi="inherit"/>
          <w:color w:val="202124"/>
          <w:sz w:val="24"/>
          <w:szCs w:val="24"/>
          <w:lang w:val="sq-AL"/>
        </w:rPr>
        <w:t>dis nxenesve për te zgjedhur</w:t>
      </w:r>
      <w:r w:rsidR="00FD223B" w:rsidRPr="00F251B6">
        <w:rPr>
          <w:rStyle w:val="y2iqfc"/>
          <w:rFonts w:ascii="inherit" w:hAnsi="inherit"/>
          <w:color w:val="202124"/>
          <w:sz w:val="24"/>
          <w:szCs w:val="24"/>
          <w:lang w:val="sq-AL"/>
        </w:rPr>
        <w:t xml:space="preserve">  një lëndë  zgjedhore që do të r</w:t>
      </w:r>
      <w:r w:rsidR="00FF3A45">
        <w:rPr>
          <w:rStyle w:val="y2iqfc"/>
          <w:rFonts w:ascii="inherit" w:hAnsi="inherit"/>
          <w:color w:val="202124"/>
          <w:sz w:val="24"/>
          <w:szCs w:val="24"/>
          <w:lang w:val="sq-AL"/>
        </w:rPr>
        <w:t>ealizohet në vitin akademik 2023/24. Secili nxënës do te  duhetj ta  rrethon  njeren prej lendes zgjedhore</w:t>
      </w:r>
      <w:r w:rsidR="00FD223B" w:rsidRPr="00F251B6">
        <w:rPr>
          <w:rStyle w:val="y2iqfc"/>
          <w:rFonts w:ascii="inherit" w:hAnsi="inherit"/>
          <w:color w:val="202124"/>
          <w:sz w:val="24"/>
          <w:szCs w:val="24"/>
          <w:lang w:val="sq-AL"/>
        </w:rPr>
        <w:t xml:space="preserve"> dhe më pas pyetësorin e nënshkruan prindi. Bazuar në ofertën e lëndëve  zgjedhore në Konceptin e ri për arsimin nëntëvjeçar, rezultatet do të shpallen para fillimit të vitit shkollor.</w:t>
      </w:r>
    </w:p>
    <w:p w:rsidR="00FD223B" w:rsidRDefault="00FD223B" w:rsidP="00FD223B">
      <w:pPr>
        <w:jc w:val="both"/>
        <w:rPr>
          <w:rFonts w:ascii="StobiSerif Regular" w:hAnsi="StobiSerif Regular" w:cs="Arial"/>
          <w:color w:val="000000"/>
          <w:sz w:val="24"/>
          <w:szCs w:val="24"/>
        </w:rPr>
      </w:pPr>
    </w:p>
    <w:p w:rsidR="00FF3A45" w:rsidRDefault="00FF3A45" w:rsidP="00FD223B">
      <w:pPr>
        <w:jc w:val="both"/>
        <w:rPr>
          <w:rFonts w:ascii="StobiSerif Regular" w:hAnsi="StobiSerif Regular" w:cs="Arial"/>
          <w:color w:val="000000"/>
          <w:sz w:val="24"/>
          <w:szCs w:val="24"/>
        </w:rPr>
      </w:pPr>
    </w:p>
    <w:p w:rsidR="00FF3A45" w:rsidRDefault="00FF3A45" w:rsidP="00FD223B">
      <w:pPr>
        <w:jc w:val="both"/>
        <w:rPr>
          <w:rFonts w:ascii="StobiSerif Regular" w:hAnsi="StobiSerif Regular" w:cs="Arial"/>
          <w:color w:val="000000"/>
          <w:sz w:val="24"/>
          <w:szCs w:val="24"/>
        </w:rPr>
      </w:pPr>
    </w:p>
    <w:p w:rsidR="00FF3A45" w:rsidRPr="00F251B6" w:rsidRDefault="00FF3A45" w:rsidP="00FD223B">
      <w:pPr>
        <w:jc w:val="both"/>
        <w:rPr>
          <w:rFonts w:ascii="StobiSerif Regular" w:hAnsi="StobiSerif Regular" w:cs="Arial"/>
          <w:color w:val="000000"/>
          <w:sz w:val="24"/>
          <w:szCs w:val="24"/>
        </w:rPr>
      </w:pPr>
    </w:p>
    <w:p w:rsidR="00FD223B" w:rsidRPr="0082749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lang w:val="sq-AL"/>
        </w:rPr>
      </w:pPr>
      <w:r w:rsidRPr="00827492">
        <w:rPr>
          <w:rStyle w:val="y2iqfc"/>
          <w:rFonts w:ascii="inherit" w:hAnsi="inherit"/>
          <w:color w:val="202124"/>
          <w:sz w:val="24"/>
          <w:szCs w:val="24"/>
          <w:lang w:val="sq-AL"/>
        </w:rPr>
        <w:lastRenderedPageBreak/>
        <w:t>8.10. Mësimi</w:t>
      </w:r>
      <w:r>
        <w:rPr>
          <w:rStyle w:val="y2iqfc"/>
          <w:rFonts w:ascii="inherit" w:hAnsi="inherit"/>
          <w:color w:val="202124"/>
          <w:sz w:val="24"/>
          <w:szCs w:val="24"/>
          <w:lang w:val="sq-AL"/>
        </w:rPr>
        <w:t xml:space="preserve"> plotesues</w:t>
      </w:r>
    </w:p>
    <w:p w:rsidR="00FD223B" w:rsidRPr="0082749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lang w:val="sq-AL"/>
        </w:rPr>
      </w:pPr>
      <w:r>
        <w:rPr>
          <w:rStyle w:val="y2iqfc"/>
          <w:rFonts w:ascii="inherit" w:hAnsi="inherit"/>
          <w:color w:val="202124"/>
          <w:sz w:val="24"/>
          <w:szCs w:val="24"/>
          <w:lang w:val="sq-AL"/>
        </w:rPr>
        <w:t xml:space="preserve">Mesimi plotesues do te organizohet  </w:t>
      </w:r>
      <w:r w:rsidRPr="00827492">
        <w:rPr>
          <w:rStyle w:val="y2iqfc"/>
          <w:rFonts w:ascii="inherit" w:hAnsi="inherit"/>
          <w:color w:val="202124"/>
          <w:sz w:val="24"/>
          <w:szCs w:val="24"/>
          <w:lang w:val="sq-AL"/>
        </w:rPr>
        <w:t>për nxenesit që kanë vështirësi në të nxënë dhe mbeten prapa në lëndë të caktuara ose për arsye të justifikuara kanë munguar në klasat e rregullta për një kohë të gjatë.</w:t>
      </w:r>
    </w:p>
    <w:p w:rsidR="00FD223B" w:rsidRPr="00827492" w:rsidRDefault="00FD223B" w:rsidP="00FD223B">
      <w:pPr>
        <w:pStyle w:val="HTMLPreformatted"/>
        <w:numPr>
          <w:ilvl w:val="0"/>
          <w:numId w:val="10"/>
        </w:numPr>
        <w:shd w:val="clear" w:color="auto" w:fill="F8F9FA"/>
        <w:spacing w:line="346" w:lineRule="atLeast"/>
        <w:ind w:left="900"/>
        <w:rPr>
          <w:rFonts w:ascii="inherit" w:hAnsi="inherit"/>
          <w:color w:val="202124"/>
          <w:sz w:val="24"/>
          <w:szCs w:val="24"/>
        </w:rPr>
      </w:pPr>
      <w:r w:rsidRPr="00827492">
        <w:rPr>
          <w:rStyle w:val="y2iqfc"/>
          <w:rFonts w:ascii="inherit" w:hAnsi="inherit"/>
          <w:color w:val="202124"/>
          <w:sz w:val="24"/>
          <w:szCs w:val="24"/>
          <w:lang w:val="sq-AL"/>
        </w:rPr>
        <w:t>• Ky mësim do të kryhet gjatë vitit shkollor me një orë në javë për nxënësit nga klasa II deri në IX.</w:t>
      </w:r>
    </w:p>
    <w:p w:rsidR="00FD223B" w:rsidRPr="0082749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lang w:val="sq-AL"/>
        </w:rPr>
      </w:pPr>
      <w:r w:rsidRPr="00827492">
        <w:rPr>
          <w:rStyle w:val="y2iqfc"/>
          <w:rFonts w:ascii="inherit" w:hAnsi="inherit"/>
          <w:color w:val="202124"/>
          <w:sz w:val="24"/>
          <w:szCs w:val="24"/>
          <w:lang w:val="sq-AL"/>
        </w:rPr>
        <w:t>• Për organizimi</w:t>
      </w:r>
      <w:r>
        <w:rPr>
          <w:rStyle w:val="y2iqfc"/>
          <w:rFonts w:ascii="inherit" w:hAnsi="inherit"/>
          <w:color w:val="202124"/>
          <w:sz w:val="24"/>
          <w:szCs w:val="24"/>
          <w:lang w:val="sq-AL"/>
        </w:rPr>
        <w:t xml:space="preserve">n e suksesshëm të mesimit plotesues </w:t>
      </w:r>
      <w:r w:rsidRPr="00827492">
        <w:rPr>
          <w:rStyle w:val="y2iqfc"/>
          <w:rFonts w:ascii="inherit" w:hAnsi="inherit"/>
          <w:color w:val="202124"/>
          <w:sz w:val="24"/>
          <w:szCs w:val="24"/>
          <w:lang w:val="sq-AL"/>
        </w:rPr>
        <w:t>, është e nevojshme të konsultohen  dhe vlerësohet në mënyrë të vazhdueshme suksesi dhe përparimi i secilit nxenes, si dhe kontrolli i vazhdueshëm i veçorive dhe nevojave të tij / saj zhvillimore.</w:t>
      </w:r>
    </w:p>
    <w:p w:rsidR="00FD223B" w:rsidRDefault="00FD223B" w:rsidP="00FD223B">
      <w:pPr>
        <w:pStyle w:val="HTMLPreformatted"/>
        <w:numPr>
          <w:ilvl w:val="0"/>
          <w:numId w:val="10"/>
        </w:numPr>
        <w:shd w:val="clear" w:color="auto" w:fill="F8F9FA"/>
        <w:spacing w:line="346" w:lineRule="atLeast"/>
        <w:ind w:left="900"/>
        <w:rPr>
          <w:rFonts w:ascii="inherit" w:hAnsi="inherit"/>
          <w:color w:val="202124"/>
          <w:sz w:val="27"/>
          <w:szCs w:val="27"/>
        </w:rPr>
      </w:pPr>
      <w:r w:rsidRPr="00827492">
        <w:rPr>
          <w:rStyle w:val="y2iqfc"/>
          <w:rFonts w:ascii="inherit" w:hAnsi="inherit"/>
          <w:color w:val="202124"/>
          <w:sz w:val="24"/>
          <w:szCs w:val="24"/>
          <w:lang w:val="sq-AL"/>
        </w:rPr>
        <w:t>• Për mësimin</w:t>
      </w:r>
      <w:r>
        <w:rPr>
          <w:rStyle w:val="y2iqfc"/>
          <w:rFonts w:ascii="inherit" w:hAnsi="inherit"/>
          <w:color w:val="202124"/>
          <w:sz w:val="24"/>
          <w:szCs w:val="24"/>
          <w:lang w:val="sq-AL"/>
        </w:rPr>
        <w:t xml:space="preserve"> plotesues</w:t>
      </w:r>
      <w:r w:rsidRPr="00827492">
        <w:rPr>
          <w:rStyle w:val="y2iqfc"/>
          <w:rFonts w:ascii="inherit" w:hAnsi="inherit"/>
          <w:color w:val="202124"/>
          <w:sz w:val="24"/>
          <w:szCs w:val="24"/>
          <w:lang w:val="sq-AL"/>
        </w:rPr>
        <w:t xml:space="preserve">, grupet arsimore do të formohen në periudha të ndryshme, në varësi të </w:t>
      </w:r>
      <w:r>
        <w:rPr>
          <w:rStyle w:val="y2iqfc"/>
          <w:rFonts w:ascii="inherit" w:hAnsi="inherit"/>
          <w:color w:val="202124"/>
          <w:sz w:val="24"/>
          <w:szCs w:val="24"/>
          <w:lang w:val="sq-AL"/>
        </w:rPr>
        <w:t>kohës kur lindin vështirësi tek nxenesit e caktuar</w:t>
      </w:r>
      <w:r w:rsidRPr="00827492">
        <w:rPr>
          <w:rStyle w:val="y2iqfc"/>
          <w:rFonts w:ascii="inherit" w:hAnsi="inherit"/>
          <w:color w:val="202124"/>
          <w:sz w:val="24"/>
          <w:szCs w:val="24"/>
          <w:lang w:val="sq-AL"/>
        </w:rPr>
        <w:t>.</w:t>
      </w:r>
    </w:p>
    <w:p w:rsidR="00FD223B" w:rsidRPr="00DE0019"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rPr>
      </w:pPr>
      <w:r w:rsidRPr="00F5718F">
        <w:rPr>
          <w:rStyle w:val="y2iqfc"/>
          <w:rFonts w:ascii="inherit" w:hAnsi="inherit"/>
          <w:color w:val="202124"/>
          <w:sz w:val="24"/>
          <w:szCs w:val="24"/>
          <w:lang w:val="sq-AL"/>
        </w:rPr>
        <w:t>Përmbajtja e këtij mësimi është specifik për secilin nxenes dhe për këtë arsye do të aplikohet në formë individuale të punës, punë në grupe, dhe gjithashtu do të përdorë punën frontale me nxenesit  e secilit  grup</w:t>
      </w:r>
      <w:r>
        <w:rPr>
          <w:rStyle w:val="y2iqfc"/>
          <w:rFonts w:ascii="inherit" w:hAnsi="inherit"/>
          <w:color w:val="202124"/>
          <w:sz w:val="24"/>
          <w:szCs w:val="24"/>
          <w:lang w:val="sq-AL"/>
        </w:rPr>
        <w:t>. Realizimi i  mesimit plotesues</w:t>
      </w:r>
      <w:r w:rsidRPr="00F5718F">
        <w:rPr>
          <w:rStyle w:val="y2iqfc"/>
          <w:rFonts w:ascii="inherit" w:hAnsi="inherit"/>
          <w:color w:val="202124"/>
          <w:sz w:val="24"/>
          <w:szCs w:val="24"/>
          <w:lang w:val="sq-AL"/>
        </w:rPr>
        <w:t xml:space="preserve"> regjistrohet në ditarin e klasës dhe është pjesë e planit global vjetor të secilit mësues individualisht. Deri më 15 shtator, do të ha</w:t>
      </w:r>
      <w:r>
        <w:rPr>
          <w:rStyle w:val="y2iqfc"/>
          <w:rFonts w:ascii="inherit" w:hAnsi="inherit"/>
          <w:color w:val="202124"/>
          <w:sz w:val="24"/>
          <w:szCs w:val="24"/>
          <w:lang w:val="sq-AL"/>
        </w:rPr>
        <w:t xml:space="preserve">rtohet një orar për mesimin plotesues i cili </w:t>
      </w:r>
      <w:r w:rsidRPr="00F5718F">
        <w:rPr>
          <w:rStyle w:val="y2iqfc"/>
          <w:rFonts w:ascii="inherit" w:hAnsi="inherit"/>
          <w:color w:val="202124"/>
          <w:sz w:val="24"/>
          <w:szCs w:val="24"/>
          <w:lang w:val="sq-AL"/>
        </w:rPr>
        <w:t xml:space="preserve"> do të bëhet pjesë</w:t>
      </w:r>
      <w:r>
        <w:rPr>
          <w:rStyle w:val="y2iqfc"/>
          <w:rFonts w:ascii="inherit" w:hAnsi="inherit"/>
          <w:color w:val="202124"/>
          <w:sz w:val="24"/>
          <w:szCs w:val="24"/>
          <w:lang w:val="sq-AL"/>
        </w:rPr>
        <w:t xml:space="preserve"> perberese </w:t>
      </w:r>
      <w:r w:rsidRPr="00F5718F">
        <w:rPr>
          <w:rStyle w:val="y2iqfc"/>
          <w:rFonts w:ascii="inherit" w:hAnsi="inherit"/>
          <w:color w:val="202124"/>
          <w:sz w:val="24"/>
          <w:szCs w:val="24"/>
          <w:lang w:val="sq-AL"/>
        </w:rPr>
        <w:t xml:space="preserve"> e programit vjetor të këtij viti.</w:t>
      </w:r>
    </w:p>
    <w:p w:rsidR="00DE0019" w:rsidRDefault="00DE0019" w:rsidP="00DE0019">
      <w:pPr>
        <w:pStyle w:val="HTMLPreformatted"/>
        <w:shd w:val="clear" w:color="auto" w:fill="F8F9FA"/>
        <w:spacing w:line="346" w:lineRule="atLeast"/>
        <w:ind w:left="900"/>
        <w:rPr>
          <w:rStyle w:val="y2iqfc"/>
          <w:rFonts w:ascii="inherit" w:hAnsi="inherit"/>
          <w:color w:val="202124"/>
          <w:sz w:val="24"/>
          <w:szCs w:val="24"/>
          <w:lang w:val="sq-AL"/>
        </w:rPr>
      </w:pPr>
    </w:p>
    <w:p w:rsidR="00DE0019" w:rsidRPr="00F5718F" w:rsidRDefault="00DE0019" w:rsidP="00DE0019">
      <w:pPr>
        <w:pStyle w:val="HTMLPreformatted"/>
        <w:shd w:val="clear" w:color="auto" w:fill="F8F9FA"/>
        <w:spacing w:line="346" w:lineRule="atLeast"/>
        <w:ind w:left="900"/>
        <w:rPr>
          <w:rFonts w:ascii="inherit" w:hAnsi="inherit"/>
          <w:color w:val="202124"/>
          <w:sz w:val="24"/>
          <w:szCs w:val="24"/>
        </w:rPr>
      </w:pPr>
    </w:p>
    <w:p w:rsidR="00FD223B" w:rsidRPr="00B4451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lang w:val="sq-AL"/>
        </w:rPr>
      </w:pPr>
      <w:r w:rsidRPr="00B44512">
        <w:rPr>
          <w:rStyle w:val="y2iqfc"/>
          <w:rFonts w:ascii="inherit" w:hAnsi="inherit"/>
          <w:color w:val="202124"/>
          <w:sz w:val="24"/>
          <w:szCs w:val="24"/>
          <w:lang w:val="sq-AL"/>
        </w:rPr>
        <w:t>8.11. Mesimi  shtesë</w:t>
      </w:r>
    </w:p>
    <w:p w:rsidR="00FD223B" w:rsidRPr="00B4451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rPr>
      </w:pPr>
      <w:r w:rsidRPr="00B44512">
        <w:rPr>
          <w:rStyle w:val="y2iqfc"/>
          <w:rFonts w:ascii="inherit" w:hAnsi="inherit"/>
          <w:color w:val="202124"/>
          <w:sz w:val="24"/>
          <w:szCs w:val="24"/>
          <w:lang w:val="sq-AL"/>
        </w:rPr>
        <w:t>Mësimdhënia shtesë do të realizohet nga nxenesit që arrijnë rezultate të veçanta për disiplina të caktuara shkencore dhe mësimore dhe përparojnë në kuadrin e mësimdhënies së detyrueshme. Qëllimi i tij kryesor është të sigurojë punë sistematike me nxenes te prirur dhe të talentuar gjatë gjithë vitit, angazhimin e tyre krijues, përmirësimin e aftësive, orientimin më të ngushtë profesional</w:t>
      </w:r>
      <w:r>
        <w:rPr>
          <w:rStyle w:val="y2iqfc"/>
          <w:rFonts w:ascii="inherit" w:hAnsi="inherit"/>
          <w:color w:val="202124"/>
          <w:sz w:val="24"/>
          <w:szCs w:val="24"/>
          <w:lang w:val="sq-AL"/>
        </w:rPr>
        <w:t xml:space="preserve"> dhe p</w:t>
      </w:r>
      <w:r w:rsidRPr="00B44512">
        <w:rPr>
          <w:rStyle w:val="y2iqfc"/>
          <w:rFonts w:ascii="inherit" w:hAnsi="inherit"/>
          <w:color w:val="202124"/>
          <w:sz w:val="24"/>
          <w:szCs w:val="24"/>
          <w:lang w:val="sq-AL"/>
        </w:rPr>
        <w:t>jesëmarrja në gara etj</w:t>
      </w:r>
    </w:p>
    <w:p w:rsidR="00FD223B" w:rsidRPr="00B4451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44512">
        <w:rPr>
          <w:rStyle w:val="y2iqfc"/>
          <w:rFonts w:ascii="inherit" w:hAnsi="inherit"/>
          <w:color w:val="202124"/>
          <w:sz w:val="24"/>
          <w:szCs w:val="24"/>
          <w:lang w:val="sq-AL"/>
        </w:rPr>
        <w:t xml:space="preserve"> Ky mesim do të zhvillohet gjatë vitit shkollor për nxënësit nga klasa II deri në IX.</w:t>
      </w:r>
    </w:p>
    <w:p w:rsidR="00FD223B" w:rsidRPr="00B44512" w:rsidRDefault="00FD223B" w:rsidP="00FD223B">
      <w:pPr>
        <w:pStyle w:val="HTMLPreformatted"/>
        <w:shd w:val="clear" w:color="auto" w:fill="F8F9FA"/>
        <w:spacing w:line="346" w:lineRule="atLeast"/>
        <w:rPr>
          <w:rFonts w:ascii="inherit" w:hAnsi="inherit"/>
          <w:color w:val="202124"/>
          <w:sz w:val="24"/>
          <w:szCs w:val="24"/>
        </w:rPr>
      </w:pPr>
      <w:r w:rsidRPr="00B44512">
        <w:rPr>
          <w:rStyle w:val="y2iqfc"/>
          <w:rFonts w:ascii="inherit" w:hAnsi="inherit"/>
          <w:color w:val="202124"/>
          <w:sz w:val="24"/>
          <w:szCs w:val="24"/>
          <w:lang w:val="sq-AL"/>
        </w:rPr>
        <w:t>Realizimi i mësimit shtesë regjistrohet në ditarin e klasës dhe është pjesë e planit global vjetor të secilit mësues individualisht. Deri më 15 shtator, do të hartohet një orar për mesimin e shtese, i cili do të bëhet pjesë e programit vjetor të këtij viti.</w:t>
      </w:r>
    </w:p>
    <w:p w:rsidR="00FD223B" w:rsidRPr="00B44512" w:rsidRDefault="00FD223B" w:rsidP="00FD223B">
      <w:pPr>
        <w:jc w:val="both"/>
        <w:rPr>
          <w:rFonts w:ascii="StobiSerif Regular" w:hAnsi="StobiSerif Regular" w:cs="Arial"/>
          <w:sz w:val="24"/>
          <w:szCs w:val="24"/>
        </w:rPr>
      </w:pPr>
      <w:r w:rsidRPr="00B44512">
        <w:rPr>
          <w:sz w:val="24"/>
          <w:szCs w:val="24"/>
        </w:rPr>
        <w:t xml:space="preserve"> </w:t>
      </w:r>
    </w:p>
    <w:p w:rsidR="00FD223B" w:rsidRDefault="00FD223B" w:rsidP="00FD223B">
      <w:pPr>
        <w:jc w:val="both"/>
        <w:rPr>
          <w:rFonts w:ascii="StobiSerif Regular" w:hAnsi="StobiSerif Regular" w:cs="Arial"/>
          <w:sz w:val="24"/>
          <w:szCs w:val="24"/>
        </w:rPr>
      </w:pPr>
    </w:p>
    <w:p w:rsidR="00DE0019" w:rsidRDefault="00DE0019" w:rsidP="00FD223B">
      <w:pPr>
        <w:jc w:val="both"/>
        <w:rPr>
          <w:rFonts w:ascii="StobiSerif Regular" w:hAnsi="StobiSerif Regular" w:cs="Arial"/>
          <w:sz w:val="24"/>
          <w:szCs w:val="24"/>
        </w:rPr>
      </w:pPr>
    </w:p>
    <w:p w:rsidR="00DE0019" w:rsidRDefault="00DE0019" w:rsidP="00FD223B">
      <w:pPr>
        <w:jc w:val="both"/>
        <w:rPr>
          <w:rFonts w:ascii="StobiSerif Regular" w:hAnsi="StobiSerif Regular" w:cs="Arial"/>
          <w:sz w:val="24"/>
          <w:szCs w:val="24"/>
        </w:rPr>
      </w:pPr>
    </w:p>
    <w:p w:rsidR="00DE0019" w:rsidRDefault="00DE0019" w:rsidP="00FD223B">
      <w:pPr>
        <w:jc w:val="both"/>
        <w:rPr>
          <w:rFonts w:ascii="StobiSerif Regular" w:hAnsi="StobiSerif Regular" w:cs="Arial"/>
          <w:sz w:val="24"/>
          <w:szCs w:val="24"/>
        </w:rPr>
      </w:pPr>
    </w:p>
    <w:p w:rsidR="000F3233" w:rsidRDefault="000F3233" w:rsidP="00FD223B">
      <w:pPr>
        <w:jc w:val="both"/>
        <w:rPr>
          <w:rFonts w:ascii="StobiSerif Regular" w:hAnsi="StobiSerif Regular" w:cs="Arial"/>
          <w:sz w:val="24"/>
          <w:szCs w:val="24"/>
        </w:rPr>
      </w:pPr>
    </w:p>
    <w:p w:rsidR="00DE0019" w:rsidRPr="00B44512" w:rsidRDefault="00DE0019" w:rsidP="00FD223B">
      <w:pPr>
        <w:jc w:val="both"/>
        <w:rPr>
          <w:rFonts w:ascii="StobiSerif Regular" w:hAnsi="StobiSerif Regular" w:cs="Arial"/>
          <w:sz w:val="24"/>
          <w:szCs w:val="24"/>
        </w:rPr>
      </w:pPr>
    </w:p>
    <w:p w:rsidR="00FD223B" w:rsidRPr="00463D7C" w:rsidRDefault="00FD223B" w:rsidP="00FD223B">
      <w:pPr>
        <w:pStyle w:val="HTMLPreformatted"/>
        <w:shd w:val="clear" w:color="auto" w:fill="F8F9FA"/>
        <w:spacing w:line="540"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lastRenderedPageBreak/>
        <w:t>8.12. Nxenesit  e prirur dhe te  talentuar</w:t>
      </w:r>
    </w:p>
    <w:p w:rsidR="00FD223B" w:rsidRPr="00463D7C" w:rsidRDefault="00FD223B" w:rsidP="00FD223B">
      <w:pPr>
        <w:pStyle w:val="HTMLPreformatted"/>
        <w:shd w:val="clear" w:color="auto" w:fill="F8F9FA"/>
        <w:spacing w:line="540"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Një nga sfidat kryesore në zhvendosjen e paradigmës nga mësimi dhe mësimdhënia tradicionale është çështja e të mësuarit të individualizuar. Arsimi duhet të plotësojë nevojat e të gjithë nxënësve, stilet e tyre të të mësuarit, metodat e të mësuarit, interesat dhe talentet.</w:t>
      </w:r>
    </w:p>
    <w:p w:rsidR="00FD223B" w:rsidRPr="00463D7C" w:rsidRDefault="00FD223B" w:rsidP="00FD223B">
      <w:pPr>
        <w:pStyle w:val="HTMLPreformatted"/>
        <w:shd w:val="clear" w:color="auto" w:fill="F8F9FA"/>
        <w:spacing w:line="540" w:lineRule="atLeast"/>
        <w:rPr>
          <w:rFonts w:ascii="inherit" w:hAnsi="inherit"/>
          <w:color w:val="202124"/>
          <w:sz w:val="24"/>
          <w:szCs w:val="24"/>
        </w:rPr>
      </w:pPr>
      <w:r w:rsidRPr="00463D7C">
        <w:rPr>
          <w:rStyle w:val="y2iqfc"/>
          <w:rFonts w:ascii="inherit" w:hAnsi="inherit"/>
          <w:color w:val="202124"/>
          <w:sz w:val="24"/>
          <w:szCs w:val="24"/>
          <w:lang w:val="sq-AL"/>
        </w:rPr>
        <w:t>Fakti është se kategoria e fëmijëve të prirur dhe të talentuar kërkon më shumë personalizim, më shumë vëmendje për zhvillimin e aftësive dhe shkathtesit e  tyre.</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Ndoshta me  më shumë aktivitete me qëllim të sigurimit që më shumë  të fitojnë  njohuri. Sot, nxenesve  të tillë u afrohet në mënyrë më të organizuar dhe nga shumë aspekte.</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Në shumë pjesë të botës, edhe nxenesit e prirur dhe të talentuar, përkatësisht Ligji, ofrojnë disa nga opsionet më fleksibile arsimore, siç janë:</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Regjistrimi i hershëm në shkollë</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Kalimi i viteve shkollore; Puna në kurrikula të avancuara;</w:t>
      </w:r>
    </w:p>
    <w:p w:rsidR="00FD223B" w:rsidRPr="00463D7C" w:rsidRDefault="00FD223B" w:rsidP="00FD223B">
      <w:pPr>
        <w:pStyle w:val="HTMLPreformatted"/>
        <w:shd w:val="clear" w:color="auto" w:fill="F8F9FA"/>
        <w:spacing w:line="346" w:lineRule="atLeast"/>
        <w:rPr>
          <w:rFonts w:ascii="inherit" w:hAnsi="inherit"/>
          <w:color w:val="202124"/>
          <w:sz w:val="24"/>
          <w:szCs w:val="24"/>
        </w:rPr>
      </w:pPr>
      <w:r w:rsidRPr="00463D7C">
        <w:rPr>
          <w:rStyle w:val="y2iqfc"/>
          <w:rFonts w:ascii="inherit" w:hAnsi="inherit"/>
          <w:color w:val="202124"/>
          <w:sz w:val="24"/>
          <w:szCs w:val="24"/>
          <w:lang w:val="sq-AL"/>
        </w:rPr>
        <w:t>Regjistrim paralel në klasa më të larta ose para-klasa,  marrje provimesh.</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r w:rsidRPr="00463D7C">
        <w:rPr>
          <w:rStyle w:val="y2iqfc"/>
          <w:rFonts w:ascii="inherit" w:hAnsi="inherit"/>
          <w:color w:val="202124"/>
          <w:sz w:val="24"/>
          <w:szCs w:val="24"/>
          <w:lang w:val="sq-AL"/>
        </w:rPr>
        <w:t>Për të fituar nxenes të talentuar, përgatitet një program pune i individualizuar për shkollën, i cili është planifikuar për zhvillimin e një nxënësi të tillë dhe përparimin e tij / saj në të mësuar, duke marrë parasysh aspektet psikologjike, pedagogjike dhe ekonomike. Pasi nxënësi njihet nga mësuesit si i talentuar, vijon procesi i identifikimit, pra matja e shkallës së dhuntisë nga ana e shërbimit psikologjik-pedagogjik, sepse ka protokolle të veçanta. I gjithë procesi zhvillohet në bashkëpunim me prindin, ose kujdestarin e nxenesit</w:t>
      </w:r>
      <w:r>
        <w:rPr>
          <w:rStyle w:val="y2iqfc"/>
          <w:rFonts w:ascii="inherit" w:hAnsi="inherit"/>
          <w:color w:val="202124"/>
          <w:sz w:val="27"/>
          <w:szCs w:val="27"/>
          <w:lang w:val="sq-AL"/>
        </w:rPr>
        <w:t>.</w:t>
      </w:r>
    </w:p>
    <w:p w:rsidR="00DE0019" w:rsidRDefault="00DE0019" w:rsidP="00FD223B">
      <w:pPr>
        <w:pStyle w:val="HTMLPreformatted"/>
        <w:shd w:val="clear" w:color="auto" w:fill="F8F9FA"/>
        <w:spacing w:line="346" w:lineRule="atLeast"/>
        <w:rPr>
          <w:rFonts w:ascii="inherit" w:hAnsi="inherit"/>
          <w:color w:val="202124"/>
          <w:sz w:val="27"/>
          <w:szCs w:val="27"/>
        </w:rPr>
      </w:pP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 xml:space="preserve">8.13 Puna </w:t>
      </w:r>
      <w:r>
        <w:rPr>
          <w:rStyle w:val="y2iqfc"/>
          <w:rFonts w:ascii="inherit" w:hAnsi="inherit"/>
          <w:color w:val="202124"/>
          <w:sz w:val="24"/>
          <w:szCs w:val="24"/>
          <w:lang w:val="sq-AL"/>
        </w:rPr>
        <w:t xml:space="preserve">arsimore </w:t>
      </w:r>
      <w:r w:rsidRPr="00A34615">
        <w:rPr>
          <w:rStyle w:val="y2iqfc"/>
          <w:rFonts w:ascii="inherit" w:hAnsi="inherit"/>
          <w:color w:val="202124"/>
          <w:sz w:val="24"/>
          <w:szCs w:val="24"/>
          <w:lang w:val="sq-AL"/>
        </w:rPr>
        <w:t>me nxene</w:t>
      </w:r>
      <w:r w:rsidR="00DE0019">
        <w:rPr>
          <w:rStyle w:val="y2iqfc"/>
          <w:rFonts w:ascii="inherit" w:hAnsi="inherit"/>
          <w:color w:val="202124"/>
          <w:sz w:val="24"/>
          <w:szCs w:val="24"/>
          <w:lang w:val="sq-AL"/>
        </w:rPr>
        <w:t>s  me pengesa ne zhvillim</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Shkolla është një ekip gjithëpërfshirës që kujdeset për politikat dhe praktikat përfshirëse në të gjithë shkollën për</w:t>
      </w:r>
      <w:r w:rsidR="00DE0019">
        <w:rPr>
          <w:rStyle w:val="y2iqfc"/>
          <w:rFonts w:ascii="inherit" w:hAnsi="inherit"/>
          <w:color w:val="202124"/>
          <w:sz w:val="24"/>
          <w:szCs w:val="24"/>
          <w:lang w:val="sq-AL"/>
        </w:rPr>
        <w:t xml:space="preserve"> nxënësit me pengesa ne zhvilllim</w:t>
      </w:r>
      <w:r w:rsidRPr="00A34615">
        <w:rPr>
          <w:rStyle w:val="y2iqfc"/>
          <w:rFonts w:ascii="inherit" w:hAnsi="inherit"/>
          <w:color w:val="202124"/>
          <w:sz w:val="24"/>
          <w:szCs w:val="24"/>
          <w:lang w:val="sq-AL"/>
        </w:rPr>
        <w:t>. Ekipi përfshirës i shkollës ka mandat tre vjecar dhe përbëhet nga shtatë anëtarë, si më poshtë:</w:t>
      </w:r>
    </w:p>
    <w:p w:rsidR="00FD223B" w:rsidRPr="00A34615" w:rsidRDefault="00DE0019" w:rsidP="00FD223B">
      <w:pPr>
        <w:pStyle w:val="HTMLPreformatted"/>
        <w:shd w:val="clear" w:color="auto" w:fill="F8F9FA"/>
        <w:spacing w:line="346" w:lineRule="atLeast"/>
        <w:rPr>
          <w:rStyle w:val="y2iqfc"/>
          <w:rFonts w:ascii="inherit" w:hAnsi="inherit"/>
          <w:color w:val="202124"/>
          <w:sz w:val="24"/>
          <w:szCs w:val="24"/>
          <w:lang w:val="sq-AL"/>
        </w:rPr>
      </w:pPr>
      <w:r>
        <w:rPr>
          <w:rStyle w:val="y2iqfc"/>
          <w:rFonts w:ascii="inherit" w:hAnsi="inherit"/>
          <w:color w:val="202124"/>
          <w:sz w:val="24"/>
          <w:szCs w:val="24"/>
          <w:lang w:val="sq-AL"/>
        </w:rPr>
        <w:t>1. Rej</w:t>
      </w:r>
      <w:r w:rsidR="00FD223B" w:rsidRPr="00A34615">
        <w:rPr>
          <w:rStyle w:val="y2iqfc"/>
          <w:rFonts w:ascii="inherit" w:hAnsi="inherit"/>
          <w:color w:val="202124"/>
          <w:sz w:val="24"/>
          <w:szCs w:val="24"/>
          <w:lang w:val="sq-AL"/>
        </w:rPr>
        <w:t>han Murtezani-ekspert psikolog i asociuar</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2. mësuesi i klasës</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3. -mësues lëndor</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4. -prindër</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5. -prindër</w:t>
      </w:r>
    </w:p>
    <w:p w:rsidR="00FD223B" w:rsidRPr="00A34615" w:rsidRDefault="00DE0019" w:rsidP="00FD223B">
      <w:pPr>
        <w:pStyle w:val="HTMLPreformatted"/>
        <w:shd w:val="clear" w:color="auto" w:fill="F8F9FA"/>
        <w:spacing w:line="346" w:lineRule="atLeast"/>
        <w:rPr>
          <w:rStyle w:val="y2iqfc"/>
          <w:rFonts w:ascii="inherit" w:hAnsi="inherit"/>
          <w:color w:val="202124"/>
          <w:sz w:val="24"/>
          <w:szCs w:val="24"/>
          <w:lang w:val="sq-AL"/>
        </w:rPr>
      </w:pPr>
      <w:r>
        <w:rPr>
          <w:rStyle w:val="y2iqfc"/>
          <w:rFonts w:ascii="inherit" w:hAnsi="inherit"/>
          <w:color w:val="202124"/>
          <w:sz w:val="24"/>
          <w:szCs w:val="24"/>
          <w:lang w:val="sq-AL"/>
        </w:rPr>
        <w:t>6. Zeko Abazi</w:t>
      </w:r>
      <w:r w:rsidR="00FD223B" w:rsidRPr="00A34615">
        <w:rPr>
          <w:rStyle w:val="y2iqfc"/>
          <w:rFonts w:ascii="inherit" w:hAnsi="inherit"/>
          <w:color w:val="202124"/>
          <w:sz w:val="24"/>
          <w:szCs w:val="24"/>
          <w:lang w:val="sq-AL"/>
        </w:rPr>
        <w:t xml:space="preserve"> - Drejtor</w:t>
      </w:r>
    </w:p>
    <w:p w:rsidR="00FD223B" w:rsidRPr="00A34615" w:rsidRDefault="005F088F" w:rsidP="00FD223B">
      <w:pPr>
        <w:pStyle w:val="HTMLPreformatted"/>
        <w:shd w:val="clear" w:color="auto" w:fill="F8F9FA"/>
        <w:spacing w:line="346" w:lineRule="atLeast"/>
        <w:rPr>
          <w:rFonts w:ascii="inherit" w:hAnsi="inherit"/>
          <w:color w:val="202124"/>
          <w:sz w:val="24"/>
          <w:szCs w:val="24"/>
        </w:rPr>
      </w:pPr>
      <w:r>
        <w:rPr>
          <w:rStyle w:val="y2iqfc"/>
          <w:rFonts w:ascii="inherit" w:hAnsi="inherit"/>
          <w:color w:val="202124"/>
          <w:sz w:val="24"/>
          <w:szCs w:val="24"/>
          <w:lang w:val="sq-AL"/>
        </w:rPr>
        <w:t>7. Lulz</w:t>
      </w:r>
      <w:r w:rsidR="00FD223B" w:rsidRPr="00A34615">
        <w:rPr>
          <w:rStyle w:val="y2iqfc"/>
          <w:rFonts w:ascii="inherit" w:hAnsi="inherit"/>
          <w:color w:val="202124"/>
          <w:sz w:val="24"/>
          <w:szCs w:val="24"/>
          <w:lang w:val="sq-AL"/>
        </w:rPr>
        <w:t>ana Ibraimi - Edukatore speciale dhe rehabilituese-</w:t>
      </w:r>
    </w:p>
    <w:p w:rsid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w:t>
      </w:r>
    </w:p>
    <w:p w:rsidR="006B7434" w:rsidRPr="00AE22AA" w:rsidRDefault="006B7434"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lastRenderedPageBreak/>
        <w:t>Koncepti i arsimit gjithëpërfshirës miratohet nga Ministria e Arsimit</w:t>
      </w:r>
      <w:r w:rsidR="00C15E1A">
        <w:rPr>
          <w:rFonts w:ascii="Segoe UI" w:eastAsia="Times New Roman" w:hAnsi="Segoe UI" w:cs="Segoe UI"/>
          <w:color w:val="242424"/>
          <w:sz w:val="24"/>
          <w:szCs w:val="24"/>
        </w:rPr>
        <w:t xml:space="preserve"> dhe Kulturës me propozim të B</w:t>
      </w:r>
      <w:r w:rsidR="00C15E1A">
        <w:rPr>
          <w:rFonts w:ascii="Segoe UI" w:eastAsia="Times New Roman" w:hAnsi="Segoe UI" w:cs="Segoe UI"/>
          <w:color w:val="242424"/>
          <w:sz w:val="24"/>
          <w:szCs w:val="24"/>
          <w:lang w:val="mk-MK"/>
        </w:rPr>
        <w:t>ZHA</w:t>
      </w:r>
      <w:r w:rsidRPr="00AE22AA">
        <w:rPr>
          <w:rFonts w:ascii="Segoe UI" w:eastAsia="Times New Roman" w:hAnsi="Segoe UI" w:cs="Segoe UI"/>
          <w:color w:val="242424"/>
          <w:sz w:val="24"/>
          <w:szCs w:val="24"/>
        </w:rPr>
        <w:t>-së.Programi do të zbatohet gjatë gjithë vitit shkollor nga Ekipi i Gjithëpërfshirjes.</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Ekipi gjithëpërfshirës i shkollës ka një mandat 3 vjeçar.Gjithashtu për çdo nxënës me NVA ka një ekip gjithëpërfshirës me mandat deri në përfundimin e nxënësit dhe përfshin të gjithë mësuesit e nxënësit, prindërit e tij, pedagogu, mësuesi i arsimit special dhe përgatit një PEI për nxënësin jo më vonë se data 30 shtator të vitit shkollor.</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Plani Arsimor Individual përpilohet nga Ekipi Inkluziv i Nxënësve (EIN) i formuar nga drejtori i shkollës. Anëtarë të këtij ekipi janë: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mësimdhënësit e nxënësit, prindi, përkatësisht kujdestari, pedagogu, përkatësisht psikologu, përkatësisht punëtori social në shkollë, edukatori dhe rehabilitatori special.</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Anëtarët e ekipit inkluziv të nxënësve në fokusin e punës së tyre kanë nxënës konkretë dhe përgatitjen dhe zbatimin e planeve të tyre arsimore individuale. EIN-ja veprojnë në periudhën deri në përfundimin e arsimit fillor të nxënësit.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PIA-ja për nxënësin me vështirësi në të mësuar në përputhje me potencialet dhe nevojat e tij individuale, përpilohet brenda 30 ditëve nga dita e fillimit të mësimit për nxënësin në shkollë dhe i zbaton masat për mbështetje shtesë të mësimit në përputhje me rekomandimet e trupave profesionale për vlerësimin e mbështetjes shtesë arsimore, shëndetësore dhe sociale për fëmijët dhe të rinjtë. Gjatë përpilimit të PAI-së, ekipi inkluziv i nxënësve bashkëpunon me mësimdhënësit e tjerë dhe bashkëpunëtorët profesionalë të përfshirë në procesin arsimor të nxënësit.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Koncepti i arsimit gjithëpërfshirës është hartuar nga Ministria e Arsimit dh</w:t>
      </w:r>
      <w:r w:rsidR="00705903">
        <w:rPr>
          <w:rFonts w:ascii="Segoe UI" w:eastAsia="Times New Roman" w:hAnsi="Segoe UI" w:cs="Segoe UI"/>
          <w:color w:val="242424"/>
          <w:sz w:val="24"/>
          <w:szCs w:val="24"/>
        </w:rPr>
        <w:t>e Shkencës në bashkëpunim me BZHA</w:t>
      </w:r>
      <w:r w:rsidRPr="00AE22AA">
        <w:rPr>
          <w:rFonts w:ascii="Segoe UI" w:eastAsia="Times New Roman" w:hAnsi="Segoe UI" w:cs="Segoe UI"/>
          <w:color w:val="242424"/>
          <w:sz w:val="24"/>
          <w:szCs w:val="24"/>
        </w:rPr>
        <w:t>. Për të mbështetur këta nxënës punësohen edhe asistentë personalë ose arsimorë. Sipas Ligjit për Arsimin Bazë, nxënësit me pengesa në zhvillim janë: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-nxënësit me aftësi të kufizuara (dëmtime fizike, mendore, intelektuale ose shqisore)</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-nxënës me sjellje të çrregulluar ,probleme emocionale, vështirësi specifike në të nxënë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nxënës nga mjedise të pafavorshme socio-ekonomike, kulturore ose gjuhësore të privuara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Procedura për zbulimin e këtyre nxënësve është si më poshtë: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regjistr</w:t>
      </w:r>
      <w:r w:rsidR="00705903">
        <w:rPr>
          <w:rFonts w:ascii="Segoe UI" w:eastAsia="Times New Roman" w:hAnsi="Segoe UI" w:cs="Segoe UI"/>
          <w:color w:val="242424"/>
          <w:sz w:val="24"/>
          <w:szCs w:val="24"/>
        </w:rPr>
        <w:t>imi i nxënësve potencialë me NVA</w:t>
      </w:r>
      <w:r w:rsidRPr="00AE22AA">
        <w:rPr>
          <w:rFonts w:ascii="Segoe UI" w:eastAsia="Times New Roman" w:hAnsi="Segoe UI" w:cs="Segoe UI"/>
          <w:color w:val="242424"/>
          <w:sz w:val="24"/>
          <w:szCs w:val="24"/>
        </w:rPr>
        <w:t xml:space="preserve"> nga drejtuesit e departamenteve dhe bashkëpunëtorët profesional në bashkëpunim me prindërit.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Vëzhgimi i nxënësit gjatë orës së mësimit dhe në pushim</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Plotësimi i protokolleve të vëzhgimit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Ekzaminimi i aftësive intelektuale të këtyre nxënësve</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Përcaktimi i inteligjencës emocionale 37</w:t>
      </w:r>
    </w:p>
    <w:p w:rsidR="00AE22AA" w:rsidRPr="00AE22AA" w:rsidRDefault="007D1D2B" w:rsidP="00AE22AA">
      <w:pPr>
        <w:shd w:val="clear" w:color="auto" w:fill="FFFFFF"/>
        <w:spacing w:after="0" w:line="240" w:lineRule="auto"/>
        <w:textAlignment w:val="baseline"/>
        <w:rPr>
          <w:rFonts w:ascii="Segoe UI" w:eastAsia="Times New Roman" w:hAnsi="Segoe UI" w:cs="Segoe UI"/>
          <w:color w:val="242424"/>
          <w:sz w:val="24"/>
          <w:szCs w:val="24"/>
        </w:rPr>
      </w:pPr>
      <w:r>
        <w:rPr>
          <w:rFonts w:ascii="Segoe UI" w:eastAsia="Times New Roman" w:hAnsi="Segoe UI" w:cs="Segoe UI"/>
          <w:color w:val="242424"/>
          <w:sz w:val="24"/>
          <w:szCs w:val="24"/>
        </w:rPr>
        <w:t xml:space="preserve">- Krijimi i PIA për </w:t>
      </w:r>
      <w:r>
        <w:rPr>
          <w:rFonts w:ascii="Segoe UI" w:eastAsia="Times New Roman" w:hAnsi="Segoe UI" w:cs="Segoe UI"/>
          <w:color w:val="242424"/>
          <w:sz w:val="24"/>
          <w:szCs w:val="24"/>
          <w:lang w:val="sq-AL"/>
        </w:rPr>
        <w:t xml:space="preserve">nxënësit </w:t>
      </w:r>
      <w:r w:rsidR="00AE22AA" w:rsidRPr="00AE22AA">
        <w:rPr>
          <w:rFonts w:ascii="Segoe UI" w:eastAsia="Times New Roman" w:hAnsi="Segoe UI" w:cs="Segoe UI"/>
          <w:color w:val="242424"/>
          <w:sz w:val="24"/>
          <w:szCs w:val="24"/>
        </w:rPr>
        <w:t>me NVA nga ekipi i gjithëpërfshirjes për nxënësin</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Bashkëpunimi me prindërit për dokumentimin e gjendjes së nxënësit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lastRenderedPageBreak/>
        <w:t>- Puna e vazhdueshme me nxënësit</w:t>
      </w:r>
    </w:p>
    <w:p w:rsidR="00AE22AA" w:rsidRPr="007D3E39" w:rsidRDefault="00AE22AA" w:rsidP="007D3E39">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Për këtë vit shkollorë 2022/23 dy nxënës nga shkolla jonë kanë ndjekur mësimin me asistent arsimorë të siguruar nga shkolle me resurse ,,Zlatan Sremec</w:t>
      </w:r>
      <w:r w:rsidR="00705903">
        <w:rPr>
          <w:rFonts w:ascii="Segoe UI" w:eastAsia="Times New Roman" w:hAnsi="Segoe UI" w:cs="Segoe UI"/>
          <w:color w:val="242424"/>
          <w:sz w:val="24"/>
          <w:szCs w:val="24"/>
        </w:rPr>
        <w:t>,,.</w:t>
      </w: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8.14 Mbështetje e tutorëve për nxenesit</w:t>
      </w: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ska</w:t>
      </w: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8.15 Planifikimi i ndërmjetësit arsimor</w:t>
      </w:r>
    </w:p>
    <w:p w:rsidR="00FD223B" w:rsidRPr="0075560F" w:rsidRDefault="00FD223B" w:rsidP="00FD223B">
      <w:pPr>
        <w:pStyle w:val="HTMLPreformatted"/>
        <w:shd w:val="clear" w:color="auto" w:fill="F8F9FA"/>
        <w:spacing w:line="346" w:lineRule="atLeast"/>
        <w:rPr>
          <w:rFonts w:ascii="inherit" w:hAnsi="inherit"/>
          <w:color w:val="202124"/>
          <w:sz w:val="24"/>
          <w:szCs w:val="24"/>
        </w:rPr>
      </w:pPr>
      <w:r w:rsidRPr="0075560F">
        <w:rPr>
          <w:rStyle w:val="y2iqfc"/>
          <w:rFonts w:ascii="inherit" w:hAnsi="inherit"/>
          <w:color w:val="202124"/>
          <w:sz w:val="24"/>
          <w:szCs w:val="24"/>
          <w:lang w:val="sq-AL"/>
        </w:rPr>
        <w:t>Asnje</w:t>
      </w:r>
    </w:p>
    <w:p w:rsidR="00FD223B" w:rsidRPr="0075560F" w:rsidRDefault="00FD223B" w:rsidP="00FD223B">
      <w:pPr>
        <w:jc w:val="both"/>
        <w:rPr>
          <w:rFonts w:ascii="Arial" w:hAnsi="Arial" w:cs="Arial"/>
          <w:b/>
          <w:sz w:val="24"/>
          <w:szCs w:val="24"/>
        </w:rPr>
      </w:pP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9. Veprimtaritë jashtëshkollore</w:t>
      </w: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Fusha e aktiviteteve mësimore përfshin përmbajtje dhe aktivitete që realizohen në aktivitetet jashtëshkollore. Përmes aktiviteteve mësimore, ekziston një mundësi që nxenesit të zhvillojnë një jetë nxenesish aktive, të rrisin interesat dhe aftësitë e tyre dhe një dëshirë për zhvillim më të mirë fizik dhe intelektual. Në kuadër të veprimtarisë edukative, shkolla organizon dhe realizon aktivitete të ndryshme mësimore: klube sportive shkollore, seksione dhe veprime.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B06F92" w:rsidRDefault="00FD223B" w:rsidP="00FD223B">
      <w:pPr>
        <w:pStyle w:val="HTMLPreformatted"/>
        <w:shd w:val="clear" w:color="auto" w:fill="F8F9FA"/>
        <w:spacing w:line="346" w:lineRule="atLeast"/>
        <w:rPr>
          <w:rFonts w:ascii="inherit" w:hAnsi="inherit"/>
          <w:color w:val="202124"/>
          <w:sz w:val="24"/>
          <w:szCs w:val="24"/>
        </w:rPr>
      </w:pPr>
      <w:r w:rsidRPr="00B06F92">
        <w:rPr>
          <w:rStyle w:val="y2iqfc"/>
          <w:rFonts w:ascii="inherit" w:hAnsi="inherit"/>
          <w:color w:val="202124"/>
          <w:sz w:val="24"/>
          <w:szCs w:val="24"/>
          <w:lang w:val="sq-AL"/>
        </w:rPr>
        <w:t>9.1 Klube sportive shkollore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Programi i aktiviteteve sportive do të zbatohet në përputhje me kushtet për sportin. Nxënësit nga shkolla jonë përfshihen në mënyrë aktive në një numër të madh aktivitetesh sportive të organizuara nga shkolla jone ose marrin pjesë në aktivitete të huaja. Sportet shkollore të shkollës sonë do të organizojnë Kryqin e Nëntorit, garat shkollore në futboll, volejboll, hendboll, shah, ping-pong, atletikë, etj.</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Sportet shkollore nuk ndikojnë drejtpërdrejt në zhvillimin psiko-fizik të nxënësve, përmirësojnë shëndetin e tyre dhe krijojnë zakone shëndetësore. Të gjitha sportet shkollore: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zhvillimin e duhur psiko-fizik të nxenesve,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forcimin e shëndetit të tyre,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krijimi i shprehive për shëndetin,</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aktiviteti sportiv dhe mirëqenia kulturore e trupit.</w:t>
      </w:r>
    </w:p>
    <w:p w:rsidR="00FD223B" w:rsidRPr="00B06F92" w:rsidRDefault="00FD223B" w:rsidP="00FD223B">
      <w:pPr>
        <w:pStyle w:val="HTMLPreformatted"/>
        <w:shd w:val="clear" w:color="auto" w:fill="F8F9FA"/>
        <w:spacing w:line="346" w:lineRule="atLeast"/>
        <w:rPr>
          <w:rFonts w:ascii="inherit" w:hAnsi="inherit"/>
          <w:color w:val="202124"/>
          <w:sz w:val="24"/>
          <w:szCs w:val="24"/>
        </w:rPr>
      </w:pPr>
      <w:r w:rsidRPr="00B06F92">
        <w:rPr>
          <w:rStyle w:val="y2iqfc"/>
          <w:rFonts w:ascii="inherit" w:hAnsi="inherit"/>
          <w:color w:val="202124"/>
          <w:sz w:val="24"/>
          <w:szCs w:val="24"/>
          <w:lang w:val="sq-AL"/>
        </w:rPr>
        <w:t>Specifikat:</w:t>
      </w: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Përvetësimi dhe zhvillimi i aftësive motorike (aftësia aerobike dhe anaerobe, shpejtësia, ekuilibri, orientimi në hapësirë ​​dhe parandalimi i anomalive dhe deformimeve).</w:t>
      </w: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7D3E39" w:rsidRDefault="007D3E3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Pr="00B06F92" w:rsidRDefault="00DE0019" w:rsidP="00FD223B">
      <w:pPr>
        <w:pStyle w:val="HTMLPreformatted"/>
        <w:shd w:val="clear" w:color="auto" w:fill="F8F9FA"/>
        <w:spacing w:line="346" w:lineRule="atLeast"/>
        <w:rPr>
          <w:rFonts w:ascii="inherit" w:hAnsi="inherit"/>
          <w:color w:val="202124"/>
          <w:sz w:val="24"/>
          <w:szCs w:val="24"/>
        </w:rPr>
      </w:pP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9.2 Seksionet / Klubet</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Para-seksionet krijojnë një mundësi për individualizimin e procesit arsimor, për kënaqjen dhe edukimin e interesave dhe aftësive individuale të nxenesve. Me pjesëmarrjen e nxenesve në seksione, arrihen rezultate të rëndësishme arsimore. Detyrat e seksioneve janë:</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xml:space="preserve"> • Nxit dhe ushqen kureshtjen dhe kreativitetin e nxënësve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Nxënësit i udhëheqin detyrat në mënyrë të pavarur • Angazhimet e nxenesve  përmbushen në mënyrë konsistente dhe këmbëngulëse</w:t>
      </w:r>
    </w:p>
    <w:p w:rsidR="00FD223B" w:rsidRPr="00B06F92" w:rsidRDefault="00FD223B" w:rsidP="00FD223B">
      <w:pPr>
        <w:pStyle w:val="HTMLPreformatted"/>
        <w:shd w:val="clear" w:color="auto" w:fill="F8F9FA"/>
        <w:spacing w:line="346" w:lineRule="atLeast"/>
        <w:rPr>
          <w:rFonts w:ascii="inherit" w:hAnsi="inherit"/>
          <w:color w:val="202124"/>
          <w:sz w:val="24"/>
          <w:szCs w:val="24"/>
        </w:rPr>
      </w:pPr>
      <w:r w:rsidRPr="00B06F92">
        <w:rPr>
          <w:rStyle w:val="y2iqfc"/>
          <w:rFonts w:ascii="inherit" w:hAnsi="inherit"/>
          <w:color w:val="202124"/>
          <w:sz w:val="24"/>
          <w:szCs w:val="24"/>
          <w:lang w:val="sq-AL"/>
        </w:rPr>
        <w:t xml:space="preserve"> • Zhvillon zakonet e nxënësve për përdorimin e duhur të kohës së lirë. Sipas karakterit dhe përmbajtjes së pjesëve të punës përfaqësohen si:</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Aktivitete falas për të zgjeruar njohuritë për lëndët individuale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Aktivitete kulturore dhe artistike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xml:space="preserve"> - Aktivitete sportive</w:t>
      </w: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0270FB" w:rsidRDefault="00FD223B" w:rsidP="00FD223B">
      <w:pPr>
        <w:pStyle w:val="HTMLPreformatted"/>
        <w:shd w:val="clear" w:color="auto" w:fill="F8F9FA"/>
        <w:spacing w:line="346" w:lineRule="atLeast"/>
        <w:rPr>
          <w:rFonts w:ascii="inherit" w:hAnsi="inherit"/>
          <w:color w:val="202124"/>
          <w:sz w:val="24"/>
          <w:szCs w:val="24"/>
          <w:lang w:val="sq-AL"/>
        </w:rPr>
      </w:pPr>
      <w:r w:rsidRPr="000270FB">
        <w:rPr>
          <w:rStyle w:val="y2iqfc"/>
          <w:rFonts w:ascii="inherit" w:hAnsi="inherit"/>
          <w:color w:val="202124"/>
          <w:sz w:val="24"/>
          <w:szCs w:val="24"/>
          <w:lang w:val="sq-AL"/>
        </w:rPr>
        <w:t>Kodimi i klubit - Qëllimi i klubit është ti mësojë nxenesit  punën më të rëndësishme që kanë të bëjnë me mikrobitin, pra nxenesit  të mësojnë si të mendojnë hap pas hapi dhe si të reagojnë sipas komandave në hapat e mëposhtëm. Përveç marrjes së aftësive themelore të kodimit dhe programimit për t'u përgatitur për botën 46 të teknologjisë moderne, nxenesit do të shoqërohen dhe ndajnë zgjidhje të ndryshme për detyra të veçanta. Zbatuesit: mësuesit që i janë nënshtruar trajnimit të mikrobiteve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0270F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0270FB">
        <w:rPr>
          <w:rStyle w:val="y2iqfc"/>
          <w:rFonts w:ascii="inherit" w:hAnsi="inherit"/>
          <w:color w:val="202124"/>
          <w:sz w:val="24"/>
          <w:szCs w:val="24"/>
          <w:lang w:val="sq-AL"/>
        </w:rPr>
        <w:t>Seksioni matematikor - Ky seksion punon sipas programit të tij.Ai mund të marrë parasysh çdo përmbajtje nga mësimi i rregullt i Matematikës. I gjithë qëllimi i këtij seksioni është: të zhvillojë kuriozitetin krijues, të lidhë teorinë me fenomenet e realitetit natyror dhe të aplikojë matematikën në jetën e përditshme, duke mësuar përmes kërkimit dhe punës në projekte. Zbatuesit: mësuesi i matematikës</w:t>
      </w:r>
    </w:p>
    <w:p w:rsidR="00FD223B" w:rsidRPr="000270FB" w:rsidRDefault="00FD223B" w:rsidP="00FD223B">
      <w:pPr>
        <w:pStyle w:val="HTMLPreformatted"/>
        <w:shd w:val="clear" w:color="auto" w:fill="F8F9FA"/>
        <w:spacing w:line="346" w:lineRule="atLeast"/>
        <w:rPr>
          <w:rFonts w:ascii="inherit" w:hAnsi="inherit"/>
          <w:color w:val="202124"/>
          <w:sz w:val="24"/>
          <w:szCs w:val="24"/>
        </w:rPr>
      </w:pPr>
      <w:r w:rsidRPr="000270FB">
        <w:rPr>
          <w:rStyle w:val="y2iqfc"/>
          <w:rFonts w:ascii="inherit" w:hAnsi="inherit"/>
          <w:color w:val="202124"/>
          <w:sz w:val="24"/>
          <w:szCs w:val="24"/>
          <w:lang w:val="sq-AL"/>
        </w:rPr>
        <w:t>Seksioni biologjiko -ekologjik - Ky seksion programon dhe realizon aktivitetet e tij teorike, punët praktike dhe format e tjera të punës. Qëllimi i këtij seksioni është përmirësimi dhe mirëmbajtja e mjedisit. Zbatuesit: mësuesi i biologjisë</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0270F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0270FB">
        <w:rPr>
          <w:rStyle w:val="y2iqfc"/>
          <w:rFonts w:ascii="inherit" w:hAnsi="inherit"/>
          <w:color w:val="202124"/>
          <w:sz w:val="24"/>
          <w:szCs w:val="24"/>
          <w:lang w:val="sq-AL"/>
        </w:rPr>
        <w:t>Seksioni gjeografik - Ky seksion programon dhe zbaton aktivitetet e tij teorike, punët praktike dhe format e tjera të punës. Zbatuesit: mësues i gjeografisë.</w:t>
      </w:r>
    </w:p>
    <w:p w:rsidR="00FD223B" w:rsidRPr="000270FB"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0270F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0270FB">
        <w:rPr>
          <w:rStyle w:val="y2iqfc"/>
          <w:rFonts w:ascii="inherit" w:hAnsi="inherit"/>
          <w:color w:val="202124"/>
          <w:sz w:val="24"/>
          <w:szCs w:val="24"/>
          <w:lang w:val="sq-AL"/>
        </w:rPr>
        <w:t>Seksioni kimik - Këto seksione punojnë për të thelluar njohuritë dhe në të njëjtën kohë inkurajojnë nxenesit të bëjnë punë shkencore. Përmes punës së këtij seksioni, nxenesit trajnohen për të zbatuar njohuritë në praktikë dhe në jetë, dhe përmes vëzhgimit dhe eksperimentimit bëjnë përfundimet e tyre. Zbatuesit: mësues i Kimisë.</w:t>
      </w:r>
    </w:p>
    <w:p w:rsidR="00FD223B" w:rsidRPr="000270FB" w:rsidRDefault="00FD223B" w:rsidP="00FD223B">
      <w:pPr>
        <w:pStyle w:val="HTMLPreformatted"/>
        <w:shd w:val="clear" w:color="auto" w:fill="F8F9FA"/>
        <w:spacing w:line="346" w:lineRule="atLeast"/>
        <w:rPr>
          <w:rFonts w:ascii="inherit" w:hAnsi="inherit"/>
          <w:color w:val="202124"/>
          <w:sz w:val="24"/>
          <w:szCs w:val="24"/>
        </w:rPr>
      </w:pPr>
      <w:r w:rsidRPr="000270FB">
        <w:rPr>
          <w:rStyle w:val="y2iqfc"/>
          <w:rFonts w:ascii="inherit" w:hAnsi="inherit"/>
          <w:color w:val="202124"/>
          <w:sz w:val="24"/>
          <w:szCs w:val="24"/>
          <w:lang w:val="sq-AL"/>
        </w:rPr>
        <w:lastRenderedPageBreak/>
        <w:t>Seksioni ekologjik - Qëllimi i këtij seksioni është përmes aktiviteteve të ndryshme që zhvillohen në shkollë dhe bashki për të ngritur nivelin e ndërgjegjësimit mjedisor. Zbatuesit: mësues i shkencave natyrore.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Fizikantë të rinj - Ky seksion punon sipas një programi specifik që zgjeron njohuritë e departamentit të fizikës sipas moshës së anëtarëve të seksionit. Kështu, lihet hapësirë ​​për përpunimin e temave aktuale në momentin e caktuar, si dhe mundësinë që nxenesit të propozojnë dhe zbatojnë tema. Zbatuesit: mësues i fizikës.</w:t>
      </w: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E214E7" w:rsidRDefault="00FD223B" w:rsidP="00FD223B">
      <w:pPr>
        <w:pStyle w:val="HTMLPreformatted"/>
        <w:shd w:val="clear" w:color="auto" w:fill="F8F9FA"/>
        <w:spacing w:line="346" w:lineRule="atLeast"/>
        <w:rPr>
          <w:rFonts w:ascii="inherit" w:hAnsi="inherit"/>
          <w:color w:val="202124"/>
          <w:sz w:val="24"/>
          <w:szCs w:val="24"/>
        </w:rPr>
      </w:pPr>
      <w:r w:rsidRPr="00E214E7">
        <w:rPr>
          <w:rStyle w:val="y2iqfc"/>
          <w:rFonts w:ascii="inherit" w:hAnsi="inherit"/>
          <w:color w:val="202124"/>
          <w:sz w:val="24"/>
          <w:szCs w:val="24"/>
          <w:lang w:val="sq-AL"/>
        </w:rPr>
        <w:t>Shkencat natyrore - Qëllimi i këtij seksioni është të zgjerojë njohuritë, hulumtimin, eksperimentin, vëzhgimin e drejtpërdrejtë të natyrës dhe fenomeneve që ndodhin në terren. Zbatuesit: Mësues i shkencave natyrore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Seksioni letrar-recitativ- Qëllimi i këtij seksioni janë nxenesit që shprehin interesin dhe afinitetet e tyre në krijimin e prozës dhe veprave letrare poetike. Zbatuesit: mësues të gjuhës amtare</w:t>
      </w:r>
    </w:p>
    <w:p w:rsidR="00FD223B" w:rsidRPr="00E214E7" w:rsidRDefault="00FD223B" w:rsidP="00FD223B">
      <w:pPr>
        <w:pStyle w:val="HTMLPreformatted"/>
        <w:shd w:val="clear" w:color="auto" w:fill="F8F9FA"/>
        <w:spacing w:line="346" w:lineRule="atLeast"/>
        <w:rPr>
          <w:rFonts w:ascii="inherit" w:hAnsi="inherit"/>
          <w:color w:val="202124"/>
          <w:sz w:val="24"/>
          <w:szCs w:val="24"/>
        </w:rPr>
      </w:pPr>
      <w:r w:rsidRPr="00E214E7">
        <w:rPr>
          <w:rStyle w:val="y2iqfc"/>
          <w:rFonts w:ascii="inherit" w:hAnsi="inherit"/>
          <w:color w:val="202124"/>
          <w:sz w:val="24"/>
          <w:szCs w:val="24"/>
          <w:lang w:val="sq-AL"/>
        </w:rPr>
        <w:t>Seksioni letrar-recitativ- Qëllimi i këtij seksioni janë studentët që shprehin interesin dhe afinitetet e tyre në krijimin e prozës dhe veprave letrare poetike. Zbatuesit: mësues të gjuhës amtare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Seksioni i Dramës - Qëllimi i këtij seksioni është të zbulojë talentin krijues të nxenesve në artet interpretuese, lëvizjet, fjalimin, improvizimin dhe të inkurajojë krijimtarinë dhe krijimtarinë e tyre. Zbatuesit: mësuesi</w:t>
      </w:r>
    </w:p>
    <w:p w:rsidR="00DE0019" w:rsidRPr="00E214E7"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Seksioni i gazetarisë - Qëllimi i këtij seksioni është të sjellë së bashku nxenes që janë të interesuar për temat dhe ngjarjet aktuale, të cilët kërkojnë informacion të rëndësishëm dhe interesant. Nxenesit nepermjet shkrimeve te ndryshme njoftohen me gazetarin , me 47 shkrime gazetareske - stile të ndryshme të shkrimit informativ dhe gazetaresk.</w:t>
      </w:r>
    </w:p>
    <w:p w:rsidR="00FD223B" w:rsidRPr="00E214E7" w:rsidRDefault="00FD223B" w:rsidP="00FD223B">
      <w:pPr>
        <w:pStyle w:val="HTMLPreformatted"/>
        <w:shd w:val="clear" w:color="auto" w:fill="F8F9FA"/>
        <w:spacing w:line="346" w:lineRule="atLeast"/>
        <w:rPr>
          <w:rFonts w:ascii="inherit" w:hAnsi="inherit"/>
          <w:color w:val="202124"/>
          <w:sz w:val="24"/>
          <w:szCs w:val="24"/>
        </w:rPr>
      </w:pPr>
      <w:r w:rsidRPr="00E214E7">
        <w:rPr>
          <w:rStyle w:val="y2iqfc"/>
          <w:rFonts w:ascii="inherit" w:hAnsi="inherit"/>
          <w:color w:val="202124"/>
          <w:sz w:val="24"/>
          <w:szCs w:val="24"/>
          <w:lang w:val="sq-AL"/>
        </w:rPr>
        <w:t>Seksioni i gjuhës - Ky seksion do të mbulojë lëndët frëngjisht dhe anglisht. Qëllimi i këtij seksioni është të mësoni anglisht dhe frëngjisht me ndihmën e filmave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(bashkë-korrelacioni midis gjuhëve). Drejtorët:</w:t>
      </w: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Seksioni i gjuhës - Qëllimi i këtij seksioni është të mësoni anglisht me ndihmën e filmave dhe muzikës. Zbatuesit:</w:t>
      </w: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Fotografia atëherë dhe tani - Qëllimi i këtij seksioni është të bëjë një krahasim midis cilësisë së fotografisë atëherë dhe tani, të analizojë mënyrën e bërjes së fotografisë dhe të bëjë një ekspozitë të fotografive të vjetra dhe të reja. Zbatuesit:</w:t>
      </w: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Aktivitete pa kulturo-artistike</w:t>
      </w:r>
    </w:p>
    <w:p w:rsidR="00DE0019" w:rsidRPr="00E214E7"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E214E7" w:rsidRDefault="00FD223B" w:rsidP="00FD223B">
      <w:pPr>
        <w:pStyle w:val="HTMLPreformatted"/>
        <w:shd w:val="clear" w:color="auto" w:fill="F8F9FA"/>
        <w:spacing w:line="346" w:lineRule="atLeast"/>
        <w:rPr>
          <w:rFonts w:ascii="inherit" w:hAnsi="inherit"/>
          <w:color w:val="202124"/>
          <w:sz w:val="24"/>
          <w:szCs w:val="24"/>
        </w:rPr>
      </w:pPr>
      <w:r w:rsidRPr="00E214E7">
        <w:rPr>
          <w:rStyle w:val="y2iqfc"/>
          <w:rFonts w:ascii="inherit" w:hAnsi="inherit"/>
          <w:color w:val="202124"/>
          <w:sz w:val="24"/>
          <w:szCs w:val="24"/>
          <w:lang w:val="sq-AL"/>
        </w:rPr>
        <w:lastRenderedPageBreak/>
        <w:t>Seksioni i muzikës - Ky seksion realizon një pjesë të rëndësishme të jetës kulturore -artistike në shkollë. Realizimi i programit do të jetë shumë aktiv me solistë, duete, grupe këndimi, vallëzim modern.</w:t>
      </w: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8D49FA">
        <w:rPr>
          <w:rStyle w:val="y2iqfc"/>
          <w:rFonts w:ascii="inherit" w:hAnsi="inherit"/>
          <w:color w:val="202124"/>
          <w:sz w:val="24"/>
          <w:szCs w:val="24"/>
          <w:lang w:val="sq-AL"/>
        </w:rPr>
        <w:t>Seksioni i muzikës do të performojë raste të ndryshme, siç është patronati i shkollës, etj. Interpretues: Mësues i Edukimit Muzikor.</w:t>
      </w:r>
    </w:p>
    <w:p w:rsidR="00DE0019" w:rsidRPr="008D49FA"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8D49FA"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8D49FA">
        <w:rPr>
          <w:rStyle w:val="y2iqfc"/>
          <w:rFonts w:ascii="inherit" w:hAnsi="inherit"/>
          <w:color w:val="202124"/>
          <w:sz w:val="24"/>
          <w:szCs w:val="24"/>
          <w:lang w:val="sq-AL"/>
        </w:rPr>
        <w:t>Seksioni i Artit Nxenesit  që tregojnë interes dhe dashuri për artin do të ndihmojnë në përsosjen e talentit të tyre. Prezantimi do të bëhet përmes organizimit të ekspozitave. Zbatuesit: Mësues të Edukimit Artistik.</w:t>
      </w:r>
    </w:p>
    <w:p w:rsidR="00FD223B" w:rsidRPr="008D49FA" w:rsidRDefault="00FD223B" w:rsidP="00FD223B">
      <w:pPr>
        <w:pStyle w:val="HTMLPreformatted"/>
        <w:shd w:val="clear" w:color="auto" w:fill="F8F9FA"/>
        <w:spacing w:line="346" w:lineRule="atLeast"/>
        <w:rPr>
          <w:rFonts w:ascii="inherit" w:hAnsi="inherit"/>
          <w:color w:val="202124"/>
          <w:sz w:val="24"/>
          <w:szCs w:val="24"/>
        </w:rPr>
      </w:pPr>
      <w:r w:rsidRPr="008D49FA">
        <w:rPr>
          <w:rStyle w:val="y2iqfc"/>
          <w:rFonts w:ascii="inherit" w:hAnsi="inherit"/>
          <w:color w:val="202124"/>
          <w:sz w:val="24"/>
          <w:szCs w:val="24"/>
          <w:lang w:val="sq-AL"/>
        </w:rPr>
        <w:t>Aktivitete sportive - Aktivitete sportive që do të realizohen nga: futboll, volejboll, basketboll, atletikë, pingpong, shah. Në programet, vendi i rëndësishëm duhet të merret për funksionin edukativ, frymën sportive, frymën konkurruese, bashkëpunimin dhe shoqërimin midis nxenesve. Zbatuesit: Mësues të edukimit fizik dhe shëndetësor.</w:t>
      </w:r>
    </w:p>
    <w:p w:rsidR="00FD223B" w:rsidRPr="008D49FA" w:rsidRDefault="00FD223B" w:rsidP="00FD223B">
      <w:pPr>
        <w:pStyle w:val="HTMLPreformatted"/>
        <w:shd w:val="clear" w:color="auto" w:fill="F8F9FA"/>
        <w:spacing w:line="346" w:lineRule="atLeast"/>
        <w:rPr>
          <w:rFonts w:ascii="inherit" w:hAnsi="inherit"/>
          <w:color w:val="202124"/>
          <w:sz w:val="24"/>
          <w:szCs w:val="24"/>
        </w:rPr>
      </w:pPr>
      <w:r w:rsidRPr="008D49FA">
        <w:rPr>
          <w:rStyle w:val="y2iqfc"/>
          <w:rFonts w:ascii="inherit" w:hAnsi="inherit"/>
          <w:color w:val="202124"/>
          <w:sz w:val="24"/>
          <w:szCs w:val="24"/>
          <w:lang w:val="sq-AL"/>
        </w:rPr>
        <w:t>Gazeta shkollore "Dituria" të përgatitet dhe botohet nga shenjtori mbrojtës i shkollës sonë. Gazeta shpreh dëshirat d</w:t>
      </w:r>
      <w:r>
        <w:rPr>
          <w:rStyle w:val="y2iqfc"/>
          <w:rFonts w:ascii="inherit" w:hAnsi="inherit"/>
          <w:color w:val="202124"/>
          <w:sz w:val="24"/>
          <w:szCs w:val="24"/>
          <w:lang w:val="sq-AL"/>
        </w:rPr>
        <w:t>he nevojat e shprehura të nxenesve</w:t>
      </w:r>
      <w:r w:rsidRPr="008D49FA">
        <w:rPr>
          <w:rStyle w:val="y2iqfc"/>
          <w:rFonts w:ascii="inherit" w:hAnsi="inherit"/>
          <w:color w:val="202124"/>
          <w:sz w:val="24"/>
          <w:szCs w:val="24"/>
          <w:lang w:val="sq-AL"/>
        </w:rPr>
        <w:t>, prezantimin e punimeve të ngjashme dhe bashkëngjitjet e tjera që rezultojnë në punën e seksioneve.</w:t>
      </w: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7D3E39" w:rsidRDefault="007D3E3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8D49FA">
        <w:rPr>
          <w:rStyle w:val="y2iqfc"/>
          <w:rFonts w:ascii="inherit" w:hAnsi="inherit"/>
          <w:color w:val="202124"/>
          <w:sz w:val="24"/>
          <w:szCs w:val="24"/>
          <w:lang w:val="sq-AL"/>
        </w:rPr>
        <w:lastRenderedPageBreak/>
        <w:t>9.3 Veprimet</w:t>
      </w:r>
    </w:p>
    <w:p w:rsidR="00DE0019" w:rsidRPr="008D49FA" w:rsidRDefault="00DE0019" w:rsidP="00FD223B">
      <w:pPr>
        <w:pStyle w:val="HTMLPreformatted"/>
        <w:shd w:val="clear" w:color="auto" w:fill="F8F9FA"/>
        <w:spacing w:line="346" w:lineRule="atLeast"/>
        <w:rPr>
          <w:rFonts w:ascii="inherit" w:hAnsi="inherit"/>
          <w:color w:val="202124"/>
          <w:sz w:val="24"/>
          <w:szCs w:val="24"/>
        </w:rPr>
      </w:pPr>
    </w:p>
    <w:p w:rsidR="00FD223B" w:rsidRDefault="00FD223B" w:rsidP="00FD223B">
      <w:pPr>
        <w:jc w:val="both"/>
        <w:rPr>
          <w:rFonts w:ascii="StobiSerif Regular" w:hAnsi="StobiSerif Regular" w:cs="Arial"/>
          <w:color w:val="000000"/>
          <w:sz w:val="24"/>
          <w:szCs w:val="24"/>
        </w:rPr>
      </w:pPr>
    </w:p>
    <w:p w:rsidR="00FD223B" w:rsidRDefault="00FD223B" w:rsidP="00FD223B">
      <w:pPr>
        <w:jc w:val="both"/>
        <w:rPr>
          <w:rFonts w:ascii="StobiSerif Regular" w:hAnsi="StobiSerif Regular" w:cs="Arial"/>
          <w:color w:val="000000"/>
          <w:sz w:val="24"/>
          <w:szCs w:val="24"/>
        </w:rPr>
      </w:pPr>
    </w:p>
    <w:tbl>
      <w:tblPr>
        <w:tblStyle w:val="TableGrid"/>
        <w:tblW w:w="0" w:type="auto"/>
        <w:tblLook w:val="04A0"/>
      </w:tblPr>
      <w:tblGrid>
        <w:gridCol w:w="1996"/>
        <w:gridCol w:w="1994"/>
        <w:gridCol w:w="1984"/>
        <w:gridCol w:w="1994"/>
        <w:gridCol w:w="2000"/>
      </w:tblGrid>
      <w:tr w:rsidR="00FD223B" w:rsidTr="00764ACB">
        <w:tc>
          <w:tcPr>
            <w:tcW w:w="2015" w:type="dxa"/>
          </w:tcPr>
          <w:p w:rsidR="00FD223B" w:rsidRPr="001F4F01" w:rsidRDefault="00FD223B" w:rsidP="00764ACB">
            <w:pPr>
              <w:pStyle w:val="HTMLPreformatted"/>
              <w:shd w:val="clear" w:color="auto" w:fill="F8F9FA"/>
              <w:spacing w:line="346" w:lineRule="atLeast"/>
              <w:rPr>
                <w:rFonts w:ascii="inherit" w:hAnsi="inherit"/>
                <w:color w:val="202124"/>
              </w:rPr>
            </w:pPr>
            <w:r w:rsidRPr="001F4F01">
              <w:rPr>
                <w:rStyle w:val="y2iqfc"/>
                <w:rFonts w:ascii="inherit" w:hAnsi="inherit"/>
                <w:color w:val="202124"/>
                <w:lang w:val="sq-AL"/>
              </w:rPr>
              <w:t>Objektivat</w:t>
            </w:r>
          </w:p>
          <w:p w:rsidR="00FD223B" w:rsidRPr="00C5308D" w:rsidRDefault="00FD223B" w:rsidP="00764ACB">
            <w:pPr>
              <w:jc w:val="both"/>
              <w:rPr>
                <w:rFonts w:ascii="StobiSerif Regular" w:hAnsi="StobiSerif Regular" w:cs="Arial"/>
                <w:color w:val="000000"/>
                <w:sz w:val="24"/>
                <w:szCs w:val="24"/>
                <w:lang w:val="mk-MK"/>
              </w:rPr>
            </w:pPr>
          </w:p>
        </w:tc>
        <w:tc>
          <w:tcPr>
            <w:tcW w:w="2015" w:type="dxa"/>
          </w:tcPr>
          <w:p w:rsidR="00FD223B" w:rsidRPr="006F3E10" w:rsidRDefault="00FD223B" w:rsidP="00764ACB">
            <w:pPr>
              <w:pStyle w:val="HTMLPreformatted"/>
              <w:shd w:val="clear" w:color="auto" w:fill="F8F9FA"/>
              <w:spacing w:line="346" w:lineRule="atLeast"/>
              <w:rPr>
                <w:rFonts w:ascii="inherit" w:hAnsi="inherit"/>
                <w:color w:val="202124"/>
              </w:rPr>
            </w:pPr>
            <w:r w:rsidRPr="006F3E10">
              <w:rPr>
                <w:rStyle w:val="y2iqfc"/>
                <w:rFonts w:ascii="inherit" w:hAnsi="inherit"/>
                <w:color w:val="202124"/>
                <w:lang w:val="sq-AL"/>
              </w:rPr>
              <w:t>Aktivitetet</w:t>
            </w:r>
          </w:p>
          <w:p w:rsidR="00FD223B" w:rsidRPr="00C5308D" w:rsidRDefault="00FD223B" w:rsidP="00764ACB">
            <w:pPr>
              <w:jc w:val="both"/>
              <w:rPr>
                <w:rFonts w:ascii="StobiSerif Regular" w:hAnsi="StobiSerif Regular" w:cs="Arial"/>
                <w:color w:val="000000"/>
                <w:sz w:val="24"/>
                <w:szCs w:val="24"/>
                <w:lang w:val="mk-MK"/>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Realizues</w:t>
            </w:r>
          </w:p>
          <w:p w:rsidR="00FD223B" w:rsidRPr="00C5308D" w:rsidRDefault="00FD223B" w:rsidP="00764ACB">
            <w:pPr>
              <w:jc w:val="both"/>
              <w:rPr>
                <w:rFonts w:ascii="StobiSerif Regular" w:hAnsi="StobiSerif Regular" w:cs="Arial"/>
                <w:color w:val="000000"/>
                <w:sz w:val="24"/>
                <w:szCs w:val="24"/>
                <w:lang w:val="mk-MK"/>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Koha e realizimit</w:t>
            </w:r>
          </w:p>
          <w:p w:rsidR="00FD223B" w:rsidRPr="00C5308D" w:rsidRDefault="00FD223B" w:rsidP="00764ACB">
            <w:pPr>
              <w:jc w:val="both"/>
              <w:rPr>
                <w:rFonts w:ascii="StobiSerif Regular" w:hAnsi="StobiSerif Regular" w:cs="Arial"/>
                <w:color w:val="000000"/>
                <w:sz w:val="24"/>
                <w:szCs w:val="24"/>
                <w:lang w:val="mk-MK"/>
              </w:rPr>
            </w:pPr>
          </w:p>
        </w:tc>
        <w:tc>
          <w:tcPr>
            <w:tcW w:w="2016"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Efektet e pritshme</w:t>
            </w:r>
          </w:p>
          <w:p w:rsidR="00FD223B" w:rsidRPr="00C5308D" w:rsidRDefault="00FD223B" w:rsidP="00764ACB">
            <w:pPr>
              <w:jc w:val="both"/>
              <w:rPr>
                <w:rFonts w:ascii="StobiSerif Regular" w:hAnsi="StobiSerif Regular" w:cs="Arial"/>
                <w:color w:val="000000"/>
                <w:sz w:val="24"/>
                <w:szCs w:val="24"/>
                <w:lang w:val="mk-MK"/>
              </w:rPr>
            </w:pPr>
          </w:p>
        </w:tc>
      </w:tr>
      <w:tr w:rsidR="00FD223B" w:rsidTr="00764ACB">
        <w:tc>
          <w:tcPr>
            <w:tcW w:w="2015" w:type="dxa"/>
          </w:tcPr>
          <w:p w:rsidR="00FD223B" w:rsidRPr="001F4F01" w:rsidRDefault="00FD223B" w:rsidP="00764ACB">
            <w:pPr>
              <w:pStyle w:val="HTMLPreformatted"/>
              <w:shd w:val="clear" w:color="auto" w:fill="F8F9FA"/>
              <w:spacing w:line="346" w:lineRule="atLeast"/>
              <w:rPr>
                <w:rFonts w:ascii="inherit" w:hAnsi="inherit"/>
                <w:color w:val="202124"/>
              </w:rPr>
            </w:pPr>
            <w:r w:rsidRPr="001F4F01">
              <w:rPr>
                <w:rStyle w:val="y2iqfc"/>
                <w:rFonts w:ascii="inherit" w:hAnsi="inherit"/>
                <w:color w:val="202124"/>
                <w:lang w:val="sq-AL"/>
              </w:rPr>
              <w:t>Formimi i shprehive të punës së nxënësve për mirëmbajtjen dhe kujdesin e shkollës dhe oborrit të shkollës</w:t>
            </w:r>
          </w:p>
          <w:p w:rsidR="00FD223B" w:rsidRDefault="00FD223B" w:rsidP="00764ACB">
            <w:pPr>
              <w:rPr>
                <w:rFonts w:ascii="StobiSerif Regular" w:hAnsi="StobiSerif Regular" w:cs="Arial"/>
                <w:color w:val="000000"/>
                <w:sz w:val="24"/>
                <w:szCs w:val="24"/>
              </w:rPr>
            </w:pPr>
          </w:p>
        </w:tc>
        <w:tc>
          <w:tcPr>
            <w:tcW w:w="2015" w:type="dxa"/>
          </w:tcPr>
          <w:p w:rsidR="00FD223B" w:rsidRPr="006F3E10" w:rsidRDefault="00FD223B" w:rsidP="00764ACB">
            <w:pPr>
              <w:pStyle w:val="HTMLPreformatted"/>
              <w:shd w:val="clear" w:color="auto" w:fill="F8F9FA"/>
              <w:spacing w:line="346" w:lineRule="atLeast"/>
              <w:rPr>
                <w:rFonts w:ascii="inherit" w:hAnsi="inherit"/>
                <w:color w:val="202124"/>
              </w:rPr>
            </w:pPr>
            <w:r w:rsidRPr="006F3E10">
              <w:rPr>
                <w:rStyle w:val="y2iqfc"/>
                <w:rFonts w:ascii="inherit" w:hAnsi="inherit"/>
                <w:color w:val="202124"/>
                <w:lang w:val="sq-AL"/>
              </w:rPr>
              <w:t>Rregullimi i ndërtesës së shkollës dhe oborrit të shkollës, ruajtja e higjienës në klasa, ndërteses  se shkollës dhe oborrit te shkollës</w:t>
            </w:r>
          </w:p>
          <w:p w:rsidR="00FD223B" w:rsidRDefault="00FD223B" w:rsidP="00764ACB">
            <w:pPr>
              <w:rPr>
                <w:rFonts w:ascii="StobiSerif Regular" w:hAnsi="StobiSerif Regular" w:cs="Arial"/>
                <w:color w:val="000000"/>
                <w:sz w:val="24"/>
                <w:szCs w:val="24"/>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Mësues-nxënës</w:t>
            </w:r>
          </w:p>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6" w:type="dxa"/>
          </w:tcPr>
          <w:p w:rsidR="00FD223B" w:rsidRPr="00B6680C" w:rsidRDefault="00FD223B" w:rsidP="00764ACB">
            <w:pPr>
              <w:pStyle w:val="HTMLPreformatted"/>
              <w:shd w:val="clear" w:color="auto" w:fill="F8F9FA"/>
              <w:spacing w:line="346" w:lineRule="atLeast"/>
              <w:rPr>
                <w:rFonts w:ascii="inherit" w:hAnsi="inherit"/>
                <w:color w:val="202124"/>
              </w:rPr>
            </w:pPr>
            <w:r w:rsidRPr="00B6680C">
              <w:rPr>
                <w:rStyle w:val="y2iqfc"/>
                <w:rFonts w:ascii="inherit" w:hAnsi="inherit"/>
                <w:color w:val="202124"/>
                <w:lang w:val="sq-AL"/>
              </w:rPr>
              <w:t>Mjedis më i pastër dhe më i rregulluar te punes dhe një mjedis i jashtëm më i  pastër dhe më i rregulluar</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1F4F01" w:rsidRDefault="00FD223B" w:rsidP="00764ACB">
            <w:pPr>
              <w:pStyle w:val="HTMLPreformatted"/>
              <w:shd w:val="clear" w:color="auto" w:fill="F8F9FA"/>
              <w:spacing w:line="346" w:lineRule="atLeast"/>
              <w:rPr>
                <w:rFonts w:ascii="inherit" w:hAnsi="inherit"/>
                <w:color w:val="202124"/>
              </w:rPr>
            </w:pPr>
            <w:r w:rsidRPr="001F4F01">
              <w:rPr>
                <w:rStyle w:val="y2iqfc"/>
                <w:rFonts w:ascii="inherit" w:hAnsi="inherit"/>
                <w:color w:val="202124"/>
                <w:lang w:val="sq-AL"/>
              </w:rPr>
              <w:t>Fitimi i njohurive për organizimin e punës, bashkëpunimin dhe respektin në procesin e punës</w:t>
            </w:r>
          </w:p>
          <w:p w:rsidR="00FD223B" w:rsidRDefault="00FD223B" w:rsidP="00764ACB">
            <w:pPr>
              <w:rPr>
                <w:rFonts w:ascii="StobiSerif Regular" w:hAnsi="StobiSerif Regular" w:cs="Arial"/>
                <w:color w:val="000000"/>
                <w:sz w:val="24"/>
                <w:szCs w:val="24"/>
              </w:rPr>
            </w:pPr>
          </w:p>
        </w:tc>
        <w:tc>
          <w:tcPr>
            <w:tcW w:w="2015" w:type="dxa"/>
          </w:tcPr>
          <w:p w:rsidR="00FD223B" w:rsidRPr="006F3E10" w:rsidRDefault="00FD223B" w:rsidP="00764ACB">
            <w:pPr>
              <w:pStyle w:val="HTMLPreformatted"/>
              <w:shd w:val="clear" w:color="auto" w:fill="F8F9FA"/>
              <w:spacing w:line="346" w:lineRule="atLeast"/>
              <w:rPr>
                <w:rFonts w:ascii="inherit" w:hAnsi="inherit"/>
                <w:color w:val="202124"/>
              </w:rPr>
            </w:pPr>
            <w:r w:rsidRPr="006F3E10">
              <w:rPr>
                <w:rStyle w:val="y2iqfc"/>
                <w:rFonts w:ascii="inherit" w:hAnsi="inherit"/>
                <w:color w:val="202124"/>
                <w:lang w:val="sq-AL"/>
              </w:rPr>
              <w:t>Organizimi i aksioneve kolektive me karakter humanitar</w:t>
            </w:r>
          </w:p>
          <w:p w:rsidR="00FD223B" w:rsidRDefault="00FD223B" w:rsidP="00764ACB">
            <w:pPr>
              <w:jc w:val="both"/>
              <w:rPr>
                <w:rFonts w:ascii="StobiSerif Regular" w:hAnsi="StobiSerif Regular" w:cs="Arial"/>
                <w:color w:val="000000"/>
                <w:sz w:val="24"/>
                <w:szCs w:val="24"/>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Mësuesit dhe nxënësit përgjegjës</w:t>
            </w:r>
          </w:p>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r>
              <w:t>NE VAZHDIMSI</w:t>
            </w:r>
          </w:p>
        </w:tc>
        <w:tc>
          <w:tcPr>
            <w:tcW w:w="2016" w:type="dxa"/>
          </w:tcPr>
          <w:p w:rsidR="00FD223B" w:rsidRPr="004C25C1" w:rsidRDefault="00FD223B" w:rsidP="00764ACB">
            <w:pPr>
              <w:pStyle w:val="HTMLPreformatted"/>
              <w:shd w:val="clear" w:color="auto" w:fill="F8F9FA"/>
              <w:spacing w:line="346" w:lineRule="atLeast"/>
              <w:rPr>
                <w:rFonts w:ascii="inherit" w:hAnsi="inherit"/>
                <w:color w:val="202124"/>
              </w:rPr>
            </w:pPr>
            <w:r w:rsidRPr="004C25C1">
              <w:rPr>
                <w:rStyle w:val="y2iqfc"/>
                <w:rFonts w:ascii="inherit" w:hAnsi="inherit"/>
                <w:color w:val="202124"/>
                <w:lang w:val="sq-AL"/>
              </w:rPr>
              <w:t>Zhvillon ndërgjegjësimin e nxenesve për nevojat e njerëzve të tjerë</w:t>
            </w:r>
          </w:p>
          <w:p w:rsidR="00FD223B" w:rsidRDefault="00FD223B" w:rsidP="00764ACB">
            <w:pPr>
              <w:rPr>
                <w:rFonts w:ascii="StobiSerif Regular" w:hAnsi="StobiSerif Regular" w:cs="Arial"/>
                <w:color w:val="000000"/>
                <w:sz w:val="24"/>
                <w:szCs w:val="24"/>
              </w:rPr>
            </w:pPr>
          </w:p>
        </w:tc>
      </w:tr>
      <w:tr w:rsidR="00FD223B" w:rsidTr="00764ACB">
        <w:tc>
          <w:tcPr>
            <w:tcW w:w="2015" w:type="dxa"/>
          </w:tcPr>
          <w:p w:rsidR="00FD223B" w:rsidRPr="006F3E10" w:rsidRDefault="00FD223B" w:rsidP="00764ACB">
            <w:pPr>
              <w:pStyle w:val="HTMLPreformatted"/>
              <w:shd w:val="clear" w:color="auto" w:fill="F8F9FA"/>
              <w:spacing w:line="346" w:lineRule="atLeast"/>
              <w:rPr>
                <w:rFonts w:ascii="inherit" w:hAnsi="inherit"/>
                <w:color w:val="202124"/>
              </w:rPr>
            </w:pPr>
            <w:r w:rsidRPr="001F4F01">
              <w:rPr>
                <w:rStyle w:val="y2iqfc"/>
                <w:rFonts w:ascii="inherit" w:hAnsi="inherit"/>
                <w:color w:val="202124"/>
                <w:lang w:val="sq-AL"/>
              </w:rPr>
              <w:t>Përfshini të gjithë punonjësit dhe nxenesit në aktivitetet e mirëmbajtjes</w:t>
            </w:r>
            <w:r>
              <w:rPr>
                <w:rFonts w:ascii="inherit" w:hAnsi="inherit"/>
                <w:color w:val="202124"/>
              </w:rPr>
              <w:t xml:space="preserve"> </w:t>
            </w:r>
            <w:r w:rsidRPr="006F3E10">
              <w:rPr>
                <w:rStyle w:val="y2iqfc"/>
                <w:rFonts w:ascii="inherit" w:hAnsi="inherit"/>
                <w:color w:val="202124"/>
                <w:lang w:val="sq-AL"/>
              </w:rPr>
              <w:t>dhe rregul</w:t>
            </w:r>
            <w:r>
              <w:rPr>
                <w:rStyle w:val="y2iqfc"/>
                <w:rFonts w:ascii="inherit" w:hAnsi="inherit"/>
                <w:color w:val="202124"/>
                <w:lang w:val="sq-AL"/>
              </w:rPr>
              <w:t xml:space="preserve">limin e mjedisit </w:t>
            </w:r>
            <w:r w:rsidRPr="006F3E10">
              <w:rPr>
                <w:rStyle w:val="y2iqfc"/>
                <w:rFonts w:ascii="inherit" w:hAnsi="inherit"/>
                <w:color w:val="202124"/>
                <w:lang w:val="sq-AL"/>
              </w:rPr>
              <w:t xml:space="preserve"> </w:t>
            </w:r>
            <w:r>
              <w:rPr>
                <w:rStyle w:val="y2iqfc"/>
                <w:rFonts w:ascii="inherit" w:hAnsi="inherit"/>
                <w:color w:val="202124"/>
                <w:lang w:val="sq-AL"/>
              </w:rPr>
              <w:t xml:space="preserve">te afert </w:t>
            </w:r>
            <w:r w:rsidRPr="006F3E10">
              <w:rPr>
                <w:rStyle w:val="y2iqfc"/>
                <w:rFonts w:ascii="inherit" w:hAnsi="inherit"/>
                <w:color w:val="202124"/>
                <w:lang w:val="sq-AL"/>
              </w:rPr>
              <w:t>dhe bashkëpunimi midis të dyve</w:t>
            </w:r>
          </w:p>
          <w:p w:rsidR="00FD223B" w:rsidRDefault="00FD223B" w:rsidP="00764ACB">
            <w:pPr>
              <w:rPr>
                <w:rFonts w:ascii="StobiSerif Regular" w:hAnsi="StobiSerif Regular" w:cs="Arial"/>
                <w:color w:val="000000"/>
                <w:sz w:val="24"/>
                <w:szCs w:val="24"/>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Organizimi i rrethit te afert  të shkollës (aksione mjedisore, fushata, patrulla të rregullta mjedisore)</w:t>
            </w:r>
          </w:p>
          <w:p w:rsidR="00FD223B" w:rsidRDefault="00FD223B" w:rsidP="00764ACB">
            <w:pPr>
              <w:rPr>
                <w:rFonts w:ascii="StobiSerif Regular" w:hAnsi="StobiSerif Regular" w:cs="Arial"/>
                <w:color w:val="000000"/>
                <w:sz w:val="24"/>
                <w:szCs w:val="24"/>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Pr>
                <w:rStyle w:val="y2iqfc"/>
                <w:rFonts w:ascii="inherit" w:hAnsi="inherit"/>
                <w:color w:val="202124"/>
                <w:lang w:val="sq-AL"/>
              </w:rPr>
              <w:t>Stafi dhe  nxenesit</w:t>
            </w:r>
          </w:p>
          <w:p w:rsidR="00FD223B" w:rsidRDefault="00FD223B" w:rsidP="00764ACB">
            <w:pPr>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r>
              <w:t>NE VAZHDIMSI</w:t>
            </w:r>
          </w:p>
        </w:tc>
        <w:tc>
          <w:tcPr>
            <w:tcW w:w="2016" w:type="dxa"/>
          </w:tcPr>
          <w:p w:rsidR="00FD223B" w:rsidRPr="004C25C1" w:rsidRDefault="00FD223B" w:rsidP="00764ACB">
            <w:pPr>
              <w:pStyle w:val="HTMLPreformatted"/>
              <w:shd w:val="clear" w:color="auto" w:fill="F8F9FA"/>
              <w:spacing w:line="346" w:lineRule="atLeast"/>
              <w:rPr>
                <w:rFonts w:ascii="inherit" w:hAnsi="inherit"/>
                <w:color w:val="202124"/>
              </w:rPr>
            </w:pPr>
            <w:r w:rsidRPr="004C25C1">
              <w:rPr>
                <w:rStyle w:val="y2iqfc"/>
                <w:rFonts w:ascii="inherit" w:hAnsi="inherit"/>
                <w:color w:val="202124"/>
                <w:lang w:val="sq-AL"/>
              </w:rPr>
              <w:t>Mjedis i jashtëm më i pastër dhe më i rregulluar dhe nje bashkëpunim më te  gjere</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A960E5" w:rsidRDefault="00FD223B" w:rsidP="00764ACB">
            <w:pPr>
              <w:pStyle w:val="HTMLPreformatted"/>
              <w:shd w:val="clear" w:color="auto" w:fill="F8F9FA"/>
              <w:spacing w:line="346" w:lineRule="atLeast"/>
              <w:rPr>
                <w:rFonts w:ascii="inherit" w:hAnsi="inherit"/>
                <w:color w:val="202124"/>
              </w:rPr>
            </w:pPr>
            <w:r w:rsidRPr="00A960E5">
              <w:rPr>
                <w:rStyle w:val="y2iqfc"/>
                <w:rFonts w:ascii="inherit" w:hAnsi="inherit"/>
                <w:color w:val="202124"/>
                <w:lang w:val="sq-AL"/>
              </w:rPr>
              <w:t>Përfshirja e nxënësve dhe stafit në projektimin dhe mirëmbajtjen e ambienteve të shkollës</w:t>
            </w:r>
          </w:p>
          <w:p w:rsidR="00FD223B" w:rsidRDefault="00FD223B" w:rsidP="00764ACB">
            <w:pPr>
              <w:rPr>
                <w:rFonts w:ascii="StobiSerif Regular" w:hAnsi="StobiSerif Regular" w:cs="Arial"/>
                <w:color w:val="000000"/>
                <w:sz w:val="24"/>
                <w:szCs w:val="24"/>
              </w:rPr>
            </w:pPr>
          </w:p>
        </w:tc>
        <w:tc>
          <w:tcPr>
            <w:tcW w:w="2015" w:type="dxa"/>
          </w:tcPr>
          <w:p w:rsidR="00FD223B" w:rsidRPr="00A960E5" w:rsidRDefault="00FD223B" w:rsidP="00764ACB">
            <w:pPr>
              <w:pStyle w:val="HTMLPreformatted"/>
              <w:shd w:val="clear" w:color="auto" w:fill="F8F9FA"/>
              <w:spacing w:line="314" w:lineRule="atLeast"/>
              <w:rPr>
                <w:rFonts w:ascii="inherit" w:hAnsi="inherit"/>
                <w:color w:val="202124"/>
              </w:rPr>
            </w:pPr>
            <w:r w:rsidRPr="00A960E5">
              <w:rPr>
                <w:rStyle w:val="y2iqfc"/>
                <w:rFonts w:ascii="inherit" w:hAnsi="inherit"/>
                <w:color w:val="202124"/>
                <w:lang w:val="sq-AL"/>
              </w:rPr>
              <w:t>Dizajn estetik i ambienteve të shkollës</w:t>
            </w:r>
          </w:p>
          <w:p w:rsidR="00FD223B" w:rsidRDefault="00FD223B" w:rsidP="00764ACB">
            <w:pPr>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r>
              <w:t>NE VAZHDIMSI</w:t>
            </w:r>
          </w:p>
        </w:tc>
        <w:tc>
          <w:tcPr>
            <w:tcW w:w="2016" w:type="dxa"/>
          </w:tcPr>
          <w:p w:rsidR="00FD223B" w:rsidRPr="00A960E5" w:rsidRDefault="00FD223B" w:rsidP="00764ACB">
            <w:pPr>
              <w:pStyle w:val="HTMLPreformatted"/>
              <w:shd w:val="clear" w:color="auto" w:fill="F8F9FA"/>
              <w:spacing w:line="314" w:lineRule="atLeast"/>
              <w:rPr>
                <w:rFonts w:ascii="inherit" w:hAnsi="inherit"/>
                <w:color w:val="202124"/>
              </w:rPr>
            </w:pPr>
            <w:r w:rsidRPr="00A960E5">
              <w:rPr>
                <w:rStyle w:val="y2iqfc"/>
                <w:rFonts w:ascii="inherit" w:hAnsi="inherit"/>
                <w:color w:val="202124"/>
                <w:lang w:val="sq-AL"/>
              </w:rPr>
              <w:t>Hapsira  më të rregulluara dhe më të mira për mesim dhe punë</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A960E5" w:rsidRDefault="00FD223B" w:rsidP="00764ACB">
            <w:pPr>
              <w:pStyle w:val="HTMLPreformatted"/>
              <w:shd w:val="clear" w:color="auto" w:fill="F8F9FA"/>
              <w:spacing w:line="346" w:lineRule="atLeast"/>
              <w:rPr>
                <w:rFonts w:ascii="inherit" w:hAnsi="inherit"/>
                <w:color w:val="202124"/>
              </w:rPr>
            </w:pPr>
            <w:r w:rsidRPr="00A960E5">
              <w:rPr>
                <w:rStyle w:val="y2iqfc"/>
                <w:rFonts w:ascii="inherit" w:hAnsi="inherit"/>
                <w:color w:val="202124"/>
                <w:lang w:val="sq-AL"/>
              </w:rPr>
              <w:t xml:space="preserve">Zhvillimi i zakoneve bazë të punës ose sigurimi i mjeteve </w:t>
            </w:r>
            <w:r w:rsidRPr="00A960E5">
              <w:rPr>
                <w:rStyle w:val="y2iqfc"/>
                <w:rFonts w:ascii="inherit" w:hAnsi="inherit"/>
                <w:color w:val="202124"/>
                <w:lang w:val="sq-AL"/>
              </w:rPr>
              <w:lastRenderedPageBreak/>
              <w:t>dhe veglave që kryejnë detyrat e punës</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lastRenderedPageBreak/>
              <w:t xml:space="preserve">uajtja dhe rregullimi i monumenteve </w:t>
            </w:r>
            <w:r w:rsidRPr="00B6680C">
              <w:rPr>
                <w:rStyle w:val="y2iqfc"/>
                <w:rFonts w:ascii="inherit" w:hAnsi="inherit"/>
                <w:color w:val="202124"/>
                <w:lang w:val="sq-AL"/>
              </w:rPr>
              <w:lastRenderedPageBreak/>
              <w:t>kulturore dhe historike, shënimi i datave të rëndësishme historike (rregullimi i rrethinës së monumentit të luftëtarëve të rënë)</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lastRenderedPageBreak/>
              <w:t>Mësues-nxënës</w:t>
            </w:r>
          </w:p>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6"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t xml:space="preserve">Zakonet e fituara të punës dhe aftësitë për </w:t>
            </w:r>
            <w:r w:rsidRPr="00B6680C">
              <w:rPr>
                <w:rStyle w:val="y2iqfc"/>
                <w:rFonts w:ascii="inherit" w:hAnsi="inherit"/>
                <w:color w:val="202124"/>
                <w:lang w:val="sq-AL"/>
              </w:rPr>
              <w:lastRenderedPageBreak/>
              <w:t>trajtimin e mjeteve dhe veglave që kryejnë detyrat e punës</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A960E5" w:rsidRDefault="00FD223B" w:rsidP="00764ACB">
            <w:pPr>
              <w:pStyle w:val="HTMLPreformatted"/>
              <w:shd w:val="clear" w:color="auto" w:fill="F8F9FA"/>
              <w:spacing w:line="346" w:lineRule="atLeast"/>
              <w:rPr>
                <w:rFonts w:ascii="inherit" w:hAnsi="inherit"/>
                <w:color w:val="202124"/>
              </w:rPr>
            </w:pPr>
            <w:r w:rsidRPr="00A960E5">
              <w:rPr>
                <w:rStyle w:val="y2iqfc"/>
                <w:rFonts w:ascii="inherit" w:hAnsi="inherit"/>
                <w:color w:val="202124"/>
                <w:lang w:val="sq-AL"/>
              </w:rPr>
              <w:lastRenderedPageBreak/>
              <w:t>Zhvillimi i dashurisë për natyrën dhe bukuritë natyrore</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t xml:space="preserve">Organizimi i ekskursioneve në mjedise me te aferta </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t>Mësues-nxënës</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330" w:lineRule="atLeast"/>
              <w:rPr>
                <w:rFonts w:ascii="inherit" w:hAnsi="inherit"/>
                <w:color w:val="202124"/>
              </w:rPr>
            </w:pPr>
            <w:r w:rsidRPr="00B6680C">
              <w:rPr>
                <w:rStyle w:val="y2iqfc"/>
                <w:rFonts w:ascii="inherit" w:hAnsi="inherit"/>
                <w:color w:val="202124"/>
                <w:lang w:val="sq-AL"/>
              </w:rPr>
              <w:t>Gjysmevjetori  i dytë</w:t>
            </w:r>
          </w:p>
          <w:p w:rsidR="00FD223B" w:rsidRPr="00143EA3" w:rsidRDefault="00FD223B" w:rsidP="00764ACB">
            <w:pPr>
              <w:jc w:val="both"/>
              <w:rPr>
                <w:rFonts w:ascii="StobiSerif Regular" w:hAnsi="StobiSerif Regular" w:cs="Arial"/>
                <w:color w:val="000000"/>
                <w:sz w:val="24"/>
                <w:szCs w:val="24"/>
                <w:lang w:val="mk-MK"/>
              </w:rPr>
            </w:pPr>
          </w:p>
        </w:tc>
        <w:tc>
          <w:tcPr>
            <w:tcW w:w="2016" w:type="dxa"/>
          </w:tcPr>
          <w:p w:rsidR="00FD223B" w:rsidRPr="005C37FD" w:rsidRDefault="00FD223B" w:rsidP="00764ACB">
            <w:pPr>
              <w:pStyle w:val="HTMLPreformatted"/>
              <w:shd w:val="clear" w:color="auto" w:fill="F8F9FA"/>
              <w:spacing w:line="330" w:lineRule="atLeast"/>
              <w:rPr>
                <w:rFonts w:ascii="inherit" w:hAnsi="inherit"/>
                <w:color w:val="202124"/>
              </w:rPr>
            </w:pPr>
            <w:r w:rsidRPr="005C37FD">
              <w:rPr>
                <w:rStyle w:val="y2iqfc"/>
                <w:rFonts w:ascii="inherit" w:hAnsi="inherit"/>
                <w:color w:val="202124"/>
                <w:lang w:val="sq-AL"/>
              </w:rPr>
              <w:t>Ndërgjegjja e zhvilluar dhe dashuria për natyrën dhe bukuritë natyrore</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A960E5" w:rsidRDefault="00FD223B" w:rsidP="00764ACB">
            <w:pPr>
              <w:pStyle w:val="HTMLPreformatted"/>
              <w:shd w:val="clear" w:color="auto" w:fill="F8F9FA"/>
              <w:spacing w:line="346" w:lineRule="atLeast"/>
              <w:rPr>
                <w:rFonts w:ascii="inherit" w:hAnsi="inherit"/>
                <w:color w:val="202124"/>
              </w:rPr>
            </w:pPr>
            <w:r w:rsidRPr="00A960E5">
              <w:rPr>
                <w:rStyle w:val="y2iqfc"/>
                <w:rFonts w:ascii="inherit" w:hAnsi="inherit"/>
                <w:color w:val="202124"/>
                <w:lang w:val="sq-AL"/>
              </w:rPr>
              <w:t>Ruajtja e një mjedisi të shëndetshëm dhe të pastër dhe zhvillimi i zakoneve të punës</w:t>
            </w:r>
          </w:p>
          <w:p w:rsidR="00FD223B" w:rsidRDefault="00FD223B" w:rsidP="00764ACB">
            <w:pPr>
              <w:jc w:val="both"/>
              <w:rPr>
                <w:rFonts w:ascii="StobiSerif Regular" w:hAnsi="StobiSerif Regular" w:cs="Arial"/>
                <w:color w:val="000000"/>
                <w:sz w:val="24"/>
                <w:szCs w:val="24"/>
              </w:rPr>
            </w:pPr>
          </w:p>
        </w:tc>
        <w:tc>
          <w:tcPr>
            <w:tcW w:w="2015" w:type="dxa"/>
          </w:tcPr>
          <w:p w:rsidR="00FD223B" w:rsidRPr="005C37FD" w:rsidRDefault="00FD223B" w:rsidP="00764ACB">
            <w:pPr>
              <w:pStyle w:val="HTMLPreformatted"/>
              <w:shd w:val="clear" w:color="auto" w:fill="F8F9FA"/>
              <w:spacing w:line="330" w:lineRule="atLeast"/>
              <w:rPr>
                <w:rFonts w:ascii="inherit" w:hAnsi="inherit"/>
                <w:color w:val="202124"/>
              </w:rPr>
            </w:pPr>
            <w:r w:rsidRPr="005C37FD">
              <w:rPr>
                <w:rStyle w:val="y2iqfc"/>
                <w:rFonts w:ascii="inherit" w:hAnsi="inherit"/>
                <w:color w:val="202124"/>
                <w:lang w:val="sq-AL"/>
              </w:rPr>
              <w:t>Pyllëzimi në afërsi (pjesëmarrje aktive në aksione të organizuara)</w:t>
            </w:r>
          </w:p>
          <w:p w:rsidR="00FD223B" w:rsidRDefault="00FD223B" w:rsidP="00764ACB">
            <w:pPr>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6" w:type="dxa"/>
          </w:tcPr>
          <w:p w:rsidR="00FD223B" w:rsidRPr="005C37FD" w:rsidRDefault="00FD223B" w:rsidP="00764ACB">
            <w:pPr>
              <w:pStyle w:val="HTMLPreformatted"/>
              <w:shd w:val="clear" w:color="auto" w:fill="F8F9FA"/>
              <w:spacing w:line="330" w:lineRule="atLeast"/>
              <w:rPr>
                <w:rFonts w:ascii="inherit" w:hAnsi="inherit"/>
                <w:color w:val="202124"/>
              </w:rPr>
            </w:pPr>
            <w:r w:rsidRPr="005C37FD">
              <w:rPr>
                <w:rStyle w:val="y2iqfc"/>
                <w:rFonts w:ascii="inherit" w:hAnsi="inherit"/>
                <w:color w:val="202124"/>
                <w:lang w:val="sq-AL"/>
              </w:rPr>
              <w:t>Zakonet e fituara të punës për të ruajtur një mjedis të shëndetshëm dhe të pastër</w:t>
            </w:r>
          </w:p>
          <w:p w:rsidR="00FD223B" w:rsidRDefault="00FD223B" w:rsidP="00764ACB">
            <w:pPr>
              <w:jc w:val="both"/>
              <w:rPr>
                <w:rFonts w:ascii="StobiSerif Regular" w:hAnsi="StobiSerif Regular" w:cs="Arial"/>
                <w:color w:val="000000"/>
                <w:sz w:val="24"/>
                <w:szCs w:val="24"/>
              </w:rPr>
            </w:pPr>
          </w:p>
        </w:tc>
      </w:tr>
    </w:tbl>
    <w:p w:rsidR="00FD223B" w:rsidRDefault="00FD223B" w:rsidP="00FD223B">
      <w:pPr>
        <w:jc w:val="both"/>
        <w:rPr>
          <w:rFonts w:ascii="StobiSerif Regular" w:hAnsi="StobiSerif Regular" w:cs="Arial"/>
          <w:color w:val="000000"/>
          <w:sz w:val="24"/>
          <w:szCs w:val="24"/>
        </w:rPr>
      </w:pP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Eko-patrulla</w:t>
      </w: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Realizimi i aktiviteteve javore</w:t>
      </w:r>
      <w:r>
        <w:rPr>
          <w:rStyle w:val="y2iqfc"/>
          <w:rFonts w:ascii="inherit" w:hAnsi="inherit"/>
          <w:color w:val="202124"/>
          <w:lang w:val="sq-AL"/>
        </w:rPr>
        <w:t xml:space="preserve"> sipas </w:t>
      </w:r>
      <w:r w:rsidRPr="002F2BA4">
        <w:rPr>
          <w:rStyle w:val="y2iqfc"/>
          <w:rFonts w:ascii="inherit" w:hAnsi="inherit"/>
          <w:color w:val="202124"/>
          <w:lang w:val="sq-AL"/>
        </w:rPr>
        <w:t xml:space="preserve"> plani</w:t>
      </w:r>
      <w:r>
        <w:rPr>
          <w:rStyle w:val="y2iqfc"/>
          <w:rFonts w:ascii="inherit" w:hAnsi="inherit"/>
          <w:color w:val="202124"/>
          <w:lang w:val="sq-AL"/>
        </w:rPr>
        <w:t>t te  planifikuar te</w:t>
      </w:r>
      <w:r w:rsidRPr="002F2BA4">
        <w:rPr>
          <w:rStyle w:val="y2iqfc"/>
          <w:rFonts w:ascii="inherit" w:hAnsi="inherit"/>
          <w:color w:val="202124"/>
          <w:lang w:val="sq-AL"/>
        </w:rPr>
        <w:t xml:space="preserve"> aktiviteteve: Shënimi i rëndësisë së datave mjedisore, monitorimi i gjendjes së mjedisit të jetesës, ruajtja e një mjedisi jetese të shëndetshëm dhe të pastër, bashkëpunimi me mediat, shpërndarja e fletëpalosjeve dhe fletushkave të prodhuara, etj. Patrulla të rregullta bëhen nga nxenesit të grupmoshave të ndryshme.</w:t>
      </w:r>
    </w:p>
    <w:p w:rsidR="00FD223B" w:rsidRPr="002F2BA4" w:rsidRDefault="00FD223B" w:rsidP="00FD223B">
      <w:pPr>
        <w:pStyle w:val="HTMLPreformatted"/>
        <w:shd w:val="clear" w:color="auto" w:fill="F8F9FA"/>
        <w:spacing w:line="330" w:lineRule="atLeast"/>
        <w:rPr>
          <w:rFonts w:ascii="inherit" w:hAnsi="inherit"/>
          <w:color w:val="202124"/>
        </w:rPr>
      </w:pPr>
      <w:r w:rsidRPr="002F2BA4">
        <w:rPr>
          <w:rStyle w:val="y2iqfc"/>
          <w:rFonts w:ascii="inherit" w:hAnsi="inherit"/>
          <w:color w:val="202124"/>
          <w:lang w:val="sq-AL"/>
        </w:rPr>
        <w:t>Aktivitetet e eko-patrullave fotografohen, dokumentohen në raporte të shkruara, dhe nëse është e nevojshme, video regjistrues do të bëhen dhe të njëjtat do të publikohen në faqen e internetit të shkollës.</w:t>
      </w:r>
    </w:p>
    <w:p w:rsidR="00FD223B" w:rsidRPr="002F2BA4" w:rsidRDefault="00FD223B" w:rsidP="00FD223B">
      <w:pPr>
        <w:pStyle w:val="HTMLPreformatted"/>
        <w:shd w:val="clear" w:color="auto" w:fill="F8F9FA"/>
        <w:spacing w:line="330" w:lineRule="atLeast"/>
        <w:rPr>
          <w:rFonts w:ascii="inherit" w:hAnsi="inherit"/>
          <w:color w:val="202124"/>
        </w:rPr>
      </w:pPr>
      <w:r w:rsidRPr="002F2BA4">
        <w:rPr>
          <w:rStyle w:val="y2iqfc"/>
          <w:rFonts w:ascii="inherit" w:hAnsi="inherit"/>
          <w:color w:val="202124"/>
          <w:lang w:val="sq-AL"/>
        </w:rPr>
        <w:t>Anëtarët e seksionit ekologjik janë nxënësit nga klasa VI deri në IX. Nxënësit nga patrulla mund të paralajmërojnë lirisht nxënësit që nuk respektojnë rregullat për një mjedis të shëndetshëm dhe të pastër. Nxënësit gjatë patrullimit përgatisin raporte se do t'i raportojnë mësuesit përgjegjës për problemet që do të vërehen në oborrin e shkollës dhe shkollën, dhe atë javë ata duhet t'i dorëzojnë një raport koordinatorit të eko-bordit.</w:t>
      </w:r>
    </w:p>
    <w:p w:rsidR="00FD223B" w:rsidRPr="002F2BA4" w:rsidRDefault="00FD223B" w:rsidP="00FD223B">
      <w:pPr>
        <w:jc w:val="both"/>
        <w:rPr>
          <w:rFonts w:ascii="StobiSerif Regular" w:hAnsi="StobiSerif Regular" w:cs="Arial"/>
          <w:color w:val="000000"/>
          <w:sz w:val="20"/>
          <w:szCs w:val="20"/>
        </w:rPr>
      </w:pPr>
    </w:p>
    <w:p w:rsidR="00FD223B" w:rsidRPr="002F2BA4" w:rsidRDefault="00FD223B" w:rsidP="00FD223B">
      <w:pPr>
        <w:jc w:val="both"/>
        <w:rPr>
          <w:rFonts w:ascii="StobiSerif Regular" w:hAnsi="StobiSerif Regular" w:cs="Arial"/>
          <w:color w:val="000000"/>
          <w:sz w:val="20"/>
          <w:szCs w:val="20"/>
        </w:rPr>
      </w:pPr>
    </w:p>
    <w:p w:rsidR="00FD223B" w:rsidRPr="002F2BA4" w:rsidRDefault="00FD223B" w:rsidP="00FD223B">
      <w:pPr>
        <w:jc w:val="both"/>
        <w:rPr>
          <w:rFonts w:ascii="StobiSerif Regular" w:hAnsi="StobiSerif Regular" w:cs="Arial"/>
          <w:color w:val="000000"/>
          <w:sz w:val="20"/>
          <w:szCs w:val="20"/>
        </w:rPr>
      </w:pPr>
    </w:p>
    <w:p w:rsidR="00FD223B" w:rsidRDefault="00FD223B" w:rsidP="00FD223B">
      <w:pPr>
        <w:jc w:val="both"/>
        <w:rPr>
          <w:rFonts w:ascii="StobiSerif Regular" w:hAnsi="StobiSerif Regular" w:cs="Arial"/>
          <w:color w:val="000000"/>
          <w:sz w:val="24"/>
          <w:szCs w:val="24"/>
        </w:rPr>
      </w:pPr>
    </w:p>
    <w:p w:rsidR="00FD223B" w:rsidRPr="00414DE5" w:rsidRDefault="00FD223B" w:rsidP="00FD223B">
      <w:pPr>
        <w:jc w:val="both"/>
        <w:rPr>
          <w:rFonts w:ascii="StobiSerif Regular" w:hAnsi="StobiSerif Regular" w:cs="Arial"/>
          <w:color w:val="000000"/>
          <w:sz w:val="24"/>
          <w:szCs w:val="24"/>
        </w:rPr>
      </w:pP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10. Organizimi dhe pjesëmarrja e nxenesve</w:t>
      </w:r>
    </w:p>
    <w:p w:rsidR="00FD223B" w:rsidRPr="002F2BA4" w:rsidRDefault="00FD223B" w:rsidP="00FD223B">
      <w:pPr>
        <w:pStyle w:val="HTMLPreformatted"/>
        <w:shd w:val="clear" w:color="auto" w:fill="F8F9FA"/>
        <w:spacing w:line="330" w:lineRule="atLeast"/>
        <w:rPr>
          <w:rFonts w:ascii="inherit" w:hAnsi="inherit"/>
          <w:color w:val="202124"/>
        </w:rPr>
      </w:pPr>
      <w:r w:rsidRPr="002F2BA4">
        <w:rPr>
          <w:rStyle w:val="y2iqfc"/>
          <w:rFonts w:ascii="inherit" w:hAnsi="inherit"/>
          <w:color w:val="202124"/>
          <w:lang w:val="sq-AL"/>
        </w:rPr>
        <w:t>Shkolla është një faktor i shumanshëm që sistematikisht, i organizuar dhe i mirëorganizuar ndër vite i përgatit nxënësit për realitetin që pritet nga bota e jashtme. Varësisht se çfarë lloj qytetarësh dëshiron të krijojë, e tillë duhet të jetë vetë shkolla. Shkolla jonë synon të ndërtojë qytetarë të cilët do të marrin pjesë në mënyrë demokratike dhe aktive në jetën e komunitetit,</w:t>
      </w: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Kjo është arsyeja pse ne po krijojmë kushte në mjedisin tonë për ndërtim gradual. Pjesëmarrja e nxenesve ka një rëndësi të veçantë dhe shoqërore nëse merret parasysh se është mjeti më i mirë përmes të cilit nxenesit mund të mësojnë se si të mbrojnë të drejtat e tyre dhe të të tjerëve, si ndikojnë në proceset vendimmarrëse dhe si marrin pjesë në mënyrë demokratike në jetën shkollore. Shkolla jonë mundëson pjesëmarrjen aktive të nxënësit në kryerjen e të gjitha aktiviteteve shkollore aktive që lidhen me të.</w:t>
      </w:r>
    </w:p>
    <w:p w:rsidR="00FD223B" w:rsidRPr="002F2BA4" w:rsidRDefault="00FD223B" w:rsidP="00FD223B">
      <w:pPr>
        <w:pStyle w:val="HTMLPreformatted"/>
        <w:shd w:val="clear" w:color="auto" w:fill="F8F9FA"/>
        <w:spacing w:line="330" w:lineRule="atLeast"/>
        <w:rPr>
          <w:rFonts w:ascii="inherit" w:hAnsi="inherit"/>
          <w:color w:val="202124"/>
        </w:rPr>
      </w:pPr>
      <w:r w:rsidRPr="002F2BA4">
        <w:rPr>
          <w:rStyle w:val="y2iqfc"/>
          <w:rFonts w:ascii="inherit" w:hAnsi="inherit"/>
          <w:color w:val="202124"/>
          <w:lang w:val="sq-AL"/>
        </w:rPr>
        <w:t>Kjo do të thotë:</w:t>
      </w: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 ka siguruar atmosferën dhe kushtet që stimulojnë nxenesit të formojnë të menduarit e tyre dhe ta shprehin lirshëm atë mendim pa asnjë pasojë,</w:t>
      </w: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 Ne kemi mekanizma dhe procedura të integruara që u mundësojnë nxënësve të ndikojnë në vendimet dhe zhvillimet në shkollë me rezultate shumë të dukshme nga ai ndikim</w:t>
      </w:r>
    </w:p>
    <w:p w:rsidR="00FD223B" w:rsidRDefault="00FD223B" w:rsidP="00FD223B">
      <w:pPr>
        <w:pStyle w:val="HTMLPreformatted"/>
        <w:shd w:val="clear" w:color="auto" w:fill="F8F9FA"/>
        <w:spacing w:line="330" w:lineRule="atLeast"/>
        <w:rPr>
          <w:rFonts w:ascii="inherit" w:hAnsi="inherit"/>
          <w:color w:val="202124"/>
          <w:sz w:val="26"/>
          <w:szCs w:val="26"/>
        </w:rPr>
      </w:pPr>
      <w:r w:rsidRPr="002F2BA4">
        <w:rPr>
          <w:rStyle w:val="y2iqfc"/>
          <w:rFonts w:ascii="inherit" w:hAnsi="inherit"/>
          <w:color w:val="202124"/>
          <w:lang w:val="sq-AL"/>
        </w:rPr>
        <w:t>• inkurajon bashkëpunimin e vazhdueshëm midis zgjedhësve të tij, si të rritur ashtu edhe fëmijë; • promovon barazinë, si kur funksionon ligji ashtu edhe kur funksionojnë përgjegjësitë;</w:t>
      </w:r>
    </w:p>
    <w:p w:rsidR="00FD223B" w:rsidRPr="00FC71EB" w:rsidRDefault="00FD223B" w:rsidP="00FD223B">
      <w:pPr>
        <w:pStyle w:val="HTMLPreformatted"/>
        <w:shd w:val="clear" w:color="auto" w:fill="F8F9FA"/>
        <w:spacing w:line="330" w:lineRule="atLeast"/>
        <w:rPr>
          <w:rFonts w:ascii="inherit" w:hAnsi="inherit"/>
          <w:color w:val="202124"/>
        </w:rPr>
      </w:pPr>
      <w:r w:rsidRPr="00FC71EB">
        <w:t>•</w:t>
      </w:r>
      <w:r w:rsidRPr="00FC71EB">
        <w:rPr>
          <w:rStyle w:val="y2iqfc"/>
          <w:rFonts w:ascii="inherit" w:hAnsi="inherit"/>
          <w:color w:val="202124"/>
          <w:lang w:val="sq-AL"/>
        </w:rPr>
        <w:t>• zhvillon një ndjenjë përgjegjësie për respektin reciprok, ndërtimin e normave kuptimplota të shkollës, respektimin e normave dhe vlerave të shkollës, si dhe për tejkalimin e problemeve në shkollë që janë pjesë e jetës së përditshme (për shembull: prania e formave të ndryshme të dhunës, çështjet e sigurisë , disiplinë gjatë orës dhe gjatë pushimeve, që kanë të bëjnë me pirjen e duhanit, konsumimin e alkoolit dhe substancave të tjera psikoaktive, etj.);</w:t>
      </w:r>
    </w:p>
    <w:p w:rsidR="00FD223B" w:rsidRPr="00FC71EB" w:rsidRDefault="00FD223B" w:rsidP="00FD223B">
      <w:pPr>
        <w:pStyle w:val="HTMLPreformatted"/>
        <w:shd w:val="clear" w:color="auto" w:fill="F8F9FA"/>
        <w:spacing w:line="330" w:lineRule="atLeast"/>
        <w:rPr>
          <w:rStyle w:val="y2iqfc"/>
          <w:rFonts w:ascii="inherit" w:hAnsi="inherit"/>
          <w:color w:val="202124"/>
          <w:lang w:val="sq-AL"/>
        </w:rPr>
      </w:pPr>
      <w:r>
        <w:t xml:space="preserve"> </w:t>
      </w:r>
      <w:r w:rsidRPr="00FC71EB">
        <w:rPr>
          <w:rStyle w:val="y2iqfc"/>
          <w:rFonts w:ascii="inherit" w:hAnsi="inherit"/>
          <w:color w:val="202124"/>
          <w:lang w:val="sq-AL"/>
        </w:rPr>
        <w:t>Inkurajon pjesëmarrjen e përbashkët të nxenesve në procese të ndryshme që nënkupton zhvillimin e kompetencave të tyre për punë ekipore, bashkëpunim reciprok, përfaqësim të interesave të përbashkëta dhe vendimmarrje të përbashkët;</w:t>
      </w:r>
    </w:p>
    <w:p w:rsidR="00FD223B" w:rsidRPr="00FC71EB" w:rsidRDefault="00FD223B" w:rsidP="00FD223B">
      <w:pPr>
        <w:pStyle w:val="HTMLPreformatted"/>
        <w:shd w:val="clear" w:color="auto" w:fill="F8F9FA"/>
        <w:spacing w:line="330" w:lineRule="atLeast"/>
        <w:rPr>
          <w:rStyle w:val="y2iqfc"/>
          <w:rFonts w:ascii="inherit" w:hAnsi="inherit"/>
          <w:color w:val="202124"/>
          <w:lang w:val="sq-AL"/>
        </w:rPr>
      </w:pPr>
      <w:r w:rsidRPr="00FC71EB">
        <w:rPr>
          <w:rStyle w:val="y2iqfc"/>
          <w:rFonts w:ascii="inherit" w:hAnsi="inherit"/>
          <w:color w:val="202124"/>
          <w:lang w:val="sq-AL"/>
        </w:rPr>
        <w:t>• zhvillon aftësitë shoqërore dhe forcon mendimin kritik të nxënësve; •</w:t>
      </w:r>
    </w:p>
    <w:p w:rsidR="00FD223B" w:rsidRPr="00FC71EB" w:rsidRDefault="00FD223B" w:rsidP="00FD223B">
      <w:pPr>
        <w:pStyle w:val="HTMLPreformatted"/>
        <w:shd w:val="clear" w:color="auto" w:fill="F8F9FA"/>
        <w:spacing w:line="330" w:lineRule="atLeast"/>
        <w:rPr>
          <w:rStyle w:val="y2iqfc"/>
          <w:rFonts w:ascii="inherit" w:hAnsi="inherit"/>
          <w:color w:val="202124"/>
          <w:lang w:val="sq-AL"/>
        </w:rPr>
      </w:pPr>
      <w:r w:rsidRPr="00FC71EB">
        <w:rPr>
          <w:rStyle w:val="y2iqfc"/>
          <w:rFonts w:ascii="inherit" w:hAnsi="inherit"/>
          <w:color w:val="202124"/>
          <w:lang w:val="sq-AL"/>
        </w:rPr>
        <w:t>Zhvillon ndjeshmëri ndaj nevojave, si të vetes, ashtu edhe të të tjerëve, dhe</w:t>
      </w:r>
    </w:p>
    <w:p w:rsidR="00FD223B" w:rsidRPr="00FC71EB" w:rsidRDefault="00FD223B" w:rsidP="00FD223B">
      <w:pPr>
        <w:pStyle w:val="HTMLPreformatted"/>
        <w:shd w:val="clear" w:color="auto" w:fill="F8F9FA"/>
        <w:spacing w:line="330" w:lineRule="atLeast"/>
        <w:rPr>
          <w:rFonts w:ascii="inherit" w:hAnsi="inherit"/>
          <w:color w:val="202124"/>
        </w:rPr>
      </w:pPr>
      <w:r w:rsidRPr="00FC71EB">
        <w:rPr>
          <w:rStyle w:val="y2iqfc"/>
          <w:rFonts w:ascii="inherit" w:hAnsi="inherit"/>
          <w:color w:val="202124"/>
          <w:lang w:val="sq-AL"/>
        </w:rPr>
        <w:t xml:space="preserve"> • krijon respekt dhe pranim të diversitetit</w:t>
      </w:r>
    </w:p>
    <w:p w:rsidR="00FD223B" w:rsidRDefault="00FD223B" w:rsidP="00FD223B">
      <w:pPr>
        <w:jc w:val="both"/>
      </w:pPr>
    </w:p>
    <w:p w:rsidR="00FD223B" w:rsidRPr="00874305" w:rsidRDefault="00FD223B" w:rsidP="00FD223B">
      <w:pPr>
        <w:pStyle w:val="HTMLPreformatted"/>
        <w:shd w:val="clear" w:color="auto" w:fill="F8F9FA"/>
        <w:spacing w:line="330" w:lineRule="atLeast"/>
        <w:rPr>
          <w:rFonts w:ascii="inherit" w:hAnsi="inherit"/>
          <w:color w:val="202124"/>
        </w:rPr>
      </w:pPr>
      <w:r w:rsidRPr="00874305">
        <w:rPr>
          <w:rStyle w:val="y2iqfc"/>
          <w:rFonts w:ascii="inherit" w:hAnsi="inherit"/>
          <w:color w:val="202124"/>
          <w:lang w:val="sq-AL"/>
        </w:rPr>
        <w:t>Ekipi i përbërë nga drejtori, mësuesit dhe shërbimi profesional përgatiti një plan veprimi, sipas të cilit do të zbatojë 72 orë mësimore. Plani do të zbatohet në klasat me nxënës nga klasa e gjashtë deri në te  nëntën, dhe do të zbatohet me nxënësit nga Parlamenti i Nxenesve dhe me disa nga nxënësit e klasave të ulëta që janë në klasat e larta</w:t>
      </w:r>
    </w:p>
    <w:p w:rsidR="00FD223B" w:rsidRPr="00A4066D" w:rsidRDefault="00FD223B" w:rsidP="00FD223B">
      <w:pPr>
        <w:pStyle w:val="HTMLPreformatted"/>
        <w:shd w:val="clear" w:color="auto" w:fill="F8F9FA"/>
        <w:spacing w:line="330" w:lineRule="atLeast"/>
        <w:rPr>
          <w:rFonts w:ascii="inherit" w:hAnsi="inherit"/>
          <w:color w:val="202124"/>
        </w:rPr>
      </w:pPr>
      <w:r w:rsidRPr="00A4066D">
        <w:rPr>
          <w:rStyle w:val="y2iqfc"/>
          <w:rFonts w:ascii="inherit" w:hAnsi="inherit"/>
          <w:color w:val="202124"/>
          <w:lang w:val="sq-AL"/>
        </w:rPr>
        <w:t>Qëllimi i zbatimit është që nxënësit të marrin një pasqyrë të pjesëmarrjes demokratike në jetën shkollore, e cila do të ushtrojë të drejtat e tyre për të marrë pjesë dhe për të marrë vendime të rëndësishme në shkollë, të cilat janë me interes për ta. Katër punëtori mbi të drejtat e fëmijëve, tre debate që lidhen me bashkëpunimin mes nxënësve, integrimin ndëretnik dhe vlerësimin do të zhvillohen me nxënësit e klasave të ulëta. Zgjedhja e temave përcaktohet sipas prioriteteve të shkollës në Programin Vjetor, raportit nga Vetëvlerësimi dhe Programit të Zhvillimit, por edhe përvojës së deritanishme për nevojat e nxënësve në drejtim të shprehjes së mendimit të tyre.</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 xml:space="preserve">Lista e anëtarëve të Ekipit për mbështetjen e punës së parlamentit te  nxenesve dhe ombulsmanit nxenes: </w:t>
      </w:r>
    </w:p>
    <w:p w:rsidR="000F3233" w:rsidRDefault="000F3233" w:rsidP="00FD223B">
      <w:pPr>
        <w:pStyle w:val="HTMLPreformatted"/>
        <w:shd w:val="clear" w:color="auto" w:fill="F8F9FA"/>
        <w:spacing w:line="330" w:lineRule="atLeast"/>
        <w:rPr>
          <w:rStyle w:val="y2iqfc"/>
          <w:rFonts w:ascii="inherit" w:hAnsi="inherit"/>
          <w:color w:val="202124"/>
          <w:sz w:val="26"/>
          <w:szCs w:val="26"/>
          <w:lang w:val="sq-AL"/>
        </w:rPr>
      </w:pPr>
    </w:p>
    <w:p w:rsidR="00FD223B" w:rsidRDefault="00F871B9"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lastRenderedPageBreak/>
        <w:t>1. Zeko Abaz</w:t>
      </w:r>
      <w:r w:rsidR="00FD223B">
        <w:rPr>
          <w:rStyle w:val="y2iqfc"/>
          <w:rFonts w:ascii="inherit" w:hAnsi="inherit"/>
          <w:color w:val="202124"/>
          <w:sz w:val="26"/>
          <w:szCs w:val="26"/>
          <w:lang w:val="sq-AL"/>
        </w:rPr>
        <w:t>i-drejtor</w:t>
      </w:r>
    </w:p>
    <w:p w:rsidR="00FD223B" w:rsidRDefault="00705903"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2. Shefike Kovaçi</w:t>
      </w:r>
      <w:r w:rsidR="00F871B9">
        <w:rPr>
          <w:rStyle w:val="y2iqfc"/>
          <w:rFonts w:ascii="inherit" w:hAnsi="inherit"/>
          <w:color w:val="202124"/>
          <w:sz w:val="26"/>
          <w:szCs w:val="26"/>
          <w:lang w:val="sq-AL"/>
        </w:rPr>
        <w:t>-pedagoge</w:t>
      </w:r>
    </w:p>
    <w:p w:rsidR="00FD223B" w:rsidRDefault="00DE0019"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3. Vullnet Kovaçi-mësues i</w:t>
      </w:r>
      <w:r w:rsidR="00FD223B">
        <w:rPr>
          <w:rStyle w:val="y2iqfc"/>
          <w:rFonts w:ascii="inherit" w:hAnsi="inherit"/>
          <w:color w:val="202124"/>
          <w:sz w:val="26"/>
          <w:szCs w:val="26"/>
          <w:lang w:val="sq-AL"/>
        </w:rPr>
        <w:t xml:space="preserve"> historisë</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 xml:space="preserve"> 4.Alkan Bajrami-mësues i historisë</w:t>
      </w:r>
    </w:p>
    <w:p w:rsidR="00FD223B" w:rsidRDefault="00FD223B" w:rsidP="00FD223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 xml:space="preserve"> 5. Izeta Babacic - mësuese e klasës</w:t>
      </w:r>
    </w:p>
    <w:p w:rsidR="00FD223B" w:rsidRDefault="00FD223B" w:rsidP="00FD223B">
      <w:pPr>
        <w:tabs>
          <w:tab w:val="left" w:pos="4228"/>
        </w:tabs>
        <w:jc w:val="center"/>
        <w:rPr>
          <w:b/>
          <w:bCs/>
        </w:rPr>
      </w:pPr>
    </w:p>
    <w:p w:rsidR="00FD223B" w:rsidRDefault="00FD223B" w:rsidP="00FD223B">
      <w:pPr>
        <w:tabs>
          <w:tab w:val="left" w:pos="4228"/>
        </w:tabs>
        <w:jc w:val="center"/>
        <w:rPr>
          <w:b/>
          <w:bCs/>
        </w:rPr>
      </w:pPr>
    </w:p>
    <w:p w:rsidR="00C86549" w:rsidRDefault="00C86549" w:rsidP="00FD223B">
      <w:pPr>
        <w:tabs>
          <w:tab w:val="left" w:pos="4228"/>
        </w:tabs>
        <w:jc w:val="center"/>
        <w:rPr>
          <w:b/>
          <w:bCs/>
        </w:rPr>
      </w:pPr>
    </w:p>
    <w:p w:rsidR="00C86549" w:rsidRDefault="00C86549" w:rsidP="00FD223B">
      <w:pPr>
        <w:tabs>
          <w:tab w:val="left" w:pos="4228"/>
        </w:tabs>
        <w:jc w:val="center"/>
        <w:rPr>
          <w:b/>
          <w:bCs/>
        </w:rPr>
      </w:pPr>
    </w:p>
    <w:p w:rsidR="007C4579" w:rsidRDefault="007C4579"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7C4579" w:rsidRDefault="007C4579" w:rsidP="00FD223B">
      <w:pPr>
        <w:tabs>
          <w:tab w:val="left" w:pos="4228"/>
        </w:tabs>
        <w:jc w:val="center"/>
        <w:rPr>
          <w:b/>
          <w:bCs/>
        </w:rPr>
      </w:pPr>
    </w:p>
    <w:p w:rsidR="00FD223B" w:rsidRDefault="00FD223B" w:rsidP="00FD223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lastRenderedPageBreak/>
        <w:t>PLANI I VEPRIMIT  TE EKIPIT PER MBSHTETJEN E PUNES   SE PARLAMENTIT TE NXENESVE DHE OMBULSMANIT NXENES</w:t>
      </w:r>
    </w:p>
    <w:p w:rsidR="00FD223B" w:rsidRDefault="00FD223B" w:rsidP="00FD223B">
      <w:pPr>
        <w:tabs>
          <w:tab w:val="left" w:pos="4228"/>
        </w:tabs>
        <w:jc w:val="center"/>
        <w:rPr>
          <w:b/>
          <w:bCs/>
        </w:rPr>
      </w:pPr>
    </w:p>
    <w:tbl>
      <w:tblPr>
        <w:tblStyle w:val="TableGrid"/>
        <w:tblW w:w="0" w:type="auto"/>
        <w:tblLook w:val="04A0"/>
      </w:tblPr>
      <w:tblGrid>
        <w:gridCol w:w="940"/>
        <w:gridCol w:w="2298"/>
        <w:gridCol w:w="1805"/>
        <w:gridCol w:w="1639"/>
        <w:gridCol w:w="1634"/>
        <w:gridCol w:w="1652"/>
      </w:tblGrid>
      <w:tr w:rsidR="00FD223B" w:rsidTr="00764ACB">
        <w:tc>
          <w:tcPr>
            <w:tcW w:w="958" w:type="dxa"/>
            <w:shd w:val="clear" w:color="auto" w:fill="F2F2F2" w:themeFill="background1" w:themeFillShade="F2"/>
          </w:tcPr>
          <w:p w:rsidR="00FD223B" w:rsidRPr="00143EA3" w:rsidRDefault="00FD223B" w:rsidP="00764ACB">
            <w:pPr>
              <w:tabs>
                <w:tab w:val="left" w:pos="4228"/>
              </w:tabs>
              <w:jc w:val="center"/>
              <w:rPr>
                <w:b/>
                <w:bCs/>
                <w:lang w:val="mk-MK"/>
              </w:rPr>
            </w:pPr>
            <w:r>
              <w:rPr>
                <w:b/>
                <w:bCs/>
                <w:lang w:val="mk-MK"/>
              </w:rPr>
              <w:t>р. б.</w:t>
            </w:r>
          </w:p>
        </w:tc>
        <w:tc>
          <w:tcPr>
            <w:tcW w:w="2332" w:type="dxa"/>
            <w:shd w:val="clear" w:color="auto" w:fill="F2F2F2" w:themeFill="background1" w:themeFillShade="F2"/>
          </w:tcPr>
          <w:p w:rsidR="00FD223B" w:rsidRPr="006C3B65" w:rsidRDefault="00FD223B" w:rsidP="00764ACB">
            <w:pPr>
              <w:pStyle w:val="HTMLPreformatted"/>
              <w:shd w:val="clear" w:color="auto" w:fill="F8F9FA"/>
              <w:spacing w:line="330" w:lineRule="atLeast"/>
              <w:rPr>
                <w:rFonts w:ascii="inherit" w:hAnsi="inherit"/>
                <w:color w:val="202124"/>
                <w:sz w:val="24"/>
                <w:szCs w:val="24"/>
              </w:rPr>
            </w:pPr>
            <w:r w:rsidRPr="006C3B65">
              <w:rPr>
                <w:rStyle w:val="y2iqfc"/>
                <w:rFonts w:ascii="inherit" w:hAnsi="inherit"/>
                <w:color w:val="202124"/>
                <w:sz w:val="24"/>
                <w:szCs w:val="24"/>
                <w:lang w:val="sq-AL"/>
              </w:rPr>
              <w:t>Aktivitetet</w:t>
            </w:r>
          </w:p>
          <w:p w:rsidR="00FD223B" w:rsidRPr="00143EA3" w:rsidRDefault="00FD223B" w:rsidP="00764ACB">
            <w:pPr>
              <w:tabs>
                <w:tab w:val="left" w:pos="4228"/>
              </w:tabs>
              <w:jc w:val="center"/>
              <w:rPr>
                <w:b/>
                <w:bCs/>
                <w:lang w:val="mk-MK"/>
              </w:rPr>
            </w:pPr>
          </w:p>
        </w:tc>
        <w:tc>
          <w:tcPr>
            <w:tcW w:w="1814" w:type="dxa"/>
            <w:shd w:val="clear" w:color="auto" w:fill="F2F2F2" w:themeFill="background1" w:themeFillShade="F2"/>
          </w:tcPr>
          <w:p w:rsidR="00FD223B" w:rsidRDefault="00FD223B" w:rsidP="00764AC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 xml:space="preserve">                Rezultatet</w:t>
            </w:r>
          </w:p>
          <w:p w:rsidR="00FD223B" w:rsidRPr="00143EA3" w:rsidRDefault="00FD223B" w:rsidP="00764ACB">
            <w:pPr>
              <w:tabs>
                <w:tab w:val="left" w:pos="4228"/>
              </w:tabs>
              <w:jc w:val="center"/>
              <w:rPr>
                <w:b/>
                <w:bCs/>
                <w:lang w:val="mk-MK"/>
              </w:rPr>
            </w:pPr>
          </w:p>
        </w:tc>
        <w:tc>
          <w:tcPr>
            <w:tcW w:w="1653" w:type="dxa"/>
            <w:shd w:val="clear" w:color="auto" w:fill="F2F2F2" w:themeFill="background1" w:themeFillShade="F2"/>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Korniza kohore</w:t>
            </w:r>
          </w:p>
          <w:p w:rsidR="00FD223B" w:rsidRPr="00143EA3" w:rsidRDefault="00FD223B" w:rsidP="00764ACB">
            <w:pPr>
              <w:tabs>
                <w:tab w:val="left" w:pos="4228"/>
              </w:tabs>
              <w:jc w:val="center"/>
              <w:rPr>
                <w:b/>
                <w:bCs/>
                <w:lang w:val="mk-MK"/>
              </w:rPr>
            </w:pPr>
          </w:p>
        </w:tc>
        <w:tc>
          <w:tcPr>
            <w:tcW w:w="1652" w:type="dxa"/>
            <w:shd w:val="clear" w:color="auto" w:fill="F2F2F2" w:themeFill="background1" w:themeFillShade="F2"/>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Numri i planifikuar i orëve</w:t>
            </w:r>
          </w:p>
          <w:p w:rsidR="00FD223B" w:rsidRPr="00143EA3" w:rsidRDefault="00FD223B" w:rsidP="00764ACB">
            <w:pPr>
              <w:tabs>
                <w:tab w:val="left" w:pos="4228"/>
              </w:tabs>
              <w:jc w:val="center"/>
              <w:rPr>
                <w:b/>
                <w:bCs/>
                <w:lang w:val="mk-MK"/>
              </w:rPr>
            </w:pPr>
          </w:p>
        </w:tc>
        <w:tc>
          <w:tcPr>
            <w:tcW w:w="1667" w:type="dxa"/>
            <w:shd w:val="clear" w:color="auto" w:fill="F2F2F2" w:themeFill="background1" w:themeFillShade="F2"/>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Përgjegjësia</w:t>
            </w:r>
          </w:p>
          <w:p w:rsidR="00FD223B" w:rsidRPr="00143EA3" w:rsidRDefault="00FD223B" w:rsidP="00764ACB">
            <w:pPr>
              <w:tabs>
                <w:tab w:val="left" w:pos="4228"/>
              </w:tabs>
              <w:jc w:val="center"/>
              <w:rPr>
                <w:b/>
                <w:bCs/>
                <w:lang w:val="mk-MK"/>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Konsultimet</w:t>
            </w:r>
            <w:r>
              <w:rPr>
                <w:rStyle w:val="y2iqfc"/>
                <w:rFonts w:ascii="inherit" w:hAnsi="inherit"/>
                <w:color w:val="202124"/>
                <w:lang w:val="sq-AL"/>
              </w:rPr>
              <w:t xml:space="preserve"> dhe takimet  e </w:t>
            </w:r>
            <w:r w:rsidRPr="00E343A2">
              <w:rPr>
                <w:rStyle w:val="y2iqfc"/>
                <w:rFonts w:ascii="inherit" w:hAnsi="inherit"/>
                <w:color w:val="202124"/>
                <w:lang w:val="sq-AL"/>
              </w:rPr>
              <w:t>ekipit</w:t>
            </w:r>
          </w:p>
          <w:p w:rsidR="00FD223B" w:rsidRDefault="00FD223B" w:rsidP="00764ACB">
            <w:pPr>
              <w:tabs>
                <w:tab w:val="left" w:pos="4228"/>
              </w:tabs>
              <w:jc w:val="center"/>
              <w:rPr>
                <w:b/>
                <w:bCs/>
              </w:rPr>
            </w:pPr>
          </w:p>
        </w:tc>
        <w:tc>
          <w:tcPr>
            <w:tcW w:w="1814" w:type="dxa"/>
          </w:tcPr>
          <w:p w:rsidR="00FD223B" w:rsidRDefault="00FD223B" w:rsidP="00764AC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Marrëveshje për realizimin e aktiviteteve të parapara në planin e punës</w:t>
            </w:r>
          </w:p>
          <w:p w:rsidR="00FD223B" w:rsidRDefault="00FD223B" w:rsidP="00764ACB">
            <w:pPr>
              <w:tabs>
                <w:tab w:val="left" w:pos="4228"/>
              </w:tabs>
              <w:jc w:val="center"/>
              <w:rPr>
                <w:b/>
                <w:bCs/>
              </w:rPr>
            </w:pPr>
          </w:p>
        </w:tc>
        <w:tc>
          <w:tcPr>
            <w:tcW w:w="1653" w:type="dxa"/>
          </w:tcPr>
          <w:p w:rsidR="00FD223B" w:rsidRPr="005F088F" w:rsidRDefault="00FD223B" w:rsidP="00764ACB">
            <w:pPr>
              <w:tabs>
                <w:tab w:val="left" w:pos="4228"/>
              </w:tabs>
              <w:jc w:val="center"/>
              <w:rPr>
                <w:b/>
                <w:bCs/>
              </w:rPr>
            </w:pPr>
            <w:r>
              <w:t>Gusht 202</w:t>
            </w:r>
            <w:r w:rsidR="001A1028">
              <w:t>3</w:t>
            </w:r>
          </w:p>
        </w:tc>
        <w:tc>
          <w:tcPr>
            <w:tcW w:w="1652" w:type="dxa"/>
          </w:tcPr>
          <w:p w:rsidR="00FD223B" w:rsidRPr="00143EA3" w:rsidRDefault="00FD223B" w:rsidP="00764ACB">
            <w:pPr>
              <w:tabs>
                <w:tab w:val="left" w:pos="4228"/>
              </w:tabs>
              <w:jc w:val="center"/>
              <w:rPr>
                <w:b/>
                <w:bCs/>
                <w:lang w:val="mk-MK"/>
              </w:rPr>
            </w:pPr>
            <w:r>
              <w:rPr>
                <w:b/>
                <w:bCs/>
                <w:lang w:val="mk-MK"/>
              </w:rPr>
              <w:t>1</w:t>
            </w:r>
          </w:p>
        </w:tc>
        <w:tc>
          <w:tcPr>
            <w:tcW w:w="1667" w:type="dxa"/>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Drejtor i Ekipit Mbështetës</w:t>
            </w:r>
          </w:p>
          <w:p w:rsidR="00FD223B" w:rsidRPr="00E343A2"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4006B7" w:rsidRDefault="00FD223B" w:rsidP="00764ACB">
            <w:pPr>
              <w:pStyle w:val="HTMLPreformatted"/>
              <w:shd w:val="clear" w:color="auto" w:fill="F8F9FA"/>
              <w:spacing w:line="330" w:lineRule="atLeast"/>
              <w:rPr>
                <w:rFonts w:ascii="inherit" w:hAnsi="inherit"/>
                <w:color w:val="202124"/>
              </w:rPr>
            </w:pPr>
            <w:r w:rsidRPr="004006B7">
              <w:rPr>
                <w:rStyle w:val="y2iqfc"/>
                <w:rFonts w:ascii="inherit" w:hAnsi="inherit"/>
                <w:color w:val="202124"/>
                <w:lang w:val="sq-AL"/>
              </w:rPr>
              <w:t>Informimi i këshillit të mësuesve</w:t>
            </w:r>
          </w:p>
          <w:p w:rsidR="00FD223B" w:rsidRDefault="00FD223B" w:rsidP="00764ACB">
            <w:pPr>
              <w:tabs>
                <w:tab w:val="left" w:pos="4228"/>
              </w:tabs>
              <w:jc w:val="center"/>
              <w:rPr>
                <w:b/>
                <w:bCs/>
              </w:rPr>
            </w:pPr>
          </w:p>
        </w:tc>
        <w:tc>
          <w:tcPr>
            <w:tcW w:w="1814" w:type="dxa"/>
          </w:tcPr>
          <w:p w:rsidR="00FD223B" w:rsidRPr="004F1083" w:rsidRDefault="00FD223B" w:rsidP="00764ACB">
            <w:pPr>
              <w:pStyle w:val="HTMLPreformatted"/>
              <w:shd w:val="clear" w:color="auto" w:fill="F8F9FA"/>
              <w:spacing w:line="330" w:lineRule="atLeast"/>
              <w:rPr>
                <w:rFonts w:ascii="inherit" w:hAnsi="inherit"/>
                <w:color w:val="202124"/>
              </w:rPr>
            </w:pPr>
            <w:r w:rsidRPr="004F1083">
              <w:rPr>
                <w:rStyle w:val="y2iqfc"/>
                <w:rFonts w:ascii="inherit" w:hAnsi="inherit"/>
                <w:color w:val="202124"/>
                <w:lang w:val="sq-AL"/>
              </w:rPr>
              <w:t>Prezantimi i Këshillit të Mësuesve me planin e veprimit Ekipi mbështetës, plani i punës i parlamentit te nxenesve dhe ombudsmanit te  nxenesve</w:t>
            </w:r>
          </w:p>
          <w:p w:rsidR="00FD223B" w:rsidRDefault="00FD223B" w:rsidP="00764ACB">
            <w:pPr>
              <w:tabs>
                <w:tab w:val="left" w:pos="4228"/>
              </w:tabs>
              <w:jc w:val="center"/>
              <w:rPr>
                <w:b/>
                <w:bCs/>
              </w:rPr>
            </w:pPr>
          </w:p>
        </w:tc>
        <w:tc>
          <w:tcPr>
            <w:tcW w:w="1653" w:type="dxa"/>
          </w:tcPr>
          <w:p w:rsidR="00FD223B" w:rsidRPr="005F088F" w:rsidRDefault="00FD223B" w:rsidP="00764ACB">
            <w:pPr>
              <w:tabs>
                <w:tab w:val="left" w:pos="4228"/>
              </w:tabs>
              <w:jc w:val="center"/>
              <w:rPr>
                <w:b/>
                <w:bCs/>
              </w:rPr>
            </w:pPr>
            <w:r>
              <w:t>Gusht 202</w:t>
            </w:r>
            <w:r w:rsidR="001A1028">
              <w:t>3</w:t>
            </w:r>
          </w:p>
        </w:tc>
        <w:tc>
          <w:tcPr>
            <w:tcW w:w="1652" w:type="dxa"/>
          </w:tcPr>
          <w:p w:rsidR="00FD223B" w:rsidRPr="00143EA3" w:rsidRDefault="00FD223B" w:rsidP="00764ACB">
            <w:pPr>
              <w:tabs>
                <w:tab w:val="left" w:pos="4228"/>
              </w:tabs>
              <w:jc w:val="center"/>
              <w:rPr>
                <w:b/>
                <w:bCs/>
                <w:lang w:val="mk-MK"/>
              </w:rPr>
            </w:pPr>
            <w:r>
              <w:rPr>
                <w:b/>
                <w:bCs/>
                <w:lang w:val="mk-MK"/>
              </w:rPr>
              <w:t>1</w:t>
            </w:r>
          </w:p>
        </w:tc>
        <w:tc>
          <w:tcPr>
            <w:tcW w:w="1667" w:type="dxa"/>
          </w:tcPr>
          <w:p w:rsidR="00FD223B" w:rsidRPr="004006B7" w:rsidRDefault="00FD223B" w:rsidP="00764ACB">
            <w:pPr>
              <w:pStyle w:val="HTMLPreformatted"/>
              <w:shd w:val="clear" w:color="auto" w:fill="F8F9FA"/>
              <w:spacing w:line="330" w:lineRule="atLeast"/>
              <w:rPr>
                <w:rFonts w:ascii="inherit" w:hAnsi="inherit"/>
                <w:color w:val="202124"/>
              </w:rPr>
            </w:pPr>
            <w:r w:rsidRPr="004006B7">
              <w:rPr>
                <w:rStyle w:val="y2iqfc"/>
                <w:rFonts w:ascii="inherit" w:hAnsi="inherit"/>
                <w:color w:val="202124"/>
                <w:lang w:val="sq-AL"/>
              </w:rPr>
              <w:t>Drejtor i Ekipit Mbështetës</w:t>
            </w:r>
          </w:p>
          <w:p w:rsidR="00FD223B"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Pr>
                <w:rStyle w:val="y2iqfc"/>
                <w:rFonts w:ascii="inherit" w:hAnsi="inherit"/>
                <w:color w:val="202124"/>
                <w:sz w:val="26"/>
                <w:szCs w:val="26"/>
                <w:lang w:val="sq-AL"/>
              </w:rPr>
              <w:t xml:space="preserve">  </w:t>
            </w:r>
            <w:r w:rsidRPr="00AA64B0">
              <w:rPr>
                <w:rStyle w:val="y2iqfc"/>
                <w:rFonts w:ascii="inherit" w:hAnsi="inherit"/>
                <w:color w:val="202124"/>
                <w:lang w:val="sq-AL"/>
              </w:rPr>
              <w:t>Trajim i timit te   mesuesve të mësimit lëndor , të atij klasor dhe shërbimit profesional</w:t>
            </w:r>
          </w:p>
          <w:p w:rsidR="00FD223B" w:rsidRDefault="00FD223B" w:rsidP="00764ACB">
            <w:pPr>
              <w:tabs>
                <w:tab w:val="left" w:pos="4228"/>
              </w:tabs>
              <w:jc w:val="center"/>
              <w:rPr>
                <w:b/>
                <w:bCs/>
              </w:rPr>
            </w:pPr>
          </w:p>
        </w:tc>
        <w:tc>
          <w:tcPr>
            <w:tcW w:w="1814" w:type="dxa"/>
          </w:tcPr>
          <w:p w:rsidR="00FD223B" w:rsidRPr="00486115" w:rsidRDefault="00FD223B" w:rsidP="00764ACB">
            <w:pPr>
              <w:pStyle w:val="HTMLPreformatted"/>
              <w:shd w:val="clear" w:color="auto" w:fill="F8F9FA"/>
              <w:spacing w:line="330" w:lineRule="atLeast"/>
              <w:rPr>
                <w:rFonts w:ascii="inherit" w:hAnsi="inherit"/>
                <w:color w:val="202124"/>
              </w:rPr>
            </w:pPr>
            <w:r w:rsidRPr="00486115">
              <w:rPr>
                <w:rStyle w:val="y2iqfc"/>
                <w:rFonts w:ascii="inherit" w:hAnsi="inherit"/>
                <w:color w:val="202124"/>
                <w:lang w:val="sq-AL"/>
              </w:rPr>
              <w:t>Forcimi i kapaciteteve të mësuesve lëndorë për zbatimin e modeleve të pjesëmarrjes së nxënësve dhe mbrojtjen e të drejtave të fëmijëve brenda shkollës</w:t>
            </w:r>
          </w:p>
          <w:p w:rsidR="00FD223B" w:rsidRDefault="00FD223B" w:rsidP="00764ACB">
            <w:pPr>
              <w:tabs>
                <w:tab w:val="left" w:pos="4228"/>
              </w:tabs>
              <w:jc w:val="center"/>
              <w:rPr>
                <w:b/>
                <w:bCs/>
              </w:rPr>
            </w:pPr>
          </w:p>
        </w:tc>
        <w:tc>
          <w:tcPr>
            <w:tcW w:w="1653" w:type="dxa"/>
          </w:tcPr>
          <w:p w:rsidR="00FD223B" w:rsidRPr="00143EA3" w:rsidRDefault="00FD223B" w:rsidP="00764ACB">
            <w:pPr>
              <w:tabs>
                <w:tab w:val="left" w:pos="4228"/>
              </w:tabs>
              <w:jc w:val="center"/>
              <w:rPr>
                <w:lang w:val="mk-MK"/>
              </w:rPr>
            </w:pPr>
            <w:r>
              <w:t>Gusht</w:t>
            </w:r>
            <w:r w:rsidR="005F088F">
              <w:rPr>
                <w:lang w:val="mk-MK"/>
              </w:rPr>
              <w:t xml:space="preserve"> 202</w:t>
            </w:r>
            <w:r w:rsidR="001A1028">
              <w:t>3</w:t>
            </w:r>
            <w:r w:rsidRPr="00143EA3">
              <w:rPr>
                <w:lang w:val="mk-MK"/>
              </w:rPr>
              <w:t xml:space="preserve"> </w:t>
            </w:r>
          </w:p>
        </w:tc>
        <w:tc>
          <w:tcPr>
            <w:tcW w:w="1652" w:type="dxa"/>
          </w:tcPr>
          <w:p w:rsidR="00FD223B" w:rsidRPr="00143EA3" w:rsidRDefault="00FD223B" w:rsidP="00764ACB">
            <w:pPr>
              <w:tabs>
                <w:tab w:val="left" w:pos="4228"/>
              </w:tabs>
              <w:jc w:val="center"/>
              <w:rPr>
                <w:b/>
                <w:bCs/>
                <w:lang w:val="mk-MK"/>
              </w:rPr>
            </w:pPr>
            <w:r>
              <w:rPr>
                <w:b/>
                <w:bCs/>
                <w:lang w:val="mk-MK"/>
              </w:rPr>
              <w:t>2</w:t>
            </w:r>
          </w:p>
        </w:tc>
        <w:tc>
          <w:tcPr>
            <w:tcW w:w="1667" w:type="dxa"/>
          </w:tcPr>
          <w:p w:rsidR="00FD223B" w:rsidRPr="00486115" w:rsidRDefault="00FD223B" w:rsidP="00764ACB">
            <w:pPr>
              <w:pStyle w:val="HTMLPreformatted"/>
              <w:shd w:val="clear" w:color="auto" w:fill="F8F9FA"/>
              <w:spacing w:line="330" w:lineRule="atLeast"/>
              <w:rPr>
                <w:rStyle w:val="y2iqfc"/>
                <w:rFonts w:ascii="inherit" w:hAnsi="inherit"/>
                <w:color w:val="202124"/>
                <w:lang w:val="sq-AL"/>
              </w:rPr>
            </w:pPr>
            <w:r w:rsidRPr="00486115">
              <w:rPr>
                <w:rStyle w:val="y2iqfc"/>
                <w:rFonts w:ascii="inherit" w:hAnsi="inherit"/>
                <w:color w:val="202124"/>
                <w:lang w:val="sq-AL"/>
              </w:rPr>
              <w:t>drejtor</w:t>
            </w:r>
          </w:p>
          <w:p w:rsidR="00FD223B" w:rsidRPr="00486115" w:rsidRDefault="00FD223B" w:rsidP="00764ACB">
            <w:pPr>
              <w:pStyle w:val="HTMLPreformatted"/>
              <w:shd w:val="clear" w:color="auto" w:fill="F8F9FA"/>
              <w:spacing w:line="330" w:lineRule="atLeast"/>
              <w:rPr>
                <w:rFonts w:ascii="inherit" w:hAnsi="inherit"/>
                <w:color w:val="202124"/>
              </w:rPr>
            </w:pPr>
            <w:r w:rsidRPr="00486115">
              <w:rPr>
                <w:rStyle w:val="y2iqfc"/>
                <w:rFonts w:ascii="inherit" w:hAnsi="inherit"/>
                <w:color w:val="202124"/>
                <w:lang w:val="sq-AL"/>
              </w:rPr>
              <w:t>psikolog</w:t>
            </w:r>
          </w:p>
          <w:p w:rsidR="00FD223B" w:rsidRPr="00143EA3" w:rsidRDefault="00FD223B" w:rsidP="00764ACB">
            <w:pPr>
              <w:tabs>
                <w:tab w:val="left" w:pos="4228"/>
              </w:tabs>
              <w:jc w:val="center"/>
              <w:rPr>
                <w:b/>
                <w:bCs/>
                <w:lang w:val="mk-MK"/>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Informimi për rolin e Parlamentit të Nxënësve dhe avokatit të popullit të nxenesve   subjekteve  të tjera në shkollë</w:t>
            </w:r>
          </w:p>
          <w:p w:rsidR="00FD223B" w:rsidRPr="00143EA3" w:rsidRDefault="00FD223B" w:rsidP="00764ACB">
            <w:pPr>
              <w:tabs>
                <w:tab w:val="left" w:pos="4228"/>
              </w:tabs>
              <w:jc w:val="center"/>
            </w:pPr>
          </w:p>
        </w:tc>
        <w:tc>
          <w:tcPr>
            <w:tcW w:w="1814" w:type="dxa"/>
          </w:tcPr>
          <w:p w:rsidR="00FD223B" w:rsidRPr="00791ED0" w:rsidRDefault="00FD223B" w:rsidP="00764ACB">
            <w:pPr>
              <w:pStyle w:val="HTMLPreformatted"/>
              <w:shd w:val="clear" w:color="auto" w:fill="F8F9FA"/>
              <w:spacing w:line="330" w:lineRule="atLeast"/>
              <w:rPr>
                <w:rStyle w:val="y2iqfc"/>
                <w:rFonts w:ascii="inherit" w:hAnsi="inherit"/>
                <w:color w:val="202124"/>
                <w:lang w:val="sq-AL"/>
              </w:rPr>
            </w:pPr>
            <w:r w:rsidRPr="00791ED0">
              <w:rPr>
                <w:rStyle w:val="y2iqfc"/>
                <w:rFonts w:ascii="inherit" w:hAnsi="inherit"/>
                <w:color w:val="202124"/>
                <w:lang w:val="sq-AL"/>
              </w:rPr>
              <w:t>Ofroi një qasje gjithëpërfshirëse shkollore për pjesëmarrjen demokratike të nxenesve përmes:</w:t>
            </w:r>
          </w:p>
          <w:p w:rsidR="00FD223B" w:rsidRPr="00791ED0" w:rsidRDefault="00FD223B" w:rsidP="00764ACB">
            <w:pPr>
              <w:pStyle w:val="HTMLPreformatted"/>
              <w:shd w:val="clear" w:color="auto" w:fill="F8F9FA"/>
              <w:spacing w:line="330" w:lineRule="atLeast"/>
              <w:rPr>
                <w:rFonts w:ascii="inherit" w:hAnsi="inherit"/>
                <w:color w:val="202124"/>
              </w:rPr>
            </w:pPr>
            <w:r w:rsidRPr="00791ED0">
              <w:rPr>
                <w:rStyle w:val="y2iqfc"/>
                <w:rFonts w:ascii="inherit" w:hAnsi="inherit"/>
                <w:color w:val="202124"/>
                <w:lang w:val="sq-AL"/>
              </w:rPr>
              <w:lastRenderedPageBreak/>
              <w:t>Motivimit  me te  madh  te drejtuesve të klasave  për pjesëmarrje aktive në zbatimin e procedurave. Mbështetja e arritur e përfaqësuesve të Këshillit të Prindërve Nxënës të informuar</w:t>
            </w:r>
          </w:p>
          <w:p w:rsidR="00FD223B" w:rsidRDefault="00FD223B" w:rsidP="00764ACB">
            <w:pPr>
              <w:tabs>
                <w:tab w:val="left" w:pos="4228"/>
              </w:tabs>
              <w:jc w:val="center"/>
              <w:rPr>
                <w:b/>
                <w:bCs/>
              </w:rPr>
            </w:pPr>
          </w:p>
        </w:tc>
        <w:tc>
          <w:tcPr>
            <w:tcW w:w="1653" w:type="dxa"/>
          </w:tcPr>
          <w:p w:rsidR="00FD223B" w:rsidRPr="005F088F" w:rsidRDefault="00FD223B" w:rsidP="00764ACB">
            <w:pPr>
              <w:tabs>
                <w:tab w:val="left" w:pos="4228"/>
              </w:tabs>
              <w:jc w:val="center"/>
            </w:pPr>
            <w:r>
              <w:lastRenderedPageBreak/>
              <w:t>shtator</w:t>
            </w:r>
            <w:r w:rsidRPr="00143EA3">
              <w:rPr>
                <w:lang w:val="mk-MK"/>
              </w:rPr>
              <w:t>202</w:t>
            </w:r>
            <w:r w:rsidR="001A1028">
              <w:t>3</w:t>
            </w:r>
          </w:p>
        </w:tc>
        <w:tc>
          <w:tcPr>
            <w:tcW w:w="1652" w:type="dxa"/>
          </w:tcPr>
          <w:p w:rsidR="00FD223B" w:rsidRPr="00143EA3" w:rsidRDefault="00FD223B" w:rsidP="00764ACB">
            <w:pPr>
              <w:tabs>
                <w:tab w:val="left" w:pos="4228"/>
              </w:tabs>
              <w:jc w:val="center"/>
              <w:rPr>
                <w:b/>
                <w:bCs/>
                <w:lang w:val="mk-MK"/>
              </w:rPr>
            </w:pPr>
            <w:r>
              <w:rPr>
                <w:b/>
                <w:bCs/>
                <w:lang w:val="mk-MK"/>
              </w:rPr>
              <w:t>1</w:t>
            </w:r>
          </w:p>
        </w:tc>
        <w:tc>
          <w:tcPr>
            <w:tcW w:w="1667" w:type="dxa"/>
          </w:tcPr>
          <w:p w:rsidR="00FD223B" w:rsidRPr="00486115" w:rsidRDefault="00FD223B" w:rsidP="00764ACB">
            <w:pPr>
              <w:pStyle w:val="HTMLPreformatted"/>
              <w:shd w:val="clear" w:color="auto" w:fill="F8F9FA"/>
              <w:spacing w:line="330" w:lineRule="atLeast"/>
              <w:rPr>
                <w:rStyle w:val="y2iqfc"/>
                <w:rFonts w:ascii="inherit" w:hAnsi="inherit"/>
                <w:color w:val="202124"/>
                <w:lang w:val="sq-AL"/>
              </w:rPr>
            </w:pPr>
            <w:r w:rsidRPr="00486115">
              <w:rPr>
                <w:rStyle w:val="y2iqfc"/>
                <w:rFonts w:ascii="inherit" w:hAnsi="inherit"/>
                <w:color w:val="202124"/>
                <w:lang w:val="sq-AL"/>
              </w:rPr>
              <w:t>Drejtor</w:t>
            </w:r>
          </w:p>
          <w:p w:rsidR="00FD223B" w:rsidRPr="00486115" w:rsidRDefault="00FD223B" w:rsidP="00764ACB">
            <w:pPr>
              <w:pStyle w:val="HTMLPreformatted"/>
              <w:shd w:val="clear" w:color="auto" w:fill="F8F9FA"/>
              <w:spacing w:line="330" w:lineRule="atLeast"/>
              <w:rPr>
                <w:rFonts w:ascii="inherit" w:hAnsi="inherit"/>
                <w:color w:val="202124"/>
              </w:rPr>
            </w:pPr>
            <w:r w:rsidRPr="00486115">
              <w:rPr>
                <w:rStyle w:val="y2iqfc"/>
                <w:rFonts w:ascii="inherit" w:hAnsi="inherit"/>
                <w:color w:val="202124"/>
                <w:lang w:val="sq-AL"/>
              </w:rPr>
              <w:t>Ekipi mbështetës</w:t>
            </w:r>
          </w:p>
          <w:p w:rsidR="00FD223B" w:rsidRPr="00143EA3" w:rsidRDefault="00FD223B" w:rsidP="00764ACB">
            <w:pPr>
              <w:tabs>
                <w:tab w:val="left" w:pos="4228"/>
              </w:tabs>
              <w:jc w:val="center"/>
              <w:rPr>
                <w:b/>
                <w:bCs/>
                <w:lang w:val="mk-MK"/>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Zbatoni procedurën për zgjedhjen e një presidenti në bashkësitë e klasave</w:t>
            </w:r>
          </w:p>
          <w:p w:rsidR="00FD223B" w:rsidRDefault="00FD223B" w:rsidP="00764ACB">
            <w:pPr>
              <w:tabs>
                <w:tab w:val="left" w:pos="4228"/>
              </w:tabs>
              <w:jc w:val="center"/>
            </w:pPr>
          </w:p>
          <w:p w:rsidR="00FD223B" w:rsidRDefault="00FD223B" w:rsidP="00764ACB">
            <w:pPr>
              <w:tabs>
                <w:tab w:val="left" w:pos="4228"/>
              </w:tabs>
              <w:jc w:val="center"/>
              <w:rPr>
                <w:b/>
                <w:bCs/>
              </w:rPr>
            </w:pPr>
          </w:p>
        </w:tc>
        <w:tc>
          <w:tcPr>
            <w:tcW w:w="1814" w:type="dxa"/>
          </w:tcPr>
          <w:p w:rsidR="00FD223B" w:rsidRPr="00791ED0" w:rsidRDefault="00FD223B" w:rsidP="00764ACB">
            <w:pPr>
              <w:pStyle w:val="HTMLPreformatted"/>
              <w:shd w:val="clear" w:color="auto" w:fill="F8F9FA"/>
              <w:spacing w:line="330" w:lineRule="atLeast"/>
              <w:rPr>
                <w:rFonts w:ascii="inherit" w:hAnsi="inherit"/>
                <w:color w:val="202124"/>
              </w:rPr>
            </w:pPr>
            <w:r w:rsidRPr="00791ED0">
              <w:rPr>
                <w:rStyle w:val="y2iqfc"/>
                <w:rFonts w:ascii="inherit" w:hAnsi="inherit"/>
                <w:color w:val="202124"/>
                <w:lang w:val="sq-AL"/>
              </w:rPr>
              <w:t>U formuan organe me nxënës nga bashkësitë e klasës në përputhje me procedurat demokratike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5F088F" w:rsidRDefault="00FD223B" w:rsidP="00764ACB">
            <w:pPr>
              <w:tabs>
                <w:tab w:val="left" w:pos="4228"/>
              </w:tabs>
              <w:jc w:val="center"/>
            </w:pPr>
            <w:r>
              <w:t>shtator</w:t>
            </w:r>
            <w:r w:rsidR="005F088F">
              <w:rPr>
                <w:lang w:val="mk-MK"/>
              </w:rPr>
              <w:t xml:space="preserve"> 202</w:t>
            </w:r>
            <w:r w:rsidR="001A1028">
              <w:t>3</w:t>
            </w:r>
          </w:p>
        </w:tc>
        <w:tc>
          <w:tcPr>
            <w:tcW w:w="1667" w:type="dxa"/>
          </w:tcPr>
          <w:p w:rsidR="00FD223B" w:rsidRPr="00791ED0" w:rsidRDefault="00FD223B" w:rsidP="00764ACB">
            <w:pPr>
              <w:pStyle w:val="HTMLPreformatted"/>
              <w:shd w:val="clear" w:color="auto" w:fill="F8F9FA"/>
              <w:spacing w:line="330" w:lineRule="atLeast"/>
              <w:rPr>
                <w:rFonts w:ascii="inherit" w:hAnsi="inherit"/>
                <w:color w:val="202124"/>
              </w:rPr>
            </w:pPr>
            <w:r w:rsidRPr="00791ED0">
              <w:rPr>
                <w:rStyle w:val="y2iqfc"/>
                <w:rFonts w:ascii="inherit" w:hAnsi="inherit"/>
                <w:color w:val="202124"/>
                <w:lang w:val="sq-AL"/>
              </w:rPr>
              <w:t>Ekipi përgjegjës për Mbështetjen e të gjithë mësuesve të klasave dhe mësuesve të klasave nga klasa e parë deri në klasën e nëntë</w:t>
            </w:r>
          </w:p>
          <w:p w:rsidR="00FD223B"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Zbatimi i procedurës për zgjedhjet parlamentare te nxenesve</w:t>
            </w:r>
          </w:p>
          <w:p w:rsidR="00FD223B" w:rsidRDefault="00FD223B" w:rsidP="00764ACB">
            <w:pPr>
              <w:tabs>
                <w:tab w:val="left" w:pos="4228"/>
              </w:tabs>
              <w:jc w:val="center"/>
              <w:rPr>
                <w:b/>
                <w:bCs/>
              </w:rPr>
            </w:pPr>
          </w:p>
        </w:tc>
        <w:tc>
          <w:tcPr>
            <w:tcW w:w="1814"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Parlamenti i nxenesve  formoi dhe zgjodhi koordinatorët dhe trupin koordinues të parlamentit te nxenesve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5F088F" w:rsidRDefault="00FD223B" w:rsidP="00764ACB">
            <w:pPr>
              <w:tabs>
                <w:tab w:val="left" w:pos="4228"/>
              </w:tabs>
              <w:jc w:val="center"/>
            </w:pPr>
            <w:r>
              <w:t>Tetor</w:t>
            </w:r>
            <w:r w:rsidR="005F088F">
              <w:rPr>
                <w:lang w:val="mk-MK"/>
              </w:rPr>
              <w:t>202</w:t>
            </w:r>
            <w:r w:rsidR="001A1028">
              <w:t>3</w:t>
            </w: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Pr>
                <w:rStyle w:val="y2iqfc"/>
                <w:rFonts w:ascii="inherit" w:hAnsi="inherit"/>
                <w:color w:val="202124"/>
                <w:lang w:val="sq-AL"/>
              </w:rPr>
              <w:t xml:space="preserve">Ekipi Mbështetës </w:t>
            </w:r>
            <w:r w:rsidRPr="00DB0F87">
              <w:rPr>
                <w:rStyle w:val="y2iqfc"/>
                <w:rFonts w:ascii="inherit" w:hAnsi="inherit"/>
                <w:color w:val="202124"/>
                <w:lang w:val="sq-AL"/>
              </w:rPr>
              <w:t>Drejtori</w:t>
            </w:r>
          </w:p>
          <w:p w:rsidR="00FD223B"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Prezantimi i përvojave dhe modelimi i punës së parlamentit te nxenesve</w:t>
            </w:r>
          </w:p>
          <w:p w:rsidR="00FD223B" w:rsidRDefault="00FD223B" w:rsidP="00764ACB">
            <w:pPr>
              <w:tabs>
                <w:tab w:val="left" w:pos="4228"/>
              </w:tabs>
              <w:jc w:val="center"/>
              <w:rPr>
                <w:b/>
                <w:bCs/>
              </w:rPr>
            </w:pPr>
          </w:p>
        </w:tc>
        <w:tc>
          <w:tcPr>
            <w:tcW w:w="1814"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Kuptuar siç duhet rolin e parlamentit studentor</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r w:rsidRPr="00143EA3">
              <w:rPr>
                <w:lang w:val="mk-MK"/>
              </w:rPr>
              <w:t>1</w:t>
            </w: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Krijimi i një ombudsmani model</w:t>
            </w:r>
          </w:p>
          <w:p w:rsidR="00FD223B" w:rsidRDefault="00FD223B" w:rsidP="00764ACB">
            <w:pPr>
              <w:tabs>
                <w:tab w:val="left" w:pos="4228"/>
              </w:tabs>
              <w:jc w:val="center"/>
              <w:rPr>
                <w:b/>
                <w:bCs/>
              </w:rPr>
            </w:pPr>
          </w:p>
        </w:tc>
        <w:tc>
          <w:tcPr>
            <w:tcW w:w="1814"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Zgjidhet ombudsmani i studentëve dhe zëvendësit e tij / saj nga nxënësit e klasës së shtatë deri në të nëntën</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r>
              <w:rPr>
                <w:lang w:val="mk-MK"/>
              </w:rPr>
              <w:t>2</w:t>
            </w: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Prezantimi i përvojave që modelojnë punën e një ombudsmani nxenes</w:t>
            </w:r>
          </w:p>
          <w:p w:rsidR="00FD223B" w:rsidRPr="00BA5FB7" w:rsidRDefault="00FD223B" w:rsidP="00764ACB">
            <w:pPr>
              <w:tabs>
                <w:tab w:val="left" w:pos="4228"/>
              </w:tabs>
              <w:jc w:val="center"/>
              <w:rPr>
                <w:b/>
                <w:bCs/>
                <w:lang w:val="mk-MK"/>
              </w:rPr>
            </w:pPr>
          </w:p>
        </w:tc>
        <w:tc>
          <w:tcPr>
            <w:tcW w:w="1814"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Udhëzime specifike për punën e ombudsmanit studentor dhe zëvendësve të tij (shpjegimi i procedurës)</w:t>
            </w:r>
          </w:p>
          <w:p w:rsidR="00FD223B" w:rsidRPr="00BA5FB7" w:rsidRDefault="00FD223B" w:rsidP="00764ACB">
            <w:pPr>
              <w:tabs>
                <w:tab w:val="left" w:pos="4228"/>
              </w:tabs>
              <w:jc w:val="center"/>
              <w:rPr>
                <w:b/>
                <w:bCs/>
                <w:lang w:val="mk-MK"/>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Pr="009E43D5" w:rsidRDefault="00FD223B" w:rsidP="00764ACB">
            <w:pPr>
              <w:tabs>
                <w:tab w:val="left" w:pos="4228"/>
              </w:tabs>
              <w:jc w:val="cente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pStyle w:val="HTMLPreformatted"/>
              <w:shd w:val="clear" w:color="auto" w:fill="F8F9FA"/>
              <w:spacing w:line="330" w:lineRule="atLeast"/>
              <w:rPr>
                <w:rFonts w:ascii="inherit" w:hAnsi="inherit"/>
                <w:color w:val="202124"/>
              </w:rPr>
            </w:pPr>
            <w:r w:rsidRPr="009D7A1B">
              <w:rPr>
                <w:rStyle w:val="y2iqfc"/>
                <w:rFonts w:ascii="inherit" w:hAnsi="inherit"/>
                <w:color w:val="202124"/>
                <w:lang w:val="sq-AL"/>
              </w:rPr>
              <w:t>Themelimi i një Komisioni për Vlerësimin e Ankesave dhe Aplikimeve</w:t>
            </w:r>
          </w:p>
          <w:p w:rsidR="00FD223B" w:rsidRDefault="00FD223B" w:rsidP="00764ACB">
            <w:pPr>
              <w:tabs>
                <w:tab w:val="left" w:pos="4228"/>
              </w:tabs>
              <w:jc w:val="center"/>
              <w:rPr>
                <w:b/>
                <w:bCs/>
              </w:rPr>
            </w:pPr>
          </w:p>
        </w:tc>
        <w:tc>
          <w:tcPr>
            <w:tcW w:w="1814"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Kanalizimi i duhur i punës së Ombudsmanit të Nxenesve dhe përpunimi i duhur i aplikacioneve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pStyle w:val="HTMLPreformatted"/>
              <w:shd w:val="clear" w:color="auto" w:fill="F8F9FA"/>
              <w:spacing w:line="330" w:lineRule="atLeast"/>
              <w:rPr>
                <w:rFonts w:ascii="inherit" w:hAnsi="inherit"/>
                <w:color w:val="202124"/>
              </w:rPr>
            </w:pPr>
            <w:r w:rsidRPr="009D7A1B">
              <w:rPr>
                <w:rStyle w:val="y2iqfc"/>
                <w:rFonts w:ascii="inherit" w:hAnsi="inherit"/>
                <w:color w:val="202124"/>
                <w:lang w:val="sq-AL"/>
              </w:rPr>
              <w:t>Punëtoria 1 "Unë kam të drejtë të njoh të drejtat e mia"</w:t>
            </w:r>
          </w:p>
          <w:p w:rsidR="00FD223B" w:rsidRDefault="00FD223B" w:rsidP="00764ACB">
            <w:pPr>
              <w:tabs>
                <w:tab w:val="left" w:pos="4228"/>
              </w:tabs>
              <w:jc w:val="center"/>
              <w:rPr>
                <w:b/>
                <w:bCs/>
              </w:rPr>
            </w:pPr>
          </w:p>
        </w:tc>
        <w:tc>
          <w:tcPr>
            <w:tcW w:w="1814" w:type="dxa"/>
          </w:tcPr>
          <w:p w:rsidR="00FD223B" w:rsidRPr="00D01C16" w:rsidRDefault="00FD223B" w:rsidP="00764ACB">
            <w:pPr>
              <w:pStyle w:val="HTMLPreformatted"/>
              <w:shd w:val="clear" w:color="auto" w:fill="F8F9FA"/>
              <w:spacing w:line="330" w:lineRule="atLeast"/>
              <w:rPr>
                <w:rFonts w:ascii="inherit" w:hAnsi="inherit"/>
                <w:color w:val="202124"/>
              </w:rPr>
            </w:pPr>
            <w:r w:rsidRPr="00D01C16">
              <w:rPr>
                <w:rStyle w:val="y2iqfc"/>
                <w:rFonts w:ascii="inherit" w:hAnsi="inherit"/>
                <w:color w:val="202124"/>
                <w:lang w:val="sq-AL"/>
              </w:rPr>
              <w:t xml:space="preserve">Prezantimi i studentëve me përmbajtjen dhe kuptimin e Konventës për të Drejtat e Fëmijëve, të përshtatur për moshën e përshtatshme të </w:t>
            </w:r>
            <w:r>
              <w:rPr>
                <w:rStyle w:val="y2iqfc"/>
                <w:rFonts w:ascii="inherit" w:hAnsi="inherit"/>
                <w:color w:val="202124"/>
                <w:lang w:val="sq-AL"/>
              </w:rPr>
              <w:t>nxënësve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Default="00FD223B" w:rsidP="00764ACB">
            <w:pPr>
              <w:tabs>
                <w:tab w:val="left" w:pos="4228"/>
              </w:tabs>
              <w:jc w:val="center"/>
              <w:rPr>
                <w:b/>
                <w:bCs/>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pStyle w:val="HTMLPreformatted"/>
              <w:shd w:val="clear" w:color="auto" w:fill="F8F9FA"/>
              <w:spacing w:line="330" w:lineRule="atLeast"/>
              <w:rPr>
                <w:rFonts w:ascii="inherit" w:hAnsi="inherit"/>
                <w:color w:val="202124"/>
              </w:rPr>
            </w:pPr>
            <w:r w:rsidRPr="009D7A1B">
              <w:rPr>
                <w:rStyle w:val="y2iqfc"/>
                <w:rFonts w:ascii="inherit" w:hAnsi="inherit"/>
                <w:color w:val="202124"/>
                <w:lang w:val="sq-AL"/>
              </w:rPr>
              <w:t>Punëtoria 2 “Vendimi im Vendimi juaj</w:t>
            </w:r>
          </w:p>
          <w:p w:rsidR="00FD223B" w:rsidRDefault="00FD223B" w:rsidP="00764ACB">
            <w:pPr>
              <w:tabs>
                <w:tab w:val="left" w:pos="4228"/>
              </w:tabs>
              <w:jc w:val="center"/>
              <w:rPr>
                <w:b/>
                <w:bCs/>
              </w:rPr>
            </w:pPr>
          </w:p>
        </w:tc>
        <w:tc>
          <w:tcPr>
            <w:tcW w:w="1814" w:type="dxa"/>
          </w:tcPr>
          <w:p w:rsidR="00FD223B" w:rsidRPr="00D01C16" w:rsidRDefault="00FD223B" w:rsidP="00764ACB">
            <w:pPr>
              <w:pStyle w:val="HTMLPreformatted"/>
              <w:shd w:val="clear" w:color="auto" w:fill="F8F9FA"/>
              <w:spacing w:line="330" w:lineRule="atLeast"/>
              <w:rPr>
                <w:rFonts w:ascii="inherit" w:hAnsi="inherit"/>
                <w:color w:val="202124"/>
              </w:rPr>
            </w:pPr>
            <w:r w:rsidRPr="00D01C16">
              <w:rPr>
                <w:rStyle w:val="y2iqfc"/>
                <w:rFonts w:ascii="inherit" w:hAnsi="inherit"/>
                <w:color w:val="202124"/>
                <w:lang w:val="sq-AL"/>
              </w:rPr>
              <w:t>Formon dhe shpreh qëndrim dhe opinion, merr vendime për çështje të ndryshme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rPr>
          <w:trHeight w:val="1038"/>
        </w:trPr>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tabs>
                <w:tab w:val="left" w:pos="4228"/>
              </w:tabs>
              <w:jc w:val="center"/>
              <w:rPr>
                <w:b/>
                <w:bCs/>
              </w:rPr>
            </w:pPr>
            <w:r>
              <w:br/>
            </w:r>
            <w:r w:rsidRPr="009D7A1B">
              <w:rPr>
                <w:rFonts w:ascii="Arial" w:hAnsi="Arial" w:cs="Arial"/>
                <w:color w:val="202124"/>
                <w:shd w:val="clear" w:color="auto" w:fill="F8F9FA"/>
              </w:rPr>
              <w:t>Punëtoria 3 Edukimi ndërkulturor</w:t>
            </w:r>
          </w:p>
        </w:tc>
        <w:tc>
          <w:tcPr>
            <w:tcW w:w="1814" w:type="dxa"/>
          </w:tcPr>
          <w:p w:rsidR="00FD223B" w:rsidRPr="00D01C16" w:rsidRDefault="00FD223B" w:rsidP="00764ACB">
            <w:pPr>
              <w:pStyle w:val="HTMLPreformatted"/>
              <w:shd w:val="clear" w:color="auto" w:fill="F8F9FA"/>
              <w:spacing w:line="330" w:lineRule="atLeast"/>
              <w:rPr>
                <w:rFonts w:ascii="inherit" w:hAnsi="inherit"/>
                <w:color w:val="202124"/>
              </w:rPr>
            </w:pPr>
            <w:r w:rsidRPr="00D01C16">
              <w:rPr>
                <w:rStyle w:val="y2iqfc"/>
                <w:rFonts w:ascii="inherit" w:hAnsi="inherit"/>
                <w:color w:val="202124"/>
                <w:lang w:val="sq-AL"/>
              </w:rPr>
              <w:t>Duke ditur që nxenesit janë fëmijë me prejardhje të ndryshme që i përkasin të njëjtit grup</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01C16" w:rsidRDefault="00FD223B" w:rsidP="00764ACB">
            <w:pPr>
              <w:pStyle w:val="HTMLPreformatted"/>
              <w:shd w:val="clear" w:color="auto" w:fill="F8F9FA"/>
              <w:spacing w:line="330" w:lineRule="atLeast"/>
              <w:rPr>
                <w:rFonts w:ascii="inherit" w:hAnsi="inherit"/>
                <w:color w:val="202124"/>
              </w:rPr>
            </w:pPr>
            <w:r w:rsidRPr="00D01C16">
              <w:rPr>
                <w:rStyle w:val="y2iqfc"/>
                <w:rFonts w:ascii="inherit" w:hAnsi="inherit"/>
                <w:color w:val="202124"/>
                <w:lang w:val="sq-AL"/>
              </w:rPr>
              <w:t>Drejtor</w:t>
            </w:r>
          </w:p>
          <w:p w:rsidR="00FD223B" w:rsidRPr="00D01C16" w:rsidRDefault="00FD223B" w:rsidP="00764ACB">
            <w:pPr>
              <w:tabs>
                <w:tab w:val="left" w:pos="4228"/>
              </w:tabs>
              <w:jc w:val="cente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pStyle w:val="HTMLPreformatted"/>
              <w:shd w:val="clear" w:color="auto" w:fill="F8F9FA"/>
              <w:spacing w:line="330" w:lineRule="atLeast"/>
              <w:rPr>
                <w:rFonts w:ascii="inherit" w:hAnsi="inherit"/>
                <w:color w:val="202124"/>
              </w:rPr>
            </w:pPr>
            <w:r>
              <w:t xml:space="preserve"> </w:t>
            </w:r>
            <w:r w:rsidRPr="009D7A1B">
              <w:t>“</w:t>
            </w:r>
            <w:r w:rsidRPr="009D7A1B">
              <w:rPr>
                <w:rStyle w:val="y2iqfc"/>
                <w:rFonts w:ascii="inherit" w:hAnsi="inherit"/>
                <w:color w:val="202124"/>
                <w:lang w:val="sq-AL"/>
              </w:rPr>
              <w:t xml:space="preserve">Punëtoria 4 “Ndërmarrja e veprimeve </w:t>
            </w:r>
            <w:r w:rsidRPr="009D7A1B">
              <w:rPr>
                <w:rStyle w:val="y2iqfc"/>
                <w:rFonts w:ascii="inherit" w:hAnsi="inherit"/>
                <w:color w:val="202124"/>
                <w:lang w:val="sq-AL"/>
              </w:rPr>
              <w:lastRenderedPageBreak/>
              <w:t>në shkollë</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lastRenderedPageBreak/>
              <w:t xml:space="preserve">Aplikoni ndryshimet me </w:t>
            </w:r>
            <w:r w:rsidRPr="00D07EBA">
              <w:rPr>
                <w:rStyle w:val="y2iqfc"/>
                <w:rFonts w:ascii="inherit" w:hAnsi="inherit"/>
                <w:color w:val="202124"/>
                <w:lang w:val="sq-AL"/>
              </w:rPr>
              <w:lastRenderedPageBreak/>
              <w:t>interes të përbashkët në një grup dhe praktikoni pjesëmarrjen demokratike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24A59" w:rsidRDefault="00FD223B" w:rsidP="00764ACB">
            <w:pPr>
              <w:pStyle w:val="HTMLPreformatted"/>
              <w:shd w:val="clear" w:color="auto" w:fill="F8F9FA"/>
              <w:spacing w:line="330" w:lineRule="atLeast"/>
              <w:rPr>
                <w:rFonts w:ascii="inherit" w:hAnsi="inherit"/>
                <w:color w:val="202124"/>
              </w:rPr>
            </w:pPr>
            <w:r w:rsidRPr="00424A59">
              <w:rPr>
                <w:rStyle w:val="y2iqfc"/>
                <w:rFonts w:ascii="inherit" w:hAnsi="inherit"/>
                <w:color w:val="202124"/>
                <w:lang w:val="sq-AL"/>
              </w:rPr>
              <w:t>Debati 1 Udhëheqja kundër dhunës</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t>Kryeni një diskutim të arsyetuar me rregulla që zhvillohet midis të paktën dy palëve kundërshtare, duke mos përdorur dhunen</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5F088F" w:rsidRDefault="005A14E0" w:rsidP="00764ACB">
            <w:pPr>
              <w:tabs>
                <w:tab w:val="left" w:pos="4228"/>
              </w:tabs>
              <w:jc w:val="center"/>
            </w:pPr>
            <w:r>
              <w:t>M</w:t>
            </w:r>
            <w:r w:rsidR="00FD223B">
              <w:rPr>
                <w:lang w:val="mk-MK"/>
              </w:rPr>
              <w:t>а</w:t>
            </w:r>
            <w:r w:rsidR="00FD223B">
              <w:t>rs</w:t>
            </w:r>
            <w:r w:rsidR="00FD223B">
              <w:rPr>
                <w:lang w:val="mk-MK"/>
              </w:rPr>
              <w:t xml:space="preserve"> 202</w:t>
            </w:r>
            <w:r w:rsidR="001A1028">
              <w:t>4</w:t>
            </w: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24A59" w:rsidRDefault="00FD223B" w:rsidP="00764ACB">
            <w:pPr>
              <w:pStyle w:val="HTMLPreformatted"/>
              <w:shd w:val="clear" w:color="auto" w:fill="F8F9FA"/>
              <w:spacing w:line="330" w:lineRule="atLeast"/>
              <w:rPr>
                <w:rFonts w:ascii="inherit" w:hAnsi="inherit"/>
                <w:color w:val="202124"/>
              </w:rPr>
            </w:pPr>
            <w:r w:rsidRPr="00424A59">
              <w:rPr>
                <w:rStyle w:val="y2iqfc"/>
                <w:rFonts w:ascii="inherit" w:hAnsi="inherit"/>
                <w:color w:val="202124"/>
                <w:lang w:val="sq-AL"/>
              </w:rPr>
              <w:t>Debati 2 Kultura e bashkësive të tjera etnike mësohet më së miri përmes festimit të përbashkët të festave</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t>Zbatoni rregullat e debatit midis të paktën dy palëve kundërshtare, me argumente respekti dhe tolerance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24A59" w:rsidRDefault="00FD223B" w:rsidP="00764ACB">
            <w:pPr>
              <w:pStyle w:val="HTMLPreformatted"/>
              <w:shd w:val="clear" w:color="auto" w:fill="F8F9FA"/>
              <w:spacing w:line="330" w:lineRule="atLeast"/>
              <w:rPr>
                <w:rFonts w:ascii="inherit" w:hAnsi="inherit"/>
                <w:color w:val="202124"/>
              </w:rPr>
            </w:pPr>
            <w:r w:rsidRPr="00424A59">
              <w:rPr>
                <w:rStyle w:val="y2iqfc"/>
                <w:rFonts w:ascii="inherit" w:hAnsi="inherit"/>
                <w:color w:val="202124"/>
                <w:lang w:val="sq-AL"/>
              </w:rPr>
              <w:t>Debati 3 Nxenesit duhet të marrin pjesë në formimin e notës</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t>Diskutoni dhe paraqisni fakte rreth vlerësimit me argumente</w:t>
            </w:r>
          </w:p>
          <w:p w:rsidR="00FD223B" w:rsidRDefault="00FD223B" w:rsidP="00764ACB">
            <w:pPr>
              <w:tabs>
                <w:tab w:val="left" w:pos="4228"/>
              </w:tabs>
              <w:jc w:val="center"/>
              <w:rPr>
                <w:b/>
                <w:bCs/>
              </w:rPr>
            </w:pPr>
          </w:p>
        </w:tc>
        <w:tc>
          <w:tcPr>
            <w:tcW w:w="1653" w:type="dxa"/>
          </w:tcPr>
          <w:p w:rsidR="00FD223B" w:rsidRPr="005F088F" w:rsidRDefault="005A14E0" w:rsidP="00764ACB">
            <w:pPr>
              <w:tabs>
                <w:tab w:val="left" w:pos="4228"/>
              </w:tabs>
              <w:jc w:val="center"/>
            </w:pPr>
            <w:r>
              <w:t>M</w:t>
            </w:r>
            <w:r w:rsidR="005F088F">
              <w:rPr>
                <w:lang w:val="mk-MK"/>
              </w:rPr>
              <w:t>ај 202</w:t>
            </w:r>
            <w:r w:rsidR="001A1028">
              <w:t>4</w:t>
            </w:r>
          </w:p>
        </w:tc>
        <w:tc>
          <w:tcPr>
            <w:tcW w:w="1652" w:type="dxa"/>
          </w:tcPr>
          <w:p w:rsidR="00FD223B" w:rsidRPr="00143EA3" w:rsidRDefault="00FD223B" w:rsidP="00764ACB">
            <w:pPr>
              <w:tabs>
                <w:tab w:val="left" w:pos="4228"/>
              </w:tabs>
              <w:jc w:val="center"/>
              <w:rPr>
                <w:lang w:val="mk-MK"/>
              </w:rPr>
            </w:pP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Pr="009E43D5" w:rsidRDefault="00FD223B" w:rsidP="00764ACB">
            <w:pPr>
              <w:tabs>
                <w:tab w:val="left" w:pos="4228"/>
              </w:tabs>
              <w:jc w:val="cente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24A59" w:rsidRDefault="00FD223B" w:rsidP="00764ACB">
            <w:pPr>
              <w:pStyle w:val="HTMLPreformatted"/>
              <w:shd w:val="clear" w:color="auto" w:fill="F8F9FA"/>
              <w:spacing w:line="330" w:lineRule="atLeast"/>
              <w:rPr>
                <w:rFonts w:ascii="inherit" w:hAnsi="inherit"/>
                <w:color w:val="202124"/>
              </w:rPr>
            </w:pPr>
            <w:r w:rsidRPr="00424A59">
              <w:rPr>
                <w:rStyle w:val="y2iqfc"/>
                <w:rFonts w:ascii="inherit" w:hAnsi="inherit"/>
                <w:color w:val="202124"/>
                <w:lang w:val="sq-AL"/>
              </w:rPr>
              <w:t>Debati 4 Në këtë mënyrë QK ka përmirësuar imazhin e shkollës</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t>Argumentoni debatet dhe nxirrni përfundime në mënyrë konstruktive</w:t>
            </w:r>
          </w:p>
          <w:p w:rsidR="00FD223B" w:rsidRDefault="00FD223B" w:rsidP="00764ACB">
            <w:pPr>
              <w:tabs>
                <w:tab w:val="left" w:pos="4228"/>
              </w:tabs>
              <w:jc w:val="center"/>
              <w:rPr>
                <w:b/>
                <w:bCs/>
              </w:rPr>
            </w:pPr>
          </w:p>
        </w:tc>
        <w:tc>
          <w:tcPr>
            <w:tcW w:w="1653" w:type="dxa"/>
          </w:tcPr>
          <w:p w:rsidR="00FD223B" w:rsidRPr="005F088F" w:rsidRDefault="005A14E0" w:rsidP="00764ACB">
            <w:pPr>
              <w:tabs>
                <w:tab w:val="left" w:pos="4228"/>
              </w:tabs>
              <w:jc w:val="center"/>
              <w:rPr>
                <w:b/>
                <w:bCs/>
              </w:rPr>
            </w:pPr>
            <w:r>
              <w:t>M</w:t>
            </w:r>
            <w:r w:rsidR="00FD223B" w:rsidRPr="00BA5FB7">
              <w:rPr>
                <w:lang w:val="mk-MK"/>
              </w:rPr>
              <w:t>ај 202</w:t>
            </w:r>
            <w:r w:rsidR="001A1028">
              <w:t>4</w:t>
            </w: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7624B4" w:rsidRDefault="00FD223B" w:rsidP="00764ACB">
            <w:pPr>
              <w:pStyle w:val="HTMLPreformatted"/>
              <w:shd w:val="clear" w:color="auto" w:fill="F8F9FA"/>
              <w:spacing w:line="330" w:lineRule="atLeast"/>
              <w:rPr>
                <w:rFonts w:ascii="inherit" w:hAnsi="inherit"/>
                <w:color w:val="202124"/>
              </w:rPr>
            </w:pPr>
            <w:r w:rsidRPr="007624B4">
              <w:rPr>
                <w:rStyle w:val="y2iqfc"/>
                <w:rFonts w:ascii="inherit" w:hAnsi="inherit"/>
                <w:color w:val="202124"/>
                <w:lang w:val="sq-AL"/>
              </w:rPr>
              <w:t xml:space="preserve">Takime me Komunitetet </w:t>
            </w:r>
          </w:p>
          <w:p w:rsidR="00FD223B" w:rsidRDefault="00FD223B" w:rsidP="00764ACB">
            <w:pPr>
              <w:tabs>
                <w:tab w:val="left" w:pos="4228"/>
              </w:tabs>
              <w:jc w:val="center"/>
              <w:rPr>
                <w:b/>
                <w:bCs/>
              </w:rPr>
            </w:pPr>
          </w:p>
          <w:p w:rsidR="00FD223B" w:rsidRPr="007624B4" w:rsidRDefault="00FD223B" w:rsidP="00764ACB">
            <w:pPr>
              <w:pStyle w:val="HTMLPreformatted"/>
              <w:shd w:val="clear" w:color="auto" w:fill="F8F9FA"/>
              <w:spacing w:line="330" w:lineRule="atLeast"/>
              <w:rPr>
                <w:rFonts w:ascii="inherit" w:hAnsi="inherit"/>
                <w:color w:val="202124"/>
              </w:rPr>
            </w:pPr>
            <w:r w:rsidRPr="007624B4">
              <w:rPr>
                <w:rStyle w:val="y2iqfc"/>
                <w:rFonts w:ascii="inherit" w:hAnsi="inherit"/>
                <w:color w:val="202124"/>
                <w:lang w:val="sq-AL"/>
              </w:rPr>
              <w:t>Takime me parlamentin e nxenesve</w:t>
            </w:r>
          </w:p>
          <w:p w:rsidR="00FD223B" w:rsidRDefault="00FD223B" w:rsidP="00764ACB">
            <w:pPr>
              <w:pStyle w:val="HTMLPreformatted"/>
              <w:shd w:val="clear" w:color="auto" w:fill="F8F9FA"/>
              <w:spacing w:line="330" w:lineRule="atLeast"/>
              <w:rPr>
                <w:rStyle w:val="y2iqfc"/>
                <w:rFonts w:ascii="inherit" w:hAnsi="inherit"/>
                <w:color w:val="202124"/>
                <w:lang w:val="sq-AL"/>
              </w:rPr>
            </w:pPr>
          </w:p>
          <w:p w:rsidR="00FD223B" w:rsidRPr="00D37077" w:rsidRDefault="00FD223B" w:rsidP="00764ACB">
            <w:pPr>
              <w:pStyle w:val="HTMLPreformatted"/>
              <w:shd w:val="clear" w:color="auto" w:fill="F8F9FA"/>
              <w:spacing w:line="330" w:lineRule="atLeast"/>
              <w:rPr>
                <w:rFonts w:ascii="inherit" w:hAnsi="inherit"/>
                <w:color w:val="202124"/>
              </w:rPr>
            </w:pPr>
            <w:r w:rsidRPr="00D37077">
              <w:rPr>
                <w:rStyle w:val="y2iqfc"/>
                <w:rFonts w:ascii="inherit" w:hAnsi="inherit"/>
                <w:color w:val="202124"/>
                <w:lang w:val="sq-AL"/>
              </w:rPr>
              <w:t xml:space="preserve">Takime me nxenesin  ombudsman </w:t>
            </w:r>
          </w:p>
          <w:p w:rsidR="00FD223B" w:rsidRPr="007624B4" w:rsidRDefault="00FD223B" w:rsidP="00764ACB">
            <w:pPr>
              <w:tabs>
                <w:tab w:val="left" w:pos="4228"/>
              </w:tabs>
              <w:jc w:val="center"/>
              <w:rPr>
                <w:b/>
                <w:bCs/>
              </w:rPr>
            </w:pPr>
          </w:p>
          <w:p w:rsidR="00FD223B" w:rsidRDefault="00FD223B" w:rsidP="00764ACB">
            <w:pPr>
              <w:tabs>
                <w:tab w:val="left" w:pos="4228"/>
              </w:tabs>
              <w:jc w:val="center"/>
              <w:rPr>
                <w:b/>
                <w:bCs/>
              </w:rPr>
            </w:pPr>
          </w:p>
        </w:tc>
        <w:tc>
          <w:tcPr>
            <w:tcW w:w="1814" w:type="dxa"/>
          </w:tcPr>
          <w:p w:rsidR="00FD223B" w:rsidRPr="00D56175" w:rsidRDefault="00FD223B" w:rsidP="00764ACB">
            <w:pPr>
              <w:pStyle w:val="HTMLPreformatted"/>
              <w:shd w:val="clear" w:color="auto" w:fill="F8F9FA"/>
              <w:spacing w:line="330" w:lineRule="atLeast"/>
              <w:rPr>
                <w:rFonts w:ascii="inherit" w:hAnsi="inherit"/>
                <w:color w:val="202124"/>
              </w:rPr>
            </w:pPr>
            <w:r w:rsidRPr="00D56175">
              <w:rPr>
                <w:rStyle w:val="y2iqfc"/>
                <w:rFonts w:ascii="inherit" w:hAnsi="inherit"/>
                <w:color w:val="202124"/>
                <w:lang w:val="sq-AL"/>
              </w:rPr>
              <w:t xml:space="preserve">Përmirësimi i gjendjes së zbatimit për pjesëmarrjen e nxënësve dhe mbrojtjen e të drejtave të fëmijëve në jetën shkollore, zhvillimin e të </w:t>
            </w:r>
            <w:r w:rsidRPr="00D56175">
              <w:rPr>
                <w:rStyle w:val="y2iqfc"/>
                <w:rFonts w:ascii="inherit" w:hAnsi="inherit"/>
                <w:color w:val="202124"/>
                <w:lang w:val="sq-AL"/>
              </w:rPr>
              <w:lastRenderedPageBreak/>
              <w:t>menduarit kritik midis nxënësve, mbështetjen për pjesëmarrjen proaktive në vendimmarrje Përmirësimi i gjendjes së zbatimit për pjesëmarrjen e nxënësve dhe mbrojtjen e të drejtave të fëmijëve në jetën shkollore,</w:t>
            </w:r>
          </w:p>
          <w:p w:rsidR="00FD223B" w:rsidRPr="00D56175" w:rsidRDefault="00FD223B" w:rsidP="00764ACB">
            <w:pPr>
              <w:pStyle w:val="HTMLPreformatted"/>
              <w:shd w:val="clear" w:color="auto" w:fill="F8F9FA"/>
              <w:spacing w:line="330" w:lineRule="atLeast"/>
              <w:rPr>
                <w:rFonts w:ascii="inherit" w:hAnsi="inherit"/>
                <w:color w:val="202124"/>
              </w:rPr>
            </w:pPr>
            <w:r w:rsidRPr="00D56175">
              <w:rPr>
                <w:rStyle w:val="y2iqfc"/>
                <w:rFonts w:ascii="inherit" w:hAnsi="inherit"/>
                <w:color w:val="202124"/>
                <w:lang w:val="sq-AL"/>
              </w:rPr>
              <w:t>Zhvillimi i të menduarit kritik tek nxenesit, mbështetja për pjesëmarrjen proaktive në vendimmarrje Promovon, jep, mbështet dhe mbron nxenesit</w:t>
            </w:r>
          </w:p>
          <w:p w:rsidR="00FD223B" w:rsidRPr="00BA5FB7" w:rsidRDefault="00FD223B" w:rsidP="00764ACB">
            <w:pPr>
              <w:tabs>
                <w:tab w:val="left" w:pos="4228"/>
              </w:tabs>
              <w:jc w:val="center"/>
              <w:rPr>
                <w:b/>
                <w:bCs/>
                <w:lang w:val="mk-MK"/>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Pr="009E43D5" w:rsidRDefault="00FD223B" w:rsidP="00764ACB">
            <w:pPr>
              <w:tabs>
                <w:tab w:val="left" w:pos="4228"/>
              </w:tabs>
              <w:jc w:val="cente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F1083" w:rsidRDefault="00FD223B" w:rsidP="00764ACB">
            <w:pPr>
              <w:pStyle w:val="HTMLPreformatted"/>
              <w:shd w:val="clear" w:color="auto" w:fill="F8F9FA"/>
              <w:spacing w:line="330" w:lineRule="atLeast"/>
              <w:rPr>
                <w:rFonts w:ascii="inherit" w:hAnsi="inherit"/>
                <w:color w:val="202124"/>
              </w:rPr>
            </w:pPr>
            <w:r w:rsidRPr="004F1083">
              <w:rPr>
                <w:rStyle w:val="y2iqfc"/>
                <w:rFonts w:ascii="inherit" w:hAnsi="inherit"/>
                <w:color w:val="202124"/>
                <w:lang w:val="sq-AL"/>
              </w:rPr>
              <w:t>Takimi i timit  dhe mbeshtetje mentoriale  mësuesve</w:t>
            </w:r>
          </w:p>
          <w:p w:rsidR="00FD223B" w:rsidRDefault="00FD223B" w:rsidP="00764ACB">
            <w:pPr>
              <w:tabs>
                <w:tab w:val="left" w:pos="4228"/>
              </w:tabs>
              <w:jc w:val="center"/>
              <w:rPr>
                <w:b/>
                <w:bCs/>
              </w:rPr>
            </w:pPr>
          </w:p>
        </w:tc>
        <w:tc>
          <w:tcPr>
            <w:tcW w:w="1814" w:type="dxa"/>
          </w:tcPr>
          <w:p w:rsidR="00FD223B" w:rsidRPr="004609CF" w:rsidRDefault="00FD223B" w:rsidP="00764ACB">
            <w:pPr>
              <w:pStyle w:val="HTMLPreformatted"/>
              <w:shd w:val="clear" w:color="auto" w:fill="F8F9FA"/>
              <w:spacing w:line="330" w:lineRule="atLeast"/>
              <w:rPr>
                <w:rFonts w:ascii="inherit" w:hAnsi="inherit"/>
                <w:color w:val="202124"/>
              </w:rPr>
            </w:pPr>
            <w:r w:rsidRPr="004609CF">
              <w:rPr>
                <w:rStyle w:val="y2iqfc"/>
                <w:rFonts w:ascii="inherit" w:hAnsi="inherit"/>
                <w:color w:val="202124"/>
                <w:lang w:val="sq-AL"/>
              </w:rPr>
              <w:t>Mbështetja e kapaciteteve të mësuesve për kryerjen e veprimeve në njësinë e klasës Ndihmë në krijimin e portofoleve në klasë Mbështetja e zbatimit të punëto</w:t>
            </w:r>
            <w:r>
              <w:rPr>
                <w:rStyle w:val="y2iqfc"/>
                <w:rFonts w:ascii="inherit" w:hAnsi="inherit"/>
                <w:color w:val="202124"/>
                <w:lang w:val="sq-AL"/>
              </w:rPr>
              <w:t xml:space="preserve">rive dhe debateve në bashkesinë </w:t>
            </w:r>
            <w:r w:rsidRPr="004609CF">
              <w:rPr>
                <w:rStyle w:val="y2iqfc"/>
                <w:rFonts w:ascii="inherit" w:hAnsi="inherit"/>
                <w:color w:val="202124"/>
                <w:lang w:val="sq-AL"/>
              </w:rPr>
              <w:t xml:space="preserve"> e klasës</w:t>
            </w:r>
          </w:p>
          <w:p w:rsidR="00FD223B" w:rsidRDefault="00FD223B" w:rsidP="00764ACB">
            <w:pPr>
              <w:tabs>
                <w:tab w:val="left" w:pos="4228"/>
              </w:tabs>
              <w:jc w:val="center"/>
              <w:rPr>
                <w:b/>
                <w:bCs/>
              </w:rPr>
            </w:pPr>
          </w:p>
        </w:tc>
        <w:tc>
          <w:tcPr>
            <w:tcW w:w="1653" w:type="dxa"/>
          </w:tcPr>
          <w:p w:rsidR="00FD223B" w:rsidRPr="005F088F" w:rsidRDefault="00FD223B" w:rsidP="00764ACB">
            <w:pPr>
              <w:tabs>
                <w:tab w:val="left" w:pos="4228"/>
              </w:tabs>
              <w:jc w:val="center"/>
              <w:rPr>
                <w:b/>
                <w:bCs/>
              </w:rPr>
            </w:pPr>
            <w:r>
              <w:rPr>
                <w:b/>
                <w:bCs/>
              </w:rPr>
              <w:t xml:space="preserve">Qershor </w:t>
            </w:r>
            <w:r>
              <w:rPr>
                <w:b/>
                <w:bCs/>
                <w:lang w:val="mk-MK"/>
              </w:rPr>
              <w:t>202</w:t>
            </w:r>
            <w:r w:rsidR="001A1028">
              <w:rPr>
                <w:b/>
                <w:bCs/>
              </w:rPr>
              <w:t>4</w:t>
            </w:r>
          </w:p>
        </w:tc>
        <w:tc>
          <w:tcPr>
            <w:tcW w:w="1652" w:type="dxa"/>
          </w:tcPr>
          <w:p w:rsidR="00FD223B" w:rsidRPr="00143EA3" w:rsidRDefault="00FD223B" w:rsidP="00764ACB">
            <w:pPr>
              <w:tabs>
                <w:tab w:val="left" w:pos="4228"/>
              </w:tabs>
              <w:jc w:val="center"/>
              <w:rPr>
                <w:lang w:val="mk-MK"/>
              </w:rPr>
            </w:pPr>
            <w:r>
              <w:rPr>
                <w:lang w:val="mk-MK"/>
              </w:rPr>
              <w:t>1</w:t>
            </w: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bl>
    <w:p w:rsidR="00FD223B" w:rsidRDefault="00FD223B" w:rsidP="00FD223B">
      <w:pPr>
        <w:tabs>
          <w:tab w:val="left" w:pos="4228"/>
        </w:tabs>
        <w:jc w:val="center"/>
        <w:rPr>
          <w:rFonts w:ascii="StobiSerif Regular" w:hAnsi="StobiSerif Regular" w:cs="Arial"/>
          <w:b/>
          <w:bCs/>
          <w:color w:val="000000"/>
          <w:sz w:val="20"/>
          <w:szCs w:val="20"/>
        </w:rPr>
      </w:pPr>
    </w:p>
    <w:p w:rsidR="00905E3A" w:rsidRDefault="00905E3A" w:rsidP="00FD223B">
      <w:pPr>
        <w:tabs>
          <w:tab w:val="left" w:pos="4228"/>
        </w:tabs>
        <w:jc w:val="center"/>
        <w:rPr>
          <w:rFonts w:ascii="StobiSerif Regular" w:hAnsi="StobiSerif Regular" w:cs="Arial"/>
          <w:b/>
          <w:bCs/>
          <w:color w:val="000000"/>
          <w:sz w:val="20"/>
          <w:szCs w:val="20"/>
        </w:rPr>
      </w:pPr>
    </w:p>
    <w:p w:rsidR="00FD223B" w:rsidRDefault="00FD223B" w:rsidP="00FD223B">
      <w:pPr>
        <w:tabs>
          <w:tab w:val="left" w:pos="4228"/>
        </w:tabs>
        <w:jc w:val="center"/>
        <w:rPr>
          <w:rFonts w:ascii="StobiSerif Regular" w:hAnsi="StobiSerif Regular" w:cs="Arial"/>
          <w:b/>
          <w:bCs/>
          <w:color w:val="000000"/>
          <w:sz w:val="20"/>
          <w:szCs w:val="20"/>
        </w:rPr>
      </w:pPr>
    </w:p>
    <w:tbl>
      <w:tblPr>
        <w:tblW w:w="7100" w:type="dxa"/>
        <w:tblLook w:val="04A0"/>
      </w:tblPr>
      <w:tblGrid>
        <w:gridCol w:w="1180"/>
        <w:gridCol w:w="1340"/>
        <w:gridCol w:w="1820"/>
        <w:gridCol w:w="1300"/>
        <w:gridCol w:w="1460"/>
      </w:tblGrid>
      <w:tr w:rsidR="00FD223B" w:rsidRPr="00BA5FB7" w:rsidTr="00764ACB">
        <w:trPr>
          <w:trHeight w:val="288"/>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23B" w:rsidRPr="004661F7" w:rsidRDefault="00FD223B" w:rsidP="00764ACB">
            <w:pPr>
              <w:pStyle w:val="HTMLPreformatted"/>
              <w:shd w:val="clear" w:color="auto" w:fill="F8F9FA"/>
              <w:spacing w:line="330" w:lineRule="atLeast"/>
              <w:rPr>
                <w:rFonts w:ascii="inherit" w:hAnsi="inherit"/>
                <w:color w:val="202124"/>
              </w:rPr>
            </w:pPr>
          </w:p>
          <w:p w:rsidR="00FD223B" w:rsidRPr="00BA5FB7" w:rsidRDefault="00FD223B" w:rsidP="00764ACB">
            <w:pPr>
              <w:spacing w:after="0" w:line="240" w:lineRule="auto"/>
              <w:rPr>
                <w:rFonts w:eastAsia="Times New Roman" w:cs="Calibri"/>
                <w:color w:val="000000"/>
                <w:lang w:val="bs-Latn-BA" w:eastAsia="bs-Latn-BA"/>
              </w:rPr>
            </w:pPr>
            <w:r>
              <w:rPr>
                <w:rFonts w:eastAsia="Times New Roman" w:cs="Calibri"/>
                <w:color w:val="000000"/>
                <w:lang w:val="bs-Latn-BA" w:eastAsia="bs-Latn-BA"/>
              </w:rPr>
              <w:t>Nr.rendor</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D223B" w:rsidRPr="00BA5FB7" w:rsidRDefault="00FD223B" w:rsidP="00764ACB">
            <w:pPr>
              <w:spacing w:after="0" w:line="240" w:lineRule="auto"/>
              <w:rPr>
                <w:rFonts w:eastAsia="Times New Roman" w:cs="Calibri"/>
                <w:color w:val="000000"/>
                <w:lang w:val="bs-Latn-BA" w:eastAsia="bs-Latn-BA"/>
              </w:rPr>
            </w:pPr>
            <w:r>
              <w:rPr>
                <w:rFonts w:eastAsia="Times New Roman" w:cs="Calibri"/>
                <w:color w:val="000000"/>
                <w:lang w:val="bs-Latn-BA" w:eastAsia="bs-Latn-BA"/>
              </w:rPr>
              <w:t>EMRI</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FD223B" w:rsidRPr="00BA5FB7" w:rsidRDefault="00FD223B" w:rsidP="00764ACB">
            <w:pPr>
              <w:spacing w:after="0" w:line="240" w:lineRule="auto"/>
              <w:rPr>
                <w:rFonts w:eastAsia="Times New Roman" w:cs="Calibri"/>
                <w:color w:val="000000"/>
                <w:lang w:val="bs-Latn-BA" w:eastAsia="bs-Latn-BA"/>
              </w:rPr>
            </w:pPr>
            <w:r>
              <w:rPr>
                <w:rFonts w:eastAsia="Times New Roman" w:cs="Calibri"/>
                <w:color w:val="000000"/>
                <w:lang w:val="bs-Latn-BA" w:eastAsia="bs-Latn-BA"/>
              </w:rPr>
              <w:t>MBIEMRI</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D223B" w:rsidRPr="00BA5FB7" w:rsidRDefault="00FD223B" w:rsidP="00764ACB">
            <w:pPr>
              <w:spacing w:after="0" w:line="240" w:lineRule="auto"/>
              <w:rPr>
                <w:rFonts w:eastAsia="Times New Roman" w:cs="Calibri"/>
                <w:color w:val="000000"/>
                <w:lang w:val="bs-Latn-BA" w:eastAsia="bs-Latn-BA"/>
              </w:rPr>
            </w:pPr>
            <w:r>
              <w:rPr>
                <w:rFonts w:eastAsia="Times New Roman" w:cs="Calibri"/>
                <w:color w:val="000000"/>
                <w:lang w:val="bs-Latn-BA" w:eastAsia="bs-Latn-BA"/>
              </w:rPr>
              <w:t>KLASA</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FD223B" w:rsidRPr="00BA5FB7" w:rsidRDefault="00FD223B" w:rsidP="00764ACB">
            <w:pPr>
              <w:spacing w:after="0" w:line="240" w:lineRule="auto"/>
              <w:rPr>
                <w:rFonts w:eastAsia="Times New Roman" w:cs="Calibri"/>
                <w:color w:val="000000"/>
                <w:lang w:val="bs-Latn-BA" w:eastAsia="bs-Latn-BA"/>
              </w:rPr>
            </w:pPr>
            <w:r>
              <w:rPr>
                <w:rFonts w:eastAsia="Times New Roman" w:cs="Calibri"/>
                <w:color w:val="000000"/>
                <w:lang w:val="bs-Latn-BA" w:eastAsia="bs-Latn-BA"/>
              </w:rPr>
              <w:t>SHKOLLA</w:t>
            </w:r>
          </w:p>
        </w:tc>
      </w:tr>
      <w:tr w:rsidR="00FD223B"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w:t>
            </w:r>
          </w:p>
        </w:tc>
        <w:tc>
          <w:tcPr>
            <w:tcW w:w="134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Albina</w:t>
            </w:r>
          </w:p>
        </w:tc>
        <w:tc>
          <w:tcPr>
            <w:tcW w:w="182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Leza</w:t>
            </w:r>
          </w:p>
        </w:tc>
        <w:tc>
          <w:tcPr>
            <w:tcW w:w="1300" w:type="dxa"/>
            <w:tcBorders>
              <w:top w:val="nil"/>
              <w:left w:val="nil"/>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VI-1</w:t>
            </w:r>
          </w:p>
        </w:tc>
        <w:tc>
          <w:tcPr>
            <w:tcW w:w="1460" w:type="dxa"/>
            <w:tcBorders>
              <w:top w:val="nil"/>
              <w:left w:val="nil"/>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Saraj</w:t>
            </w:r>
          </w:p>
        </w:tc>
      </w:tr>
      <w:tr w:rsidR="00FD223B"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2</w:t>
            </w:r>
          </w:p>
        </w:tc>
        <w:tc>
          <w:tcPr>
            <w:tcW w:w="134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Anesa</w:t>
            </w:r>
          </w:p>
        </w:tc>
        <w:tc>
          <w:tcPr>
            <w:tcW w:w="182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Bajrami</w:t>
            </w:r>
          </w:p>
        </w:tc>
        <w:tc>
          <w:tcPr>
            <w:tcW w:w="1300" w:type="dxa"/>
            <w:tcBorders>
              <w:top w:val="nil"/>
              <w:left w:val="nil"/>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V</w:t>
            </w:r>
            <w:r w:rsidR="005255B3" w:rsidRPr="00AE22AA">
              <w:rPr>
                <w:rFonts w:eastAsia="Times New Roman" w:cs="Calibri"/>
                <w:color w:val="FF0000"/>
                <w:lang w:val="bs-Latn-BA" w:eastAsia="bs-Latn-BA"/>
              </w:rPr>
              <w:t>I</w:t>
            </w:r>
            <w:r w:rsidRPr="00AE22AA">
              <w:rPr>
                <w:rFonts w:eastAsia="Times New Roman" w:cs="Calibri"/>
                <w:color w:val="FF0000"/>
                <w:lang w:val="bs-Latn-BA" w:eastAsia="bs-Latn-BA"/>
              </w:rPr>
              <w:t>-2</w:t>
            </w:r>
          </w:p>
        </w:tc>
        <w:tc>
          <w:tcPr>
            <w:tcW w:w="1460" w:type="dxa"/>
            <w:tcBorders>
              <w:top w:val="nil"/>
              <w:left w:val="nil"/>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Saraj</w:t>
            </w:r>
          </w:p>
        </w:tc>
      </w:tr>
      <w:tr w:rsidR="00FD223B"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3</w:t>
            </w:r>
          </w:p>
        </w:tc>
        <w:tc>
          <w:tcPr>
            <w:tcW w:w="134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 xml:space="preserve">Eda </w:t>
            </w:r>
          </w:p>
        </w:tc>
        <w:tc>
          <w:tcPr>
            <w:tcW w:w="182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Ali</w:t>
            </w:r>
          </w:p>
        </w:tc>
        <w:tc>
          <w:tcPr>
            <w:tcW w:w="1300" w:type="dxa"/>
            <w:tcBorders>
              <w:top w:val="nil"/>
              <w:left w:val="nil"/>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VI-3</w:t>
            </w:r>
          </w:p>
        </w:tc>
        <w:tc>
          <w:tcPr>
            <w:tcW w:w="1460" w:type="dxa"/>
            <w:tcBorders>
              <w:top w:val="nil"/>
              <w:left w:val="nil"/>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 xml:space="preserve">Saraj </w:t>
            </w:r>
          </w:p>
        </w:tc>
      </w:tr>
      <w:tr w:rsidR="00FD223B"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4</w:t>
            </w:r>
          </w:p>
        </w:tc>
        <w:tc>
          <w:tcPr>
            <w:tcW w:w="134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Jari</w:t>
            </w:r>
          </w:p>
        </w:tc>
        <w:tc>
          <w:tcPr>
            <w:tcW w:w="182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Arsllani</w:t>
            </w:r>
          </w:p>
        </w:tc>
        <w:tc>
          <w:tcPr>
            <w:tcW w:w="1300" w:type="dxa"/>
            <w:tcBorders>
              <w:top w:val="nil"/>
              <w:left w:val="nil"/>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VI-4</w:t>
            </w:r>
          </w:p>
        </w:tc>
        <w:tc>
          <w:tcPr>
            <w:tcW w:w="1460" w:type="dxa"/>
            <w:tcBorders>
              <w:top w:val="nil"/>
              <w:left w:val="nil"/>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 xml:space="preserve"> Saraj</w:t>
            </w:r>
          </w:p>
        </w:tc>
      </w:tr>
      <w:tr w:rsidR="00FD223B"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5</w:t>
            </w:r>
          </w:p>
        </w:tc>
        <w:tc>
          <w:tcPr>
            <w:tcW w:w="134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Arblin</w:t>
            </w:r>
          </w:p>
        </w:tc>
        <w:tc>
          <w:tcPr>
            <w:tcW w:w="182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Rustemi</w:t>
            </w:r>
          </w:p>
        </w:tc>
        <w:tc>
          <w:tcPr>
            <w:tcW w:w="130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VI-1</w:t>
            </w:r>
          </w:p>
        </w:tc>
        <w:tc>
          <w:tcPr>
            <w:tcW w:w="146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Gërçec</w:t>
            </w:r>
          </w:p>
        </w:tc>
      </w:tr>
      <w:tr w:rsidR="00FD223B"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6</w:t>
            </w:r>
          </w:p>
        </w:tc>
        <w:tc>
          <w:tcPr>
            <w:tcW w:w="1340" w:type="dxa"/>
            <w:tcBorders>
              <w:top w:val="nil"/>
              <w:left w:val="nil"/>
              <w:bottom w:val="single" w:sz="4" w:space="0" w:color="auto"/>
              <w:right w:val="single" w:sz="4" w:space="0" w:color="auto"/>
            </w:tcBorders>
            <w:shd w:val="clear" w:color="auto" w:fill="auto"/>
            <w:noWrap/>
            <w:vAlign w:val="bottom"/>
            <w:hideMark/>
          </w:tcPr>
          <w:p w:rsidR="00FD223B" w:rsidRPr="004A3F0A" w:rsidRDefault="004A3F0A" w:rsidP="00764ACB">
            <w:pPr>
              <w:spacing w:after="0" w:line="240" w:lineRule="auto"/>
              <w:rPr>
                <w:rFonts w:eastAsia="Times New Roman" w:cs="Calibri"/>
                <w:color w:val="FF0000"/>
                <w:lang w:eastAsia="bs-Latn-BA"/>
              </w:rPr>
            </w:pPr>
            <w:r>
              <w:rPr>
                <w:rFonts w:eastAsia="Times New Roman" w:cs="Calibri"/>
                <w:color w:val="FF0000"/>
                <w:lang w:eastAsia="bs-Latn-BA"/>
              </w:rPr>
              <w:t>Ermin</w:t>
            </w:r>
          </w:p>
        </w:tc>
        <w:tc>
          <w:tcPr>
            <w:tcW w:w="182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Liçina</w:t>
            </w:r>
          </w:p>
        </w:tc>
        <w:tc>
          <w:tcPr>
            <w:tcW w:w="130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VI-1</w:t>
            </w:r>
          </w:p>
        </w:tc>
        <w:tc>
          <w:tcPr>
            <w:tcW w:w="146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Lubin</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7</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Ajan</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Alimi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VII-1</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Saraj</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8</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Emir</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Jusufi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VII-2</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Saraj</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9</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Nejla</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Abdullai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1A1028">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VII-3</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 xml:space="preserve">Saraj </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10</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Amra</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Fazli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VII-4</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 xml:space="preserve"> Saraj</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11</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Amar</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Ademi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VII-5</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Saraj</w:t>
            </w:r>
          </w:p>
        </w:tc>
      </w:tr>
      <w:tr w:rsidR="00FD223B"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12</w:t>
            </w:r>
          </w:p>
        </w:tc>
        <w:tc>
          <w:tcPr>
            <w:tcW w:w="134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Ubejd</w:t>
            </w:r>
          </w:p>
        </w:tc>
        <w:tc>
          <w:tcPr>
            <w:tcW w:w="182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Raifi</w:t>
            </w:r>
          </w:p>
        </w:tc>
        <w:tc>
          <w:tcPr>
            <w:tcW w:w="130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VII-1</w:t>
            </w:r>
          </w:p>
        </w:tc>
        <w:tc>
          <w:tcPr>
            <w:tcW w:w="146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Gërçec</w:t>
            </w:r>
          </w:p>
        </w:tc>
      </w:tr>
      <w:tr w:rsidR="00FD223B"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13</w:t>
            </w:r>
          </w:p>
        </w:tc>
        <w:tc>
          <w:tcPr>
            <w:tcW w:w="134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eastAsia="bs-Latn-BA"/>
              </w:rPr>
            </w:pPr>
            <w:r>
              <w:rPr>
                <w:rFonts w:eastAsia="Times New Roman" w:cs="Calibri"/>
                <w:color w:val="FF0000"/>
                <w:lang w:eastAsia="bs-Latn-BA"/>
              </w:rPr>
              <w:t>Ajla</w:t>
            </w:r>
          </w:p>
        </w:tc>
        <w:tc>
          <w:tcPr>
            <w:tcW w:w="182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eastAsia="bs-Latn-BA"/>
              </w:rPr>
            </w:pPr>
            <w:r>
              <w:rPr>
                <w:rFonts w:eastAsia="Times New Roman" w:cs="Calibri"/>
                <w:color w:val="FF0000"/>
                <w:lang w:eastAsia="bs-Latn-BA"/>
              </w:rPr>
              <w:t>Veseli</w:t>
            </w:r>
          </w:p>
        </w:tc>
        <w:tc>
          <w:tcPr>
            <w:tcW w:w="130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VII-2</w:t>
            </w:r>
          </w:p>
        </w:tc>
        <w:tc>
          <w:tcPr>
            <w:tcW w:w="146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Gërçec</w:t>
            </w:r>
          </w:p>
        </w:tc>
      </w:tr>
      <w:tr w:rsidR="00FD223B"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FD223B" w:rsidRPr="00AE22AA" w:rsidRDefault="00FD223B"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14</w:t>
            </w:r>
          </w:p>
        </w:tc>
        <w:tc>
          <w:tcPr>
            <w:tcW w:w="134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Naida</w:t>
            </w:r>
          </w:p>
        </w:tc>
        <w:tc>
          <w:tcPr>
            <w:tcW w:w="182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Prentic</w:t>
            </w:r>
          </w:p>
        </w:tc>
        <w:tc>
          <w:tcPr>
            <w:tcW w:w="130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VII-1</w:t>
            </w:r>
          </w:p>
        </w:tc>
        <w:tc>
          <w:tcPr>
            <w:tcW w:w="1460" w:type="dxa"/>
            <w:tcBorders>
              <w:top w:val="nil"/>
              <w:left w:val="nil"/>
              <w:bottom w:val="single" w:sz="4" w:space="0" w:color="auto"/>
              <w:right w:val="single" w:sz="4" w:space="0" w:color="auto"/>
            </w:tcBorders>
            <w:shd w:val="clear" w:color="auto" w:fill="auto"/>
            <w:noWrap/>
            <w:vAlign w:val="bottom"/>
            <w:hideMark/>
          </w:tcPr>
          <w:p w:rsidR="00FD223B"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Lubin</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15</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Aida</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Ademi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VIII-1</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Saraj</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16</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Fatime</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Ali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VIII-2</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 xml:space="preserve">Saraj </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17</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Omer</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Aliovski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VIII-3</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 xml:space="preserve"> Saraj</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sidRPr="00AE22AA">
              <w:rPr>
                <w:rFonts w:eastAsia="Times New Roman" w:cs="Calibri"/>
                <w:color w:val="FF0000"/>
                <w:lang w:val="bs-Latn-BA" w:eastAsia="bs-Latn-BA"/>
              </w:rPr>
              <w:t>18</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Erblina</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Nebi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VIII-4</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Saraj</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4A3F0A">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19</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Alisa</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Ali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VIII-1</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Gërçec</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20</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Xhemila</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Zecovic</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VIII-1</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Lubin</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21</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Amar</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Kovaci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IX-1</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Saraj</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22</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Erza</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Abazi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IX-2</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 xml:space="preserve">Saraj </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23</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Anisa</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Cilafi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IX-3</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 xml:space="preserve"> Saraj</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24</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Hakan</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Ademi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IX-4</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sidRPr="00AE22AA">
              <w:rPr>
                <w:rFonts w:eastAsia="Times New Roman" w:cs="Calibri"/>
                <w:color w:val="FF0000"/>
                <w:lang w:val="bs-Latn-BA" w:eastAsia="bs-Latn-BA"/>
              </w:rPr>
              <w:t>Saraj</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25</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Osman</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Ajdari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IX-1</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Pr>
                <w:rFonts w:eastAsia="Times New Roman" w:cs="Calibri"/>
                <w:color w:val="FF0000"/>
                <w:lang w:val="bs-Latn-BA" w:eastAsia="bs-Latn-BA"/>
              </w:rPr>
              <w:t>Gërçec</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26</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Emine</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Arifi</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IX-2</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Pr>
                <w:rFonts w:eastAsia="Times New Roman" w:cs="Calibri"/>
                <w:color w:val="FF0000"/>
                <w:lang w:val="bs-Latn-BA" w:eastAsia="bs-Latn-BA"/>
              </w:rPr>
              <w:t>Gërçec</w:t>
            </w:r>
          </w:p>
        </w:tc>
      </w:tr>
      <w:tr w:rsidR="004A3F0A" w:rsidRPr="00AE22AA" w:rsidTr="00764ACB">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27</w:t>
            </w:r>
          </w:p>
        </w:tc>
        <w:tc>
          <w:tcPr>
            <w:tcW w:w="134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Edis</w:t>
            </w:r>
          </w:p>
        </w:tc>
        <w:tc>
          <w:tcPr>
            <w:tcW w:w="1820" w:type="dxa"/>
            <w:tcBorders>
              <w:top w:val="nil"/>
              <w:left w:val="nil"/>
              <w:bottom w:val="single" w:sz="4" w:space="0" w:color="auto"/>
              <w:right w:val="single" w:sz="4" w:space="0" w:color="auto"/>
            </w:tcBorders>
            <w:shd w:val="clear" w:color="auto" w:fill="auto"/>
            <w:noWrap/>
            <w:vAlign w:val="bottom"/>
            <w:hideMark/>
          </w:tcPr>
          <w:p w:rsidR="004A3F0A" w:rsidRPr="00AE22AA" w:rsidRDefault="00FD1D0E" w:rsidP="00764ACB">
            <w:pPr>
              <w:spacing w:after="0" w:line="240" w:lineRule="auto"/>
              <w:rPr>
                <w:rFonts w:eastAsia="Times New Roman" w:cs="Calibri"/>
                <w:color w:val="FF0000"/>
                <w:lang w:val="bs-Latn-BA" w:eastAsia="bs-Latn-BA"/>
              </w:rPr>
            </w:pPr>
            <w:r>
              <w:rPr>
                <w:rFonts w:eastAsia="Times New Roman" w:cs="Calibri"/>
                <w:color w:val="FF0000"/>
                <w:lang w:val="bs-Latn-BA" w:eastAsia="bs-Latn-BA"/>
              </w:rPr>
              <w:t>Visnic</w:t>
            </w:r>
          </w:p>
        </w:tc>
        <w:tc>
          <w:tcPr>
            <w:tcW w:w="130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764ACB">
            <w:pPr>
              <w:spacing w:after="0" w:line="240" w:lineRule="auto"/>
              <w:jc w:val="center"/>
              <w:rPr>
                <w:rFonts w:eastAsia="Times New Roman" w:cs="Calibri"/>
                <w:color w:val="FF0000"/>
                <w:lang w:val="bs-Latn-BA" w:eastAsia="bs-Latn-BA"/>
              </w:rPr>
            </w:pPr>
            <w:r>
              <w:rPr>
                <w:rFonts w:eastAsia="Times New Roman" w:cs="Calibri"/>
                <w:color w:val="FF0000"/>
                <w:lang w:val="bs-Latn-BA" w:eastAsia="bs-Latn-BA"/>
              </w:rPr>
              <w:t>IX-1</w:t>
            </w:r>
          </w:p>
        </w:tc>
        <w:tc>
          <w:tcPr>
            <w:tcW w:w="1460" w:type="dxa"/>
            <w:tcBorders>
              <w:top w:val="nil"/>
              <w:left w:val="nil"/>
              <w:bottom w:val="single" w:sz="4" w:space="0" w:color="auto"/>
              <w:right w:val="single" w:sz="4" w:space="0" w:color="auto"/>
            </w:tcBorders>
            <w:shd w:val="clear" w:color="auto" w:fill="auto"/>
            <w:noWrap/>
            <w:vAlign w:val="bottom"/>
            <w:hideMark/>
          </w:tcPr>
          <w:p w:rsidR="004A3F0A" w:rsidRPr="00AE22AA" w:rsidRDefault="004A3F0A" w:rsidP="00F40CB5">
            <w:pPr>
              <w:spacing w:after="0" w:line="240" w:lineRule="auto"/>
              <w:rPr>
                <w:rFonts w:eastAsia="Times New Roman" w:cs="Calibri"/>
                <w:color w:val="FF0000"/>
                <w:lang w:val="bs-Latn-BA" w:eastAsia="bs-Latn-BA"/>
              </w:rPr>
            </w:pPr>
            <w:r>
              <w:rPr>
                <w:rFonts w:eastAsia="Times New Roman" w:cs="Calibri"/>
                <w:color w:val="FF0000"/>
                <w:lang w:val="bs-Latn-BA" w:eastAsia="bs-Latn-BA"/>
              </w:rPr>
              <w:t>Lubin</w:t>
            </w:r>
          </w:p>
        </w:tc>
      </w:tr>
    </w:tbl>
    <w:p w:rsidR="00FD223B" w:rsidRDefault="00FD223B" w:rsidP="00FD223B">
      <w:pPr>
        <w:tabs>
          <w:tab w:val="left" w:pos="4228"/>
        </w:tabs>
        <w:jc w:val="center"/>
        <w:rPr>
          <w:rFonts w:ascii="StobiSerif Regular" w:hAnsi="StobiSerif Regular" w:cs="Arial"/>
          <w:b/>
          <w:bCs/>
          <w:color w:val="000000"/>
          <w:sz w:val="20"/>
          <w:szCs w:val="20"/>
        </w:rPr>
      </w:pPr>
    </w:p>
    <w:p w:rsidR="00FD223B" w:rsidRPr="00143EA3" w:rsidRDefault="00FD223B" w:rsidP="00FD223B">
      <w:pPr>
        <w:tabs>
          <w:tab w:val="left" w:pos="4228"/>
        </w:tabs>
        <w:jc w:val="center"/>
        <w:rPr>
          <w:rFonts w:ascii="StobiSerif Regular" w:hAnsi="StobiSerif Regular" w:cs="Arial"/>
          <w:b/>
          <w:bCs/>
          <w:color w:val="000000"/>
          <w:sz w:val="20"/>
          <w:szCs w:val="20"/>
        </w:rPr>
      </w:pPr>
    </w:p>
    <w:p w:rsidR="00FD223B" w:rsidRPr="00F4407B" w:rsidRDefault="00FD223B" w:rsidP="00FD223B">
      <w:pPr>
        <w:pStyle w:val="HTMLPreformatted"/>
        <w:shd w:val="clear" w:color="auto" w:fill="F8F9FA"/>
        <w:spacing w:line="330" w:lineRule="atLeast"/>
        <w:rPr>
          <w:rFonts w:ascii="inherit" w:hAnsi="inherit"/>
          <w:color w:val="202124"/>
          <w:sz w:val="24"/>
          <w:szCs w:val="24"/>
        </w:rPr>
      </w:pPr>
      <w:r w:rsidRPr="00F4407B">
        <w:rPr>
          <w:rFonts w:ascii="StobiSerif Regular" w:hAnsi="StobiSerif Regular" w:cs="Arial"/>
          <w:b/>
          <w:color w:val="000000"/>
        </w:rPr>
        <w:t>11</w:t>
      </w:r>
      <w:r w:rsidRPr="00F4407B">
        <w:rPr>
          <w:rFonts w:ascii="StobiSerif Regular" w:hAnsi="StobiSerif Regular" w:cs="Arial"/>
          <w:b/>
          <w:color w:val="000000"/>
          <w:sz w:val="24"/>
          <w:szCs w:val="24"/>
        </w:rPr>
        <w:t xml:space="preserve">.  </w:t>
      </w:r>
      <w:r w:rsidR="00FD1D0E">
        <w:rPr>
          <w:rStyle w:val="y2iqfc"/>
          <w:rFonts w:ascii="inherit" w:hAnsi="inherit"/>
          <w:color w:val="202124"/>
          <w:sz w:val="24"/>
          <w:szCs w:val="24"/>
          <w:lang w:val="sq-AL"/>
        </w:rPr>
        <w:t xml:space="preserve"> Aktivitete jashtë</w:t>
      </w:r>
      <w:r w:rsidRPr="00F4407B">
        <w:rPr>
          <w:rStyle w:val="y2iqfc"/>
          <w:rFonts w:ascii="inherit" w:hAnsi="inherit"/>
          <w:color w:val="202124"/>
          <w:sz w:val="24"/>
          <w:szCs w:val="24"/>
          <w:lang w:val="sq-AL"/>
        </w:rPr>
        <w:t>shkoll</w:t>
      </w:r>
      <w:r w:rsidR="00FD1D0E">
        <w:rPr>
          <w:rStyle w:val="y2iqfc"/>
          <w:rFonts w:ascii="inherit" w:hAnsi="inherit"/>
          <w:color w:val="202124"/>
          <w:sz w:val="24"/>
          <w:szCs w:val="24"/>
          <w:lang w:val="sq-AL"/>
        </w:rPr>
        <w:t>ore</w:t>
      </w:r>
    </w:p>
    <w:p w:rsidR="00FD223B" w:rsidRPr="00F4407B" w:rsidRDefault="00FD223B" w:rsidP="00FD223B">
      <w:pPr>
        <w:jc w:val="both"/>
        <w:rPr>
          <w:rFonts w:ascii="StobiSerif Regular" w:hAnsi="StobiSerif Regular" w:cs="Arial"/>
          <w:b/>
          <w:color w:val="000000"/>
          <w:sz w:val="24"/>
          <w:szCs w:val="24"/>
        </w:rPr>
      </w:pPr>
    </w:p>
    <w:p w:rsidR="00FD223B" w:rsidRPr="00F4407B" w:rsidRDefault="00FD223B" w:rsidP="00FD223B">
      <w:pPr>
        <w:pStyle w:val="HTMLPreformatted"/>
        <w:shd w:val="clear" w:color="auto" w:fill="F8F9FA"/>
        <w:spacing w:line="330" w:lineRule="atLeast"/>
        <w:rPr>
          <w:rFonts w:ascii="inherit" w:hAnsi="inherit"/>
          <w:color w:val="202124"/>
          <w:sz w:val="24"/>
          <w:szCs w:val="24"/>
        </w:rPr>
      </w:pPr>
      <w:r w:rsidRPr="00F4407B">
        <w:rPr>
          <w:rFonts w:ascii="StobiSerif Regular" w:hAnsi="StobiSerif Regular" w:cs="Arial"/>
          <w:color w:val="000000"/>
          <w:sz w:val="24"/>
          <w:szCs w:val="24"/>
        </w:rPr>
        <w:t xml:space="preserve">        11.1. </w:t>
      </w:r>
      <w:r w:rsidRPr="00F4407B">
        <w:rPr>
          <w:rStyle w:val="y2iqfc"/>
          <w:rFonts w:ascii="inherit" w:hAnsi="inherit"/>
          <w:color w:val="202124"/>
          <w:sz w:val="24"/>
          <w:szCs w:val="24"/>
          <w:lang w:val="sq-AL"/>
        </w:rPr>
        <w:t>Ekskursione, pikniqe dhe  mësim në natyrë</w:t>
      </w:r>
    </w:p>
    <w:p w:rsidR="00FD223B" w:rsidRPr="00F4407B" w:rsidRDefault="00FD223B" w:rsidP="00FD223B">
      <w:pPr>
        <w:pStyle w:val="HTMLPreformatted"/>
        <w:shd w:val="clear" w:color="auto" w:fill="F8F9FA"/>
        <w:spacing w:line="330" w:lineRule="atLeast"/>
        <w:rPr>
          <w:rFonts w:ascii="inherit" w:hAnsi="inherit"/>
          <w:color w:val="202124"/>
          <w:sz w:val="24"/>
          <w:szCs w:val="24"/>
        </w:rPr>
      </w:pPr>
      <w:r w:rsidRPr="00F4407B">
        <w:rPr>
          <w:rStyle w:val="y2iqfc"/>
          <w:rFonts w:ascii="inherit" w:hAnsi="inherit"/>
          <w:color w:val="202124"/>
          <w:sz w:val="24"/>
          <w:szCs w:val="24"/>
          <w:lang w:val="sq-AL"/>
        </w:rPr>
        <w:t>Programi Vjetor i Punës së shkollës rregullon veprimtarinë e organizimit të ekskursioneve dhe ekskursioneve me karakter arsimor, qëllimi i të cilave është të zhvillojë miqësinë, respektin, interesin për burimet natyrore dhe trashëgiminë kulturore-historike, si dhe dashurinë për natyrën.</w:t>
      </w:r>
    </w:p>
    <w:p w:rsidR="00FD223B" w:rsidRPr="00F4407B" w:rsidRDefault="00FD223B" w:rsidP="00FD223B">
      <w:pPr>
        <w:jc w:val="both"/>
        <w:rPr>
          <w:rFonts w:ascii="StobiSerif Regular" w:hAnsi="StobiSerif Regular" w:cs="Arial"/>
          <w:sz w:val="24"/>
          <w:szCs w:val="24"/>
        </w:rPr>
      </w:pPr>
    </w:p>
    <w:p w:rsidR="00C15E1A" w:rsidRPr="000F1AF3" w:rsidRDefault="00FD223B" w:rsidP="000F1AF3">
      <w:pPr>
        <w:pStyle w:val="HTMLPreformatted"/>
        <w:shd w:val="clear" w:color="auto" w:fill="F8F9FA"/>
        <w:spacing w:line="330" w:lineRule="atLeast"/>
        <w:rPr>
          <w:rFonts w:ascii="inherit" w:hAnsi="inherit"/>
          <w:color w:val="202124"/>
          <w:sz w:val="24"/>
          <w:szCs w:val="24"/>
        </w:rPr>
      </w:pPr>
      <w:r w:rsidRPr="00F4407B">
        <w:rPr>
          <w:rStyle w:val="y2iqfc"/>
          <w:rFonts w:ascii="inherit" w:hAnsi="inherit"/>
          <w:color w:val="202124"/>
          <w:sz w:val="24"/>
          <w:szCs w:val="24"/>
          <w:lang w:val="sq-AL"/>
        </w:rPr>
        <w:t>Gjatë vitit shkollor për nxënësit nga</w:t>
      </w:r>
      <w:r w:rsidR="00C15E1A">
        <w:rPr>
          <w:rStyle w:val="y2iqfc"/>
          <w:rFonts w:ascii="inherit" w:hAnsi="inherit"/>
          <w:color w:val="202124"/>
          <w:sz w:val="24"/>
          <w:szCs w:val="24"/>
          <w:lang w:val="sq-AL"/>
        </w:rPr>
        <w:t xml:space="preserve"> klasa</w:t>
      </w:r>
      <w:r w:rsidRPr="00F4407B">
        <w:rPr>
          <w:rStyle w:val="y2iqfc"/>
          <w:rFonts w:ascii="inherit" w:hAnsi="inherit"/>
          <w:color w:val="202124"/>
          <w:sz w:val="24"/>
          <w:szCs w:val="24"/>
          <w:lang w:val="sq-AL"/>
        </w:rPr>
        <w:t xml:space="preserve"> I deri në IX do të organizohen ekskursione dhe ekskursione mësimore-shkencore dhe rekreative</w:t>
      </w:r>
      <w:r w:rsidR="001A1028">
        <w:rPr>
          <w:rStyle w:val="y2iqfc"/>
          <w:rFonts w:ascii="inherit" w:hAnsi="inherit"/>
          <w:color w:val="202124"/>
          <w:sz w:val="24"/>
          <w:szCs w:val="24"/>
          <w:lang w:val="sq-AL"/>
        </w:rPr>
        <w:t xml:space="preserve"> ne te dy gjysemvjetoret</w:t>
      </w:r>
    </w:p>
    <w:p w:rsidR="00C15E1A" w:rsidRPr="00F4407B" w:rsidRDefault="00C15E1A" w:rsidP="00FD223B">
      <w:pPr>
        <w:jc w:val="both"/>
        <w:rPr>
          <w:rFonts w:ascii="StobiSerif Regular" w:hAnsi="StobiSerif Regular" w:cs="Arial"/>
          <w:sz w:val="24"/>
          <w:szCs w:val="24"/>
        </w:rPr>
      </w:pPr>
    </w:p>
    <w:p w:rsidR="00FD223B" w:rsidRPr="004A4012" w:rsidRDefault="00FD223B" w:rsidP="00FD223B">
      <w:pPr>
        <w:jc w:val="both"/>
        <w:rPr>
          <w:rFonts w:ascii="StobiSerif Regular" w:hAnsi="StobiSerif Regular" w:cs="Arial"/>
          <w:b/>
          <w:sz w:val="24"/>
          <w:szCs w:val="24"/>
        </w:rPr>
      </w:pPr>
      <w:r w:rsidRPr="004A4012">
        <w:rPr>
          <w:rFonts w:ascii="StobiSerif Regular" w:hAnsi="StobiSerif Regular" w:cs="Arial"/>
          <w:b/>
          <w:sz w:val="24"/>
          <w:szCs w:val="24"/>
        </w:rPr>
        <w:lastRenderedPageBreak/>
        <w:t>1</w:t>
      </w:r>
      <w:r>
        <w:rPr>
          <w:rFonts w:ascii="StobiSerif Regular" w:hAnsi="StobiSerif Regular" w:cs="Arial"/>
          <w:b/>
          <w:sz w:val="24"/>
          <w:szCs w:val="24"/>
        </w:rPr>
        <w:t xml:space="preserve"> Gara për nxënësit</w:t>
      </w:r>
    </w:p>
    <w:p w:rsidR="00FD223B" w:rsidRDefault="00FD223B" w:rsidP="00FD223B">
      <w:pPr>
        <w:pStyle w:val="HTMLPreformatted"/>
        <w:shd w:val="clear" w:color="auto" w:fill="F8F9FA"/>
        <w:spacing w:line="330" w:lineRule="atLeast"/>
        <w:rPr>
          <w:rFonts w:ascii="inherit" w:hAnsi="inherit"/>
          <w:color w:val="202124"/>
          <w:sz w:val="26"/>
          <w:szCs w:val="26"/>
        </w:rPr>
      </w:pPr>
      <w:bookmarkStart w:id="8" w:name="_Hlk25928880"/>
      <w:r>
        <w:rPr>
          <w:rStyle w:val="y2iqfc"/>
          <w:rFonts w:ascii="inherit" w:hAnsi="inherit"/>
          <w:color w:val="202124"/>
          <w:sz w:val="26"/>
          <w:szCs w:val="26"/>
          <w:lang w:val="sq-AL"/>
        </w:rPr>
        <w:t>Garat e nxënësve janë pjesë përbërëse e aktiviteteve jashtëshkollore që përmbajnë një komponent edukativ. Garat synojnë të zhvillojnë frymën konkurruese, të zgjerojnë dhe pasurojnë njohuritë, të zhvillojnë dhe të ushqejnë miqësi, të bëjnë kontakte me nxëmës nga vende  të tjera. Ata luajnë një rol të rëndësishëm në zhvillimin e personalitetit të studentit. Shkolla jonë merr pjesë në:</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t>-</w:t>
      </w:r>
      <w:r>
        <w:rPr>
          <w:rStyle w:val="y2iqfc"/>
          <w:rFonts w:ascii="inherit" w:hAnsi="inherit"/>
          <w:color w:val="202124"/>
          <w:sz w:val="26"/>
          <w:szCs w:val="26"/>
          <w:lang w:val="sq-AL"/>
        </w:rPr>
        <w:t>-gara shkollore; - garat komunale;</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-gara rajonale;</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-gara shtetërore;</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-gara ndërkombëtare të nxënësve</w:t>
      </w:r>
    </w:p>
    <w:p w:rsidR="00FD223B" w:rsidRDefault="00FD223B" w:rsidP="00FD223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Gjatë vitit shkollor, shkolla përcakton se cilat gara shkollore do të organizojë, në cilën periudhë të vitit shkollor, cili nxënës mund të marrë pjesë në g</w:t>
      </w:r>
      <w:r w:rsidR="001A1028">
        <w:rPr>
          <w:rStyle w:val="y2iqfc"/>
          <w:rFonts w:ascii="inherit" w:hAnsi="inherit"/>
          <w:color w:val="202124"/>
          <w:sz w:val="26"/>
          <w:szCs w:val="26"/>
          <w:lang w:val="sq-AL"/>
        </w:rPr>
        <w:t>ara. Gara në vitin akademik 2023</w:t>
      </w:r>
      <w:r>
        <w:rPr>
          <w:rStyle w:val="y2iqfc"/>
          <w:rFonts w:ascii="inherit" w:hAnsi="inherit"/>
          <w:color w:val="202124"/>
          <w:sz w:val="26"/>
          <w:szCs w:val="26"/>
          <w:lang w:val="sq-AL"/>
        </w:rPr>
        <w:t>/202</w:t>
      </w:r>
      <w:r w:rsidR="001A1028">
        <w:rPr>
          <w:rStyle w:val="y2iqfc"/>
          <w:rFonts w:ascii="inherit" w:hAnsi="inherit"/>
          <w:color w:val="202124"/>
          <w:sz w:val="26"/>
          <w:szCs w:val="26"/>
          <w:lang w:val="sq-AL"/>
        </w:rPr>
        <w:t>4.</w:t>
      </w:r>
    </w:p>
    <w:p w:rsidR="00FD223B" w:rsidRDefault="00FD223B" w:rsidP="00FD223B">
      <w:pPr>
        <w:jc w:val="both"/>
      </w:pPr>
    </w:p>
    <w:p w:rsidR="00FD223B" w:rsidRDefault="00FD223B" w:rsidP="00FD223B">
      <w:pPr>
        <w:jc w:val="both"/>
      </w:pPr>
    </w:p>
    <w:p w:rsidR="00FD223B" w:rsidRPr="00EE423B" w:rsidRDefault="00FD223B" w:rsidP="00FD223B">
      <w:pPr>
        <w:jc w:val="both"/>
      </w:pPr>
    </w:p>
    <w:tbl>
      <w:tblPr>
        <w:tblStyle w:val="TableGrid"/>
        <w:tblW w:w="0" w:type="auto"/>
        <w:tblLook w:val="04A0"/>
      </w:tblPr>
      <w:tblGrid>
        <w:gridCol w:w="2494"/>
        <w:gridCol w:w="2494"/>
        <w:gridCol w:w="2488"/>
        <w:gridCol w:w="2492"/>
      </w:tblGrid>
      <w:tr w:rsidR="00FD223B" w:rsidTr="00764ACB">
        <w:tc>
          <w:tcPr>
            <w:tcW w:w="2519" w:type="dxa"/>
            <w:shd w:val="clear" w:color="auto" w:fill="F2F2F2" w:themeFill="background1" w:themeFillShade="F2"/>
          </w:tcPr>
          <w:p w:rsidR="00FD223B" w:rsidRDefault="00FD223B" w:rsidP="00764AC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Aktiviteti</w:t>
            </w:r>
          </w:p>
          <w:p w:rsidR="00FD223B" w:rsidRPr="00BA5FB7" w:rsidRDefault="00FD223B" w:rsidP="00764ACB">
            <w:pPr>
              <w:jc w:val="both"/>
              <w:rPr>
                <w:lang w:val="mk-MK"/>
              </w:rPr>
            </w:pPr>
          </w:p>
        </w:tc>
        <w:tc>
          <w:tcPr>
            <w:tcW w:w="2519" w:type="dxa"/>
            <w:shd w:val="clear" w:color="auto" w:fill="F2F2F2" w:themeFill="background1" w:themeFillShade="F2"/>
          </w:tcPr>
          <w:p w:rsidR="00FD223B" w:rsidRPr="001F6CF6" w:rsidRDefault="00FD223B" w:rsidP="00764ACB">
            <w:pPr>
              <w:pStyle w:val="HTMLPreformatted"/>
              <w:shd w:val="clear" w:color="auto" w:fill="F8F9FA"/>
              <w:spacing w:line="330" w:lineRule="atLeast"/>
              <w:rPr>
                <w:rFonts w:ascii="inherit" w:hAnsi="inherit"/>
                <w:color w:val="202124"/>
                <w:sz w:val="24"/>
                <w:szCs w:val="24"/>
              </w:rPr>
            </w:pPr>
            <w:r w:rsidRPr="001F6CF6">
              <w:rPr>
                <w:rFonts w:ascii="inherit" w:hAnsi="inherit"/>
                <w:color w:val="202124"/>
                <w:sz w:val="24"/>
                <w:szCs w:val="24"/>
              </w:rPr>
              <w:t>Rezultatet</w:t>
            </w:r>
          </w:p>
        </w:tc>
        <w:tc>
          <w:tcPr>
            <w:tcW w:w="2519" w:type="dxa"/>
            <w:shd w:val="clear" w:color="auto" w:fill="F2F2F2" w:themeFill="background1" w:themeFillShade="F2"/>
          </w:tcPr>
          <w:p w:rsidR="00FD223B" w:rsidRPr="001F6CF6" w:rsidRDefault="00FD223B" w:rsidP="00764ACB">
            <w:pPr>
              <w:jc w:val="both"/>
              <w:rPr>
                <w:lang w:val="sq-AL"/>
              </w:rPr>
            </w:pPr>
            <w:r w:rsidRPr="001F6CF6">
              <w:rPr>
                <w:lang w:val="sq-AL"/>
              </w:rPr>
              <w:t>Nxënësit</w:t>
            </w:r>
          </w:p>
        </w:tc>
        <w:tc>
          <w:tcPr>
            <w:tcW w:w="2519" w:type="dxa"/>
            <w:shd w:val="clear" w:color="auto" w:fill="F2F2F2" w:themeFill="background1" w:themeFillShade="F2"/>
          </w:tcPr>
          <w:p w:rsidR="00FD223B" w:rsidRPr="001F6CF6" w:rsidRDefault="00FD223B" w:rsidP="00764ACB">
            <w:pPr>
              <w:jc w:val="both"/>
              <w:rPr>
                <w:lang w:val="sq-AL"/>
              </w:rPr>
            </w:pPr>
            <w:r w:rsidRPr="001F6CF6">
              <w:rPr>
                <w:lang w:val="sq-AL"/>
              </w:rPr>
              <w:t>Periudha e realizimit</w:t>
            </w:r>
          </w:p>
        </w:tc>
      </w:tr>
      <w:tr w:rsidR="00FD223B" w:rsidTr="00764ACB">
        <w:tc>
          <w:tcPr>
            <w:tcW w:w="2519" w:type="dxa"/>
          </w:tcPr>
          <w:p w:rsidR="00FD223B" w:rsidRDefault="00FD223B" w:rsidP="00764ACB">
            <w:pPr>
              <w:jc w:val="both"/>
            </w:pPr>
            <w:r>
              <w:t>Gara</w:t>
            </w:r>
          </w:p>
        </w:tc>
        <w:tc>
          <w:tcPr>
            <w:tcW w:w="2519" w:type="dxa"/>
          </w:tcPr>
          <w:p w:rsidR="00FD223B" w:rsidRDefault="00FD223B" w:rsidP="00764ACB">
            <w:pPr>
              <w:jc w:val="both"/>
            </w:pPr>
            <w:r>
              <w:t>Komisioni</w:t>
            </w:r>
          </w:p>
        </w:tc>
        <w:tc>
          <w:tcPr>
            <w:tcW w:w="2519" w:type="dxa"/>
          </w:tcPr>
          <w:p w:rsidR="00FD223B" w:rsidRDefault="00FD223B" w:rsidP="00764ACB">
            <w:pPr>
              <w:jc w:val="both"/>
            </w:pPr>
            <w:r>
              <w:t xml:space="preserve"> Klasa I-IX </w:t>
            </w:r>
          </w:p>
        </w:tc>
        <w:tc>
          <w:tcPr>
            <w:tcW w:w="2519" w:type="dxa"/>
          </w:tcPr>
          <w:p w:rsidR="00FD223B" w:rsidRDefault="001A1028" w:rsidP="00764ACB">
            <w:pPr>
              <w:jc w:val="both"/>
            </w:pPr>
            <w:r>
              <w:t>Në vazhdimësi</w:t>
            </w:r>
          </w:p>
        </w:tc>
      </w:tr>
      <w:tr w:rsidR="00FD223B" w:rsidTr="00764ACB">
        <w:tc>
          <w:tcPr>
            <w:tcW w:w="2519" w:type="dxa"/>
          </w:tcPr>
          <w:p w:rsidR="00FD223B" w:rsidRDefault="00FD223B" w:rsidP="00764ACB">
            <w:pPr>
              <w:jc w:val="both"/>
            </w:pPr>
            <w:r>
              <w:t>Turne</w:t>
            </w:r>
          </w:p>
        </w:tc>
        <w:tc>
          <w:tcPr>
            <w:tcW w:w="2519"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Asetet/    Sport dhe art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Bashkësia e nxënësve</w:t>
            </w:r>
          </w:p>
          <w:p w:rsidR="00FD223B" w:rsidRDefault="00FD223B" w:rsidP="00764ACB">
            <w:pPr>
              <w:jc w:val="both"/>
            </w:pPr>
          </w:p>
        </w:tc>
        <w:tc>
          <w:tcPr>
            <w:tcW w:w="2519" w:type="dxa"/>
          </w:tcPr>
          <w:p w:rsidR="00FD223B" w:rsidRDefault="00FD223B" w:rsidP="00764ACB">
            <w:pPr>
              <w:jc w:val="both"/>
            </w:pPr>
            <w:r>
              <w:t xml:space="preserve">Klasa  I-V </w:t>
            </w:r>
          </w:p>
          <w:p w:rsidR="00FD223B" w:rsidRDefault="00FD223B" w:rsidP="00764ACB">
            <w:pPr>
              <w:jc w:val="both"/>
            </w:pPr>
            <w:r>
              <w:t xml:space="preserve">Klasa  VI-IX </w:t>
            </w:r>
          </w:p>
        </w:tc>
        <w:tc>
          <w:tcPr>
            <w:tcW w:w="2519" w:type="dxa"/>
          </w:tcPr>
          <w:p w:rsidR="00FD223B" w:rsidRDefault="001A1028" w:rsidP="00764ACB">
            <w:pPr>
              <w:jc w:val="both"/>
            </w:pPr>
            <w:r>
              <w:t>Në vazhdimësi</w:t>
            </w:r>
          </w:p>
        </w:tc>
      </w:tr>
      <w:tr w:rsidR="00FD223B" w:rsidTr="00764ACB">
        <w:tc>
          <w:tcPr>
            <w:tcW w:w="2519" w:type="dxa"/>
          </w:tcPr>
          <w:p w:rsidR="00FD223B" w:rsidRDefault="00FD223B" w:rsidP="00764ACB">
            <w:pPr>
              <w:jc w:val="both"/>
            </w:pPr>
            <w:r>
              <w:t>Gara shkollore</w:t>
            </w:r>
          </w:p>
        </w:tc>
        <w:tc>
          <w:tcPr>
            <w:tcW w:w="2519" w:type="dxa"/>
          </w:tcPr>
          <w:p w:rsidR="00FD223B" w:rsidRPr="00E619B1" w:rsidRDefault="00FD223B" w:rsidP="00764ACB">
            <w:pPr>
              <w:pStyle w:val="HTMLPreformatted"/>
              <w:shd w:val="clear" w:color="auto" w:fill="F8F9FA"/>
              <w:spacing w:line="300" w:lineRule="atLeast"/>
              <w:rPr>
                <w:rFonts w:ascii="inherit" w:hAnsi="inherit"/>
                <w:color w:val="202124"/>
              </w:rPr>
            </w:pPr>
            <w:r w:rsidRPr="00E619B1">
              <w:rPr>
                <w:rStyle w:val="y2iqfc"/>
                <w:rFonts w:ascii="inherit" w:hAnsi="inherit"/>
                <w:color w:val="202124"/>
                <w:lang w:val="sq-AL"/>
              </w:rPr>
              <w:t>Asetet: Asetet e klasës, Teknologjia, Sporti dhe Artet, Grupi i Objekteve Linguistike Sociale, Grupi i Objekteve të Matematikës Natyrore</w:t>
            </w:r>
          </w:p>
          <w:p w:rsidR="00FD223B" w:rsidRDefault="00FD223B" w:rsidP="00764ACB">
            <w:pPr>
              <w:jc w:val="both"/>
            </w:pPr>
          </w:p>
        </w:tc>
        <w:tc>
          <w:tcPr>
            <w:tcW w:w="2519" w:type="dxa"/>
          </w:tcPr>
          <w:p w:rsidR="00FD223B" w:rsidRDefault="00FD223B" w:rsidP="00764ACB">
            <w:pPr>
              <w:jc w:val="both"/>
            </w:pPr>
            <w:r>
              <w:t xml:space="preserve">Klasa I-V </w:t>
            </w:r>
          </w:p>
          <w:p w:rsidR="00FD223B" w:rsidRDefault="00FD223B" w:rsidP="00764ACB">
            <w:pPr>
              <w:jc w:val="both"/>
            </w:pPr>
            <w:r>
              <w:t xml:space="preserve">Klasa </w:t>
            </w:r>
            <w:r w:rsidRPr="00BA5FB7">
              <w:t xml:space="preserve">VI-IX </w:t>
            </w:r>
          </w:p>
        </w:tc>
        <w:tc>
          <w:tcPr>
            <w:tcW w:w="2519" w:type="dxa"/>
          </w:tcPr>
          <w:p w:rsidR="00FD223B" w:rsidRPr="001F6CF6" w:rsidRDefault="001A1028" w:rsidP="00764ACB">
            <w:pPr>
              <w:jc w:val="both"/>
              <w:rPr>
                <w:lang w:val="sq-AL"/>
              </w:rPr>
            </w:pPr>
            <w:r>
              <w:t>M</w:t>
            </w:r>
            <w:r w:rsidR="00FD223B">
              <w:rPr>
                <w:lang w:val="mk-MK"/>
              </w:rPr>
              <w:t>ај-</w:t>
            </w:r>
            <w:r w:rsidR="00FD223B">
              <w:rPr>
                <w:lang w:val="sq-AL"/>
              </w:rPr>
              <w:t>prill</w:t>
            </w:r>
          </w:p>
        </w:tc>
      </w:tr>
    </w:tbl>
    <w:p w:rsidR="00FD223B" w:rsidRDefault="00FD223B" w:rsidP="00FD223B">
      <w:pPr>
        <w:jc w:val="both"/>
      </w:pPr>
    </w:p>
    <w:p w:rsidR="00FD223B" w:rsidRDefault="00FD223B" w:rsidP="00FD223B">
      <w:pPr>
        <w:jc w:val="both"/>
      </w:pPr>
    </w:p>
    <w:p w:rsidR="001A1028" w:rsidRDefault="001A1028" w:rsidP="00FD223B">
      <w:pPr>
        <w:jc w:val="both"/>
      </w:pPr>
    </w:p>
    <w:p w:rsidR="005A3432" w:rsidRDefault="005A3432" w:rsidP="00FD223B">
      <w:pPr>
        <w:jc w:val="both"/>
      </w:pPr>
    </w:p>
    <w:p w:rsidR="000F1AF3" w:rsidRDefault="000F1AF3" w:rsidP="00FD223B">
      <w:pPr>
        <w:jc w:val="both"/>
      </w:pPr>
    </w:p>
    <w:p w:rsidR="006B7434" w:rsidRDefault="006B7434" w:rsidP="00FD223B">
      <w:pPr>
        <w:jc w:val="both"/>
      </w:pPr>
    </w:p>
    <w:p w:rsidR="000F1AF3" w:rsidRDefault="000F1AF3" w:rsidP="00FD223B">
      <w:pPr>
        <w:jc w:val="both"/>
      </w:pPr>
    </w:p>
    <w:p w:rsidR="000F1AF3" w:rsidRDefault="000F1AF3" w:rsidP="00FD223B">
      <w:pPr>
        <w:jc w:val="both"/>
      </w:pPr>
    </w:p>
    <w:p w:rsidR="001A1028" w:rsidRDefault="001A1028"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rsidRPr="00C003D5">
        <w:rPr>
          <w:rFonts w:ascii="StobiSerif Regular" w:hAnsi="StobiSerif Regular" w:cs="Arial"/>
          <w:b/>
          <w:color w:val="000000"/>
          <w:sz w:val="24"/>
          <w:szCs w:val="24"/>
        </w:rPr>
        <w:lastRenderedPageBreak/>
        <w:t>1</w:t>
      </w:r>
      <w:r>
        <w:rPr>
          <w:rFonts w:ascii="StobiSerif Regular" w:hAnsi="StobiSerif Regular" w:cs="Arial"/>
          <w:b/>
          <w:color w:val="000000"/>
          <w:sz w:val="24"/>
          <w:szCs w:val="24"/>
        </w:rPr>
        <w:t>3</w:t>
      </w:r>
      <w:r w:rsidRPr="00C003D5">
        <w:rPr>
          <w:rFonts w:ascii="StobiSerif Regular" w:hAnsi="StobiSerif Regular" w:cs="Arial"/>
          <w:b/>
          <w:color w:val="000000"/>
          <w:sz w:val="24"/>
          <w:szCs w:val="24"/>
        </w:rPr>
        <w:t>.</w:t>
      </w:r>
      <w:r w:rsidRPr="00903E70">
        <w:rPr>
          <w:rFonts w:ascii="inherit" w:hAnsi="inherit"/>
          <w:color w:val="202124"/>
          <w:sz w:val="23"/>
          <w:szCs w:val="23"/>
          <w:lang w:val="sq-AL"/>
        </w:rPr>
        <w:t xml:space="preserve"> </w:t>
      </w:r>
      <w:r>
        <w:rPr>
          <w:rStyle w:val="y2iqfc"/>
          <w:rFonts w:ascii="inherit" w:hAnsi="inherit"/>
          <w:b/>
          <w:color w:val="202124"/>
          <w:sz w:val="22"/>
          <w:szCs w:val="22"/>
          <w:lang w:val="sq-AL"/>
        </w:rPr>
        <w:t>Avansimi</w:t>
      </w:r>
      <w:r w:rsidRPr="00903E70">
        <w:rPr>
          <w:rStyle w:val="y2iqfc"/>
          <w:rFonts w:ascii="inherit" w:hAnsi="inherit"/>
          <w:b/>
          <w:color w:val="202124"/>
          <w:sz w:val="22"/>
          <w:szCs w:val="22"/>
          <w:lang w:val="sq-AL"/>
        </w:rPr>
        <w:t xml:space="preserve"> i multikulturalizmit / ndërkulturizmit dhe integrimit ndëretnik</w:t>
      </w:r>
    </w:p>
    <w:p w:rsidR="00FD223B" w:rsidRDefault="00FD223B" w:rsidP="00FD223B">
      <w:pPr>
        <w:jc w:val="both"/>
        <w:rPr>
          <w:rFonts w:ascii="StobiSerif Regular" w:hAnsi="StobiSerif Regular" w:cs="Arial"/>
          <w:b/>
          <w:color w:val="000000"/>
          <w:sz w:val="24"/>
          <w:szCs w:val="24"/>
        </w:rPr>
      </w:pPr>
    </w:p>
    <w:tbl>
      <w:tblPr>
        <w:tblpPr w:leftFromText="180" w:rightFromText="180" w:vertAnchor="text" w:horzAnchor="margin" w:tblpXSpec="center" w:tblpY="136"/>
        <w:tblW w:w="108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268"/>
        <w:gridCol w:w="3118"/>
        <w:gridCol w:w="2660"/>
        <w:gridCol w:w="1418"/>
        <w:gridCol w:w="1417"/>
      </w:tblGrid>
      <w:tr w:rsidR="00FD223B" w:rsidRPr="00DF15FF" w:rsidTr="005F228A">
        <w:trPr>
          <w:trHeight w:val="980"/>
        </w:trPr>
        <w:tc>
          <w:tcPr>
            <w:tcW w:w="2268" w:type="dxa"/>
            <w:shd w:val="clear" w:color="auto" w:fill="F2F2F2" w:themeFill="background1" w:themeFillShade="F2"/>
            <w:vAlign w:val="center"/>
          </w:tcPr>
          <w:p w:rsidR="00FD223B" w:rsidRDefault="00FD223B" w:rsidP="00764ACB">
            <w:pPr>
              <w:snapToGrid w:val="0"/>
              <w:jc w:val="center"/>
              <w:rPr>
                <w:rFonts w:ascii="Arial" w:hAnsi="Arial" w:cs="Arial"/>
                <w:b/>
              </w:rPr>
            </w:pPr>
            <w:r>
              <w:rPr>
                <w:rFonts w:ascii="Arial" w:hAnsi="Arial" w:cs="Arial"/>
                <w:b/>
              </w:rPr>
              <w:t>Aktivitetet</w:t>
            </w:r>
          </w:p>
          <w:p w:rsidR="00FD223B" w:rsidRPr="00DF15FF" w:rsidRDefault="00FD223B" w:rsidP="00764ACB">
            <w:pPr>
              <w:snapToGrid w:val="0"/>
              <w:jc w:val="center"/>
              <w:rPr>
                <w:rFonts w:ascii="Arial" w:hAnsi="Arial" w:cs="Arial"/>
                <w:b/>
              </w:rPr>
            </w:pPr>
            <w:r>
              <w:rPr>
                <w:rFonts w:ascii="Arial" w:hAnsi="Arial" w:cs="Arial"/>
                <w:b/>
              </w:rPr>
              <w:t>globale</w:t>
            </w:r>
          </w:p>
          <w:p w:rsidR="00FD223B" w:rsidRPr="00DF15FF" w:rsidRDefault="00FD223B" w:rsidP="00764ACB">
            <w:pPr>
              <w:jc w:val="center"/>
              <w:rPr>
                <w:rFonts w:ascii="Arial" w:hAnsi="Arial" w:cs="Arial"/>
                <w:b/>
              </w:rPr>
            </w:pPr>
          </w:p>
        </w:tc>
        <w:tc>
          <w:tcPr>
            <w:tcW w:w="3118" w:type="dxa"/>
            <w:shd w:val="clear" w:color="auto" w:fill="F2F2F2" w:themeFill="background1" w:themeFillShade="F2"/>
            <w:vAlign w:val="center"/>
          </w:tcPr>
          <w:p w:rsidR="00FD223B" w:rsidRDefault="00FD223B" w:rsidP="00764ACB">
            <w:pPr>
              <w:rPr>
                <w:rFonts w:ascii="Arial" w:hAnsi="Arial" w:cs="Arial"/>
                <w:b/>
              </w:rPr>
            </w:pPr>
          </w:p>
          <w:p w:rsidR="00FD223B" w:rsidRPr="00D44186" w:rsidRDefault="00FD223B" w:rsidP="00764ACB">
            <w:pPr>
              <w:rPr>
                <w:rFonts w:ascii="Arial" w:hAnsi="Arial" w:cs="Arial"/>
                <w:b/>
              </w:rPr>
            </w:pPr>
            <w:r>
              <w:rPr>
                <w:rFonts w:ascii="Arial" w:hAnsi="Arial" w:cs="Arial"/>
                <w:b/>
              </w:rPr>
              <w:t xml:space="preserve">       Pritshmërit Rezultatet</w:t>
            </w:r>
          </w:p>
        </w:tc>
        <w:tc>
          <w:tcPr>
            <w:tcW w:w="2660" w:type="dxa"/>
            <w:shd w:val="clear" w:color="auto" w:fill="F2F2F2" w:themeFill="background1" w:themeFillShade="F2"/>
            <w:vAlign w:val="center"/>
          </w:tcPr>
          <w:p w:rsidR="00FD223B" w:rsidRPr="00DF15FF" w:rsidRDefault="00FD223B" w:rsidP="00764ACB">
            <w:pPr>
              <w:snapToGrid w:val="0"/>
              <w:jc w:val="center"/>
              <w:rPr>
                <w:rFonts w:ascii="Arial" w:hAnsi="Arial" w:cs="Arial"/>
                <w:b/>
              </w:rPr>
            </w:pPr>
          </w:p>
          <w:p w:rsidR="00FD223B" w:rsidRPr="00DF15FF" w:rsidRDefault="00FD223B" w:rsidP="00764ACB">
            <w:pPr>
              <w:jc w:val="center"/>
              <w:rPr>
                <w:rFonts w:ascii="Arial" w:hAnsi="Arial" w:cs="Arial"/>
                <w:b/>
              </w:rPr>
            </w:pPr>
            <w:r>
              <w:rPr>
                <w:rFonts w:ascii="Arial" w:hAnsi="Arial" w:cs="Arial"/>
                <w:b/>
              </w:rPr>
              <w:t>Parakushtet</w:t>
            </w:r>
          </w:p>
        </w:tc>
        <w:tc>
          <w:tcPr>
            <w:tcW w:w="1418" w:type="dxa"/>
            <w:shd w:val="clear" w:color="auto" w:fill="F2F2F2" w:themeFill="background1" w:themeFillShade="F2"/>
            <w:vAlign w:val="center"/>
          </w:tcPr>
          <w:p w:rsidR="00FD223B" w:rsidRPr="00DF15FF" w:rsidRDefault="00FD223B" w:rsidP="00764ACB">
            <w:pPr>
              <w:snapToGrid w:val="0"/>
              <w:jc w:val="center"/>
              <w:rPr>
                <w:rFonts w:ascii="Arial" w:hAnsi="Arial" w:cs="Arial"/>
                <w:b/>
              </w:rPr>
            </w:pPr>
          </w:p>
          <w:p w:rsidR="00FD223B" w:rsidRPr="00DF15FF" w:rsidRDefault="00FD223B" w:rsidP="00764ACB">
            <w:pPr>
              <w:jc w:val="center"/>
              <w:rPr>
                <w:rFonts w:ascii="Arial" w:hAnsi="Arial" w:cs="Arial"/>
                <w:b/>
              </w:rPr>
            </w:pPr>
            <w:r>
              <w:rPr>
                <w:rFonts w:ascii="Arial" w:hAnsi="Arial" w:cs="Arial"/>
                <w:b/>
              </w:rPr>
              <w:t>Realizuesit</w:t>
            </w:r>
          </w:p>
        </w:tc>
        <w:tc>
          <w:tcPr>
            <w:tcW w:w="1417" w:type="dxa"/>
            <w:shd w:val="clear" w:color="auto" w:fill="F2F2F2" w:themeFill="background1" w:themeFillShade="F2"/>
            <w:vAlign w:val="center"/>
          </w:tcPr>
          <w:p w:rsidR="00FD223B" w:rsidRPr="00DF15FF" w:rsidRDefault="00FD223B" w:rsidP="00764ACB">
            <w:pPr>
              <w:snapToGrid w:val="0"/>
              <w:jc w:val="center"/>
              <w:rPr>
                <w:rFonts w:ascii="Arial" w:hAnsi="Arial" w:cs="Arial"/>
                <w:b/>
              </w:rPr>
            </w:pPr>
            <w:r>
              <w:rPr>
                <w:rFonts w:ascii="Arial" w:hAnsi="Arial" w:cs="Arial"/>
                <w:b/>
              </w:rPr>
              <w:t>Koha e realizimit</w:t>
            </w:r>
          </w:p>
        </w:tc>
      </w:tr>
      <w:tr w:rsidR="00FD223B" w:rsidRPr="00DF15FF" w:rsidTr="00764ACB">
        <w:trPr>
          <w:trHeight w:val="503"/>
        </w:trPr>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Përcaktimi i roleve të anëtarëve të ekipës</w:t>
            </w:r>
          </w:p>
          <w:p w:rsidR="00FD223B" w:rsidRPr="00E619B1" w:rsidRDefault="00FD223B" w:rsidP="00764ACB">
            <w:pPr>
              <w:snapToGrid w:val="0"/>
              <w:rPr>
                <w:rFonts w:ascii="Arial" w:hAnsi="Arial" w:cs="Arial"/>
                <w:b/>
              </w:rPr>
            </w:pPr>
          </w:p>
        </w:tc>
        <w:tc>
          <w:tcPr>
            <w:tcW w:w="3118" w:type="dxa"/>
            <w:shd w:val="clear" w:color="auto" w:fill="auto"/>
          </w:tcPr>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Përgjegjësitë e caktuara për anëtarët e ekipit  sipas aktiviteteve të INA</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Izeta Babaçiç (koordinatore),</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Ferdez Fejzula,</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Sanela Tariç,</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xml:space="preserve"> Senada Babaçiç".</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xml:space="preserve"> Gzim Mamuti".</w:t>
            </w:r>
          </w:p>
          <w:p w:rsidR="00FD223B" w:rsidRPr="00E619B1" w:rsidRDefault="00FD223B" w:rsidP="00764ACB">
            <w:pPr>
              <w:pStyle w:val="HTMLPreformatted"/>
              <w:shd w:val="clear" w:color="auto" w:fill="F8F9FA"/>
              <w:spacing w:line="300" w:lineRule="atLeast"/>
              <w:rPr>
                <w:rFonts w:ascii="inherit" w:hAnsi="inherit"/>
                <w:color w:val="202124"/>
                <w:sz w:val="22"/>
                <w:szCs w:val="22"/>
              </w:rPr>
            </w:pPr>
            <w:r w:rsidRPr="00E619B1">
              <w:rPr>
                <w:rStyle w:val="y2iqfc"/>
                <w:rFonts w:ascii="inherit" w:hAnsi="inherit"/>
                <w:color w:val="202124"/>
                <w:sz w:val="22"/>
                <w:szCs w:val="22"/>
                <w:lang w:val="sq-AL"/>
              </w:rPr>
              <w:t>- Zerina Liçina</w:t>
            </w:r>
          </w:p>
          <w:p w:rsidR="00FD223B" w:rsidRPr="00E619B1" w:rsidRDefault="00FD223B" w:rsidP="00FD223B">
            <w:pPr>
              <w:pStyle w:val="ListParagraph"/>
              <w:numPr>
                <w:ilvl w:val="0"/>
                <w:numId w:val="25"/>
              </w:numPr>
              <w:spacing w:after="200" w:line="240" w:lineRule="auto"/>
              <w:rPr>
                <w:rFonts w:ascii="Arial" w:hAnsi="Arial" w:cs="Arial"/>
              </w:rPr>
            </w:pPr>
          </w:p>
        </w:tc>
        <w:tc>
          <w:tcPr>
            <w:tcW w:w="2660" w:type="dxa"/>
            <w:shd w:val="clear" w:color="auto" w:fill="auto"/>
          </w:tcPr>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Takim  midis koordinatorit dhe anëtarëve të ekipit.</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p>
          <w:p w:rsidR="00FD223B" w:rsidRPr="00E619B1" w:rsidRDefault="00FD223B" w:rsidP="00764ACB">
            <w:pPr>
              <w:pStyle w:val="HTMLPreformatted"/>
              <w:shd w:val="clear" w:color="auto" w:fill="F8F9FA"/>
              <w:spacing w:line="300" w:lineRule="atLeast"/>
              <w:rPr>
                <w:rFonts w:ascii="inherit" w:hAnsi="inherit"/>
                <w:color w:val="202124"/>
                <w:sz w:val="22"/>
                <w:szCs w:val="22"/>
              </w:rPr>
            </w:pPr>
            <w:r w:rsidRPr="00E619B1">
              <w:rPr>
                <w:rStyle w:val="y2iqfc"/>
                <w:rFonts w:ascii="inherit" w:hAnsi="inherit"/>
                <w:color w:val="202124"/>
                <w:sz w:val="22"/>
                <w:szCs w:val="22"/>
                <w:lang w:val="sq-AL"/>
              </w:rPr>
              <w:t>Marrëveshja  për aktivitetet e ekipit</w:t>
            </w:r>
          </w:p>
          <w:p w:rsidR="00FD223B" w:rsidRPr="00E619B1" w:rsidRDefault="00FD223B" w:rsidP="00764ACB">
            <w:pPr>
              <w:rPr>
                <w:rFonts w:ascii="Arial" w:hAnsi="Arial" w:cs="Arial"/>
              </w:rPr>
            </w:pPr>
          </w:p>
        </w:tc>
        <w:tc>
          <w:tcPr>
            <w:tcW w:w="1418" w:type="dxa"/>
            <w:shd w:val="clear" w:color="auto" w:fill="auto"/>
          </w:tcPr>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Anëtarët e</w:t>
            </w:r>
          </w:p>
          <w:p w:rsidR="00FD223B" w:rsidRPr="00E619B1" w:rsidRDefault="00FD223B" w:rsidP="00764ACB">
            <w:pPr>
              <w:pStyle w:val="HTMLPreformatted"/>
              <w:shd w:val="clear" w:color="auto" w:fill="F8F9FA"/>
              <w:spacing w:line="300" w:lineRule="atLeast"/>
              <w:rPr>
                <w:rFonts w:ascii="inherit" w:hAnsi="inherit"/>
                <w:color w:val="202124"/>
                <w:sz w:val="22"/>
                <w:szCs w:val="22"/>
                <w:lang w:val="mk-MK"/>
              </w:rPr>
            </w:pPr>
            <w:r w:rsidRPr="00E619B1">
              <w:rPr>
                <w:rStyle w:val="y2iqfc"/>
                <w:rFonts w:ascii="inherit" w:hAnsi="inherit"/>
                <w:color w:val="202124"/>
                <w:sz w:val="22"/>
                <w:szCs w:val="22"/>
                <w:lang w:val="sq-AL"/>
              </w:rPr>
              <w:t>SIT -IT</w:t>
            </w:r>
          </w:p>
          <w:p w:rsidR="00FD223B" w:rsidRPr="00E619B1" w:rsidRDefault="00FD223B" w:rsidP="00764ACB">
            <w:pPr>
              <w:rPr>
                <w:rFonts w:ascii="Arial" w:hAnsi="Arial" w:cs="Arial"/>
              </w:rPr>
            </w:pPr>
          </w:p>
        </w:tc>
        <w:tc>
          <w:tcPr>
            <w:tcW w:w="1417" w:type="dxa"/>
            <w:shd w:val="clear" w:color="auto" w:fill="auto"/>
          </w:tcPr>
          <w:p w:rsidR="00FD223B" w:rsidRPr="00E619B1" w:rsidRDefault="00FD223B" w:rsidP="00764ACB">
            <w:pPr>
              <w:snapToGrid w:val="0"/>
              <w:rPr>
                <w:rFonts w:ascii="Arial" w:hAnsi="Arial" w:cs="Arial"/>
                <w:lang w:val="mk-MK"/>
              </w:rPr>
            </w:pPr>
            <w:r w:rsidRPr="00E619B1">
              <w:rPr>
                <w:rFonts w:ascii="Arial" w:hAnsi="Arial" w:cs="Arial"/>
              </w:rPr>
              <w:t>gusht</w:t>
            </w:r>
          </w:p>
        </w:tc>
      </w:tr>
      <w:tr w:rsidR="00FD223B" w:rsidRPr="00DF15FF" w:rsidTr="00764ACB">
        <w:trPr>
          <w:trHeight w:val="440"/>
        </w:trPr>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Prezantimi i aktiviteteve të INA në Programin Vjetor</w:t>
            </w:r>
          </w:p>
          <w:p w:rsidR="00FD223B" w:rsidRPr="00DF15FF" w:rsidRDefault="00FD223B" w:rsidP="00764ACB">
            <w:pPr>
              <w:snapToGrid w:val="0"/>
              <w:rPr>
                <w:rFonts w:ascii="Arial" w:hAnsi="Arial" w:cs="Arial"/>
                <w:b/>
              </w:rPr>
            </w:pPr>
          </w:p>
        </w:tc>
        <w:tc>
          <w:tcPr>
            <w:tcW w:w="3118" w:type="dxa"/>
            <w:shd w:val="clear" w:color="auto" w:fill="auto"/>
          </w:tcPr>
          <w:p w:rsidR="00FD223B" w:rsidRPr="00E619B1" w:rsidRDefault="00FD223B" w:rsidP="00764ACB">
            <w:pPr>
              <w:pStyle w:val="HTMLPreformatted"/>
              <w:shd w:val="clear" w:color="auto" w:fill="F8F9FA"/>
              <w:spacing w:line="300" w:lineRule="atLeast"/>
              <w:rPr>
                <w:rFonts w:ascii="inherit" w:hAnsi="inherit"/>
                <w:color w:val="202124"/>
                <w:sz w:val="23"/>
                <w:szCs w:val="23"/>
                <w:lang w:val="sq-AL"/>
              </w:rPr>
            </w:pPr>
            <w:r w:rsidRPr="00E619B1">
              <w:rPr>
                <w:rFonts w:ascii="Arial" w:hAnsi="Arial" w:cs="Arial"/>
              </w:rPr>
              <w:t>.</w:t>
            </w:r>
            <w:r w:rsidRPr="00E619B1">
              <w:rPr>
                <w:rStyle w:val="y2iqfc"/>
                <w:rFonts w:ascii="inherit" w:hAnsi="inherit"/>
                <w:color w:val="202124"/>
                <w:lang w:val="sq-AL"/>
              </w:rPr>
              <w:t>-integrimi i akt</w:t>
            </w:r>
            <w:r>
              <w:rPr>
                <w:rStyle w:val="y2iqfc"/>
                <w:rFonts w:ascii="inherit" w:hAnsi="inherit"/>
                <w:color w:val="202124"/>
                <w:lang w:val="sq-AL"/>
              </w:rPr>
              <w:t xml:space="preserve">iviteteve nga </w:t>
            </w:r>
            <w:r w:rsidRPr="00E619B1">
              <w:rPr>
                <w:rStyle w:val="y2iqfc"/>
                <w:rFonts w:ascii="inherit" w:hAnsi="inherit"/>
                <w:color w:val="202124"/>
                <w:lang w:val="sq-AL"/>
              </w:rPr>
              <w:t xml:space="preserve"> </w:t>
            </w:r>
            <w:r w:rsidRPr="00E619B1">
              <w:rPr>
                <w:rStyle w:val="y2iqfc"/>
                <w:rFonts w:ascii="inherit" w:hAnsi="inherit"/>
                <w:b/>
                <w:color w:val="202124"/>
                <w:sz w:val="23"/>
                <w:szCs w:val="23"/>
                <w:lang w:val="sq-AL"/>
              </w:rPr>
              <w:t>Projekt për integrimin ndëretnik të shoqërisë</w:t>
            </w:r>
            <w:r>
              <w:rPr>
                <w:rStyle w:val="y2iqfc"/>
                <w:rFonts w:ascii="inherit" w:hAnsi="inherit"/>
                <w:b/>
                <w:color w:val="202124"/>
                <w:sz w:val="23"/>
                <w:szCs w:val="23"/>
                <w:lang w:val="mk-MK"/>
              </w:rPr>
              <w:t xml:space="preserve"> </w:t>
            </w:r>
            <w:r>
              <w:rPr>
                <w:rStyle w:val="y2iqfc"/>
                <w:rFonts w:ascii="inherit" w:hAnsi="inherit"/>
                <w:color w:val="202124"/>
                <w:sz w:val="23"/>
                <w:szCs w:val="23"/>
                <w:lang w:val="sq-AL"/>
              </w:rPr>
              <w:t>në</w:t>
            </w:r>
          </w:p>
          <w:p w:rsidR="00FD223B" w:rsidRPr="00E619B1" w:rsidRDefault="00FD223B" w:rsidP="00764ACB">
            <w:pPr>
              <w:pStyle w:val="HTMLPreformatted"/>
              <w:shd w:val="clear" w:color="auto" w:fill="F8F9FA"/>
              <w:spacing w:line="300" w:lineRule="atLeast"/>
              <w:rPr>
                <w:rFonts w:ascii="inherit" w:hAnsi="inherit"/>
                <w:color w:val="202124"/>
              </w:rPr>
            </w:pPr>
            <w:r w:rsidRPr="00E619B1">
              <w:rPr>
                <w:rStyle w:val="y2iqfc"/>
                <w:rFonts w:ascii="inherit" w:hAnsi="inherit"/>
                <w:color w:val="202124"/>
                <w:lang w:val="sq-AL"/>
              </w:rPr>
              <w:t xml:space="preserve"> programin Vjetor të shkollës </w:t>
            </w:r>
            <w:r>
              <w:rPr>
                <w:rStyle w:val="y2iqfc"/>
                <w:rFonts w:ascii="inherit" w:hAnsi="inherit"/>
                <w:color w:val="202124"/>
                <w:lang w:val="sq-AL"/>
              </w:rPr>
              <w:t xml:space="preserve"> </w:t>
            </w:r>
            <w:r w:rsidRPr="00E619B1">
              <w:rPr>
                <w:rStyle w:val="y2iqfc"/>
                <w:rFonts w:ascii="inherit" w:hAnsi="inherit"/>
                <w:color w:val="202124"/>
                <w:lang w:val="sq-AL"/>
              </w:rPr>
              <w:t>me Misionin dhe Vizionin e përfshirë</w:t>
            </w:r>
          </w:p>
          <w:p w:rsidR="00FD223B" w:rsidRPr="00E619B1" w:rsidRDefault="00FD223B" w:rsidP="00764ACB">
            <w:pPr>
              <w:snapToGrid w:val="0"/>
              <w:rPr>
                <w:rFonts w:ascii="Arial" w:hAnsi="Arial" w:cs="Arial"/>
                <w:lang w:val="mk-MK"/>
              </w:rPr>
            </w:pPr>
          </w:p>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w:t>
            </w:r>
            <w:r>
              <w:rPr>
                <w:rFonts w:ascii="inherit" w:hAnsi="inherit"/>
                <w:color w:val="202124"/>
                <w:sz w:val="23"/>
                <w:szCs w:val="23"/>
                <w:lang w:val="sq-AL"/>
              </w:rPr>
              <w:t xml:space="preserve"> </w:t>
            </w:r>
            <w:r>
              <w:rPr>
                <w:rStyle w:val="y2iqfc"/>
                <w:rFonts w:ascii="inherit" w:hAnsi="inherit"/>
                <w:color w:val="202124"/>
                <w:sz w:val="23"/>
                <w:szCs w:val="23"/>
                <w:lang w:val="sq-AL"/>
              </w:rPr>
              <w:t>përpunimi i një plani për veprim në Programin Vjetor, i cili përmban aktivitetet e parashikuara të veçanta të pavarura të shkollës dhe aktivitetet e përbashkëta me shkollën partnere</w:t>
            </w:r>
          </w:p>
          <w:p w:rsidR="00FD223B" w:rsidRPr="00DF15FF" w:rsidRDefault="00FD223B" w:rsidP="00764ACB">
            <w:pPr>
              <w:rPr>
                <w:rFonts w:ascii="Arial" w:hAnsi="Arial" w:cs="Arial"/>
              </w:rPr>
            </w:pPr>
          </w:p>
        </w:tc>
        <w:tc>
          <w:tcPr>
            <w:tcW w:w="2660"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w:t>
            </w:r>
            <w:r>
              <w:rPr>
                <w:rStyle w:val="y2iqfc"/>
                <w:rFonts w:ascii="inherit" w:hAnsi="inherit"/>
                <w:color w:val="202124"/>
                <w:sz w:val="23"/>
                <w:szCs w:val="23"/>
                <w:lang w:val="sq-AL"/>
              </w:rPr>
              <w:t>marreveshja për realizimin e aktiviteteve</w:t>
            </w:r>
          </w:p>
          <w:p w:rsidR="00FD223B" w:rsidRPr="00DF15FF" w:rsidRDefault="00FD223B" w:rsidP="00764ACB">
            <w:pPr>
              <w:snapToGrid w:val="0"/>
              <w:rPr>
                <w:rFonts w:ascii="Arial" w:hAnsi="Arial" w:cs="Arial"/>
              </w:rPr>
            </w:pPr>
          </w:p>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 xml:space="preserve">- - </w:t>
            </w:r>
            <w:r>
              <w:rPr>
                <w:rFonts w:ascii="inherit" w:hAnsi="inherit"/>
                <w:color w:val="202124"/>
                <w:sz w:val="23"/>
                <w:szCs w:val="23"/>
                <w:lang w:val="sq-AL"/>
              </w:rPr>
              <w:t xml:space="preserve"> </w:t>
            </w:r>
            <w:r>
              <w:rPr>
                <w:rStyle w:val="y2iqfc"/>
                <w:rFonts w:ascii="inherit" w:hAnsi="inherit"/>
                <w:color w:val="202124"/>
                <w:sz w:val="23"/>
                <w:szCs w:val="23"/>
                <w:lang w:val="sq-AL"/>
              </w:rPr>
              <w:t>përpunimi i  një fletë për aktivitete të përbashkëta të pavarura.</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Zbatimi i një takimi  pune me anëtarët e SIT nga një shkollë partnere për koordinimin e aktiviteteve të përbashkëta.</w:t>
            </w:r>
          </w:p>
          <w:p w:rsidR="00FD223B" w:rsidRPr="00DF15FF" w:rsidRDefault="00FD223B" w:rsidP="00764ACB">
            <w:pPr>
              <w:rPr>
                <w:rFonts w:ascii="Arial" w:hAnsi="Arial" w:cs="Arial"/>
              </w:rPr>
            </w:pPr>
          </w:p>
        </w:tc>
        <w:tc>
          <w:tcPr>
            <w:tcW w:w="14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Anëtarët e SIT dhe  ekipi i mesuesve</w:t>
            </w:r>
          </w:p>
          <w:p w:rsidR="00FD223B" w:rsidRPr="00DF15FF" w:rsidRDefault="00FD223B" w:rsidP="00764ACB">
            <w:pPr>
              <w:snapToGrid w:val="0"/>
              <w:rPr>
                <w:rFonts w:ascii="Arial" w:hAnsi="Arial" w:cs="Arial"/>
              </w:rPr>
            </w:pPr>
          </w:p>
        </w:tc>
        <w:tc>
          <w:tcPr>
            <w:tcW w:w="1417" w:type="dxa"/>
            <w:shd w:val="clear" w:color="auto" w:fill="auto"/>
          </w:tcPr>
          <w:p w:rsidR="00FD223B" w:rsidRPr="00DF15FF" w:rsidRDefault="00FD223B" w:rsidP="00764ACB">
            <w:pPr>
              <w:snapToGrid w:val="0"/>
              <w:rPr>
                <w:rFonts w:ascii="Arial" w:hAnsi="Arial" w:cs="Arial"/>
              </w:rPr>
            </w:pPr>
            <w:r>
              <w:rPr>
                <w:rFonts w:ascii="Arial" w:hAnsi="Arial" w:cs="Arial"/>
              </w:rPr>
              <w:t>nëntor</w:t>
            </w:r>
          </w:p>
        </w:tc>
      </w:tr>
      <w:tr w:rsidR="00FD223B" w:rsidRPr="00DF15FF" w:rsidTr="00764ACB">
        <w:trPr>
          <w:trHeight w:val="440"/>
        </w:trPr>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Planifikimi i aktiviteteve  konkrete</w:t>
            </w:r>
          </w:p>
          <w:p w:rsidR="00FD223B" w:rsidRPr="00DF15FF" w:rsidRDefault="00FD223B" w:rsidP="00764ACB">
            <w:pPr>
              <w:snapToGrid w:val="0"/>
              <w:rPr>
                <w:rFonts w:ascii="Arial" w:hAnsi="Arial" w:cs="Arial"/>
                <w:b/>
              </w:rPr>
            </w:pPr>
          </w:p>
        </w:tc>
        <w:tc>
          <w:tcPr>
            <w:tcW w:w="3118" w:type="dxa"/>
            <w:shd w:val="clear" w:color="auto" w:fill="auto"/>
          </w:tcPr>
          <w:p w:rsidR="00FD223B" w:rsidRPr="00DF15FF" w:rsidRDefault="00FD223B" w:rsidP="00764ACB">
            <w:pPr>
              <w:snapToGrid w:val="0"/>
              <w:rPr>
                <w:rFonts w:ascii="Arial" w:hAnsi="Arial" w:cs="Arial"/>
              </w:rPr>
            </w:pPr>
          </w:p>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w:t>
            </w:r>
            <w:r>
              <w:rPr>
                <w:rFonts w:ascii="inherit" w:hAnsi="inherit"/>
                <w:color w:val="202124"/>
                <w:sz w:val="23"/>
                <w:szCs w:val="23"/>
                <w:lang w:val="sq-AL"/>
              </w:rPr>
              <w:t xml:space="preserve"> </w:t>
            </w:r>
            <w:r>
              <w:rPr>
                <w:rStyle w:val="y2iqfc"/>
                <w:rFonts w:ascii="inherit" w:hAnsi="inherit"/>
                <w:color w:val="202124"/>
                <w:sz w:val="23"/>
                <w:szCs w:val="23"/>
                <w:lang w:val="sq-AL"/>
              </w:rPr>
              <w:t>Zhvillimi i planeve për veprim  për secilin aktivitet specifik</w:t>
            </w:r>
          </w:p>
          <w:p w:rsidR="00FD223B" w:rsidRPr="00DF15FF" w:rsidRDefault="00FD223B" w:rsidP="00764ACB">
            <w:pPr>
              <w:snapToGrid w:val="0"/>
              <w:rPr>
                <w:rFonts w:ascii="Arial" w:hAnsi="Arial" w:cs="Arial"/>
              </w:rPr>
            </w:pPr>
          </w:p>
        </w:tc>
        <w:tc>
          <w:tcPr>
            <w:tcW w:w="2660" w:type="dxa"/>
            <w:shd w:val="clear" w:color="auto" w:fill="auto"/>
          </w:tcPr>
          <w:p w:rsidR="00FD223B" w:rsidRPr="00DF15FF" w:rsidRDefault="00FD223B" w:rsidP="00764ACB">
            <w:pPr>
              <w:snapToGrid w:val="0"/>
              <w:rPr>
                <w:rFonts w:ascii="Arial" w:hAnsi="Arial" w:cs="Arial"/>
              </w:rPr>
            </w:pPr>
          </w:p>
          <w:p w:rsidR="00FD223B" w:rsidRPr="00196D01" w:rsidRDefault="00FD223B" w:rsidP="00764ACB">
            <w:pPr>
              <w:snapToGrid w:val="0"/>
              <w:rPr>
                <w:rStyle w:val="y2iqfc"/>
                <w:rFonts w:ascii="Arial" w:hAnsi="Arial" w:cs="Arial"/>
              </w:rPr>
            </w:pPr>
            <w:r w:rsidRPr="00DF15FF">
              <w:rPr>
                <w:rFonts w:ascii="Arial" w:hAnsi="Arial" w:cs="Arial"/>
              </w:rPr>
              <w:t>-</w:t>
            </w:r>
            <w:r>
              <w:rPr>
                <w:rStyle w:val="y2iqfc"/>
                <w:rFonts w:ascii="inherit" w:hAnsi="inherit"/>
                <w:color w:val="202124"/>
                <w:sz w:val="23"/>
                <w:szCs w:val="23"/>
                <w:lang w:val="sq-AL"/>
              </w:rPr>
              <w:t>formimi i ekipeve për aktivitetet e planifikuara.</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mbajtja apo aranzhime pune me një ekip nga shkolla partnere.</w:t>
            </w:r>
          </w:p>
          <w:p w:rsidR="00FD223B" w:rsidRPr="00DF15FF" w:rsidRDefault="00FD223B" w:rsidP="00764ACB">
            <w:pPr>
              <w:rPr>
                <w:rFonts w:ascii="Arial" w:hAnsi="Arial" w:cs="Arial"/>
              </w:rPr>
            </w:pPr>
          </w:p>
        </w:tc>
        <w:tc>
          <w:tcPr>
            <w:tcW w:w="1418" w:type="dxa"/>
            <w:shd w:val="clear" w:color="auto" w:fill="auto"/>
          </w:tcPr>
          <w:p w:rsidR="00FD223B" w:rsidRPr="00DF15FF" w:rsidRDefault="00FD223B" w:rsidP="00764ACB">
            <w:pPr>
              <w:snapToGrid w:val="0"/>
              <w:rPr>
                <w:rFonts w:ascii="Arial" w:hAnsi="Arial" w:cs="Arial"/>
              </w:rPr>
            </w:pP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Anëtarët e SIT dhe ekipit mësimor</w:t>
            </w:r>
          </w:p>
          <w:p w:rsidR="00FD223B" w:rsidRPr="00DF15FF" w:rsidRDefault="00FD223B" w:rsidP="00764ACB">
            <w:pPr>
              <w:snapToGrid w:val="0"/>
              <w:rPr>
                <w:rFonts w:ascii="Arial" w:hAnsi="Arial" w:cs="Arial"/>
              </w:rPr>
            </w:pPr>
          </w:p>
        </w:tc>
        <w:tc>
          <w:tcPr>
            <w:tcW w:w="1417" w:type="dxa"/>
            <w:shd w:val="clear" w:color="auto" w:fill="auto"/>
          </w:tcPr>
          <w:p w:rsidR="00FD223B" w:rsidRPr="00DF15FF" w:rsidRDefault="00FD223B" w:rsidP="00764ACB">
            <w:pPr>
              <w:snapToGrid w:val="0"/>
              <w:rPr>
                <w:rFonts w:ascii="Arial" w:hAnsi="Arial" w:cs="Arial"/>
              </w:rPr>
            </w:pPr>
          </w:p>
          <w:p w:rsidR="00FD223B" w:rsidRPr="00DF15FF" w:rsidRDefault="00FD223B" w:rsidP="00764ACB">
            <w:pPr>
              <w:snapToGrid w:val="0"/>
              <w:rPr>
                <w:rFonts w:ascii="Arial" w:hAnsi="Arial" w:cs="Arial"/>
              </w:rPr>
            </w:pPr>
            <w:r>
              <w:rPr>
                <w:rFonts w:ascii="Arial" w:hAnsi="Arial" w:cs="Arial"/>
              </w:rPr>
              <w:t>gusht</w:t>
            </w:r>
          </w:p>
        </w:tc>
      </w:tr>
      <w:tr w:rsidR="00FD223B" w:rsidRPr="00DF15FF" w:rsidTr="00764ACB">
        <w:trPr>
          <w:trHeight w:val="440"/>
        </w:trPr>
        <w:tc>
          <w:tcPr>
            <w:tcW w:w="2268" w:type="dxa"/>
            <w:shd w:val="clear" w:color="auto" w:fill="auto"/>
            <w:vAlign w:val="center"/>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 xml:space="preserve">Aktivitete të pavarura për </w:t>
            </w:r>
            <w:r w:rsidRPr="008C6CE9">
              <w:rPr>
                <w:rStyle w:val="y2iqfc"/>
                <w:rFonts w:ascii="inherit" w:hAnsi="inherit"/>
                <w:b/>
                <w:color w:val="202124"/>
                <w:sz w:val="24"/>
                <w:szCs w:val="24"/>
                <w:lang w:val="sq-AL"/>
              </w:rPr>
              <w:lastRenderedPageBreak/>
              <w:t>integrimin ndëretnik në shkollë</w:t>
            </w:r>
          </w:p>
          <w:p w:rsidR="00FD223B" w:rsidRPr="00DF15FF" w:rsidRDefault="00FD223B" w:rsidP="00764ACB">
            <w:pPr>
              <w:spacing w:after="60"/>
              <w:rPr>
                <w:rFonts w:ascii="Arial" w:hAnsi="Arial" w:cs="Arial"/>
                <w:b/>
                <w:bCs/>
                <w:kern w:val="24"/>
              </w:rPr>
            </w:pPr>
          </w:p>
        </w:tc>
        <w:tc>
          <w:tcPr>
            <w:tcW w:w="3118"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lastRenderedPageBreak/>
              <w:t xml:space="preserve">  Përfshirja e aktiviteteve të pavarura në planifikimin </w:t>
            </w:r>
            <w:r>
              <w:rPr>
                <w:rStyle w:val="y2iqfc"/>
                <w:rFonts w:ascii="inherit" w:hAnsi="inherit"/>
                <w:color w:val="202124"/>
                <w:sz w:val="23"/>
                <w:szCs w:val="23"/>
                <w:lang w:val="sq-AL"/>
              </w:rPr>
              <w:lastRenderedPageBreak/>
              <w:t>tematik (punëtori nga programi  Edukimi për shkathtësi jetësore, multikulturore - praktika e tolerancës, respektimi i dallimeve etnike dhe kulturore, zvogëlimi i paragjykimeve etnike, zvogëlimi i diskriminimit)</w:t>
            </w:r>
          </w:p>
          <w:p w:rsidR="00FD223B" w:rsidRPr="00DF15FF" w:rsidRDefault="00FD223B" w:rsidP="00764ACB">
            <w:pPr>
              <w:spacing w:after="60"/>
              <w:jc w:val="center"/>
              <w:rPr>
                <w:rFonts w:ascii="Arial" w:hAnsi="Arial" w:cs="Arial"/>
                <w:bCs/>
                <w:kern w:val="24"/>
              </w:rPr>
            </w:pPr>
          </w:p>
        </w:tc>
        <w:tc>
          <w:tcPr>
            <w:tcW w:w="2660"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lastRenderedPageBreak/>
              <w:t xml:space="preserve">Mentorët përdorin tekstet mësimore mbi shkathtësit </w:t>
            </w:r>
            <w:r>
              <w:rPr>
                <w:rStyle w:val="y2iqfc"/>
                <w:rFonts w:ascii="inherit" w:hAnsi="inherit"/>
                <w:color w:val="202124"/>
                <w:sz w:val="23"/>
                <w:szCs w:val="23"/>
                <w:lang w:val="sq-AL"/>
              </w:rPr>
              <w:lastRenderedPageBreak/>
              <w:t>e jetës dhe Pjesëmarrjen Demokratike si një burim kryesor në planifikimin dhe zbatimin e aktiviteteve.</w:t>
            </w:r>
          </w:p>
          <w:p w:rsidR="00FD223B" w:rsidRPr="00DF15FF" w:rsidRDefault="00FD223B" w:rsidP="00764ACB">
            <w:pPr>
              <w:rPr>
                <w:rFonts w:ascii="Arial" w:hAnsi="Arial" w:cs="Arial"/>
                <w:bCs/>
                <w:kern w:val="24"/>
              </w:rPr>
            </w:pPr>
          </w:p>
        </w:tc>
        <w:tc>
          <w:tcPr>
            <w:tcW w:w="14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lastRenderedPageBreak/>
              <w:t>Udhëheqsit  e klasave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lastRenderedPageBreak/>
              <w:t>Nga klasa I –IX</w:t>
            </w:r>
          </w:p>
          <w:p w:rsidR="00FD223B" w:rsidRPr="00DF15FF" w:rsidRDefault="00FD223B" w:rsidP="00764ACB">
            <w:pPr>
              <w:ind w:left="-144" w:right="-144"/>
              <w:jc w:val="center"/>
              <w:rPr>
                <w:rFonts w:ascii="Arial" w:hAnsi="Arial" w:cs="Arial"/>
                <w:bCs/>
                <w:kern w:val="24"/>
              </w:rPr>
            </w:pPr>
          </w:p>
        </w:tc>
        <w:tc>
          <w:tcPr>
            <w:tcW w:w="1417" w:type="dxa"/>
            <w:shd w:val="clear" w:color="auto" w:fill="auto"/>
            <w:vAlign w:val="center"/>
          </w:tcPr>
          <w:p w:rsidR="00FD223B" w:rsidRPr="00DF15FF" w:rsidRDefault="00FD223B" w:rsidP="00764ACB">
            <w:pPr>
              <w:spacing w:after="60"/>
              <w:jc w:val="center"/>
              <w:rPr>
                <w:rFonts w:ascii="Arial" w:hAnsi="Arial" w:cs="Arial"/>
                <w:bCs/>
                <w:kern w:val="24"/>
              </w:rPr>
            </w:pPr>
            <w:r>
              <w:rPr>
                <w:rFonts w:ascii="Arial" w:hAnsi="Arial" w:cs="Arial"/>
                <w:bCs/>
                <w:kern w:val="24"/>
              </w:rPr>
              <w:lastRenderedPageBreak/>
              <w:t>Shtator</w:t>
            </w:r>
          </w:p>
        </w:tc>
      </w:tr>
      <w:tr w:rsidR="00FD223B" w:rsidRPr="00DF15FF" w:rsidTr="00764ACB">
        <w:trPr>
          <w:trHeight w:val="503"/>
        </w:trPr>
        <w:tc>
          <w:tcPr>
            <w:tcW w:w="2268" w:type="dxa"/>
            <w:shd w:val="clear" w:color="auto" w:fill="auto"/>
            <w:vAlign w:val="center"/>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lastRenderedPageBreak/>
              <w:t>Komunikim i rregullt me ​​partnerin  Shkolla Fillore Gjorçe Petrov</w:t>
            </w:r>
          </w:p>
          <w:p w:rsidR="00FD223B" w:rsidRPr="005E135F" w:rsidRDefault="00FD223B" w:rsidP="00764ACB">
            <w:pPr>
              <w:spacing w:after="60"/>
              <w:jc w:val="center"/>
              <w:rPr>
                <w:rFonts w:ascii="Arial" w:hAnsi="Arial" w:cs="Arial"/>
                <w:b/>
                <w:bCs/>
                <w:kern w:val="24"/>
                <w:lang w:val="mk-MK"/>
              </w:rPr>
            </w:pPr>
          </w:p>
        </w:tc>
        <w:tc>
          <w:tcPr>
            <w:tcW w:w="31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Fotografi, raporte të ngjarjeve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nga takimet e realizuara</w:t>
            </w:r>
          </w:p>
          <w:p w:rsidR="00FD223B" w:rsidRPr="00DF15FF" w:rsidRDefault="00FD223B" w:rsidP="00764ACB">
            <w:pPr>
              <w:spacing w:after="60"/>
              <w:jc w:val="center"/>
              <w:rPr>
                <w:rFonts w:ascii="Arial" w:hAnsi="Arial" w:cs="Arial"/>
                <w:bCs/>
                <w:kern w:val="24"/>
              </w:rPr>
            </w:pPr>
          </w:p>
        </w:tc>
        <w:tc>
          <w:tcPr>
            <w:tcW w:w="2660"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Mbajtja e komunikimit dhe takimeve të rregullta midis shkollave partnere</w:t>
            </w:r>
          </w:p>
          <w:p w:rsidR="00FD223B" w:rsidRPr="00DF15FF" w:rsidRDefault="00FD223B" w:rsidP="00764ACB">
            <w:pPr>
              <w:rPr>
                <w:rFonts w:ascii="Arial" w:hAnsi="Arial" w:cs="Arial"/>
              </w:rPr>
            </w:pPr>
          </w:p>
        </w:tc>
        <w:tc>
          <w:tcPr>
            <w:tcW w:w="1418"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Drejtorët dhe ekipet e integrimit nga shkollat ​​partnere</w:t>
            </w:r>
          </w:p>
          <w:p w:rsidR="00FD223B" w:rsidRPr="00DF15FF" w:rsidRDefault="00FD223B" w:rsidP="00764ACB">
            <w:pPr>
              <w:ind w:left="-144" w:right="-144"/>
              <w:jc w:val="center"/>
              <w:rPr>
                <w:rFonts w:ascii="Arial" w:hAnsi="Arial" w:cs="Arial"/>
                <w:bCs/>
                <w:kern w:val="24"/>
              </w:rPr>
            </w:pPr>
          </w:p>
        </w:tc>
        <w:tc>
          <w:tcPr>
            <w:tcW w:w="1417" w:type="dxa"/>
            <w:shd w:val="clear" w:color="auto" w:fill="auto"/>
            <w:vAlign w:val="center"/>
          </w:tcPr>
          <w:p w:rsidR="00FD223B" w:rsidRPr="00DF15FF" w:rsidRDefault="00FD223B" w:rsidP="00764ACB">
            <w:pPr>
              <w:spacing w:after="60"/>
              <w:jc w:val="center"/>
              <w:rPr>
                <w:rFonts w:ascii="Arial" w:hAnsi="Arial" w:cs="Arial"/>
                <w:bCs/>
                <w:kern w:val="24"/>
              </w:rPr>
            </w:pPr>
            <w:r>
              <w:rPr>
                <w:rFonts w:ascii="Arial" w:hAnsi="Arial" w:cs="Arial"/>
                <w:bCs/>
                <w:kern w:val="24"/>
              </w:rPr>
              <w:t>Shtator-Qershor</w:t>
            </w:r>
          </w:p>
          <w:p w:rsidR="00FD223B" w:rsidRPr="00DF15FF" w:rsidRDefault="00FD223B" w:rsidP="00764ACB">
            <w:pPr>
              <w:spacing w:after="60"/>
              <w:jc w:val="center"/>
              <w:rPr>
                <w:rFonts w:ascii="Arial" w:hAnsi="Arial" w:cs="Arial"/>
                <w:bCs/>
                <w:kern w:val="24"/>
              </w:rPr>
            </w:pPr>
          </w:p>
        </w:tc>
      </w:tr>
      <w:tr w:rsidR="00FD223B" w:rsidRPr="00DF15FF" w:rsidTr="00764ACB">
        <w:tc>
          <w:tcPr>
            <w:tcW w:w="2268" w:type="dxa"/>
            <w:shd w:val="clear" w:color="auto" w:fill="auto"/>
            <w:vAlign w:val="center"/>
          </w:tcPr>
          <w:p w:rsidR="00FD223B" w:rsidRPr="008C6CE9" w:rsidRDefault="00FD223B" w:rsidP="00764ACB">
            <w:pPr>
              <w:pStyle w:val="HTMLPreformatted"/>
              <w:shd w:val="clear" w:color="auto" w:fill="F8F9FA"/>
              <w:spacing w:line="300" w:lineRule="atLeast"/>
              <w:rPr>
                <w:rStyle w:val="y2iqfc"/>
                <w:rFonts w:ascii="inherit" w:hAnsi="inherit"/>
                <w:b/>
                <w:color w:val="202124"/>
                <w:sz w:val="24"/>
                <w:szCs w:val="24"/>
                <w:lang w:val="sq-AL"/>
              </w:rPr>
            </w:pPr>
            <w:r w:rsidRPr="008C6CE9">
              <w:rPr>
                <w:rStyle w:val="y2iqfc"/>
                <w:rFonts w:ascii="inherit" w:hAnsi="inherit"/>
                <w:b/>
                <w:color w:val="202124"/>
                <w:sz w:val="24"/>
                <w:szCs w:val="24"/>
                <w:lang w:val="sq-AL"/>
              </w:rPr>
              <w:t>Planifikimi i aktiviteteve të përbashkëta</w:t>
            </w:r>
          </w:p>
          <w:p w:rsidR="00FD223B" w:rsidRPr="008C6CE9" w:rsidRDefault="00FD223B" w:rsidP="00764ACB">
            <w:pPr>
              <w:pStyle w:val="HTMLPreformatted"/>
              <w:shd w:val="clear" w:color="auto" w:fill="F8F9FA"/>
              <w:spacing w:line="300" w:lineRule="atLeast"/>
              <w:rPr>
                <w:rStyle w:val="y2iqfc"/>
                <w:rFonts w:ascii="inherit" w:hAnsi="inherit"/>
                <w:b/>
                <w:color w:val="202124"/>
                <w:sz w:val="24"/>
                <w:szCs w:val="24"/>
                <w:lang w:val="sq-AL"/>
              </w:rPr>
            </w:pPr>
            <w:r w:rsidRPr="008C6CE9">
              <w:rPr>
                <w:rStyle w:val="y2iqfc"/>
                <w:rFonts w:ascii="inherit" w:hAnsi="inherit"/>
                <w:b/>
                <w:color w:val="202124"/>
                <w:sz w:val="24"/>
                <w:szCs w:val="24"/>
                <w:lang w:val="sq-AL"/>
              </w:rPr>
              <w:t>me  shkëllën fillore</w:t>
            </w:r>
          </w:p>
          <w:p w:rsidR="00FD223B" w:rsidRDefault="00FD223B" w:rsidP="00764ACB">
            <w:pPr>
              <w:pStyle w:val="HTMLPreformatted"/>
              <w:shd w:val="clear" w:color="auto" w:fill="F8F9FA"/>
              <w:spacing w:line="300" w:lineRule="atLeast"/>
              <w:rPr>
                <w:rFonts w:ascii="inherit" w:hAnsi="inherit"/>
                <w:color w:val="202124"/>
                <w:sz w:val="23"/>
                <w:szCs w:val="23"/>
              </w:rPr>
            </w:pPr>
            <w:r w:rsidRPr="008C6CE9">
              <w:rPr>
                <w:rStyle w:val="y2iqfc"/>
                <w:rFonts w:ascii="inherit" w:hAnsi="inherit"/>
                <w:b/>
                <w:color w:val="202124"/>
                <w:sz w:val="24"/>
                <w:szCs w:val="24"/>
                <w:lang w:val="sq-AL"/>
              </w:rPr>
              <w:t>Gjorçe Petrov</w:t>
            </w:r>
          </w:p>
          <w:p w:rsidR="00FD223B" w:rsidRPr="005E135F" w:rsidRDefault="00FD223B" w:rsidP="00764ACB">
            <w:pPr>
              <w:spacing w:after="60"/>
              <w:jc w:val="center"/>
              <w:rPr>
                <w:rFonts w:ascii="Arial" w:hAnsi="Arial" w:cs="Arial"/>
                <w:bCs/>
                <w:kern w:val="24"/>
                <w:lang w:val="mk-MK"/>
              </w:rPr>
            </w:pPr>
          </w:p>
        </w:tc>
        <w:tc>
          <w:tcPr>
            <w:tcW w:w="3118"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Plani i veprimit i aktiviteteve të përbashkëta</w:t>
            </w:r>
          </w:p>
          <w:p w:rsidR="00FD223B" w:rsidRPr="00DF15FF" w:rsidRDefault="00FD223B" w:rsidP="00764ACB">
            <w:pPr>
              <w:spacing w:after="60"/>
              <w:jc w:val="center"/>
              <w:rPr>
                <w:rFonts w:ascii="Arial" w:hAnsi="Arial" w:cs="Arial"/>
                <w:bCs/>
                <w:kern w:val="24"/>
              </w:rPr>
            </w:pPr>
          </w:p>
        </w:tc>
        <w:tc>
          <w:tcPr>
            <w:tcW w:w="2660"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Vazhdimi i bashkëpunimit nga viti i kaluar</w:t>
            </w:r>
          </w:p>
          <w:p w:rsidR="00FD223B" w:rsidRPr="00DF15FF" w:rsidRDefault="00FD223B" w:rsidP="00764ACB">
            <w:pPr>
              <w:rPr>
                <w:rFonts w:ascii="Arial" w:hAnsi="Arial" w:cs="Arial"/>
              </w:rPr>
            </w:pPr>
          </w:p>
        </w:tc>
        <w:tc>
          <w:tcPr>
            <w:tcW w:w="14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Ekipet e integrimit nga shkollat ​​partnere</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nxënësit,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prindërit</w:t>
            </w:r>
          </w:p>
          <w:p w:rsidR="00FD223B" w:rsidRPr="00DF15FF" w:rsidRDefault="00FD223B" w:rsidP="00764ACB">
            <w:pPr>
              <w:ind w:left="-144" w:right="-144"/>
              <w:jc w:val="center"/>
              <w:rPr>
                <w:rFonts w:ascii="Arial" w:hAnsi="Arial" w:cs="Arial"/>
                <w:bCs/>
                <w:kern w:val="24"/>
              </w:rPr>
            </w:pPr>
          </w:p>
        </w:tc>
        <w:tc>
          <w:tcPr>
            <w:tcW w:w="1417" w:type="dxa"/>
            <w:shd w:val="clear" w:color="auto" w:fill="auto"/>
            <w:vAlign w:val="center"/>
          </w:tcPr>
          <w:p w:rsidR="00FD223B" w:rsidRPr="00DF15FF" w:rsidRDefault="00FD223B" w:rsidP="00764ACB">
            <w:pPr>
              <w:spacing w:after="60"/>
              <w:jc w:val="center"/>
              <w:rPr>
                <w:rFonts w:ascii="Arial" w:hAnsi="Arial" w:cs="Arial"/>
                <w:bCs/>
                <w:kern w:val="24"/>
              </w:rPr>
            </w:pPr>
            <w:r>
              <w:rPr>
                <w:rFonts w:ascii="Arial" w:hAnsi="Arial" w:cs="Arial"/>
                <w:bCs/>
                <w:kern w:val="24"/>
              </w:rPr>
              <w:t>Tetor</w:t>
            </w:r>
          </w:p>
        </w:tc>
      </w:tr>
      <w:tr w:rsidR="00FD223B" w:rsidRPr="00DF15FF" w:rsidTr="00764ACB">
        <w:tc>
          <w:tcPr>
            <w:tcW w:w="2268" w:type="dxa"/>
            <w:shd w:val="clear" w:color="auto" w:fill="auto"/>
            <w:vAlign w:val="center"/>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Përfshirja e bashkësive të klasës / klasës ,në jetën e shkollës</w:t>
            </w:r>
          </w:p>
          <w:p w:rsidR="00FD223B" w:rsidRPr="00DF15FF" w:rsidRDefault="00FD223B" w:rsidP="00764ACB">
            <w:pPr>
              <w:spacing w:after="60"/>
              <w:jc w:val="center"/>
              <w:rPr>
                <w:rFonts w:ascii="Arial" w:hAnsi="Arial" w:cs="Arial"/>
                <w:b/>
              </w:rPr>
            </w:pPr>
          </w:p>
        </w:tc>
        <w:tc>
          <w:tcPr>
            <w:tcW w:w="31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Raporte mbi përzgjedhjen e një bashkësie shkollore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Raportet për secilin aktivitet të kryer me listën e aktiviteteve përshkruese të pjesëmarrësve (nxënës, mentorë)</w:t>
            </w:r>
          </w:p>
          <w:p w:rsidR="00FD223B" w:rsidRPr="00DF15FF" w:rsidRDefault="00FD223B" w:rsidP="00764ACB">
            <w:pPr>
              <w:spacing w:after="60"/>
              <w:jc w:val="center"/>
              <w:rPr>
                <w:rFonts w:ascii="Arial" w:hAnsi="Arial" w:cs="Arial"/>
                <w:bCs/>
                <w:kern w:val="24"/>
              </w:rPr>
            </w:pPr>
          </w:p>
        </w:tc>
        <w:tc>
          <w:tcPr>
            <w:tcW w:w="2660"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Mbajtja e takimeve të rregullta për çështje / probleme me interes për nxënësit</w:t>
            </w:r>
          </w:p>
          <w:p w:rsidR="00FD223B" w:rsidRPr="00DF15FF" w:rsidRDefault="00FD223B" w:rsidP="00764ACB">
            <w:pPr>
              <w:rPr>
                <w:rFonts w:ascii="Arial" w:hAnsi="Arial" w:cs="Arial"/>
              </w:rPr>
            </w:pPr>
          </w:p>
        </w:tc>
        <w:tc>
          <w:tcPr>
            <w:tcW w:w="14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Udheheqësit e klasave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Nga  bashkësia  nxënës I –IX</w:t>
            </w:r>
          </w:p>
          <w:p w:rsidR="00FD223B" w:rsidRPr="00DF15FF" w:rsidRDefault="00FD223B" w:rsidP="00764ACB">
            <w:pPr>
              <w:ind w:left="-144" w:right="-144"/>
              <w:jc w:val="center"/>
              <w:rPr>
                <w:rFonts w:ascii="Arial" w:hAnsi="Arial" w:cs="Arial"/>
                <w:bCs/>
                <w:kern w:val="24"/>
              </w:rPr>
            </w:pPr>
          </w:p>
        </w:tc>
        <w:tc>
          <w:tcPr>
            <w:tcW w:w="1417" w:type="dxa"/>
            <w:shd w:val="clear" w:color="auto" w:fill="auto"/>
            <w:vAlign w:val="center"/>
          </w:tcPr>
          <w:p w:rsidR="00FD223B" w:rsidRPr="00DF15FF" w:rsidRDefault="00FD223B" w:rsidP="00764ACB">
            <w:pPr>
              <w:spacing w:after="60"/>
              <w:jc w:val="center"/>
              <w:rPr>
                <w:rFonts w:ascii="Arial" w:hAnsi="Arial" w:cs="Arial"/>
                <w:bCs/>
                <w:kern w:val="24"/>
              </w:rPr>
            </w:pPr>
            <w:r>
              <w:rPr>
                <w:rFonts w:ascii="Arial" w:hAnsi="Arial" w:cs="Arial"/>
                <w:bCs/>
                <w:kern w:val="24"/>
              </w:rPr>
              <w:t>Shtator-Qershor</w:t>
            </w:r>
          </w:p>
        </w:tc>
      </w:tr>
      <w:tr w:rsidR="00FD223B" w:rsidRPr="00DF15FF" w:rsidTr="00764ACB">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Promovimi i aktiviteteve të zbatuara</w:t>
            </w:r>
          </w:p>
          <w:p w:rsidR="00FD223B" w:rsidRPr="00DF15FF" w:rsidRDefault="00FD223B" w:rsidP="00764ACB">
            <w:pPr>
              <w:snapToGrid w:val="0"/>
              <w:rPr>
                <w:rFonts w:ascii="Arial" w:hAnsi="Arial" w:cs="Arial"/>
                <w:b/>
              </w:rPr>
            </w:pPr>
          </w:p>
        </w:tc>
        <w:tc>
          <w:tcPr>
            <w:tcW w:w="3118" w:type="dxa"/>
            <w:shd w:val="clear" w:color="auto" w:fill="auto"/>
          </w:tcPr>
          <w:p w:rsidR="00FD223B" w:rsidRPr="00DF15FF" w:rsidRDefault="00FD223B" w:rsidP="00764ACB">
            <w:pPr>
              <w:snapToGrid w:val="0"/>
              <w:rPr>
                <w:rFonts w:ascii="Arial" w:hAnsi="Arial" w:cs="Arial"/>
              </w:rPr>
            </w:pPr>
            <w:r w:rsidRPr="00DF15FF">
              <w:rPr>
                <w:rFonts w:ascii="Arial" w:hAnsi="Arial" w:cs="Arial"/>
              </w:rPr>
              <w: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prezantimi i aktiviteteve të zbatuara para mentorëve, nxënësve, prindërve dhe përfaqësuesve të Komunës.</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azhurnimi i vazhdueshëm i informacionit.</w:t>
            </w:r>
          </w:p>
          <w:p w:rsidR="00FD223B" w:rsidRPr="00DF15FF" w:rsidRDefault="00FD223B" w:rsidP="00764ACB">
            <w:pPr>
              <w:rPr>
                <w:rFonts w:ascii="Arial" w:hAnsi="Arial" w:cs="Arial"/>
              </w:rPr>
            </w:pPr>
          </w:p>
        </w:tc>
        <w:tc>
          <w:tcPr>
            <w:tcW w:w="2660" w:type="dxa"/>
            <w:shd w:val="clear" w:color="auto" w:fill="auto"/>
          </w:tcPr>
          <w:p w:rsidR="00FD223B" w:rsidRPr="00CF76A7" w:rsidRDefault="00FD223B" w:rsidP="00764ACB">
            <w:pPr>
              <w:snapToGrid w:val="0"/>
              <w:rPr>
                <w:rStyle w:val="y2iqfc"/>
                <w:rFonts w:ascii="Arial" w:hAnsi="Arial" w:cs="Arial"/>
              </w:rPr>
            </w:pPr>
            <w:r w:rsidRPr="00DF15FF">
              <w:rPr>
                <w:rFonts w:ascii="Arial" w:hAnsi="Arial" w:cs="Arial"/>
              </w:rPr>
              <w:t>-</w:t>
            </w:r>
            <w:r>
              <w:rPr>
                <w:rStyle w:val="y2iqfc"/>
                <w:rFonts w:ascii="inherit" w:hAnsi="inherit"/>
                <w:color w:val="202124"/>
                <w:sz w:val="23"/>
                <w:szCs w:val="23"/>
                <w:lang w:val="sq-AL"/>
              </w:rPr>
              <w:t>materiale të përgatitura për prezantimin e aktiviteteve.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pjesëmarrja e mysafirëve.</w:t>
            </w:r>
          </w:p>
          <w:p w:rsidR="00FD223B" w:rsidRPr="00DF15FF" w:rsidRDefault="00FD223B" w:rsidP="00764ACB">
            <w:pPr>
              <w:rPr>
                <w:rFonts w:ascii="Arial" w:hAnsi="Arial" w:cs="Arial"/>
              </w:rPr>
            </w:pPr>
          </w:p>
        </w:tc>
        <w:tc>
          <w:tcPr>
            <w:tcW w:w="14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w:t>
            </w:r>
            <w:r>
              <w:rPr>
                <w:rFonts w:ascii="inherit" w:hAnsi="inherit"/>
                <w:color w:val="202124"/>
                <w:sz w:val="23"/>
                <w:szCs w:val="23"/>
                <w:lang w:val="sq-AL"/>
              </w:rPr>
              <w:t xml:space="preserve"> </w:t>
            </w:r>
            <w:r>
              <w:rPr>
                <w:rStyle w:val="y2iqfc"/>
                <w:rFonts w:ascii="inherit" w:hAnsi="inherit"/>
                <w:color w:val="202124"/>
                <w:sz w:val="23"/>
                <w:szCs w:val="23"/>
                <w:lang w:val="sq-AL"/>
              </w:rPr>
              <w:t>Mësuesit dhe anëtarët e SIT</w:t>
            </w:r>
          </w:p>
          <w:p w:rsidR="00FD223B" w:rsidRPr="00DF15FF" w:rsidRDefault="00FD223B" w:rsidP="00764ACB">
            <w:pPr>
              <w:snapToGrid w:val="0"/>
              <w:rPr>
                <w:rFonts w:ascii="Arial" w:hAnsi="Arial" w:cs="Arial"/>
              </w:rPr>
            </w:pPr>
          </w:p>
        </w:tc>
        <w:tc>
          <w:tcPr>
            <w:tcW w:w="1417" w:type="dxa"/>
            <w:shd w:val="clear" w:color="auto" w:fill="auto"/>
          </w:tcPr>
          <w:p w:rsidR="00FD223B" w:rsidRPr="00DF15FF" w:rsidRDefault="00FD223B" w:rsidP="00764ACB">
            <w:pPr>
              <w:snapToGrid w:val="0"/>
              <w:rPr>
                <w:rFonts w:ascii="Arial" w:hAnsi="Arial" w:cs="Arial"/>
              </w:rPr>
            </w:pPr>
            <w:r>
              <w:rPr>
                <w:rFonts w:ascii="Arial" w:hAnsi="Arial" w:cs="Arial"/>
              </w:rPr>
              <w:t>мај / qershor</w:t>
            </w:r>
          </w:p>
        </w:tc>
      </w:tr>
      <w:tr w:rsidR="00FD223B" w:rsidRPr="00DF15FF" w:rsidTr="00764ACB">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Monitorimi i zbatimit të aktiviteteve</w:t>
            </w:r>
          </w:p>
          <w:p w:rsidR="00FD223B" w:rsidRPr="00DF15FF" w:rsidRDefault="00FD223B" w:rsidP="00764ACB">
            <w:pPr>
              <w:snapToGrid w:val="0"/>
              <w:rPr>
                <w:rFonts w:ascii="Arial" w:hAnsi="Arial" w:cs="Arial"/>
                <w:b/>
              </w:rPr>
            </w:pPr>
          </w:p>
        </w:tc>
        <w:tc>
          <w:tcPr>
            <w:tcW w:w="31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Përgatitja e raporteve për zbatimin e aktiviteteve dhe nxjerrja në pah e informacionit në një tabelë njoftimesh.</w:t>
            </w:r>
          </w:p>
          <w:p w:rsidR="00FD223B" w:rsidRPr="00DF15FF" w:rsidRDefault="00FD223B" w:rsidP="00764ACB">
            <w:pPr>
              <w:snapToGrid w:val="0"/>
              <w:rPr>
                <w:rFonts w:ascii="Arial" w:hAnsi="Arial" w:cs="Arial"/>
              </w:rPr>
            </w:pPr>
          </w:p>
        </w:tc>
        <w:tc>
          <w:tcPr>
            <w:tcW w:w="2660" w:type="dxa"/>
            <w:shd w:val="clear" w:color="auto" w:fill="auto"/>
          </w:tcPr>
          <w:p w:rsidR="00FD223B" w:rsidRPr="00CF76A7" w:rsidRDefault="00FD223B" w:rsidP="00764ACB">
            <w:pPr>
              <w:snapToGrid w:val="0"/>
              <w:rPr>
                <w:rStyle w:val="y2iqfc"/>
                <w:rFonts w:ascii="Arial" w:hAnsi="Arial" w:cs="Arial"/>
              </w:rPr>
            </w:pPr>
            <w:r w:rsidRPr="00DF15FF">
              <w:rPr>
                <w:rFonts w:ascii="Arial" w:hAnsi="Arial" w:cs="Arial"/>
              </w:rPr>
              <w:t>-</w:t>
            </w:r>
            <w:r>
              <w:rPr>
                <w:rStyle w:val="y2iqfc"/>
                <w:rFonts w:ascii="inherit" w:hAnsi="inherit"/>
                <w:color w:val="202124"/>
                <w:sz w:val="23"/>
                <w:szCs w:val="23"/>
                <w:lang w:val="sq-AL"/>
              </w:rPr>
              <w:t>përdorimi i instrumenteve të përgatitura nga PINA për aktivitetet e realizuara.</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takime mes ekipeve nga </w:t>
            </w:r>
            <w:r>
              <w:rPr>
                <w:rStyle w:val="y2iqfc"/>
                <w:rFonts w:ascii="inherit" w:hAnsi="inherit"/>
                <w:color w:val="202124"/>
                <w:sz w:val="23"/>
                <w:szCs w:val="23"/>
                <w:lang w:val="sq-AL"/>
              </w:rPr>
              <w:lastRenderedPageBreak/>
              <w:t>shkollat ​​partnere.</w:t>
            </w:r>
          </w:p>
          <w:p w:rsidR="00FD223B" w:rsidRPr="00DF15FF" w:rsidRDefault="00FD223B" w:rsidP="00764ACB">
            <w:pPr>
              <w:rPr>
                <w:rFonts w:ascii="Arial" w:hAnsi="Arial" w:cs="Arial"/>
              </w:rPr>
            </w:pPr>
          </w:p>
        </w:tc>
        <w:tc>
          <w:tcPr>
            <w:tcW w:w="14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lastRenderedPageBreak/>
              <w:t>Ekipi i mësuesve dhe anëtarëve të SIT it</w:t>
            </w:r>
          </w:p>
          <w:p w:rsidR="00FD223B" w:rsidRPr="00DF15FF" w:rsidRDefault="00FD223B" w:rsidP="00764ACB">
            <w:pPr>
              <w:snapToGrid w:val="0"/>
              <w:rPr>
                <w:rFonts w:ascii="Arial" w:hAnsi="Arial" w:cs="Arial"/>
              </w:rPr>
            </w:pPr>
          </w:p>
        </w:tc>
        <w:tc>
          <w:tcPr>
            <w:tcW w:w="1417" w:type="dxa"/>
            <w:shd w:val="clear" w:color="auto" w:fill="auto"/>
          </w:tcPr>
          <w:p w:rsidR="00FD223B" w:rsidRPr="00DF15FF" w:rsidRDefault="00FD223B" w:rsidP="00764ACB">
            <w:pPr>
              <w:snapToGrid w:val="0"/>
              <w:rPr>
                <w:rFonts w:ascii="Arial" w:hAnsi="Arial" w:cs="Arial"/>
              </w:rPr>
            </w:pPr>
            <w:r>
              <w:rPr>
                <w:rFonts w:ascii="Arial" w:hAnsi="Arial" w:cs="Arial"/>
              </w:rPr>
              <w:lastRenderedPageBreak/>
              <w:t>shkurt</w:t>
            </w:r>
          </w:p>
        </w:tc>
      </w:tr>
      <w:tr w:rsidR="00FD223B" w:rsidRPr="00DF15FF" w:rsidTr="00764ACB">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lastRenderedPageBreak/>
              <w:t>Menaxhimi dhe certifikimi profesional i portofolit</w:t>
            </w:r>
          </w:p>
          <w:p w:rsidR="00FD223B" w:rsidRPr="00DF15FF" w:rsidRDefault="00FD223B" w:rsidP="00764ACB">
            <w:pPr>
              <w:snapToGrid w:val="0"/>
              <w:rPr>
                <w:rFonts w:ascii="Arial" w:hAnsi="Arial" w:cs="Arial"/>
                <w:b/>
                <w:bCs/>
              </w:rPr>
            </w:pPr>
          </w:p>
        </w:tc>
        <w:tc>
          <w:tcPr>
            <w:tcW w:w="3118" w:type="dxa"/>
            <w:shd w:val="clear" w:color="auto" w:fill="auto"/>
          </w:tcPr>
          <w:p w:rsidR="00FD223B" w:rsidRPr="00DF15FF" w:rsidRDefault="00FD223B" w:rsidP="00764ACB">
            <w:pPr>
              <w:snapToGrid w:val="0"/>
              <w:rPr>
                <w:rFonts w:ascii="Arial" w:hAnsi="Arial" w:cs="Arial"/>
              </w:rPr>
            </w:pPr>
            <w:r w:rsidRPr="00DF15FF">
              <w:rPr>
                <w:rFonts w:ascii="Arial" w:hAnsi="Arial" w:cs="Arial"/>
              </w:rPr>
              <w: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-kriteret e certifikimit.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mbajtja e  një takim për drejtimin e një portofoli profesional.</w:t>
            </w:r>
          </w:p>
          <w:p w:rsidR="00FD223B" w:rsidRPr="00DF15FF" w:rsidRDefault="00FD223B" w:rsidP="00764ACB">
            <w:pPr>
              <w:rPr>
                <w:rFonts w:ascii="Arial" w:hAnsi="Arial" w:cs="Arial"/>
              </w:rPr>
            </w:pPr>
          </w:p>
        </w:tc>
        <w:tc>
          <w:tcPr>
            <w:tcW w:w="2660"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Përfshirja dhe pjesëmarrja në realizimin e aktiviteteve të planifikuara.</w:t>
            </w:r>
          </w:p>
          <w:p w:rsidR="00FD223B" w:rsidRPr="00DF15FF" w:rsidRDefault="00FD223B" w:rsidP="00764ACB">
            <w:pPr>
              <w:snapToGrid w:val="0"/>
              <w:rPr>
                <w:rFonts w:ascii="Arial" w:hAnsi="Arial" w:cs="Arial"/>
              </w:rPr>
            </w:pPr>
          </w:p>
        </w:tc>
        <w:tc>
          <w:tcPr>
            <w:tcW w:w="14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Mësuesit dhe anëtarët e SIT.it</w:t>
            </w:r>
          </w:p>
          <w:p w:rsidR="00FD223B" w:rsidRPr="00DF15FF" w:rsidRDefault="00FD223B" w:rsidP="00764ACB">
            <w:pPr>
              <w:snapToGrid w:val="0"/>
              <w:rPr>
                <w:rFonts w:ascii="Arial" w:hAnsi="Arial" w:cs="Arial"/>
              </w:rPr>
            </w:pPr>
          </w:p>
        </w:tc>
        <w:tc>
          <w:tcPr>
            <w:tcW w:w="1417" w:type="dxa"/>
            <w:shd w:val="clear" w:color="auto" w:fill="auto"/>
          </w:tcPr>
          <w:p w:rsidR="00FD223B" w:rsidRDefault="00FD223B" w:rsidP="00764ACB">
            <w:pPr>
              <w:snapToGrid w:val="0"/>
              <w:rPr>
                <w:rFonts w:ascii="Arial" w:hAnsi="Arial" w:cs="Arial"/>
              </w:rPr>
            </w:pPr>
            <w:r>
              <w:rPr>
                <w:rFonts w:ascii="Arial" w:hAnsi="Arial" w:cs="Arial"/>
              </w:rPr>
              <w:t xml:space="preserve">shtator/ </w:t>
            </w:r>
          </w:p>
          <w:p w:rsidR="00FD223B" w:rsidRPr="00DF15FF" w:rsidRDefault="00FD223B" w:rsidP="00764ACB">
            <w:pPr>
              <w:snapToGrid w:val="0"/>
              <w:rPr>
                <w:rFonts w:ascii="Arial" w:hAnsi="Arial" w:cs="Arial"/>
              </w:rPr>
            </w:pPr>
            <w:r>
              <w:rPr>
                <w:rFonts w:ascii="Arial" w:hAnsi="Arial" w:cs="Arial"/>
              </w:rPr>
              <w:t xml:space="preserve">qershor </w:t>
            </w:r>
          </w:p>
        </w:tc>
      </w:tr>
    </w:tbl>
    <w:p w:rsidR="00FD1D0E" w:rsidRPr="005E135F" w:rsidRDefault="00FD1D0E" w:rsidP="00FD223B">
      <w:pPr>
        <w:shd w:val="clear" w:color="auto" w:fill="18BBE8"/>
        <w:jc w:val="both"/>
        <w:rPr>
          <w:rFonts w:ascii="StobiSerif Regular" w:hAnsi="StobiSerif Regular" w:cs="Arial"/>
          <w:b/>
          <w:i/>
          <w:color w:val="000000"/>
          <w:sz w:val="28"/>
          <w:szCs w:val="28"/>
        </w:rPr>
      </w:pPr>
    </w:p>
    <w:p w:rsidR="00FD223B" w:rsidRPr="005E135F" w:rsidRDefault="00FD223B" w:rsidP="00FD223B">
      <w:pPr>
        <w:shd w:val="clear" w:color="auto" w:fill="18BBE8"/>
        <w:jc w:val="both"/>
        <w:rPr>
          <w:rFonts w:ascii="StobiSerif Regular" w:eastAsia="Arial" w:hAnsi="StobiSerif Regular" w:cs="Arial"/>
          <w:sz w:val="28"/>
          <w:szCs w:val="28"/>
        </w:rPr>
      </w:pPr>
      <w:bookmarkStart w:id="9" w:name="_Hlk25929011"/>
      <w:bookmarkEnd w:id="8"/>
      <w:r w:rsidRPr="005E135F">
        <w:rPr>
          <w:rFonts w:ascii="StobiSerif Regular" w:hAnsi="StobiSerif Regular" w:cs="Arial"/>
          <w:b/>
          <w:color w:val="000000"/>
          <w:sz w:val="28"/>
          <w:szCs w:val="28"/>
        </w:rPr>
        <w:t xml:space="preserve">14. </w:t>
      </w:r>
      <w:r>
        <w:rPr>
          <w:rFonts w:ascii="StobiSerif Regular" w:eastAsia="Arial" w:hAnsi="StobiSerif Regular" w:cs="Arial"/>
          <w:b/>
          <w:sz w:val="28"/>
          <w:szCs w:val="28"/>
        </w:rPr>
        <w:t>Projektet që zbatohen në shkollën fillore</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1. Projekti Integrimi ndëretnik në arsim (MIO), Çegrane - Lubin</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2. IOM - një iniciativë për fuqizimin e të rinjve të udhëhequr nga komuniteti, e mbështetur nga Qeveria e Mbretërisë së Bashkuar.</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3. Projektet Erasmus: K229 "Le të imagjinojmë një fshat për të gjithë ne" - Maqedonia e Veriut, Rumania, Italia, Greqia dhe Turqia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K229 "Më shumë motivim për arsim" - Maqedonia e Veriut, Rumania, Portugalia, Turqia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K122 "Kutia e Pandorës në shtëpi dhe xhepa" - Maqedonia e Veriut, Italia, Irlanda, Turqia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K122 "Të edukojmë fëmijët me ngjyrat e natyrës" - Maqedonia e Veriut, Turqia, Holanda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 122 “Sipërmarrja dhe inovacioni përmes rrjeteve të mediave sociale në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arsimi në SHFK "Dituria" - SARAJ, trajnim për mësimdhënës në qendrën e trajnimit Inertia Digita, Huelva, Spanjë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4. USAID - Projekti për integrimin ndëretnik në arsim, renovimi i tualeteve në SHFK Dituria Saraj dhe SHP Lubin</w:t>
      </w:r>
    </w:p>
    <w:p w:rsidR="00AE22AA" w:rsidRDefault="00AE22AA" w:rsidP="00FD223B">
      <w:pPr>
        <w:pStyle w:val="HTMLPreformatted"/>
        <w:shd w:val="clear" w:color="auto" w:fill="F8F9FA"/>
        <w:spacing w:line="300" w:lineRule="atLeast"/>
        <w:rPr>
          <w:sz w:val="24"/>
          <w:szCs w:val="24"/>
        </w:rPr>
      </w:pPr>
    </w:p>
    <w:p w:rsidR="00AE22AA" w:rsidRDefault="00AE22AA" w:rsidP="00FD223B">
      <w:pPr>
        <w:pStyle w:val="HTMLPreformatted"/>
        <w:shd w:val="clear" w:color="auto" w:fill="F8F9FA"/>
        <w:spacing w:line="300" w:lineRule="atLeast"/>
        <w:rPr>
          <w:sz w:val="24"/>
          <w:szCs w:val="24"/>
        </w:rPr>
      </w:pPr>
    </w:p>
    <w:p w:rsidR="00AE22AA" w:rsidRDefault="00AE22AA" w:rsidP="00FD223B">
      <w:pPr>
        <w:pStyle w:val="HTMLPreformatted"/>
        <w:shd w:val="clear" w:color="auto" w:fill="F8F9FA"/>
        <w:spacing w:line="300" w:lineRule="atLeast"/>
        <w:rPr>
          <w:sz w:val="24"/>
          <w:szCs w:val="24"/>
        </w:rPr>
      </w:pPr>
    </w:p>
    <w:p w:rsidR="00AE22AA" w:rsidRDefault="00AE22AA" w:rsidP="00FD223B">
      <w:pPr>
        <w:pStyle w:val="HTMLPreformatted"/>
        <w:shd w:val="clear" w:color="auto" w:fill="F8F9FA"/>
        <w:spacing w:line="300" w:lineRule="atLeast"/>
        <w:rPr>
          <w:sz w:val="24"/>
          <w:szCs w:val="24"/>
        </w:rPr>
      </w:pPr>
    </w:p>
    <w:p w:rsidR="00AE22AA" w:rsidRDefault="00AE22AA" w:rsidP="00FD223B">
      <w:pPr>
        <w:pStyle w:val="HTMLPreformatted"/>
        <w:shd w:val="clear" w:color="auto" w:fill="F8F9FA"/>
        <w:spacing w:line="300" w:lineRule="atLeast"/>
        <w:rPr>
          <w:sz w:val="24"/>
          <w:szCs w:val="24"/>
        </w:rPr>
      </w:pPr>
    </w:p>
    <w:p w:rsidR="005A3432" w:rsidRDefault="005A3432" w:rsidP="00FD223B">
      <w:pPr>
        <w:pStyle w:val="HTMLPreformatted"/>
        <w:shd w:val="clear" w:color="auto" w:fill="F8F9FA"/>
        <w:spacing w:line="300" w:lineRule="atLeast"/>
        <w:rPr>
          <w:sz w:val="24"/>
          <w:szCs w:val="24"/>
        </w:rPr>
      </w:pPr>
    </w:p>
    <w:p w:rsidR="00AE22AA" w:rsidRDefault="00AE22AA" w:rsidP="00FD223B">
      <w:pPr>
        <w:pStyle w:val="HTMLPreformatted"/>
        <w:shd w:val="clear" w:color="auto" w:fill="F8F9FA"/>
        <w:spacing w:line="300" w:lineRule="atLeast"/>
        <w:rPr>
          <w:sz w:val="24"/>
          <w:szCs w:val="24"/>
        </w:rPr>
      </w:pPr>
    </w:p>
    <w:p w:rsidR="005E56B9" w:rsidRDefault="005E56B9" w:rsidP="005E56B9">
      <w:pPr>
        <w:rPr>
          <w:rFonts w:ascii="Helvetica" w:hAnsi="Helvetica"/>
          <w:color w:val="000000"/>
          <w:sz w:val="27"/>
          <w:szCs w:val="27"/>
          <w:shd w:val="clear" w:color="auto" w:fill="D2E3FC"/>
        </w:rPr>
      </w:pPr>
    </w:p>
    <w:p w:rsidR="005E56B9" w:rsidRDefault="005E56B9" w:rsidP="005E56B9">
      <w:pPr>
        <w:rPr>
          <w:rFonts w:ascii="Helvetica" w:hAnsi="Helvetica"/>
          <w:color w:val="000000"/>
          <w:sz w:val="27"/>
          <w:szCs w:val="27"/>
          <w:shd w:val="clear" w:color="auto" w:fill="D2E3FC"/>
        </w:rPr>
      </w:pPr>
    </w:p>
    <w:p w:rsidR="00FD223B" w:rsidRPr="005E135F" w:rsidRDefault="00FD223B" w:rsidP="00FD223B">
      <w:pPr>
        <w:shd w:val="clear" w:color="auto" w:fill="18BBE8"/>
        <w:jc w:val="both"/>
        <w:rPr>
          <w:rFonts w:ascii="StobiSerif Regular" w:hAnsi="StobiSerif Regular" w:cs="Arial"/>
          <w:b/>
          <w:sz w:val="28"/>
          <w:szCs w:val="28"/>
        </w:rPr>
      </w:pPr>
      <w:bookmarkStart w:id="10" w:name="_Hlk25929029"/>
      <w:bookmarkEnd w:id="9"/>
      <w:r w:rsidRPr="005E135F">
        <w:rPr>
          <w:rFonts w:ascii="StobiSerif Regular" w:hAnsi="StobiSerif Regular" w:cs="Arial"/>
          <w:b/>
          <w:color w:val="000000"/>
          <w:sz w:val="28"/>
          <w:szCs w:val="28"/>
        </w:rPr>
        <w:lastRenderedPageBreak/>
        <w:t xml:space="preserve">15. </w:t>
      </w:r>
      <w:r>
        <w:rPr>
          <w:rFonts w:ascii="StobiSerif Regular" w:hAnsi="StobiSerif Regular" w:cs="Arial"/>
          <w:b/>
          <w:sz w:val="28"/>
          <w:szCs w:val="28"/>
        </w:rPr>
        <w:t xml:space="preserve">Mbështetja e nxënësve </w:t>
      </w:r>
    </w:p>
    <w:bookmarkEnd w:id="10"/>
    <w:p w:rsidR="00AE22AA"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Shkolla monitoron vazhdimisht arritjet e nxënësve të gjinive, etnive dhe lëndëve të ndryshme. Bashkëpunëtori profesional - psikolog përgatit</w:t>
      </w:r>
      <w:r w:rsidR="00AE22AA">
        <w:rPr>
          <w:rStyle w:val="y2iqfc"/>
          <w:rFonts w:ascii="inherit" w:hAnsi="inherit"/>
          <w:color w:val="202124"/>
          <w:sz w:val="23"/>
          <w:szCs w:val="23"/>
          <w:lang w:val="sq-AL"/>
        </w:rPr>
        <w:t xml:space="preserve"> procesverbal per ecurin dhe mbajtjen e keshillimores.</w:t>
      </w:r>
      <w:r>
        <w:rPr>
          <w:rStyle w:val="y2iqfc"/>
          <w:rFonts w:ascii="inherit" w:hAnsi="inherit"/>
          <w:color w:val="202124"/>
          <w:sz w:val="23"/>
          <w:szCs w:val="23"/>
          <w:lang w:val="sq-AL"/>
        </w:rPr>
        <w:t xml:space="preserve"> </w:t>
      </w:r>
    </w:p>
    <w:p w:rsidR="00AE22AA" w:rsidRDefault="00AE22AA" w:rsidP="00FD223B">
      <w:pPr>
        <w:pStyle w:val="HTMLPreformatted"/>
        <w:shd w:val="clear" w:color="auto" w:fill="F8F9FA"/>
        <w:spacing w:line="300" w:lineRule="atLeast"/>
        <w:rPr>
          <w:rStyle w:val="y2iqfc"/>
          <w:rFonts w:ascii="inherit" w:hAnsi="inherit"/>
          <w:color w:val="202124"/>
          <w:sz w:val="23"/>
          <w:szCs w:val="23"/>
          <w:lang w:val="sq-AL"/>
        </w:rPr>
      </w:pPr>
    </w:p>
    <w:p w:rsidR="00AE22AA" w:rsidRDefault="00AE22AA"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0A4B7C">
        <w:rPr>
          <w:rFonts w:ascii="StobiSerif Regular" w:hAnsi="StobiSerif Regular" w:cs="Arial"/>
          <w:sz w:val="24"/>
          <w:szCs w:val="24"/>
        </w:rPr>
        <w:t>1</w:t>
      </w:r>
      <w:r>
        <w:rPr>
          <w:rFonts w:ascii="StobiSerif Regular" w:hAnsi="StobiSerif Regular" w:cs="Arial"/>
          <w:sz w:val="24"/>
          <w:szCs w:val="24"/>
        </w:rPr>
        <w:t>5</w:t>
      </w:r>
      <w:r w:rsidRPr="000A4B7C">
        <w:rPr>
          <w:rFonts w:ascii="StobiSerif Regular" w:hAnsi="StobiSerif Regular" w:cs="Arial"/>
          <w:sz w:val="24"/>
          <w:szCs w:val="24"/>
        </w:rPr>
        <w:t xml:space="preserve">.1. </w:t>
      </w:r>
      <w:r>
        <w:rPr>
          <w:rStyle w:val="y2iqfc"/>
          <w:rFonts w:ascii="inherit" w:hAnsi="inherit"/>
          <w:color w:val="202124"/>
          <w:sz w:val="23"/>
          <w:szCs w:val="23"/>
          <w:lang w:val="sq-AL"/>
        </w:rPr>
        <w:t>Arritja e nxënësit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 të përmirësuar rezultatet në arritjet e nxënësve, shkolla promovon besimin se arritjet e të gjithë nxënësve mund të përmirësohen dhe organizon orë shtesë, plotësuese dhe aktivitete falas. Çdo mësues në fillim të vitit shkollor përgatit një program vjetor për këto forma të mësimdhënies.</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DC64F5">
        <w:rPr>
          <w:rFonts w:ascii="inherit" w:hAnsi="inherit"/>
          <w:color w:val="202124"/>
          <w:sz w:val="23"/>
          <w:szCs w:val="23"/>
          <w:lang w:val="sq-AL"/>
        </w:rPr>
        <w:t xml:space="preserve"> </w:t>
      </w:r>
      <w:r>
        <w:rPr>
          <w:rStyle w:val="y2iqfc"/>
          <w:rFonts w:ascii="inherit" w:hAnsi="inherit"/>
          <w:color w:val="202124"/>
          <w:sz w:val="23"/>
          <w:szCs w:val="23"/>
          <w:lang w:val="sq-AL"/>
        </w:rPr>
        <w:t>Në nivelin e mësimdhënies lëndore, përgatitet një orar për realizimin e këtyre programeve, sipas numrit të planifikuar të klasave shtesë, plotësuese dhe klasave për aktivitete falas brenda një klase.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ka zhvilluar një procedurë për zbulimin dhe kujdesin për nxënësit me vështirësi në të mësuar: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fillim të vitit shkollor, në shkollë formohet një ekip për të mbështetur nxënësit me vështirësi në të nxënë të cilët përgatisin një program për të punuar me ta;</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-Bashkëpunëtorët profesionistë përmes bisedave me mësuesit / mbikëqyrësit e klasës identifikojnë nxënësit me vështirësi në të nxënë;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Zhvillimi emocional, social dhe personal i këtyre nxënësve monitorohet vazhdimisht përmes punës këshilluese dhe këshilluesve  me ta, mësuesit dhe prindërit / kujdestarët e tyre;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-Gjatë vitit shkollor, pas përfundimit të çdo periudhe klasifikimi, monitorohen arritjet individuale, pra suksesi i këtyre nxënësve;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Si pjesë e aktiviteteve për të përmirësuar arritjet e nxënësve, nxënësit me tre ose më shumë nota të dobëta i referohen këshillimit me psikologun e shkollës, si dhe në mënyrë indirekte pranojnë këshilla  per një nxënie apo zotim më efikas të materialit</w:t>
      </w:r>
    </w:p>
    <w:p w:rsidR="00FD223B" w:rsidRDefault="00FD223B"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t xml:space="preserve">. </w:t>
      </w:r>
      <w:r>
        <w:rPr>
          <w:rStyle w:val="y2iqfc"/>
          <w:rFonts w:ascii="inherit" w:hAnsi="inherit"/>
          <w:color w:val="202124"/>
          <w:sz w:val="23"/>
          <w:szCs w:val="23"/>
          <w:lang w:val="sq-AL"/>
        </w:rPr>
        <w:t>Gjithashtu, mësimi  i  rregullt përmirësohen vazhdimisht me projekte, teknika dhe metoda të reja të punës.Shkolla i kushton vëmendje të veçantë promovimit të arritjeve të nxënësve dhe i mundëson ato, si përmes orëve të rregullta ashtu edhe përmes aktiviteteve jashtëshkollore.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krijon një politikë për të inkurajuar mësuesit dhe nxënësit të marrin pjesë sa më shumë në gara në nivel lokal, rajonal dhe kombëtar. Shkolla ka një sistem të zhvilluar të shpërblimit të nxënësve. Për ditën e shenjtorit mbrojtës të shkollës, çdo vit organizohet një ceremoni ku nxënësit që kanë arritur ose kanë fituar rezultate të larta në konkurse të organizuara të njohurive ose gara në aktivitete jashtëshkollore dhe mentorët e tyre mësues shpërblehen me lavdërime dhe diploma, si dhe dhurata modeste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Sipas Ligjit për Arsimin Fillor dhe Rregullores së brendshme për shpërblimin dhe lavdërimin e nxënësve në shkollë, zbatohet procedura e mëposhtme për shpërblimin e nxënësve: lavdërimet dhe shpërblimet jepen për një nxënës, grup nxënësish, ekip dhe klasë, gjatë dhe në fund të vitit shkollor;</w:t>
      </w:r>
    </w:p>
    <w:p w:rsidR="00FD223B" w:rsidRDefault="00FD223B"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t>-</w:t>
      </w:r>
      <w:r w:rsidRPr="008C7BA9">
        <w:rPr>
          <w:rFonts w:ascii="inherit" w:hAnsi="inherit"/>
          <w:color w:val="202124"/>
          <w:sz w:val="23"/>
          <w:szCs w:val="23"/>
          <w:lang w:val="sq-AL"/>
        </w:rPr>
        <w:t xml:space="preserve"> </w:t>
      </w:r>
      <w:r>
        <w:rPr>
          <w:rStyle w:val="y2iqfc"/>
          <w:rFonts w:ascii="inherit" w:hAnsi="inherit"/>
          <w:color w:val="202124"/>
          <w:sz w:val="23"/>
          <w:szCs w:val="23"/>
          <w:lang w:val="sq-AL"/>
        </w:rPr>
        <w:t xml:space="preserve">propozimi për lëvdata dhe shpërblime jepet nga mësuesi / drejtuesi i klasës, mësuesi i lëndës ose komisioni i shkollës, dhe vendimi merret nga klasa ose Këshilli i Mësuesve; nxënësit  i jepet një lavdërim në formën e një diplome ose mirënjohje; nxënësi shpërblehet ose lavdërohet për rezultatin e arritur dy </w:t>
      </w:r>
      <w:r>
        <w:rPr>
          <w:rStyle w:val="y2iqfc"/>
          <w:rFonts w:ascii="inherit" w:hAnsi="inherit"/>
          <w:color w:val="202124"/>
          <w:sz w:val="23"/>
          <w:szCs w:val="23"/>
          <w:lang w:val="sq-AL"/>
        </w:rPr>
        <w:lastRenderedPageBreak/>
        <w:t>herë gjatë vitit shkollor (në ditën e shkollës dhe në fund të vitit shkollor); lavdërimi dhe shpërblimi bëhet në mënyrë solemne gjatë dhe në fund të vitit shkollor;</w:t>
      </w:r>
    </w:p>
    <w:p w:rsidR="00FD223B" w:rsidRDefault="00FD223B" w:rsidP="00FD223B">
      <w:pPr>
        <w:pStyle w:val="HTMLPreformatted"/>
        <w:shd w:val="clear" w:color="auto" w:fill="F8F9FA"/>
        <w:spacing w:line="300" w:lineRule="atLeast"/>
        <w:rPr>
          <w:rFonts w:ascii="inherit" w:hAnsi="inherit"/>
          <w:color w:val="202124"/>
          <w:sz w:val="23"/>
          <w:szCs w:val="23"/>
        </w:rPr>
      </w:pPr>
      <w:r>
        <w:t xml:space="preserve"> -</w:t>
      </w:r>
      <w:r w:rsidRPr="008C7BA9">
        <w:rPr>
          <w:rFonts w:ascii="inherit" w:hAnsi="inherit"/>
          <w:color w:val="202124"/>
          <w:sz w:val="23"/>
          <w:szCs w:val="23"/>
          <w:lang w:val="sq-AL"/>
        </w:rPr>
        <w:t xml:space="preserve"> </w:t>
      </w:r>
      <w:r>
        <w:rPr>
          <w:rStyle w:val="y2iqfc"/>
          <w:rFonts w:ascii="inherit" w:hAnsi="inherit"/>
          <w:color w:val="202124"/>
          <w:sz w:val="23"/>
          <w:szCs w:val="23"/>
          <w:lang w:val="sq-AL"/>
        </w:rPr>
        <w:t>Regjistrimet dhe dokumentacioni i duhur pedagogjik mbahen për lëvdatat dhe çmimet.</w:t>
      </w:r>
    </w:p>
    <w:p w:rsidR="00FD223B" w:rsidRDefault="00FD223B" w:rsidP="00FD223B">
      <w:pPr>
        <w:jc w:val="both"/>
        <w:rPr>
          <w:rFonts w:ascii="StobiSerif Regular" w:hAnsi="StobiSerif Regular" w:cs="Arial"/>
          <w:sz w:val="24"/>
          <w:szCs w:val="24"/>
        </w:rPr>
      </w:pPr>
    </w:p>
    <w:p w:rsidR="00FD223B" w:rsidRDefault="00FD223B" w:rsidP="00FD223B">
      <w:pPr>
        <w:jc w:val="both"/>
        <w:rPr>
          <w:rFonts w:ascii="StobiSerif Regular" w:hAnsi="StobiSerif Regular" w:cs="Arial"/>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0A4B7C">
        <w:rPr>
          <w:rFonts w:ascii="StobiSerif Regular" w:hAnsi="StobiSerif Regular" w:cs="Arial"/>
          <w:sz w:val="24"/>
          <w:szCs w:val="24"/>
        </w:rPr>
        <w:t xml:space="preserve">   1</w:t>
      </w:r>
      <w:r>
        <w:rPr>
          <w:rFonts w:ascii="StobiSerif Regular" w:hAnsi="StobiSerif Regular" w:cs="Arial"/>
          <w:sz w:val="24"/>
          <w:szCs w:val="24"/>
        </w:rPr>
        <w:t>5</w:t>
      </w:r>
      <w:r w:rsidRPr="000A4B7C">
        <w:rPr>
          <w:rFonts w:ascii="StobiSerif Regular" w:hAnsi="StobiSerif Regular" w:cs="Arial"/>
          <w:sz w:val="24"/>
          <w:szCs w:val="24"/>
        </w:rPr>
        <w:t xml:space="preserve">.2. </w:t>
      </w:r>
      <w:r>
        <w:rPr>
          <w:rStyle w:val="y2iqfc"/>
          <w:rFonts w:ascii="inherit" w:hAnsi="inherit"/>
          <w:color w:val="202124"/>
          <w:sz w:val="23"/>
          <w:szCs w:val="23"/>
          <w:lang w:val="sq-AL"/>
        </w:rPr>
        <w:t>Orientimi profesional i nxënësve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planifikon dhe ndërmerr aktivitete specifike për orientimin profesional të nxënësve. Qëllimi i të gjitha aktiviteteve është informacioni dhe orientimi profesional në kohë dhe i duhur i nxënësve, me të cilët nxënësit  do të njihen me mundësitë e ofruara nga shkollat ​​e mesme, strukturat dhe profesionet, për t'u informuar për kushtet dhe kriteret e regjistrimit në shkollën e mesme, zbulimin e interesave dhe dëshirat e nxënësve për të vazhduar shkollimin, për t'i ndihmuar ata të bëjnë zgjedhjen e duhur të zanatit dhe profesionit.</w:t>
      </w:r>
    </w:p>
    <w:p w:rsidR="00FD223B" w:rsidRDefault="00FD223B"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fushën e orientimit profesional të nxënësve, puna bëhet vazhdimisht gjatë shkollimit të tyre fillor. Në bashkëpunim me kompanitë nga komuniteti lokal, si dhe në bashkëpunim me prindërit, nxënësit nga mosha më e hershme e arsimit fillor njihen me profesionet, zanate dhe profesionet, në mënyrë që të inkurajohen për të zgjedhur profesionin e ardhshëm. Në bashkëpunim me ESA (Agjencia e Punësimit e Republikës së Maqedonisë)</w:t>
      </w:r>
    </w:p>
    <w:p w:rsidR="00FD223B" w:rsidRDefault="00FD223B" w:rsidP="00FD223B">
      <w:pPr>
        <w:pStyle w:val="HTMLPreformatted"/>
        <w:shd w:val="clear" w:color="auto" w:fill="F8F9FA"/>
        <w:spacing w:line="300" w:lineRule="atLeast"/>
        <w:rPr>
          <w:rFonts w:ascii="inherit" w:hAnsi="inherit"/>
          <w:color w:val="202124"/>
          <w:sz w:val="23"/>
          <w:szCs w:val="23"/>
        </w:rPr>
      </w:pPr>
      <w:r>
        <w:t>.</w:t>
      </w:r>
      <w:r w:rsidRPr="00F45E61">
        <w:rPr>
          <w:rFonts w:ascii="inherit" w:hAnsi="inherit"/>
          <w:color w:val="202124"/>
          <w:sz w:val="23"/>
          <w:szCs w:val="23"/>
          <w:lang w:val="sq-AL"/>
        </w:rPr>
        <w:t xml:space="preserve"> </w:t>
      </w:r>
      <w:r>
        <w:rPr>
          <w:rStyle w:val="y2iqfc"/>
          <w:rFonts w:ascii="inherit" w:hAnsi="inherit"/>
          <w:color w:val="202124"/>
          <w:sz w:val="23"/>
          <w:szCs w:val="23"/>
          <w:lang w:val="sq-AL"/>
        </w:rPr>
        <w:t>Bashkëpunëtori profesional bëri pyetësorë për vetëvlerësim të interesave dhe aftësive të nxënësve, në mënyrë që t'i ndihmonte nxënësit për profesionet dhe zanatet e zgjedhura . Bashkëpunëtori profesional kryen një sondazh me nxënësit për të vazhduar shkollimin përmes të cilit ata njihen me interesat dhe synimet e nxënësve për të vazhduar shkollimin e tyre. Bëhen biseda individuale dhe në grup me nxënës për interesat e tyre profesionale për zgjedhjen e saktë të profesioneve dhe zanateve, marrjen e informacionit për përgatitjen e një CV, letër motivimi dhe plan zhvillimi të karrierës për nxënësit, etj. Aktivitetet të lidhura me keshilla  rreth  karrierës së nxënësve.</w:t>
      </w:r>
    </w:p>
    <w:p w:rsidR="00FD223B" w:rsidRDefault="00FD223B" w:rsidP="00FD223B">
      <w:pPr>
        <w:jc w:val="both"/>
      </w:pPr>
      <w:r>
        <w:t xml:space="preserve"> </w:t>
      </w:r>
      <w:r>
        <w:br/>
      </w:r>
      <w:r>
        <w:rPr>
          <w:rFonts w:ascii="Arial" w:hAnsi="Arial" w:cs="Arial"/>
          <w:color w:val="202124"/>
          <w:sz w:val="23"/>
          <w:szCs w:val="23"/>
          <w:shd w:val="clear" w:color="auto" w:fill="F8F9FA"/>
        </w:rPr>
        <w:t>Gjithashtu organizohen prezantime të profesioneve nga shkollat ​​e mesme shtetërore dhe private të qytetit, përmes të cilave nxënësit njihen me kushtet dhe kriteret për regjistrim në arsimin e mesëm. Sipas Ligjit për Arsimin Fillor dhe Programit Vjetor për punën e shkollës, është përgatitur një Program për Orientim Profesional. Arsimi fillor, si një veprimtari komplekse, e përhershme dhe e organizuar shoqërisht, ndihmon individin në zgjedhjen e profesionit dhe zanateve, dhe nevojat kërkojnë që orientimi profesional të jetë i pranishëm që nga fillimi i arsimimit të nxënësve.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0A4B7C">
        <w:rPr>
          <w:rFonts w:ascii="StobiSerif Regular" w:hAnsi="StobiSerif Regular" w:cs="Arial"/>
          <w:sz w:val="24"/>
          <w:szCs w:val="24"/>
        </w:rPr>
        <w:t>1</w:t>
      </w:r>
      <w:r>
        <w:rPr>
          <w:rFonts w:ascii="StobiSerif Regular" w:hAnsi="StobiSerif Regular" w:cs="Arial"/>
          <w:sz w:val="24"/>
          <w:szCs w:val="24"/>
        </w:rPr>
        <w:t>5</w:t>
      </w:r>
      <w:r w:rsidRPr="000A4B7C">
        <w:rPr>
          <w:rFonts w:ascii="StobiSerif Regular" w:hAnsi="StobiSerif Regular" w:cs="Arial"/>
          <w:sz w:val="24"/>
          <w:szCs w:val="24"/>
        </w:rPr>
        <w:t>.3.</w:t>
      </w:r>
      <w:bookmarkStart w:id="11" w:name="_Hlk25929145"/>
      <w:r w:rsidRPr="000146DF">
        <w:rPr>
          <w:rFonts w:ascii="inherit" w:hAnsi="inherit"/>
          <w:color w:val="202124"/>
          <w:sz w:val="23"/>
          <w:szCs w:val="23"/>
          <w:lang w:val="sq-AL"/>
        </w:rPr>
        <w:t xml:space="preserve"> </w:t>
      </w:r>
      <w:r>
        <w:rPr>
          <w:rStyle w:val="y2iqfc"/>
          <w:rFonts w:ascii="inherit" w:hAnsi="inherit"/>
          <w:color w:val="202124"/>
          <w:sz w:val="23"/>
          <w:szCs w:val="23"/>
          <w:lang w:val="sq-AL"/>
        </w:rPr>
        <w:t>Promovimi i mirëqenies së nxënësve, mbrojtja nga dhuna, abuzimi dhe neglizhimi, parandalimi i diskriminimit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merr masa për të zvogëluar diskriminimin ndaj nxënësve, për t’i mbrojtur ata nga dhuna, abuzimi, etj. Në atë kontekst, punëtoritë mbahen rregullisht nga drejtuesit e klasave gjatë orëve të mësimit, nga shërbimi profesional, por edhe nga institucionet dhe qendrat e tjera me të cilat bashkëpunon shkolla.</w:t>
      </w:r>
    </w:p>
    <w:p w:rsidR="00FD223B" w:rsidRDefault="00FD223B" w:rsidP="00FD223B">
      <w:pPr>
        <w:jc w:val="both"/>
      </w:pPr>
    </w:p>
    <w:p w:rsidR="00FD223B" w:rsidRDefault="00FD223B" w:rsidP="00FD223B">
      <w:pPr>
        <w:jc w:val="both"/>
      </w:pPr>
      <w:r>
        <w:t xml:space="preserve">. </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lastRenderedPageBreak/>
        <w:t>Në raste të caktuara, prindërve u kërkohet të kërkojnë këshillim dhe udhëzime se si të rrisin fëmijët e tyre dhe, nëse është e nevojshme, të referohen në institucionin përkatës. Dhuna nga bashkëmoshatarët është shumë e rrallë në shkolla. Në një fenomen të tillë, shërbimi profesional në bashkëpunim me mësuesit dhe prindërit e nxënësve ndërmerr veprimtari për kapërcimin e këtij fenomeni. Gjatë këtij viti shkollor është planifikuar të zbatohen programet e mëposhtme parandaluese: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 xml:space="preserve">− </w:t>
      </w:r>
      <w:r>
        <w:rPr>
          <w:rStyle w:val="y2iqfc"/>
          <w:rFonts w:ascii="inherit" w:hAnsi="inherit"/>
          <w:color w:val="202124"/>
          <w:sz w:val="23"/>
          <w:szCs w:val="23"/>
          <w:lang w:val="sq-AL"/>
        </w:rPr>
        <w:t>program për parandalimin e sjelljeve të dhunshme në shkollën fillore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program për parandalimin e sëmundjeve infektive, sëmundjeve të varësisë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Programi i Shkollave të Sigurta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Aftësitë e adoleshencës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Kujdesi i përbashkët për udhëzimin e duhur të nxënësve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Gjatë këtij viti shkollor, përmbajtjet e mëposhtme programore për arsimin do të realizohen:</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nxënësi</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Punëtori edukative - Dhuna nga bashkëmoshatarët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2) Punëtori edukative - Stereotipet dhe paragjykimet midis nxënësve (ndaj kategorisë së cenueshme dhe nxënësve me NVV)</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3) Punëtori edukative - Menaxhimi i emocioneve pozitive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PRINDRIT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1</w:t>
      </w:r>
      <w:r>
        <w:rPr>
          <w:rStyle w:val="y2iqfc"/>
          <w:rFonts w:ascii="inherit" w:hAnsi="inherit"/>
          <w:color w:val="202124"/>
          <w:sz w:val="23"/>
          <w:szCs w:val="23"/>
          <w:lang w:val="sq-AL"/>
        </w:rPr>
        <w:t xml:space="preserve"> Roli i prindërve në parandalimin e dhunës nga bashkëmoshatarët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2) Komunikimi dhe llojet e komunikimit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 ESUESIT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1) Mësuesit dhe roli i tyre në parandalimin e dhunës nga bashkëmoshatarët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2) Komunikimi dhe llojet e komunikimit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3) Inteligjenca sociale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4) Roli i mësuesit në parandalimin e shëndetit psiko-fizik të nxënësve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Këto aktivitete kryhen nga mësuesit, shërbimi profesional dhe drejtori, sipas nevojës dhe përfshihen në një institucion të përshtatshëm, dhe koha e realizimit është gjatë vitit shkollor, sipas nevojave të deklaruara, si dhe perceptimeve nga mësuesit dhe shërbimet profesionale.</w:t>
      </w:r>
    </w:p>
    <w:p w:rsidR="00FD223B" w:rsidRDefault="00FD223B" w:rsidP="00FD223B">
      <w:pPr>
        <w:jc w:val="both"/>
      </w:pPr>
    </w:p>
    <w:p w:rsidR="00FD223B" w:rsidRDefault="00FD223B" w:rsidP="00FD223B">
      <w:pPr>
        <w:jc w:val="both"/>
      </w:pPr>
    </w:p>
    <w:p w:rsidR="00FD223B" w:rsidRPr="00D91A9E" w:rsidRDefault="00FD223B" w:rsidP="00FD223B">
      <w:pPr>
        <w:shd w:val="clear" w:color="auto" w:fill="18BBE8"/>
        <w:jc w:val="both"/>
        <w:rPr>
          <w:rFonts w:ascii="StobiSerif Regular" w:hAnsi="StobiSerif Regular" w:cs="Arial"/>
          <w:b/>
          <w:color w:val="000000"/>
          <w:sz w:val="24"/>
          <w:szCs w:val="24"/>
        </w:rPr>
      </w:pPr>
      <w:r w:rsidRPr="00D91A9E">
        <w:rPr>
          <w:rFonts w:ascii="StobiSerif Regular" w:hAnsi="StobiSerif Regular" w:cs="Arial"/>
          <w:b/>
          <w:color w:val="000000"/>
          <w:sz w:val="24"/>
          <w:szCs w:val="24"/>
        </w:rPr>
        <w:t>1</w:t>
      </w:r>
      <w:r>
        <w:rPr>
          <w:rFonts w:ascii="StobiSerif Regular" w:hAnsi="StobiSerif Regular" w:cs="Arial"/>
          <w:b/>
          <w:color w:val="000000"/>
          <w:sz w:val="24"/>
          <w:szCs w:val="24"/>
        </w:rPr>
        <w:t>6.  Vlersimi</w:t>
      </w:r>
    </w:p>
    <w:bookmarkEnd w:id="11"/>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D91A9E">
        <w:rPr>
          <w:rFonts w:ascii="StobiSerif Regular" w:hAnsi="StobiSerif Regular" w:cs="Arial"/>
          <w:sz w:val="24"/>
          <w:szCs w:val="24"/>
        </w:rPr>
        <w:t xml:space="preserve">       1</w:t>
      </w:r>
      <w:r>
        <w:rPr>
          <w:rFonts w:ascii="StobiSerif Regular" w:hAnsi="StobiSerif Regular" w:cs="Arial"/>
          <w:sz w:val="24"/>
          <w:szCs w:val="24"/>
        </w:rPr>
        <w:t>6</w:t>
      </w:r>
      <w:r w:rsidRPr="00D91A9E">
        <w:rPr>
          <w:rFonts w:ascii="StobiSerif Regular" w:hAnsi="StobiSerif Regular" w:cs="Arial"/>
          <w:sz w:val="24"/>
          <w:szCs w:val="24"/>
        </w:rPr>
        <w:t>.1</w:t>
      </w:r>
      <w:bookmarkStart w:id="12" w:name="_Hlk25929191"/>
      <w:r w:rsidRPr="00D91A9E">
        <w:rPr>
          <w:rFonts w:ascii="StobiSerif Regular" w:hAnsi="StobiSerif Regular" w:cs="Arial"/>
          <w:sz w:val="24"/>
          <w:szCs w:val="24"/>
        </w:rPr>
        <w:t xml:space="preserve">. </w:t>
      </w:r>
      <w:bookmarkEnd w:id="12"/>
      <w:r>
        <w:rPr>
          <w:rFonts w:ascii="StobiSerif Regular" w:hAnsi="StobiSerif Regular" w:cs="Arial"/>
          <w:sz w:val="24"/>
          <w:szCs w:val="24"/>
        </w:rPr>
        <w:t xml:space="preserve">Llojet e </w:t>
      </w:r>
      <w:r>
        <w:rPr>
          <w:rStyle w:val="y2iqfc"/>
          <w:rFonts w:ascii="inherit" w:hAnsi="inherit"/>
          <w:color w:val="202124"/>
          <w:sz w:val="23"/>
          <w:szCs w:val="23"/>
          <w:lang w:val="sq-AL"/>
        </w:rPr>
        <w:t>vlerësimi dhe vlerësimi i kalendarit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Një nga treguesit e arritjeve të nxënësve në procesin arsimor është vlerësimi. Përmes teknikave, metodave dhe përdorimit të shkëlqyer të instrumenteve të përgatitura nga stafi mësimdhënës, në përputhje me standardet dhe kriteret e përcaktuara nga MASH dhe BDE, nxënësit vlerësohen çdo tremujor, pra në tremujorin e parë, tremujorin  e dytë, tremujorin  e tretë dhe në fund të vitit.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Vlerësimi përfundon sipas kritereve dhe standardeve të përcaktuara sipas konceptit për arsimin nëntëvjeçar, pra nxënësit vlerësohen në mënyrë përshkruese dhe numerike sipas tri periudhave: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periudhën e parë përfshihen nxënësit e klasës së tretë, të cilët i vlerësojnë në mënyrë përshkruese</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3B39FC">
        <w:rPr>
          <w:rFonts w:ascii="inherit" w:hAnsi="inherit"/>
          <w:color w:val="202124"/>
          <w:sz w:val="23"/>
          <w:szCs w:val="23"/>
          <w:lang w:val="sq-AL"/>
        </w:rPr>
        <w:t xml:space="preserve"> </w:t>
      </w:r>
      <w:r>
        <w:rPr>
          <w:rStyle w:val="y2iqfc"/>
          <w:rFonts w:ascii="inherit" w:hAnsi="inherit"/>
          <w:color w:val="202124"/>
          <w:sz w:val="23"/>
          <w:szCs w:val="23"/>
          <w:lang w:val="sq-AL"/>
        </w:rPr>
        <w:t>Vlerësimi përshkrues është një prezantim i arritjeve të nxënësve në lëndë dhe përshkruan socializimin dhe zhvillimin e fëmijës.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lastRenderedPageBreak/>
        <w:t>Periudha e dytë përfshin nxënës nga klasa e katërt deri në të gjashtë të cilët vlerësohen në mënyrë përshkruese dhe numerike.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fund të tremujorit  të parë, tremujorit te dytë  dhe tremujorit  të tretë, nxënësit e vlerësojnë veten në mënyrë përshkruese, ndërsa në fund të vitit shkollor, marrin nota numerike.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Periudha e tretë mbulon të gjithë nxënësit nga klasa e shtatë deri në të nëntën. Ata vlerësojnë vetëm me  numëra</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fillim të çdo viti shkollor, mësuesit përgatisin një plan kontrolli me shkrim për arritjet e nxënësve dhe regjistrohet në ditarin e klasës. Kontrollimi i arritjeve të nxënësve (vlerësimi formativ  dhe sumativ) mësuesit përcaktojnë planifikimin e tyre vjetor tematik dhe procesual. Përdoren  format, metodat e monitorimit, instrumentet për monitorimin e arritjeve të nxënësve(listat e kontrollit, listat analitike, njohuritë e portofolit ...)</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A13165">
        <w:rPr>
          <w:rFonts w:ascii="StobiSerif Regular" w:hAnsi="StobiSerif Regular" w:cs="Arial"/>
          <w:sz w:val="24"/>
          <w:szCs w:val="24"/>
        </w:rPr>
        <w:t>1</w:t>
      </w:r>
      <w:r>
        <w:rPr>
          <w:rFonts w:ascii="StobiSerif Regular" w:hAnsi="StobiSerif Regular" w:cs="Arial"/>
          <w:sz w:val="24"/>
          <w:szCs w:val="24"/>
        </w:rPr>
        <w:t>6</w:t>
      </w:r>
      <w:r w:rsidRPr="00A13165">
        <w:rPr>
          <w:rFonts w:ascii="StobiSerif Regular" w:hAnsi="StobiSerif Regular" w:cs="Arial"/>
          <w:sz w:val="24"/>
          <w:szCs w:val="24"/>
        </w:rPr>
        <w:t xml:space="preserve">.2. </w:t>
      </w:r>
      <w:r>
        <w:rPr>
          <w:rFonts w:ascii="StobiSerif Regular" w:hAnsi="StobiSerif Regular" w:cs="Arial"/>
          <w:sz w:val="24"/>
          <w:szCs w:val="24"/>
        </w:rPr>
        <w:t>Ekipi për</w:t>
      </w:r>
      <w:r>
        <w:rPr>
          <w:rStyle w:val="y2iqfc"/>
          <w:rFonts w:ascii="inherit" w:hAnsi="inherit"/>
          <w:color w:val="202124"/>
          <w:sz w:val="23"/>
          <w:szCs w:val="23"/>
          <w:lang w:val="sq-AL"/>
        </w:rPr>
        <w:t xml:space="preserve">Monitorim, analizë dhe mbështetje e </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ka një ekip (drejtori, shërbimi profesional, drejtuesit e klasave), për të monitoruar, analizuar dhe mbështetur mësuesit në kryerjen e procesit të vlerësimit, si dhe pajtueshmërinë me standardet dhe kriteret e përcaktuara për vlerësim. Për të perceptuar situatën në vlerësim, është planifikuar dhe realizuar një vizitë në klasa dhe njohuri për përgatitjet ditore dhe janë mbledhur të dhëna për përgatitjen e një Raporti.</w:t>
      </w:r>
    </w:p>
    <w:p w:rsidR="00FD223B" w:rsidRDefault="00FD223B" w:rsidP="00FD223B">
      <w:pPr>
        <w:jc w:val="both"/>
      </w:pPr>
    </w:p>
    <w:p w:rsidR="00FD223B" w:rsidRDefault="00FD223B" w:rsidP="00FD223B">
      <w:pPr>
        <w:pStyle w:val="ListParagraph"/>
        <w:spacing w:after="2"/>
        <w:ind w:left="0" w:right="163" w:firstLine="142"/>
        <w:jc w:val="both"/>
        <w:rPr>
          <w:rFonts w:ascii="Arial" w:hAnsi="Arial" w:cs="Arial"/>
          <w:color w:val="202124"/>
          <w:sz w:val="23"/>
          <w:szCs w:val="23"/>
          <w:shd w:val="clear" w:color="auto" w:fill="F8F9FA"/>
          <w:lang w:val="en-US"/>
        </w:rPr>
      </w:pPr>
      <w:r>
        <w:br/>
      </w:r>
      <w:r>
        <w:rPr>
          <w:rFonts w:ascii="Arial" w:hAnsi="Arial" w:cs="Arial"/>
          <w:color w:val="202124"/>
          <w:sz w:val="23"/>
          <w:szCs w:val="23"/>
          <w:shd w:val="clear" w:color="auto" w:fill="F8F9FA"/>
        </w:rPr>
        <w:t>Bashkëpunëtorët profesionistë përgatisin analiza dhe raporte mbi suksesin dhe sjelljen e</w:t>
      </w:r>
      <w:r>
        <w:rPr>
          <w:rFonts w:ascii="Arial" w:hAnsi="Arial" w:cs="Arial"/>
          <w:color w:val="202124"/>
          <w:sz w:val="23"/>
          <w:szCs w:val="23"/>
          <w:shd w:val="clear" w:color="auto" w:fill="F8F9FA"/>
          <w:lang w:val="sq-AL"/>
        </w:rPr>
        <w:t xml:space="preserve"> nxënësve</w:t>
      </w:r>
      <w:r>
        <w:rPr>
          <w:rFonts w:ascii="Arial" w:hAnsi="Arial" w:cs="Arial"/>
          <w:color w:val="202124"/>
          <w:sz w:val="23"/>
          <w:szCs w:val="23"/>
          <w:shd w:val="clear" w:color="auto" w:fill="F8F9FA"/>
        </w:rPr>
        <w:t xml:space="preserve"> pas përfundimit të periudhave të kualifikimit, në të njëjtën kohë bëhen analiza krahasuese mbi suksesin e s</w:t>
      </w:r>
      <w:r>
        <w:rPr>
          <w:rFonts w:ascii="Arial" w:hAnsi="Arial" w:cs="Arial"/>
          <w:color w:val="202124"/>
          <w:sz w:val="23"/>
          <w:szCs w:val="23"/>
          <w:shd w:val="clear" w:color="auto" w:fill="F8F9FA"/>
          <w:lang w:val="sq-AL"/>
        </w:rPr>
        <w:t>nxënësve</w:t>
      </w:r>
      <w:r>
        <w:rPr>
          <w:rFonts w:ascii="Arial" w:hAnsi="Arial" w:cs="Arial"/>
          <w:color w:val="202124"/>
          <w:sz w:val="23"/>
          <w:szCs w:val="23"/>
          <w:shd w:val="clear" w:color="auto" w:fill="F8F9FA"/>
        </w:rPr>
        <w:t xml:space="preserve"> në lëndët, klasat dhe gjininë për pesë vjet mbrapa. Prindërit dhe nxënësit informohen rregullisht për arritjet-notat. Mësuesit japin vazhdimisht informacion me gojë dhe me shkrim mbi arritjet. Për të njëjtin qëllim, mësuesit përgatisin teste objektive me detyra testimi cilësor për të cilat ata janë të trajnuar brenda vendit. Shkolla si institucion gjithashtu mbështet mësuesit në drejtim të vlerësimit cilësor, profesional dhe objektiv të arritjeve të nxënësve.</w:t>
      </w: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AE22AA" w:rsidRDefault="00AE22AA" w:rsidP="00FD223B">
      <w:pPr>
        <w:pStyle w:val="ListParagraph"/>
        <w:spacing w:after="2"/>
        <w:ind w:left="0" w:right="163" w:firstLine="142"/>
        <w:jc w:val="both"/>
        <w:rPr>
          <w:rFonts w:ascii="Arial" w:hAnsi="Arial" w:cs="Arial"/>
          <w:color w:val="202124"/>
          <w:sz w:val="23"/>
          <w:szCs w:val="23"/>
          <w:shd w:val="clear" w:color="auto" w:fill="F8F9FA"/>
          <w:lang w:val="en-US"/>
        </w:rPr>
      </w:pPr>
    </w:p>
    <w:p w:rsidR="00AE22AA" w:rsidRDefault="00AE22AA"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Default="009E1848" w:rsidP="00FD223B">
      <w:pPr>
        <w:pStyle w:val="ListParagraph"/>
        <w:spacing w:after="2"/>
        <w:ind w:left="0" w:right="163" w:firstLine="142"/>
        <w:jc w:val="both"/>
        <w:rPr>
          <w:rFonts w:ascii="Arial" w:hAnsi="Arial" w:cs="Arial"/>
          <w:color w:val="202124"/>
          <w:sz w:val="23"/>
          <w:szCs w:val="23"/>
          <w:shd w:val="clear" w:color="auto" w:fill="F8F9FA"/>
          <w:lang w:val="en-US"/>
        </w:rPr>
      </w:pPr>
    </w:p>
    <w:p w:rsidR="009E1848" w:rsidRPr="009E1848" w:rsidRDefault="009E1848" w:rsidP="00FD223B">
      <w:pPr>
        <w:pStyle w:val="ListParagraph"/>
        <w:spacing w:after="2"/>
        <w:ind w:left="0" w:right="163" w:firstLine="142"/>
        <w:jc w:val="both"/>
        <w:rPr>
          <w:rFonts w:ascii="StobiSerif Regular" w:hAnsi="StobiSerif Regular"/>
          <w:color w:val="FF0000"/>
          <w:sz w:val="24"/>
          <w:szCs w:val="24"/>
          <w:lang w:val="en-US"/>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Fonts w:ascii="StobiSerif Regular" w:hAnsi="StobiSerif Regular" w:cs="Arial"/>
          <w:color w:val="000000"/>
          <w:sz w:val="24"/>
          <w:szCs w:val="24"/>
        </w:rPr>
        <w:lastRenderedPageBreak/>
        <w:t xml:space="preserve">       16.4.</w:t>
      </w:r>
      <w:bookmarkStart w:id="13" w:name="_Hlk25929319"/>
      <w:r>
        <w:t xml:space="preserve"> </w:t>
      </w:r>
      <w:r>
        <w:rPr>
          <w:rStyle w:val="y2iqfc"/>
          <w:rFonts w:ascii="inherit" w:hAnsi="inherit"/>
          <w:color w:val="202124"/>
          <w:sz w:val="23"/>
          <w:szCs w:val="23"/>
          <w:lang w:val="sq-AL"/>
        </w:rPr>
        <w:t>Vetëevaulimi  i shkollës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Sipas Ligjit për Arsimin Fillor, shkolla kryen vetëm një vlerësim të të gjithë punës së shkollës për dy vjet.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Vetëvlerësimi zbaton tre faza: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-faza e përgatitjes (përcaktohen metodat, teknikat dhe instrumentet për vetëvlerësim dhe mblidhet dokumentacioni i nevojshëm për përfundimin e vetëvlerësimit)</w:t>
      </w:r>
    </w:p>
    <w:p w:rsidR="00FD223B" w:rsidRPr="009E1848" w:rsidRDefault="00FD223B" w:rsidP="009E1848">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-faza e realizimit (analiza e plotë e të dhënave dhe dokumentacionit, gjetjet merren dhe ato harmonizohen, raportet individuale përgatiten për vetëvlerësim dhe një draft dhe Raport i përbashkët për vetëvlerësimin e zbatuar)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faza e raportimit dhe miratimit (siguron disponueshmërinë e draft raportit për Këshillin e Mësuesve, Këshilltarët, nxënësit, drejtorin e shkollës dhe bordin e shkollës) të cilët mund të japin shënime mbi draft raportin për vetëvlerësim.</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Vetëm në vlerësimin e shkollës, të gjithë mësuesit që punojnë në ekipe ndahen në zona. Raporti i vetëvlerësimit përmirëson Planin e Zhvillimit duke zbatuar propozimet që do të përmirësojnë procesin e mësimdhënies dhe të nxënit.</w:t>
      </w:r>
    </w:p>
    <w:p w:rsidR="00FD223B" w:rsidRDefault="00FD223B" w:rsidP="00FD223B">
      <w:pPr>
        <w:shd w:val="clear" w:color="auto" w:fill="FFFFFF" w:themeFill="background1"/>
        <w:jc w:val="both"/>
      </w:pPr>
    </w:p>
    <w:p w:rsidR="009E1848" w:rsidRDefault="009E1848" w:rsidP="00FD223B">
      <w:pPr>
        <w:shd w:val="clear" w:color="auto" w:fill="FFFFFF" w:themeFill="background1"/>
        <w:jc w:val="both"/>
      </w:pPr>
    </w:p>
    <w:p w:rsidR="00FD223B" w:rsidRPr="00F8546D" w:rsidRDefault="00FD223B" w:rsidP="00FD223B">
      <w:pPr>
        <w:shd w:val="clear" w:color="auto" w:fill="18BBE8"/>
        <w:jc w:val="both"/>
        <w:rPr>
          <w:rFonts w:ascii="Arial" w:hAnsi="Arial" w:cs="Arial"/>
          <w:color w:val="FF0000"/>
        </w:rPr>
      </w:pPr>
      <w:r w:rsidRPr="0058119A">
        <w:rPr>
          <w:rFonts w:ascii="StobiSerif Regular" w:hAnsi="StobiSerif Regular" w:cs="Arial"/>
          <w:b/>
          <w:sz w:val="24"/>
          <w:szCs w:val="24"/>
        </w:rPr>
        <w:t>1</w:t>
      </w:r>
      <w:r>
        <w:rPr>
          <w:rFonts w:ascii="StobiSerif Regular" w:hAnsi="StobiSerif Regular" w:cs="Arial"/>
          <w:b/>
          <w:sz w:val="24"/>
          <w:szCs w:val="24"/>
        </w:rPr>
        <w:t>7</w:t>
      </w:r>
      <w:r w:rsidRPr="0058119A">
        <w:rPr>
          <w:rFonts w:ascii="StobiSerif Regular" w:hAnsi="StobiSerif Regular" w:cs="Arial"/>
          <w:b/>
          <w:sz w:val="24"/>
          <w:szCs w:val="24"/>
        </w:rPr>
        <w:t>.</w:t>
      </w:r>
      <w:r>
        <w:rPr>
          <w:rFonts w:ascii="StobiSerif Regular" w:hAnsi="StobiSerif Regular" w:cs="Arial"/>
          <w:b/>
          <w:sz w:val="24"/>
          <w:szCs w:val="24"/>
        </w:rPr>
        <w:t>Siguria në shkollë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bookmarkStart w:id="14" w:name="_Hlk25929337"/>
      <w:bookmarkEnd w:id="13"/>
      <w:r w:rsidRPr="009C0373">
        <w:t xml:space="preserve"> </w:t>
      </w:r>
      <w:r>
        <w:br/>
      </w:r>
      <w:r>
        <w:rPr>
          <w:rFonts w:ascii="Arial" w:hAnsi="Arial" w:cs="Arial"/>
          <w:color w:val="202124"/>
          <w:sz w:val="23"/>
          <w:szCs w:val="23"/>
          <w:shd w:val="clear" w:color="auto" w:fill="F8F9FA"/>
        </w:rPr>
        <w:t>Mbrojtja dhe shpëtimi në Republikën e Maqedonisë bazohet në parimet themelore të mëposhtme: 1) secili ka të drejtën e mbrojtjes dhe shpëtimit nga fatkeqësitë natyrore dhe aksidentet e tjera; 2) mbrojtja dhe shpëtimi nga fatkeqësitë natyrore dhe përparësitë e tjera fatkeqe për jetën dhe shëndetin e njerëzve; 3) ndodhja e fatkeqësive natyrore dhe fatkeqësive të tjera, të gjithë janë të detyruar të ndihmojnë me mundësitë e tyre; 4) Republika, bashkitë dhe institucionet arsimore, në kohën e duhur, organizojnë dhe ndërmarrin masat parandaluese dhe operative për mbrojtjen dhe shpëtimin nga fatkeqësitë natyrore dhe aksidentet e tjera;5)</w:t>
      </w:r>
      <w:r>
        <w:t xml:space="preserve"> </w:t>
      </w:r>
      <w:r>
        <w:rPr>
          <w:rStyle w:val="y2iqfc"/>
          <w:rFonts w:ascii="inherit" w:hAnsi="inherit"/>
          <w:color w:val="202124"/>
          <w:sz w:val="23"/>
          <w:szCs w:val="23"/>
          <w:lang w:val="sq-AL"/>
        </w:rPr>
        <w:t>çdo person fizik dhe juridik, në përputhje me ligjin, është përgjegjës për moszbatimin e masave të parashikuara për mbrojtjen dhe shpëtimin;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6) kur angazhohen forcat për mbrojtje dhe shpëtim, përdoret modeli i tolerancës, ku reagojnë së pari forcat e pronarit, pastaj bashkia, Republika dhe bashkësia ndërkombëtare; dhe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7) të dhënat mbi rreziqet dhe aktivitetet e ndërmarra për mbrojtjen dhe shpëtimin janë të publikuara dhe transparente.</w:t>
      </w:r>
    </w:p>
    <w:p w:rsidR="00FD223B" w:rsidRDefault="00FD223B" w:rsidP="00FD223B">
      <w:pPr>
        <w:shd w:val="clear" w:color="auto" w:fill="FFFFFF" w:themeFill="background1"/>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9C0373">
        <w:rPr>
          <w:rFonts w:ascii="inherit" w:hAnsi="inherit"/>
          <w:color w:val="202124"/>
          <w:sz w:val="23"/>
          <w:szCs w:val="23"/>
          <w:lang w:val="sq-AL"/>
        </w:rPr>
        <w:t xml:space="preserve"> </w:t>
      </w:r>
      <w:r>
        <w:rPr>
          <w:rStyle w:val="y2iqfc"/>
          <w:rFonts w:ascii="inherit" w:hAnsi="inherit"/>
          <w:color w:val="202124"/>
          <w:sz w:val="23"/>
          <w:szCs w:val="23"/>
          <w:lang w:val="sq-AL"/>
        </w:rPr>
        <w:t>Masat për mbrojtjen dhe shpëtimin realizohen duke organizuar veprime dhe procedura të karakterit parandalues ​​dhe operativ.</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Masat parandaluese për mbrojtjen dhe shpëtimin nga fatkeqësitë natyrore dhe aktivitetet e tjera fatkeqe që planifikohen dhe zbatohen me planifikimin hapësinor dhe urban dhe zbatimin e normave teknike për projektimin dhe ndërtimin e objekteve.</w:t>
      </w:r>
    </w:p>
    <w:p w:rsidR="00FD223B" w:rsidRPr="008A6A83" w:rsidRDefault="00FD223B" w:rsidP="00FD223B">
      <w:pPr>
        <w:pStyle w:val="HTMLPreformatted"/>
        <w:shd w:val="clear" w:color="auto" w:fill="F8F9FA"/>
        <w:spacing w:line="300" w:lineRule="atLeast"/>
        <w:rPr>
          <w:rFonts w:ascii="inherit" w:hAnsi="inherit"/>
          <w:color w:val="202124"/>
          <w:sz w:val="22"/>
          <w:szCs w:val="22"/>
        </w:rPr>
      </w:pPr>
      <w:r>
        <w:rPr>
          <w:rStyle w:val="y2iqfc"/>
          <w:rFonts w:ascii="inherit" w:hAnsi="inherit"/>
          <w:color w:val="202124"/>
          <w:sz w:val="23"/>
          <w:szCs w:val="23"/>
          <w:lang w:val="sq-AL"/>
        </w:rPr>
        <w:t xml:space="preserve">Masat operacionale për mbrojtjen dhe shpëtimin nga fatkeqësitë natyrore dhe fatkeqësitë e tjera janë: - aktivitetet për zbulimin e rrezikut të afërt - aktivitetet për trajtimin e fatkeqësive natyrore dhe fatkeqësitë e tjera dhe - aktivitetet për eliminimin e pasojave nga natyra. fatkeqësitë dhe fatkeqësitë e </w:t>
      </w:r>
      <w:r w:rsidRPr="008A6A83">
        <w:rPr>
          <w:rStyle w:val="y2iqfc"/>
          <w:rFonts w:ascii="inherit" w:hAnsi="inherit"/>
          <w:color w:val="202124"/>
          <w:sz w:val="22"/>
          <w:szCs w:val="22"/>
          <w:lang w:val="sq-AL"/>
        </w:rPr>
        <w:t>tjera</w:t>
      </w:r>
    </w:p>
    <w:p w:rsidR="00FD223B" w:rsidRDefault="00FD223B" w:rsidP="00FD223B">
      <w:pPr>
        <w:shd w:val="clear" w:color="auto" w:fill="FFFFFF" w:themeFill="background1"/>
        <w:jc w:val="both"/>
      </w:pPr>
    </w:p>
    <w:p w:rsidR="00FD223B" w:rsidRDefault="00FD223B" w:rsidP="00FD223B">
      <w:pPr>
        <w:shd w:val="clear" w:color="auto" w:fill="FFFFFF" w:themeFill="background1"/>
        <w:jc w:val="both"/>
      </w:pPr>
    </w:p>
    <w:p w:rsidR="00FD223B" w:rsidRPr="008D6C80" w:rsidRDefault="00FD223B" w:rsidP="00FD223B">
      <w:pPr>
        <w:shd w:val="clear" w:color="auto" w:fill="18BBE8"/>
        <w:jc w:val="both"/>
        <w:rPr>
          <w:rFonts w:ascii="StobiSerif Regular" w:hAnsi="StobiSerif Regular" w:cs="Arial"/>
          <w:b/>
          <w:color w:val="008000"/>
          <w:sz w:val="24"/>
          <w:szCs w:val="24"/>
        </w:rPr>
      </w:pPr>
      <w:r w:rsidRPr="008D6C80">
        <w:rPr>
          <w:rFonts w:ascii="StobiSerif Regular" w:hAnsi="StobiSerif Regular" w:cs="Arial"/>
          <w:b/>
          <w:color w:val="000000"/>
          <w:sz w:val="24"/>
          <w:szCs w:val="24"/>
        </w:rPr>
        <w:lastRenderedPageBreak/>
        <w:t>1</w:t>
      </w:r>
      <w:r>
        <w:rPr>
          <w:rFonts w:ascii="StobiSerif Regular" w:hAnsi="StobiSerif Regular" w:cs="Arial"/>
          <w:b/>
          <w:color w:val="000000"/>
          <w:sz w:val="24"/>
          <w:szCs w:val="24"/>
        </w:rPr>
        <w:t>8</w:t>
      </w:r>
      <w:r w:rsidRPr="008D6C80">
        <w:rPr>
          <w:rFonts w:ascii="StobiSerif Regular" w:hAnsi="StobiSerif Regular" w:cs="Arial"/>
          <w:b/>
          <w:color w:val="000000"/>
          <w:sz w:val="24"/>
          <w:szCs w:val="24"/>
        </w:rPr>
        <w:t xml:space="preserve">. </w:t>
      </w:r>
      <w:r>
        <w:rPr>
          <w:rFonts w:ascii="StobiSerif Regular" w:hAnsi="StobiSerif Regular" w:cs="Arial"/>
          <w:b/>
          <w:color w:val="000000"/>
          <w:sz w:val="24"/>
          <w:szCs w:val="24"/>
        </w:rPr>
        <w:t>Kujdesi për shëndetin</w:t>
      </w:r>
    </w:p>
    <w:bookmarkEnd w:id="14"/>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Përmbajtjet e planifikuara mësimore nga fusha e Kujdesit për shëndetin e nxënësve përfshihen në kurrikulën mësimore dhe lëndët mësimore, sipas mësimit të mësuesve, mbahen këshillat e klasave, dhe në fund të vitit ata janë realizuar plotësisht.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orët e udhëheqsisës së klasave  janë realizuar përmbajtje nga fusha  e  kujdesit për shëndetin e nxënësve, si më poshtë: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klasën  V përmbajtja realizohet: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Higjiena e përgjithshme dhe personale e nxënësve,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br/>
      </w:r>
      <w:r>
        <w:rPr>
          <w:rFonts w:ascii="Arial" w:hAnsi="Arial" w:cs="Arial"/>
          <w:color w:val="202124"/>
          <w:sz w:val="23"/>
          <w:szCs w:val="23"/>
          <w:shd w:val="clear" w:color="auto" w:fill="F8F9FA"/>
        </w:rPr>
        <w:t>Mbrojtja e mjedisit njerëzor, Pushime dimërore aktive-lexim, sport dhe ndihmë familjes, Vendosja dhe mirëmbajtja e pasardhësve  dhe fisit shekullor, Çfarë është një festë dhe si duhet të pushojmë, Shenjat e para të pubertetit dhe karakteristikat e jashtme, dëmtimet  nga pirja e duhanit dhe alkooli,</w:t>
      </w:r>
      <w:r>
        <w:t xml:space="preserve"> </w:t>
      </w:r>
      <w:r>
        <w:rPr>
          <w:rStyle w:val="y2iqfc"/>
          <w:rFonts w:ascii="inherit" w:hAnsi="inherit"/>
          <w:color w:val="202124"/>
          <w:sz w:val="23"/>
          <w:szCs w:val="23"/>
          <w:lang w:val="sq-AL"/>
        </w:rPr>
        <w:t>Në klasën e VI përmbajtja realizohet: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Mbrojtja e mjedisit njerëzor - marrëdhënia midis ekskursioneve dhe ekskursioneve kohore,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Higjiena dhe kultura pasqyrë e shëndetit,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Pushimet dimërore të përdorura siç duhet-pushime aktive dhe pasive,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Ndryshimi psikofizik në pubertet,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Higjiena dhe shëndeti, në klasën e  VII, realizohen sa vijon: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Mbrojtja e mjedisit njerëzor - marrëdhënia midis ekskursioneve dhe ekskursioneve të përkohshme,  dëmet  nga alkooli, pirja e duhanit dhe droga,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Seksionin VIII, përmbajtjet e mëposhtme zbatohen: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Dashurit rinore-interesimi për gjinin e kundërt, Çfarë është martesa dhe kushtet për një martesë të lumtur,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Higjiena personale dhe e përgjithshme - kujdes dhe mirëmbajtje,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Pjekuria për martesë - psikologjike, sociale, ekonomike dhe të ngjashme,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Sportet dhe kushtet për shëndet të mirë dhe pamje të bukur,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Dhurimi i gjakut dhe aktiviteti njerëzor,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Martesat e parakohshme të të rinjve dhe problemet e tyre,</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Mbrojtja e mjedisit njerëzor - mirëmbajtja e gjelbërimit.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Kujdesi për shëndetin e nxënësve të shkollës  u arrit në shkollë dhe në punën e tyre me institucionet e tjera.</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Nxënësit e klasave I, III, V dhe VII. Qendra Mjekësore - Dispenseria e Shkollës kreu ekzaminime sistematike, si dhe vaksinime dhe rivaksinim të nxënësve dhe vaksinim me vaksinën MRP në  klasën  e dytë dhe klasen  e nëntë të vaksinimit të nxënësve me vaksinën DITE + POLIO. Klinika ambulatore dentare kryen një ekzaminim sistematik të nxënësve dhe merr masat për mbrojtjen e shëndetit të nxënësve.</w:t>
      </w:r>
    </w:p>
    <w:p w:rsidR="00FD223B" w:rsidRDefault="00FD223B" w:rsidP="00FD223B">
      <w:pPr>
        <w:jc w:val="both"/>
        <w:rPr>
          <w:rFonts w:ascii="StobiSerif Regular" w:hAnsi="StobiSerif Regular" w:cs="Arial"/>
          <w:sz w:val="24"/>
          <w:szCs w:val="24"/>
        </w:rPr>
      </w:pPr>
    </w:p>
    <w:p w:rsidR="009E1848" w:rsidRDefault="009E1848" w:rsidP="00FD223B">
      <w:pPr>
        <w:jc w:val="both"/>
        <w:rPr>
          <w:rFonts w:ascii="StobiSerif Regular" w:hAnsi="StobiSerif Regular" w:cs="Arial"/>
          <w:sz w:val="24"/>
          <w:szCs w:val="24"/>
        </w:rPr>
      </w:pPr>
    </w:p>
    <w:p w:rsidR="009E1848" w:rsidRDefault="009E1848" w:rsidP="00FD223B">
      <w:pPr>
        <w:jc w:val="both"/>
        <w:rPr>
          <w:rFonts w:ascii="StobiSerif Regular" w:hAnsi="StobiSerif Regular" w:cs="Arial"/>
          <w:sz w:val="24"/>
          <w:szCs w:val="24"/>
        </w:rPr>
      </w:pPr>
    </w:p>
    <w:p w:rsidR="009E1848" w:rsidRDefault="009E1848" w:rsidP="00FD223B">
      <w:pPr>
        <w:jc w:val="both"/>
        <w:rPr>
          <w:rFonts w:ascii="StobiSerif Regular" w:hAnsi="StobiSerif Regular" w:cs="Arial"/>
          <w:sz w:val="24"/>
          <w:szCs w:val="24"/>
        </w:rPr>
      </w:pPr>
    </w:p>
    <w:p w:rsidR="009E1848" w:rsidRDefault="009E1848" w:rsidP="00FD223B">
      <w:pPr>
        <w:jc w:val="both"/>
        <w:rPr>
          <w:rFonts w:ascii="StobiSerif Regular" w:hAnsi="StobiSerif Regular" w:cs="Arial"/>
          <w:sz w:val="24"/>
          <w:szCs w:val="24"/>
        </w:rPr>
      </w:pPr>
    </w:p>
    <w:p w:rsidR="00FD223B" w:rsidRPr="004732A1" w:rsidRDefault="00FD223B" w:rsidP="00FD223B">
      <w:pPr>
        <w:shd w:val="clear" w:color="auto" w:fill="18BBE8"/>
        <w:jc w:val="both"/>
        <w:rPr>
          <w:rFonts w:ascii="StobiSerif Regular" w:hAnsi="StobiSerif Regular" w:cs="Arial"/>
          <w:b/>
          <w:color w:val="000000"/>
          <w:sz w:val="24"/>
          <w:szCs w:val="24"/>
        </w:rPr>
      </w:pPr>
      <w:bookmarkStart w:id="15" w:name="_Hlk25929489"/>
      <w:r w:rsidRPr="004732A1">
        <w:rPr>
          <w:rFonts w:ascii="StobiSerif Regular" w:hAnsi="StobiSerif Regular" w:cs="Arial"/>
          <w:b/>
          <w:color w:val="000000"/>
          <w:sz w:val="24"/>
          <w:szCs w:val="24"/>
        </w:rPr>
        <w:lastRenderedPageBreak/>
        <w:t>1</w:t>
      </w:r>
      <w:r>
        <w:rPr>
          <w:rFonts w:ascii="StobiSerif Regular" w:hAnsi="StobiSerif Regular" w:cs="Arial"/>
          <w:b/>
          <w:color w:val="000000"/>
          <w:sz w:val="24"/>
          <w:szCs w:val="24"/>
        </w:rPr>
        <w:t>9. Atmosfera e shkollës</w:t>
      </w:r>
    </w:p>
    <w:bookmarkEnd w:id="15"/>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Higjiena e shkollës është në një nivel të lartë dhe kjo është arsyeja pse stafi teknik është përgjegjës dhe i detyruar. Tualetet e mësuesve dhe nxënësve pastrohen dhe dezinfektohen çdo ditë.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Shkolla në bashkëpunim me prindërit mbajnë kujdesin për nxitjen  e shprehive te nxënësitpër një përdorim më të drejtë te tualeteve dhe mbajtjen e higjienës personale.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Nëse është e nevojshme, shkolla do të bashkëpunojë me shërbimet e dezinfektimit, dezinsektimit dhe deratizimit. Gjatë vitit akademik, mësuesit dhe shkolla realizojnë aksione ekologjike dhe pune për pastrimin e oborrit të shkollës, mbjelljen e luleve, mbledhjen e shisheve plastike.</w:t>
      </w:r>
    </w:p>
    <w:p w:rsidR="009E1848" w:rsidRDefault="009E1848"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19.1. Disiplina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br/>
      </w:r>
      <w:r>
        <w:rPr>
          <w:rFonts w:ascii="Arial" w:hAnsi="Arial" w:cs="Arial"/>
          <w:color w:val="202124"/>
          <w:sz w:val="23"/>
          <w:szCs w:val="23"/>
          <w:shd w:val="clear" w:color="auto" w:fill="F8F9FA"/>
        </w:rPr>
        <w:t xml:space="preserve">Që çdo person të jetë i suksesshëm në arritjen e qëllimeve të tij, është e rëndësishme që të jetë i disiplinuar dhe këmbëngulës në synimet e tij. Përveç </w:t>
      </w:r>
      <w:r w:rsidR="00C035A3">
        <w:rPr>
          <w:rFonts w:ascii="Arial" w:hAnsi="Arial" w:cs="Arial"/>
          <w:color w:val="202124"/>
          <w:sz w:val="23"/>
          <w:szCs w:val="23"/>
          <w:shd w:val="clear" w:color="auto" w:fill="F8F9FA"/>
        </w:rPr>
        <w:t>arritjeve dhe vitit arsimor 2022/2023</w:t>
      </w:r>
      <w:r>
        <w:rPr>
          <w:rFonts w:ascii="Arial" w:hAnsi="Arial" w:cs="Arial"/>
          <w:color w:val="202124"/>
          <w:sz w:val="23"/>
          <w:szCs w:val="23"/>
          <w:shd w:val="clear" w:color="auto" w:fill="F8F9FA"/>
        </w:rPr>
        <w:t>, shkolla, të gjitha lëndët në procesin arsimor dhe punonjësit e tjerë do të përpiqen të vendosin dhe respektojnë rendin dhe disiplinën në shkollë nga nxënësit, si dhe të krijojnë një  klimë positive në shkollën në të cilën ata mësojnë.</w:t>
      </w:r>
      <w:r>
        <w:t xml:space="preserve"> </w:t>
      </w:r>
      <w:r>
        <w:rPr>
          <w:rStyle w:val="y2iqfc"/>
          <w:rFonts w:ascii="inherit" w:hAnsi="inherit"/>
          <w:color w:val="202124"/>
          <w:sz w:val="23"/>
          <w:szCs w:val="23"/>
          <w:lang w:val="sq-AL"/>
        </w:rPr>
        <w:t>Për përmirësimin e disiplinës shkollore, shkolla ka vendosur  rend. Ka miratuar rregulloret dhe kodet për zhvillimin e punonjësve, nxënësve dhe prindërve .. Shkolla njihet për cilësinë e punës dhe arritjet e nxënësve.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I gjithë ekipi kujdeset për disiplinën dhe sigurinë e nxënësve në shkollë. Shkolla ka një kod sjelljeje që lidhet me strukturat e mëposhtme: nxënës, punonjës (mësues, staf profesional, staf teknik) dhe prindër. Kodi i Sjelljes është miratuar dhe një test i pranueshëm është kryer në një procedurë demokratike me pjesëmarrjen e të gjitha strukturave veç e veç. Ekziston respekt reciprok midis të gjitha strukturave të shkollës.</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Mësuesit, përmes bashkëpunimit të ndërsjellë profesional, si dhe bashkëpunimit me stafin e lartë dhe stafin profesional, ruajnë një klimë dhe atmosferë pozitive shkollore në të cilën nxënësit punojnë në mënyrë stimuluese.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Sot, punonjësit dhe nxënësit janë në përputhje me parimet e përcaktuara të Kodit të Sjelljes për shkollën. Puna për t'u kujdesur për sigurinë dhe sigurinë e nxënësve, si dhe orët e përkohshme dhe pushimin e përkohshëm, si dhe përgatitjen dhe largimin e nxënësve nga shkolla. Ekziston një orar i mësuesve në kujdestari,për kujdestarin nëpër korridore nëpër klasa dhe oborin e shkollës  dhe mbahet evidence cdo ditore per situatat qe ndodhin.</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rastet e mosrespektimit të rregullave të sjelljes, do të ndiqen Rregulloret për vendosjen e masave pedagogjike, të përcaktuara me Ligjin për Arsimin Fillor dhe Rregulloret e Brendshme të Shkollës, përfshirë ata që janë përgjegjës për sjellje të dhunshme, si dhe nxënësit që i mësojnë ata. Kriteret për sukses - numri më i vogël i rasteve të regjistruara nuk është i përshtatshëm për heqjen e mësimit të nxënësve, numri i masave të theksuara pedagogjike për nxënësit zvogëlohet,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1D4BC2">
        <w:rPr>
          <w:rFonts w:ascii="inherit" w:hAnsi="inherit"/>
          <w:color w:val="202124"/>
          <w:sz w:val="23"/>
          <w:szCs w:val="23"/>
          <w:lang w:val="sq-AL"/>
        </w:rPr>
        <w:t xml:space="preserve"> </w:t>
      </w:r>
      <w:r>
        <w:rPr>
          <w:rStyle w:val="y2iqfc"/>
          <w:rFonts w:ascii="inherit" w:hAnsi="inherit"/>
          <w:color w:val="202124"/>
          <w:sz w:val="23"/>
          <w:szCs w:val="23"/>
          <w:lang w:val="sq-AL"/>
        </w:rPr>
        <w:t>Instrumente - regjistrime të shkruara të mësuesve në detyrë, dëshmi të mbikëqyrësve të klasave për mësimdhënien e nxënësve, protokoll për udhëzimin e nxënësve që të flasin me stafin profesional.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Treguesi i performancës - një numër i vogël i këshillimit të nxënësve  dhe prindërve,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Përgjegjës për sa vijon - drejtori, drejtuesit e klasave , punonjësit profesionistë,</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Reagime - - përmirësimi i disiplinës, dhe për këtë arsye ka efikasitetit në mësimdhënie - respektimi i rregullave të mësimdhënies në shkollë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lastRenderedPageBreak/>
        <w:t>Është zvogluar  numër i masave të theksuara pedagogjike për nxënësit - një numër i vogël i prindërve të ftuar dhe këshillim - përgjegjësi për sjelljen e tyre nga ana e shkollës subjektive.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Në shkollën tonë ,gjatë gjithë vitit shkollor mbahet kujdes per mirëmbajtje të klimes pozitive në shkollë, </w:t>
      </w:r>
    </w:p>
    <w:p w:rsidR="009E1848" w:rsidRPr="00111386" w:rsidRDefault="009E1848" w:rsidP="00FD223B">
      <w:pPr>
        <w:pStyle w:val="HTMLPreformatted"/>
        <w:shd w:val="clear" w:color="auto" w:fill="F8F9FA"/>
        <w:spacing w:line="300" w:lineRule="atLeast"/>
        <w:rPr>
          <w:rFonts w:ascii="inherit" w:hAnsi="inherit"/>
          <w:color w:val="202124"/>
          <w:sz w:val="23"/>
          <w:szCs w:val="23"/>
          <w:lang w:val="sq-AL"/>
        </w:rPr>
      </w:pPr>
    </w:p>
    <w:p w:rsidR="00FD223B" w:rsidRPr="00111386" w:rsidRDefault="00FD223B" w:rsidP="00FD223B">
      <w:pPr>
        <w:pStyle w:val="HTMLPreformatted"/>
        <w:shd w:val="clear" w:color="auto" w:fill="F8F9FA"/>
        <w:spacing w:line="300" w:lineRule="atLeast"/>
        <w:rPr>
          <w:rFonts w:ascii="inherit" w:hAnsi="inherit"/>
          <w:color w:val="202124"/>
          <w:sz w:val="24"/>
          <w:szCs w:val="24"/>
        </w:rPr>
      </w:pPr>
      <w:r w:rsidRPr="004732A1">
        <w:rPr>
          <w:rFonts w:ascii="StobiSerif Regular" w:hAnsi="StobiSerif Regular" w:cs="Arial"/>
          <w:sz w:val="24"/>
          <w:szCs w:val="24"/>
        </w:rPr>
        <w:t>1</w:t>
      </w:r>
      <w:r>
        <w:rPr>
          <w:rFonts w:ascii="StobiSerif Regular" w:hAnsi="StobiSerif Regular" w:cs="Arial"/>
          <w:sz w:val="24"/>
          <w:szCs w:val="24"/>
        </w:rPr>
        <w:t>9</w:t>
      </w:r>
      <w:r w:rsidRPr="004732A1">
        <w:rPr>
          <w:rFonts w:ascii="StobiSerif Regular" w:hAnsi="StobiSerif Regular" w:cs="Arial"/>
          <w:sz w:val="24"/>
          <w:szCs w:val="24"/>
        </w:rPr>
        <w:t>.2.</w:t>
      </w:r>
      <w:bookmarkStart w:id="16" w:name="_Hlk25929552"/>
      <w:r w:rsidRPr="00111386">
        <w:rPr>
          <w:rFonts w:ascii="inherit" w:hAnsi="inherit"/>
          <w:color w:val="202124"/>
          <w:sz w:val="23"/>
          <w:szCs w:val="23"/>
          <w:lang w:val="sq-AL"/>
        </w:rPr>
        <w:t xml:space="preserve"> </w:t>
      </w:r>
      <w:r w:rsidRPr="00111386">
        <w:rPr>
          <w:rStyle w:val="y2iqfc"/>
          <w:rFonts w:ascii="inherit" w:hAnsi="inherit"/>
          <w:color w:val="202124"/>
          <w:sz w:val="24"/>
          <w:szCs w:val="24"/>
          <w:lang w:val="sq-AL"/>
        </w:rPr>
        <w:t>Rregullimi estetik dhe funksional i hapësirës në shkollë</w:t>
      </w:r>
    </w:p>
    <w:bookmarkEnd w:id="16"/>
    <w:p w:rsidR="00FD223B" w:rsidRPr="00111386" w:rsidRDefault="00FD223B" w:rsidP="00FD2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inherit" w:eastAsia="Times New Roman" w:hAnsi="inherit" w:cs="Courier New"/>
          <w:color w:val="202124"/>
          <w:sz w:val="23"/>
          <w:szCs w:val="23"/>
        </w:rPr>
      </w:pPr>
      <w:r w:rsidRPr="00111386">
        <w:rPr>
          <w:rFonts w:ascii="inherit" w:eastAsia="Times New Roman" w:hAnsi="inherit" w:cs="Courier New"/>
          <w:color w:val="202124"/>
          <w:sz w:val="23"/>
          <w:lang w:val="sq-AL"/>
        </w:rPr>
        <w:t>Pamja estetike e shkollës është një angazhim domethënës për të gjithë ekipin punues, sepse shkolla, me pastërtinë e saj të patëmetë, rregullsinë dhe pamjen artistike dhe estetike, duhet të nd</w:t>
      </w:r>
      <w:r>
        <w:rPr>
          <w:rFonts w:ascii="inherit" w:eastAsia="Times New Roman" w:hAnsi="inherit" w:cs="Courier New"/>
          <w:color w:val="202124"/>
          <w:sz w:val="23"/>
          <w:lang w:val="sq-AL"/>
        </w:rPr>
        <w:t xml:space="preserve">ikoj  pozitivisht tek </w:t>
      </w:r>
      <w:r w:rsidRPr="00111386">
        <w:rPr>
          <w:rFonts w:ascii="inherit" w:eastAsia="Times New Roman" w:hAnsi="inherit" w:cs="Courier New"/>
          <w:color w:val="202124"/>
          <w:sz w:val="23"/>
          <w:lang w:val="sq-AL"/>
        </w:rPr>
        <w:t>nxënësit. Pastaj krijon një atmosferë të këndshme dhe një mjedis stimulues për të mësuar dhe punuar.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Dizajni estetik i ambienteve në shkollë dhe dekorimi i klasave dhe korridoreve kujdesen vazhdimisht nga nxënësit, mësuesit dhe pjesa tjetër e punëtorëve, dhe koordinohet nga ekipi. Shkolla kujdeset për gjelbërimin dhe zonat e gjelbra përreth ndërtesës së shkollës, domethënë mirëmbajtjen, mbjelljen e fidanëve dhe luleve, mirëmbajtjen e pajisjeve urbane dhe krijimin e një tërësie estetike që është e këndshme si për nxënësit ashtu edhe për punonjësit.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Kujdesi u ofrohet punonjësve dhe nxënësve gjatë gjithë vitit dhe aksioneve të organizuara që kontribuojnë në pamjen  e shkollës dhe  oborrit të shkollës.</w:t>
      </w:r>
    </w:p>
    <w:p w:rsidR="00FD223B" w:rsidRPr="00111386" w:rsidRDefault="00FD223B" w:rsidP="00FD223B">
      <w:pPr>
        <w:shd w:val="clear" w:color="auto" w:fill="F8F9FA"/>
        <w:spacing w:after="0" w:line="240" w:lineRule="auto"/>
        <w:rPr>
          <w:rFonts w:ascii="Arial" w:eastAsia="Times New Roman" w:hAnsi="Arial" w:cs="Arial"/>
          <w:i/>
          <w:iCs/>
          <w:color w:val="222222"/>
          <w:sz w:val="10"/>
          <w:szCs w:val="10"/>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Ekipi do të zhvillojë një plan për rregullimin estetik dhe funksional të hapësirës dhe mjedisit të shkollës, i cili përfshin: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aktiviteti i planifikuar i programit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realizimi i kohës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zbatuesit,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burimet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metodat - procedurat e realizimit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 efektet e pritjes.</w:t>
      </w:r>
    </w:p>
    <w:p w:rsidR="00FD223B" w:rsidRDefault="00FD223B" w:rsidP="00FD223B"/>
    <w:p w:rsidR="00FD223B" w:rsidRDefault="00FD223B" w:rsidP="00FD223B">
      <w:pPr>
        <w:pStyle w:val="HTMLPreformatted"/>
        <w:shd w:val="clear" w:color="auto" w:fill="F8F9FA"/>
        <w:spacing w:line="300" w:lineRule="atLeast"/>
        <w:rPr>
          <w:rFonts w:ascii="inherit" w:hAnsi="inherit"/>
          <w:color w:val="202124"/>
          <w:sz w:val="23"/>
          <w:szCs w:val="23"/>
        </w:rPr>
      </w:pPr>
      <w:r w:rsidRPr="004732A1">
        <w:rPr>
          <w:rFonts w:ascii="StobiSerif Regular" w:hAnsi="StobiSerif Regular" w:cs="Arial"/>
          <w:sz w:val="24"/>
          <w:szCs w:val="24"/>
        </w:rPr>
        <w:t>1</w:t>
      </w:r>
      <w:r>
        <w:rPr>
          <w:rFonts w:ascii="StobiSerif Regular" w:hAnsi="StobiSerif Regular" w:cs="Arial"/>
          <w:sz w:val="24"/>
          <w:szCs w:val="24"/>
        </w:rPr>
        <w:t>9</w:t>
      </w:r>
      <w:r w:rsidRPr="004732A1">
        <w:rPr>
          <w:rFonts w:ascii="StobiSerif Regular" w:hAnsi="StobiSerif Regular" w:cs="Arial"/>
          <w:sz w:val="24"/>
          <w:szCs w:val="24"/>
        </w:rPr>
        <w:t xml:space="preserve">.3. </w:t>
      </w:r>
      <w:bookmarkStart w:id="17" w:name="_Hlk25929590"/>
      <w:r>
        <w:rPr>
          <w:rStyle w:val="y2iqfc"/>
          <w:rFonts w:ascii="inherit" w:hAnsi="inherit"/>
          <w:color w:val="202124"/>
          <w:sz w:val="23"/>
          <w:szCs w:val="23"/>
          <w:lang w:val="sq-AL"/>
        </w:rPr>
        <w:t>Kodet e etikës</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gjithmonë ka pasur dhe ka kodet e sjelljes për nxënësit, mësuesit dhe prindërit që spikasin në korridoret  e shkollës dhe në gjithë klasat e shkollës</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Shërbimi profesional së bashku me përfaqësuesit e parlamentit të shkollës, ombudsmanin e shkollës dhe kryetarin e Këshillit të Prindërve në mbledhjen e përbashkët të fillimit të vitit shkollor, nëse është e nevojshme, plotësojnë këto kode dhe më pas klasat, takime e bashkësive  të nxënësve, parlamentin e nxënësve, këshilli i mësuesve, ,,</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Këshillat e prindërve nxjerrin në pah ndryshimet që janë bërë në disa kode dhe na kujton rregullat që duhet të respektohen nga të gjitha strukturat në shkollë për zhvillimin më të mirë të procesit arsimor, por edhe për kapërcimin e pikave kritike në komunikim.</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RREGULLAT  PËR SJELLJEN NË  SHKOLLË   RREGULLORET  PER SJELLJEN DO T I PËRMIRSOJN CILËSIT JETËN  SHKOLLORE   ME ÇFAR TË GJITHË  DO TË NDIHEMI TË SIGURT DHE TË REHATSHEM NË SHKOLLË </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shkolla mbërrin rregullisht në kohë;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Bëhuni një shembull me veshjen tuaj të mirë dhe komode;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Kujdesuni për higjenën tuaj personale;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Kujdesi për ujin për higjenën e ambienteve të shkollës dhe oborrit të shkollës, kullimet e mbeturinave; </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Mbani ekipin e shkollës, për dëmin e shkaktuar, ju do të jeni përgjegjës;</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Përgatisni klasën për një orë, dhe në fund të orës, lini klasën të rregulluar, pa mbeturina dhe kontrolloni që keni harruar diçka;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lastRenderedPageBreak/>
        <w:t>Zbukuroeni klasën, bëjeni atë një mjedis të këndshëm mësimi;</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Të jeni të përgatitur, të vëmendshëm dhe aktivë për orë të tëra;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Sa herë që diçka nuk është e qartë, pyesni mësuesin; “Të paktën të vlerësoheni publikisht dhe të njihni gjithmonë rezultatin e punës suaj;</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Dëgjoni, thoni tuajin dhe respektoni mendimin e tjetrit;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Bëhu i sinqert dhe je i shoqerueshem, ndihmoji shokut;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Lejo që koha që kaloni në shkollë të mbushet me shumë njohuri të reja dhe miqësi të mira;</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Mendimi juaj dhe sugjerimet tuaja i lini ato në kutinë e sugjerimeve dhe vërejtjeve.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RREGULLAT  THEMELORE  TË KUADRIT  EDUKATIVO/ARSIMOR  NË  SHKOLLË  QËLLIMI I KËTYRERREGULLAVEËSHTË ARRITJA E NJËKLIMEPOZITIVEPËR PUNË TÇ MIRËDHE CILSORE  NË SHKOLLË </w:t>
      </w:r>
    </w:p>
    <w:p w:rsidR="00FD223B" w:rsidRPr="004732A1" w:rsidRDefault="00FD223B" w:rsidP="00FD223B">
      <w:pPr>
        <w:rPr>
          <w:rFonts w:ascii="StobiSerif Regular" w:hAnsi="StobiSerif Regular" w:cs="Arial"/>
          <w:sz w:val="24"/>
          <w:szCs w:val="24"/>
        </w:rPr>
      </w:pPr>
    </w:p>
    <w:bookmarkEnd w:id="17"/>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 xml:space="preserve">; </w:t>
      </w:r>
      <w:r>
        <w:rPr>
          <w:rStyle w:val="y2iqfc"/>
          <w:rFonts w:ascii="inherit" w:hAnsi="inherit"/>
          <w:color w:val="202124"/>
          <w:sz w:val="23"/>
          <w:szCs w:val="23"/>
          <w:lang w:val="sq-AL"/>
        </w:rPr>
        <w:t>Stafi arsimor duhet të drejtohet drejt: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Përmirësimi i përhershëm i punës dhe mjedisit të punë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Marrëdhënie profesionale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përballimin konstruktiv të konflikteve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Respekti për dallimet dhe opinionet individuale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ruajtja e etikës së punës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komunikim pozitiv i saktë (verbal dhe joverbal)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praktikimi i punës në grup</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pozicioni juaj nuk përfiton nga interesat personale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Pamja dhe sjellja estetike profesionale e përshtatshme</w:t>
      </w:r>
    </w:p>
    <w:p w:rsidR="00FD223B" w:rsidRPr="0012414D" w:rsidRDefault="00FD223B" w:rsidP="00FD223B">
      <w:pPr>
        <w:rPr>
          <w:lang w:val="mk-MK"/>
        </w:rPr>
      </w:pPr>
    </w:p>
    <w:p w:rsidR="00FD223B" w:rsidRPr="00DC3AD9" w:rsidRDefault="00FD223B" w:rsidP="00FD223B">
      <w:pPr>
        <w:shd w:val="clear" w:color="auto" w:fill="18BBE8"/>
        <w:jc w:val="both"/>
        <w:rPr>
          <w:rFonts w:ascii="StobiSerif Regular" w:hAnsi="StobiSerif Regular" w:cs="Arial"/>
          <w:b/>
          <w:sz w:val="24"/>
          <w:szCs w:val="24"/>
        </w:rPr>
      </w:pPr>
      <w:bookmarkStart w:id="18" w:name="_Hlk25929649"/>
      <w:r>
        <w:rPr>
          <w:rFonts w:ascii="StobiSerif Regular" w:hAnsi="StobiSerif Regular" w:cs="Arial"/>
          <w:b/>
          <w:sz w:val="24"/>
          <w:szCs w:val="24"/>
        </w:rPr>
        <w:t>20. Zhvillim professional dhe karrier e stafit edukativo /arsimor</w:t>
      </w:r>
    </w:p>
    <w:bookmarkEnd w:id="18"/>
    <w:p w:rsidR="00FD223B" w:rsidRDefault="00FD223B" w:rsidP="009E1848">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 të ofruar mësimdhënie cilësore arsimore, shkolla planifikon zhvillimin profesional të personelit arsimor, që nënkupton përvetësimin e aftësive të reja dhe përmirësimin e kompetencave ekzistuese.</w:t>
      </w:r>
      <w:r>
        <w:t xml:space="preserve">. </w:t>
      </w:r>
      <w:r>
        <w:rPr>
          <w:rStyle w:val="y2iqfc"/>
          <w:rFonts w:ascii="inherit" w:hAnsi="inherit"/>
          <w:color w:val="202124"/>
          <w:sz w:val="23"/>
          <w:szCs w:val="23"/>
          <w:lang w:val="sq-AL"/>
        </w:rPr>
        <w:t xml:space="preserve">dhe të gjithë morëm pjesë në përshtatjen me situatën e re, duke përdorur burimet që nuk ishin në dispozicion. </w:t>
      </w:r>
      <w:r w:rsidR="009E1848">
        <w:rPr>
          <w:rStyle w:val="y2iqfc"/>
          <w:rFonts w:ascii="inherit" w:hAnsi="inherit"/>
          <w:color w:val="202124"/>
          <w:sz w:val="23"/>
          <w:szCs w:val="23"/>
          <w:lang w:val="sq-AL"/>
        </w:rPr>
        <w:t>N</w:t>
      </w:r>
      <w:r>
        <w:rPr>
          <w:rStyle w:val="y2iqfc"/>
          <w:rFonts w:ascii="inherit" w:hAnsi="inherit"/>
          <w:color w:val="202124"/>
          <w:sz w:val="23"/>
          <w:szCs w:val="23"/>
          <w:lang w:val="sq-AL"/>
        </w:rPr>
        <w:t>ë vi</w:t>
      </w:r>
      <w:r w:rsidR="009E1848">
        <w:rPr>
          <w:rStyle w:val="y2iqfc"/>
          <w:rFonts w:ascii="inherit" w:hAnsi="inherit"/>
          <w:color w:val="202124"/>
          <w:sz w:val="23"/>
          <w:szCs w:val="23"/>
          <w:lang w:val="sq-AL"/>
        </w:rPr>
        <w:t>tin akademik 2023-2024</w:t>
      </w:r>
      <w:r>
        <w:rPr>
          <w:rStyle w:val="y2iqfc"/>
          <w:rFonts w:ascii="inherit" w:hAnsi="inherit"/>
          <w:color w:val="202124"/>
          <w:sz w:val="23"/>
          <w:szCs w:val="23"/>
          <w:lang w:val="sq-AL"/>
        </w:rPr>
        <w:t xml:space="preserve">, mësuesit kanë nevojë për një seminar dhe trajnim, </w:t>
      </w:r>
      <w:r w:rsidR="009E1848">
        <w:rPr>
          <w:rStyle w:val="y2iqfc"/>
          <w:rFonts w:ascii="inherit" w:hAnsi="inherit"/>
          <w:color w:val="202124"/>
          <w:sz w:val="23"/>
          <w:szCs w:val="23"/>
          <w:lang w:val="sq-AL"/>
        </w:rPr>
        <w:t>i cili do të organizohet nga MASH, BZHA</w:t>
      </w:r>
      <w:r>
        <w:rPr>
          <w:rStyle w:val="y2iqfc"/>
          <w:rFonts w:ascii="inherit" w:hAnsi="inherit"/>
          <w:color w:val="202124"/>
          <w:sz w:val="23"/>
          <w:szCs w:val="23"/>
          <w:lang w:val="sq-AL"/>
        </w:rPr>
        <w:t xml:space="preserve">, KOMUNA SARAJ dhe institucione të tjera qeveritare, institucione dhe organizata joqeveritare. </w:t>
      </w:r>
    </w:p>
    <w:p w:rsidR="00FD223B" w:rsidRDefault="00FD223B" w:rsidP="00FD223B">
      <w:pPr>
        <w:jc w:val="both"/>
      </w:pPr>
    </w:p>
    <w:p w:rsidR="009E1848" w:rsidRDefault="009E1848" w:rsidP="00FD223B">
      <w:pPr>
        <w:jc w:val="both"/>
      </w:pPr>
    </w:p>
    <w:p w:rsidR="009E1848" w:rsidRDefault="009E1848" w:rsidP="00FD223B">
      <w:pPr>
        <w:jc w:val="both"/>
      </w:pPr>
    </w:p>
    <w:p w:rsidR="009E1848" w:rsidRDefault="009E1848" w:rsidP="00FD223B">
      <w:pPr>
        <w:jc w:val="both"/>
      </w:pPr>
    </w:p>
    <w:p w:rsidR="005A3432" w:rsidRDefault="005A3432" w:rsidP="00FD223B">
      <w:pPr>
        <w:jc w:val="both"/>
      </w:pPr>
    </w:p>
    <w:p w:rsidR="009E1848" w:rsidRDefault="009E1848" w:rsidP="00FD223B">
      <w:pPr>
        <w:jc w:val="both"/>
      </w:pPr>
    </w:p>
    <w:p w:rsidR="009E1848" w:rsidRDefault="009E1848" w:rsidP="00FD223B">
      <w:pPr>
        <w:jc w:val="both"/>
      </w:pPr>
    </w:p>
    <w:p w:rsidR="00FD223B" w:rsidRDefault="00FD223B" w:rsidP="00FD223B">
      <w:pPr>
        <w:jc w:val="both"/>
        <w:rPr>
          <w:rFonts w:ascii="StobiSerif Regular" w:hAnsi="StobiSerif Regular" w:cs="Arial"/>
          <w:b/>
          <w:sz w:val="24"/>
          <w:szCs w:val="24"/>
        </w:rPr>
      </w:pPr>
    </w:p>
    <w:p w:rsidR="00FD223B" w:rsidRDefault="00FD223B" w:rsidP="00FD223B">
      <w:pPr>
        <w:pStyle w:val="HTMLPreformatted"/>
        <w:shd w:val="clear" w:color="auto" w:fill="F8F9FA"/>
        <w:spacing w:line="300" w:lineRule="atLeast"/>
        <w:rPr>
          <w:rFonts w:ascii="inherit" w:hAnsi="inherit"/>
          <w:color w:val="202124"/>
          <w:sz w:val="23"/>
          <w:szCs w:val="23"/>
        </w:rPr>
      </w:pPr>
      <w:r>
        <w:rPr>
          <w:rFonts w:ascii="StobiSerif Regular" w:hAnsi="StobiSerif Regular" w:cs="Arial"/>
          <w:sz w:val="24"/>
          <w:szCs w:val="24"/>
        </w:rPr>
        <w:lastRenderedPageBreak/>
        <w:t>20</w:t>
      </w:r>
      <w:r w:rsidRPr="00F86640">
        <w:rPr>
          <w:rFonts w:ascii="StobiSerif Regular" w:hAnsi="StobiSerif Regular" w:cs="Arial"/>
          <w:sz w:val="24"/>
          <w:szCs w:val="24"/>
        </w:rPr>
        <w:t xml:space="preserve">.1. </w:t>
      </w:r>
      <w:r>
        <w:rPr>
          <w:rStyle w:val="y2iqfc"/>
          <w:rFonts w:ascii="inherit" w:hAnsi="inherit"/>
          <w:color w:val="202124"/>
          <w:sz w:val="23"/>
          <w:szCs w:val="23"/>
          <w:lang w:val="sq-AL"/>
        </w:rPr>
        <w:t>Zbulimi i nevojave dhe prioriteteve</w:t>
      </w:r>
    </w:p>
    <w:p w:rsidR="00FD223B" w:rsidRPr="00F86640" w:rsidRDefault="00FD223B" w:rsidP="00FD223B">
      <w:pPr>
        <w:jc w:val="both"/>
        <w:rPr>
          <w:rFonts w:ascii="StobiSerif Regular" w:hAnsi="StobiSerif Regular" w:cs="Arial"/>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Nevojat e mësuesve për zhvillim profesional do të përcaktohen në takimet e para të aseteve profesionale në shtator.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Gjatë vitit shkollor, të gjitha trajnimet e ofruara do t'u jepen mësuesve për të cilët ata synohen ose bashkëpunëtorëve profesional, ata do të rishikohen dhe vizitohen. Pas pjesëmarrjes në trajnime, pjesëmarrësit do të mbajnë përhapjen në shkollë sipas një programi dhe plani veprimi të përgatitur më parë, dhe për të njëjtin aktivitet do të përgatiten raporte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Zyra e zhvillimit profesional të mësuesve do të organizohet klasa të hapura, punëtori dhe shkëmbim përvojash brenda aseteve. Në këtë pjesë, ne rendisim të gjitha dispozitat e programit shkollor dhe të brendshëm që kontribuojnë në zhvillimin profesional dhe zhvillimin profesional të bashkëpunëtorëve dhe mësuesve profesionistë. Përveç kësaj, ne do të marrim pjesë në mënyrë aktive në të gjitha seminaret dhe punëtoritë arsimore të organizuara nga MAS</w:t>
      </w:r>
      <w:r w:rsidR="009E1848">
        <w:rPr>
          <w:rStyle w:val="y2iqfc"/>
          <w:rFonts w:ascii="inherit" w:hAnsi="inherit"/>
          <w:color w:val="202124"/>
          <w:sz w:val="23"/>
          <w:szCs w:val="23"/>
          <w:lang w:val="sq-AL"/>
        </w:rPr>
        <w:t>H, BZHA</w:t>
      </w:r>
      <w:r>
        <w:rPr>
          <w:rStyle w:val="y2iqfc"/>
          <w:rFonts w:ascii="inherit" w:hAnsi="inherit"/>
          <w:color w:val="202124"/>
          <w:sz w:val="23"/>
          <w:szCs w:val="23"/>
          <w:lang w:val="sq-AL"/>
        </w:rPr>
        <w:t xml:space="preserve"> USAID ose organizata të tjera joqeveritare.</w:t>
      </w:r>
    </w:p>
    <w:p w:rsidR="00C86549" w:rsidRDefault="00C86549" w:rsidP="00FD223B">
      <w:pPr>
        <w:jc w:val="both"/>
        <w:rPr>
          <w:rFonts w:ascii="StobiSerif Regular" w:hAnsi="StobiSerif Regular" w:cs="Arial"/>
          <w:color w:val="000000"/>
          <w:sz w:val="24"/>
          <w:szCs w:val="24"/>
        </w:rPr>
      </w:pPr>
    </w:p>
    <w:p w:rsidR="007C4579" w:rsidRDefault="007C4579" w:rsidP="00FD223B">
      <w:pPr>
        <w:jc w:val="both"/>
        <w:rPr>
          <w:rFonts w:ascii="StobiSerif Regular" w:hAnsi="StobiSerif Regular" w:cs="Arial"/>
          <w:color w:val="000000"/>
          <w:sz w:val="24"/>
          <w:szCs w:val="24"/>
        </w:rPr>
      </w:pPr>
    </w:p>
    <w:p w:rsidR="00FD223B" w:rsidRDefault="00FD223B" w:rsidP="00FD223B">
      <w:pPr>
        <w:jc w:val="both"/>
        <w:rPr>
          <w:rFonts w:ascii="StobiSerif Regular" w:hAnsi="StobiSerif Regular" w:cs="Arial"/>
          <w:color w:val="000000"/>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Fonts w:ascii="StobiSerif Regular" w:hAnsi="StobiSerif Regular" w:cs="Arial"/>
          <w:color w:val="000000"/>
          <w:sz w:val="24"/>
          <w:szCs w:val="24"/>
        </w:rPr>
        <w:t>20</w:t>
      </w:r>
      <w:r w:rsidRPr="00F86640">
        <w:rPr>
          <w:rFonts w:ascii="StobiSerif Regular" w:hAnsi="StobiSerif Regular" w:cs="Arial"/>
          <w:color w:val="000000"/>
          <w:sz w:val="24"/>
          <w:szCs w:val="24"/>
        </w:rPr>
        <w:t>.2</w:t>
      </w:r>
      <w:r>
        <w:t xml:space="preserve"> </w:t>
      </w:r>
      <w:r>
        <w:rPr>
          <w:rStyle w:val="y2iqfc"/>
          <w:rFonts w:ascii="inherit" w:hAnsi="inherit"/>
          <w:color w:val="202124"/>
          <w:sz w:val="23"/>
          <w:szCs w:val="23"/>
          <w:lang w:val="sq-AL"/>
        </w:rPr>
        <w:t>Aktivitetet e zhvillimit profesional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Zhvillimi profesional nënkupton rritjen e përditshme profesionale dhe personale të individit, një proces që nënkupton marrjen e njohurive, aftësive, aftësive dhe strategjive të reja në fushat përkatëse dhe trajnim për zbatimin e njohurive të reja të fituara.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Aktivitetet për zhvillimin profesional janë me interes personal dhe nevojat e vetë mësuesit, ato varen gjithashtu nga nevojat e v</w:t>
      </w:r>
      <w:r w:rsidR="009E1848">
        <w:rPr>
          <w:rStyle w:val="y2iqfc"/>
          <w:rFonts w:ascii="inherit" w:hAnsi="inherit"/>
          <w:color w:val="202124"/>
          <w:sz w:val="23"/>
          <w:szCs w:val="23"/>
          <w:lang w:val="sq-AL"/>
        </w:rPr>
        <w:t>etë shkollës dhe ofertat nga BZHA</w:t>
      </w:r>
      <w:r>
        <w:rPr>
          <w:rStyle w:val="y2iqfc"/>
          <w:rFonts w:ascii="inherit" w:hAnsi="inherit"/>
          <w:color w:val="202124"/>
          <w:sz w:val="23"/>
          <w:szCs w:val="23"/>
          <w:lang w:val="sq-AL"/>
        </w:rPr>
        <w:t>, MAS</w:t>
      </w:r>
      <w:r w:rsidR="009E1848">
        <w:rPr>
          <w:rStyle w:val="y2iqfc"/>
          <w:rFonts w:ascii="inherit" w:hAnsi="inherit"/>
          <w:color w:val="202124"/>
          <w:sz w:val="23"/>
          <w:szCs w:val="23"/>
          <w:lang w:val="sq-AL"/>
        </w:rPr>
        <w:t>H</w:t>
      </w:r>
      <w:r>
        <w:rPr>
          <w:rStyle w:val="y2iqfc"/>
          <w:rFonts w:ascii="inherit" w:hAnsi="inherit"/>
          <w:color w:val="202124"/>
          <w:sz w:val="23"/>
          <w:szCs w:val="23"/>
          <w:lang w:val="sq-AL"/>
        </w:rPr>
        <w:t xml:space="preserve"> dhe organizatat e tjera joqeveritare </w:t>
      </w:r>
      <w:r w:rsidR="009E1848">
        <w:rPr>
          <w:rStyle w:val="y2iqfc"/>
          <w:rFonts w:ascii="inherit" w:hAnsi="inherit"/>
          <w:color w:val="202124"/>
          <w:sz w:val="23"/>
          <w:szCs w:val="23"/>
          <w:lang w:val="sq-AL"/>
        </w:rPr>
        <w: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sidRPr="004474B0">
        <w:rPr>
          <w:rFonts w:ascii="inherit" w:hAnsi="inherit"/>
          <w:color w:val="202124"/>
          <w:sz w:val="23"/>
          <w:szCs w:val="23"/>
          <w:lang w:val="sq-AL"/>
        </w:rPr>
        <w:t xml:space="preserve"> </w:t>
      </w:r>
      <w:r>
        <w:rPr>
          <w:rStyle w:val="y2iqfc"/>
          <w:rFonts w:ascii="inherit" w:hAnsi="inherit"/>
          <w:color w:val="202124"/>
          <w:sz w:val="23"/>
          <w:szCs w:val="23"/>
          <w:lang w:val="sq-AL"/>
        </w:rPr>
        <w:t>Aktivitetet për zhvillimin profesional do të realizohen përmes realizimit të programit për zhvillim profesional i cili do të jetë në favor. Mbledhja dhe rishikimi i informacionit në lidhje me mundësitë për zhvillim profesional në nivel kombëtar (literaturë profesionale, programe të akredituara për zhvillim profesional, seminare), shpërndarje, në funksion të të cilave bëhet rregullisht shpërndarja e njohurive dhe kompetencave të fituara nga trajnimet e ndjekura. 95% e mësuesve pajtohen që shkolla rregullisht e përfundon shpërndarjen, ndërsa vetëm 5% pjesërisht pajtohen. Këshillat / mbështetjet e mësuesve me kërkesë të mësuesve ose në shkollën fillore të vëzhgimit,</w:t>
      </w:r>
    </w:p>
    <w:p w:rsidR="00FD223B" w:rsidRDefault="009E1848"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w:t>
      </w:r>
      <w:r w:rsidR="00FD223B">
        <w:rPr>
          <w:rStyle w:val="y2iqfc"/>
          <w:rFonts w:ascii="inherit" w:hAnsi="inherit"/>
          <w:color w:val="202124"/>
          <w:sz w:val="23"/>
          <w:szCs w:val="23"/>
          <w:lang w:val="sq-AL"/>
        </w:rPr>
        <w:t>unojnë në projektet edukative.</w:t>
      </w:r>
    </w:p>
    <w:p w:rsidR="00FD223B" w:rsidRDefault="009E1848"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T</w:t>
      </w:r>
      <w:r w:rsidR="00FD223B">
        <w:rPr>
          <w:rStyle w:val="y2iqfc"/>
          <w:rFonts w:ascii="inherit" w:hAnsi="inherit"/>
          <w:color w:val="202124"/>
          <w:sz w:val="23"/>
          <w:szCs w:val="23"/>
          <w:lang w:val="sq-AL"/>
        </w:rPr>
        <w:t>akime të nivelit të aseteve,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seminare në shkollë,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organizimi i klasave të hapura,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aktivitete </w:t>
      </w:r>
      <w:r w:rsidR="009E1848">
        <w:rPr>
          <w:rStyle w:val="y2iqfc"/>
          <w:rFonts w:ascii="inherit" w:hAnsi="inherit"/>
          <w:color w:val="202124"/>
          <w:sz w:val="23"/>
          <w:szCs w:val="23"/>
          <w:lang w:val="sq-AL"/>
        </w:rPr>
        <w:t>jash</w:t>
      </w:r>
      <w:r>
        <w:rPr>
          <w:rStyle w:val="y2iqfc"/>
          <w:rFonts w:ascii="inherit" w:hAnsi="inherit"/>
          <w:color w:val="202124"/>
          <w:sz w:val="23"/>
          <w:szCs w:val="23"/>
          <w:lang w:val="sq-AL"/>
        </w:rPr>
        <w:t>mësimore, - mentorimi i një mësuesi praktikant,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mbështetje për mësimin individual (stërvitje),</w:t>
      </w:r>
    </w:p>
    <w:p w:rsidR="006B7434" w:rsidRDefault="006B7434" w:rsidP="00FD223B">
      <w:pPr>
        <w:pStyle w:val="HTMLPreformatted"/>
        <w:shd w:val="clear" w:color="auto" w:fill="F8F9FA"/>
        <w:spacing w:line="300" w:lineRule="atLeast"/>
        <w:rPr>
          <w:rStyle w:val="y2iqfc"/>
          <w:rFonts w:ascii="inherit" w:hAnsi="inherit"/>
          <w:color w:val="202124"/>
          <w:sz w:val="23"/>
          <w:szCs w:val="23"/>
          <w:lang w:val="sq-AL"/>
        </w:rPr>
      </w:pPr>
    </w:p>
    <w:p w:rsidR="006B7434" w:rsidRDefault="006B7434" w:rsidP="00FD223B">
      <w:pPr>
        <w:pStyle w:val="HTMLPreformatted"/>
        <w:shd w:val="clear" w:color="auto" w:fill="F8F9FA"/>
        <w:spacing w:line="300" w:lineRule="atLeast"/>
        <w:rPr>
          <w:rStyle w:val="y2iqfc"/>
          <w:rFonts w:ascii="inherit" w:hAnsi="inherit"/>
          <w:color w:val="202124"/>
          <w:sz w:val="23"/>
          <w:szCs w:val="23"/>
          <w:lang w:val="sq-AL"/>
        </w:rPr>
      </w:pPr>
    </w:p>
    <w:p w:rsidR="006B7434" w:rsidRDefault="006B7434" w:rsidP="00FD223B">
      <w:pPr>
        <w:pStyle w:val="HTMLPreformatted"/>
        <w:shd w:val="clear" w:color="auto" w:fill="F8F9FA"/>
        <w:spacing w:line="300" w:lineRule="atLeast"/>
        <w:rPr>
          <w:rStyle w:val="y2iqfc"/>
          <w:rFonts w:ascii="inherit" w:hAnsi="inherit"/>
          <w:color w:val="202124"/>
          <w:sz w:val="23"/>
          <w:szCs w:val="23"/>
          <w:lang w:val="sq-AL"/>
        </w:rPr>
      </w:pPr>
    </w:p>
    <w:p w:rsidR="006B7434" w:rsidRDefault="006B7434" w:rsidP="00FD223B">
      <w:pPr>
        <w:pStyle w:val="HTMLPreformatted"/>
        <w:shd w:val="clear" w:color="auto" w:fill="F8F9FA"/>
        <w:spacing w:line="300" w:lineRule="atLeast"/>
        <w:rPr>
          <w:rFonts w:ascii="inherit" w:hAnsi="inherit"/>
          <w:color w:val="202124"/>
          <w:sz w:val="23"/>
          <w:szCs w:val="23"/>
        </w:rPr>
      </w:pP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lastRenderedPageBreak/>
        <w:t xml:space="preserve">- </w:t>
      </w:r>
      <w:r>
        <w:rPr>
          <w:rStyle w:val="y2iqfc"/>
          <w:rFonts w:ascii="inherit" w:hAnsi="inherit"/>
          <w:color w:val="202124"/>
          <w:sz w:val="23"/>
          <w:szCs w:val="23"/>
          <w:lang w:val="sq-AL"/>
        </w:rPr>
        <w:t xml:space="preserve">shkëmbimi i praktikave pozitive midis mësuesve të shkollës dhe mes mësuesve nga shkollat ​​e tjera me theks </w:t>
      </w:r>
      <w:r w:rsidR="009E1848">
        <w:rPr>
          <w:rStyle w:val="y2iqfc"/>
          <w:rFonts w:ascii="inherit" w:hAnsi="inherit"/>
          <w:color w:val="202124"/>
          <w:sz w:val="23"/>
          <w:szCs w:val="23"/>
          <w:lang w:val="sq-AL"/>
        </w:rPr>
        <w:t>të veçantë në shkollat ​​partnere</w:t>
      </w:r>
      <w:r>
        <w:rPr>
          <w:rStyle w:val="y2iqfc"/>
          <w:rFonts w:ascii="inherit" w:hAnsi="inherit"/>
          <w:color w:val="202124"/>
          <w:sz w:val="23"/>
          <w:szCs w:val="23"/>
          <w:lang w:val="sq-AL"/>
        </w:rPr>
        <w:t>.</w:t>
      </w:r>
    </w:p>
    <w:p w:rsidR="009E1848" w:rsidRDefault="009E1848" w:rsidP="00FD223B">
      <w:pPr>
        <w:pStyle w:val="HTMLPreformatted"/>
        <w:shd w:val="clear" w:color="auto" w:fill="F8F9FA"/>
        <w:spacing w:line="300" w:lineRule="atLeast"/>
        <w:rPr>
          <w:rStyle w:val="y2iqfc"/>
          <w:rFonts w:ascii="inherit" w:hAnsi="inherit"/>
          <w:color w:val="202124"/>
          <w:sz w:val="23"/>
          <w:szCs w:val="23"/>
          <w:lang w:val="sq-AL"/>
        </w:rPr>
      </w:pPr>
    </w:p>
    <w:p w:rsidR="009E1848" w:rsidRDefault="009E1848"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20.3. Zhvillimi profesional personal</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Zhvillimi profesional personal nënkupton mësim të pavarur dhe të pavarur dhe zhvillim profesional të individit. Aktivitetet e zhvillimit profesional personal konsistojnë në zgjerimin e tyre vullnetar të kompetencave dhe kurseve, literaturës, etj.</w:t>
      </w:r>
    </w:p>
    <w:p w:rsidR="00FD223B" w:rsidRDefault="00FD223B"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Secili mësues ka portofolin e tij / saj në të cilin janë të listuara aktivitetet për zhvillimin profesional personal.Mësimdhënësit motivohen dhe inkurajohen vazhdimisht për të marrë pjesë në seminare dhe trajnime për zhvillimin personal profesional dhe fitimin e përvojave që i zbatojnë ato dhe i ndajnë ato në nivelin e pasurisë. Puna e tyre pasohet nga mbajtja e dosjeve profesionale dhe të dhënave pedagogjike.Mësuesit kanë dëshirë të përmirësohen profesionalisht dhe të ndjekin seminare dhe trajnime në fusha të caktuara.</w:t>
      </w:r>
    </w:p>
    <w:p w:rsidR="00FD223B" w:rsidRDefault="00FD223B" w:rsidP="00FD223B">
      <w:pPr>
        <w:jc w:val="both"/>
        <w:rPr>
          <w:rFonts w:ascii="StobiSerif Regular" w:hAnsi="StobiSerif Regular" w:cs="Arial"/>
          <w:b/>
          <w:color w:val="000000"/>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E62D94">
        <w:rPr>
          <w:rFonts w:ascii="inherit" w:hAnsi="inherit"/>
          <w:color w:val="202124"/>
          <w:sz w:val="23"/>
          <w:szCs w:val="23"/>
          <w:lang w:val="sq-AL"/>
        </w:rPr>
        <w:t xml:space="preserve"> </w:t>
      </w:r>
      <w:r>
        <w:rPr>
          <w:rStyle w:val="y2iqfc"/>
          <w:rFonts w:ascii="inherit" w:hAnsi="inherit"/>
          <w:color w:val="202124"/>
          <w:sz w:val="23"/>
          <w:szCs w:val="23"/>
          <w:lang w:val="sq-AL"/>
        </w:rPr>
        <w:t>mban portofolin e vet / dosja profesionale kontrollohet nga shërbimi profesional dhe inspektori i DPI</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-merr pjesë në seminare, trajnime, punëtori, takime pune me qëllim të trajnimit personal, duke fituar përvoja dhe certifikata të reja</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për</w:t>
      </w:r>
      <w:r w:rsidR="0084013C">
        <w:rPr>
          <w:rStyle w:val="y2iqfc"/>
          <w:rFonts w:ascii="inherit" w:hAnsi="inherit"/>
          <w:color w:val="202124"/>
          <w:sz w:val="23"/>
          <w:szCs w:val="23"/>
          <w:lang w:val="sq-AL"/>
        </w:rPr>
        <w:t>punimi i planit per zhvillim individual profesional</w:t>
      </w:r>
      <w:r>
        <w:rPr>
          <w:rStyle w:val="y2iqfc"/>
          <w:rFonts w:ascii="inherit" w:hAnsi="inherit"/>
          <w:color w:val="202124"/>
          <w:sz w:val="23"/>
          <w:szCs w:val="23"/>
          <w:lang w:val="sq-AL"/>
        </w:rPr>
        <w:t xml:space="preserve"> (PLPR- zhvillohet dhe plotësohet në mënyrë të vazhdueshme për shkak të mungesës së naodit në listën e ofruar nga ofruesit e trajnimit)</w:t>
      </w:r>
    </w:p>
    <w:p w:rsidR="00FD223B" w:rsidRDefault="00FD223B" w:rsidP="00FD223B">
      <w:pPr>
        <w:jc w:val="both"/>
        <w:rPr>
          <w:rFonts w:ascii="StobiSerif Regular" w:hAnsi="StobiSerif Regular" w:cs="Arial"/>
          <w:b/>
          <w:color w:val="000000"/>
          <w:sz w:val="24"/>
          <w:szCs w:val="24"/>
        </w:rPr>
      </w:pPr>
    </w:p>
    <w:p w:rsidR="00FD223B" w:rsidRDefault="00FD223B" w:rsidP="00FD223B">
      <w:pPr>
        <w:jc w:val="both"/>
        <w:rPr>
          <w:rFonts w:ascii="StobiSerif Regular" w:hAnsi="StobiSerif Regular" w:cs="Arial"/>
          <w:b/>
          <w:color w:val="000000"/>
          <w:sz w:val="24"/>
          <w:szCs w:val="24"/>
        </w:rPr>
      </w:pPr>
    </w:p>
    <w:p w:rsidR="00FD223B" w:rsidRDefault="00FD223B" w:rsidP="00FD223B">
      <w:pPr>
        <w:pStyle w:val="HTMLPreformatted"/>
        <w:shd w:val="clear" w:color="auto" w:fill="F8F9FA"/>
        <w:spacing w:line="300" w:lineRule="atLeast"/>
        <w:rPr>
          <w:rFonts w:ascii="inherit" w:hAnsi="inherit"/>
          <w:color w:val="202124"/>
          <w:sz w:val="23"/>
          <w:szCs w:val="23"/>
        </w:rPr>
      </w:pPr>
      <w:r>
        <w:rPr>
          <w:rFonts w:ascii="StobiSerif Regular" w:hAnsi="StobiSerif Regular" w:cs="Arial"/>
          <w:color w:val="000000"/>
          <w:sz w:val="24"/>
          <w:szCs w:val="24"/>
        </w:rPr>
        <w:t>20</w:t>
      </w:r>
      <w:r w:rsidRPr="00F86640">
        <w:rPr>
          <w:rFonts w:ascii="StobiSerif Regular" w:hAnsi="StobiSerif Regular" w:cs="Arial"/>
          <w:color w:val="000000"/>
          <w:sz w:val="24"/>
          <w:szCs w:val="24"/>
        </w:rPr>
        <w:t>.4</w:t>
      </w:r>
      <w:bookmarkStart w:id="19" w:name="_Hlk25929825"/>
      <w:r>
        <w:rPr>
          <w:rStyle w:val="y2iqfc"/>
          <w:rFonts w:ascii="inherit" w:hAnsi="inherit"/>
          <w:color w:val="202124"/>
          <w:sz w:val="23"/>
          <w:szCs w:val="23"/>
          <w:lang w:val="sq-AL"/>
        </w:rPr>
        <w:t>Mësimi horizontal</w:t>
      </w:r>
    </w:p>
    <w:p w:rsidR="00FD223B" w:rsidRPr="00F86640" w:rsidRDefault="00FD223B" w:rsidP="00FD223B">
      <w:pPr>
        <w:jc w:val="both"/>
        <w:rPr>
          <w:rFonts w:ascii="StobiSerif Regular" w:hAnsi="StobiSerif Regular" w:cs="Arial"/>
          <w:color w:val="000000"/>
          <w:sz w:val="24"/>
          <w:szCs w:val="24"/>
        </w:rPr>
      </w:pPr>
    </w:p>
    <w:bookmarkEnd w:id="19"/>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Zhvillimi profesional në shkollë nënkupton lloje të ndryshme të transferimit të organizuar dhe të planifikuar të njohurive ose shkëmbimin e përvojës në vetë shkollën ose midis shkollave. Këtë vit, theksi do t'i kushtohet përvojës së politonisë: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mësimdhënie e përdorur në TIK (portale edukative në internet)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shkëmbimi i përvojave pozitive dhe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 aplikimi i teknikave dhe metodave të tjera moderne të punës</w:t>
      </w:r>
    </w:p>
    <w:p w:rsidR="00FD223B" w:rsidRDefault="00FD223B" w:rsidP="00FD223B">
      <w:pPr>
        <w:jc w:val="both"/>
        <w:rPr>
          <w:rFonts w:ascii="StobiSerif Regular" w:hAnsi="StobiSerif Regular" w:cs="Arial"/>
          <w:b/>
          <w:color w:val="000000"/>
          <w:sz w:val="24"/>
          <w:szCs w:val="24"/>
        </w:rPr>
      </w:pPr>
    </w:p>
    <w:p w:rsidR="00FD223B" w:rsidRDefault="00FD223B" w:rsidP="00FD223B">
      <w:pPr>
        <w:pStyle w:val="HTMLPreformatted"/>
        <w:shd w:val="clear" w:color="auto" w:fill="F8F9FA"/>
        <w:spacing w:line="300" w:lineRule="atLeast"/>
        <w:rPr>
          <w:rFonts w:ascii="inherit" w:hAnsi="inherit"/>
          <w:color w:val="202124"/>
          <w:sz w:val="23"/>
          <w:szCs w:val="23"/>
        </w:rPr>
      </w:pPr>
      <w:r>
        <w:rPr>
          <w:rFonts w:ascii="StobiSerif Regular" w:hAnsi="StobiSerif Regular" w:cs="Arial"/>
          <w:color w:val="000000"/>
          <w:sz w:val="24"/>
          <w:szCs w:val="24"/>
        </w:rPr>
        <w:t>20</w:t>
      </w:r>
      <w:r w:rsidRPr="00F86640">
        <w:rPr>
          <w:rFonts w:ascii="StobiSerif Regular" w:hAnsi="StobiSerif Regular" w:cs="Arial"/>
          <w:color w:val="000000"/>
          <w:sz w:val="24"/>
          <w:szCs w:val="24"/>
        </w:rPr>
        <w:t>.5</w:t>
      </w:r>
      <w:bookmarkStart w:id="20" w:name="_Hlk25929852"/>
      <w:r>
        <w:rPr>
          <w:rStyle w:val="y2iqfc"/>
          <w:rFonts w:ascii="inherit" w:hAnsi="inherit"/>
          <w:color w:val="202124"/>
          <w:sz w:val="23"/>
          <w:szCs w:val="23"/>
          <w:lang w:val="sq-AL"/>
        </w:rPr>
        <w:t xml:space="preserve"> Zhvillimi i karrierës së stafit arsimor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 të treguar rezultate më të mira në universitet, është e nevojshme të studioni dhe përmirësoni, jo të mësoni nxënësve dhe punonjësit. Ky është një nga kushtet që shkolla të jetë efektiv dhe të kujdeset për stafin si dhe për zhvillimin dhe avancimin e tij profesional.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Zhvillimi profesional - mësimi, gatishmëria për ndryshim, zgjidhja e problemeve specifike profesionale, ndryshimi i qëndrimeve dhe punës, ndjenja e përsosmërisë respektohet dhe vlerësohet në vendin e punës.</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Zbatimi i praktikës dhe përgatitja për të ndryshuar mënyrën e punës, qëndrimin e nxënësve, kolegëve dhe prindërve, si dhe mënyrën e komunikimit në shkollë,</w:t>
      </w:r>
    </w:p>
    <w:p w:rsidR="00FD223B" w:rsidRPr="00F86640" w:rsidRDefault="00FD223B" w:rsidP="00FD223B">
      <w:pPr>
        <w:jc w:val="both"/>
        <w:rPr>
          <w:rFonts w:ascii="StobiSerif Regular" w:hAnsi="StobiSerif Regular" w:cs="Arial"/>
          <w:color w:val="000000"/>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bookmarkStart w:id="21" w:name="_Hlk25929884"/>
      <w:bookmarkEnd w:id="20"/>
      <w:r>
        <w:rPr>
          <w:rStyle w:val="y2iqfc"/>
          <w:rFonts w:ascii="inherit" w:hAnsi="inherit"/>
          <w:color w:val="202124"/>
          <w:sz w:val="23"/>
          <w:szCs w:val="23"/>
          <w:lang w:val="sq-AL"/>
        </w:rPr>
        <w:lastRenderedPageBreak/>
        <w:t>Dhe drejt avancimit në karrierë të stafit arsimor.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Rezultatet më të mira për zhvillimin e karrierës arrihen kur zhvillimi profesional bëhet në nivelin e shkollës dhe bazohet në të dhënat personale. Aseti profesional është vela e të mësuarit nga njëri -tjetri.</w:t>
      </w:r>
    </w:p>
    <w:p w:rsidR="00FD223B" w:rsidRDefault="00FD223B" w:rsidP="00FD223B">
      <w:pPr>
        <w:jc w:val="both"/>
      </w:pPr>
    </w:p>
    <w:p w:rsidR="00FD223B" w:rsidRPr="0012414D" w:rsidRDefault="00FD223B" w:rsidP="00FD223B">
      <w:pPr>
        <w:shd w:val="clear" w:color="auto" w:fill="18BBE8"/>
        <w:jc w:val="both"/>
      </w:pPr>
      <w:r w:rsidRPr="00F86640">
        <w:rPr>
          <w:rFonts w:ascii="StobiSerif Regular" w:hAnsi="StobiSerif Regular" w:cs="Arial"/>
          <w:b/>
          <w:color w:val="000000"/>
          <w:sz w:val="24"/>
          <w:szCs w:val="24"/>
        </w:rPr>
        <w:t>2</w:t>
      </w:r>
      <w:r>
        <w:rPr>
          <w:rFonts w:ascii="StobiSerif Regular" w:hAnsi="StobiSerif Regular" w:cs="Arial"/>
          <w:b/>
          <w:color w:val="000000"/>
          <w:sz w:val="24"/>
          <w:szCs w:val="24"/>
        </w:rPr>
        <w:t>1</w:t>
      </w:r>
      <w:r w:rsidRPr="00F86640">
        <w:rPr>
          <w:rFonts w:ascii="StobiSerif Regular" w:hAnsi="StobiSerif Regular" w:cs="Arial"/>
          <w:b/>
          <w:color w:val="000000"/>
          <w:sz w:val="24"/>
          <w:szCs w:val="24"/>
        </w:rPr>
        <w:t xml:space="preserve">. </w:t>
      </w:r>
      <w:r>
        <w:rPr>
          <w:rFonts w:ascii="StobiSerif Regular" w:hAnsi="StobiSerif Regular" w:cs="Arial"/>
          <w:b/>
          <w:color w:val="000000"/>
          <w:sz w:val="24"/>
          <w:szCs w:val="24"/>
        </w:rPr>
        <w:t>Bashkëpunimi i shkollës fillore me prindin /kujdestarin</w:t>
      </w:r>
    </w:p>
    <w:bookmarkEnd w:id="21"/>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511874">
        <w:rPr>
          <w:rFonts w:ascii="StobiSerif Regular" w:hAnsi="StobiSerif Regular" w:cs="Arial"/>
          <w:sz w:val="24"/>
          <w:szCs w:val="24"/>
        </w:rPr>
        <w:t>2</w:t>
      </w:r>
      <w:r>
        <w:rPr>
          <w:rFonts w:ascii="StobiSerif Regular" w:hAnsi="StobiSerif Regular" w:cs="Arial"/>
          <w:sz w:val="24"/>
          <w:szCs w:val="24"/>
        </w:rPr>
        <w:t>1</w:t>
      </w:r>
      <w:r w:rsidRPr="00511874">
        <w:rPr>
          <w:rFonts w:ascii="StobiSerif Regular" w:hAnsi="StobiSerif Regular" w:cs="Arial"/>
          <w:sz w:val="24"/>
          <w:szCs w:val="24"/>
        </w:rPr>
        <w:t xml:space="preserve">.1. </w:t>
      </w:r>
      <w:r>
        <w:rPr>
          <w:rStyle w:val="y2iqfc"/>
          <w:rFonts w:ascii="inherit" w:hAnsi="inherit"/>
          <w:color w:val="202124"/>
          <w:sz w:val="23"/>
          <w:szCs w:val="23"/>
          <w:lang w:val="sq-AL"/>
        </w:rPr>
        <w:t>Përfshirja e prindërve / kujdestarëve në jetën dhe punën e shkollës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Nga viti në vit, shkolla ka bërë përparim të madh në fushën e punës me prindërit, e cila nuk është e vetëdijshme për vetë-informimin e bashkësisë kombëtare dhe aktivizimin më të madh të fushës organizative, pjesëmarrjen në projekte, punëtori, aksione humanitare,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Përmes Bordit të Shkollës, prindërit kanë mundësinë të ndikojnë në punojnën  e  shkollës në zonën tuaj. Qëllimi i bashkëpunimit me prindërit dhe mjedisin lokal është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Ata duhet të inkurajohen për të intensifikuar bashkëpunimin, për t'u afruar me procesin arsimor që zhvillohet në shkolla;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Afrimi i prindërve me punën e mësuesit jo vetëm si pedagog dhe vlerësues këtu, por edhe si edukator;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Mbështetje më e madhe reciproke që kërkon të formojë një person të ditur dhe si të pjekur, të përgjegjshëm me cilësi të larta morale dhe intelektuale.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Shkolla gjithashtu krijon punë me prindërit e aktiviteteve dhe festimeve të ndryshme të ngjarjeve: festat publike, përvjetorët, Dita e Universitetit dhe festimi i Ditës së Komunës, gara sportive, aktivitetet ECO, etj.</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Bashkëpunimi me prindërit arrihet nga prindi - PPS në formën e këshillimit të përcaktuar me ligj. Shërbimet profesionale dhe mësuesit kanë qenë të hapur dhe të gatshëm për të punuar me prindërit në çdo fushë me interes të përbashkët.</w:t>
      </w:r>
    </w:p>
    <w:p w:rsidR="00FD223B" w:rsidRDefault="00FD223B" w:rsidP="00FD223B">
      <w:pPr>
        <w:pStyle w:val="HTMLPreformatted"/>
        <w:shd w:val="clear" w:color="auto" w:fill="F8F9FA"/>
        <w:spacing w:line="300" w:lineRule="atLeast"/>
      </w:pPr>
    </w:p>
    <w:p w:rsidR="00FD223B" w:rsidRPr="009B3C63" w:rsidRDefault="00FD223B" w:rsidP="00FD223B">
      <w:pPr>
        <w:pStyle w:val="HTMLPreformatted"/>
        <w:shd w:val="clear" w:color="auto" w:fill="F8F9FA"/>
        <w:spacing w:line="300" w:lineRule="atLeast"/>
        <w:rPr>
          <w:rFonts w:ascii="inherit" w:hAnsi="inherit"/>
          <w:color w:val="202124"/>
          <w:sz w:val="24"/>
          <w:szCs w:val="24"/>
        </w:rPr>
      </w:pPr>
      <w:r>
        <w:rPr>
          <w:rFonts w:ascii="StobiSerif Regular" w:hAnsi="StobiSerif Regular" w:cs="Arial"/>
          <w:sz w:val="24"/>
          <w:szCs w:val="24"/>
        </w:rPr>
        <w:t>21</w:t>
      </w:r>
      <w:r w:rsidRPr="00511874">
        <w:rPr>
          <w:rFonts w:ascii="StobiSerif Regular" w:hAnsi="StobiSerif Regular" w:cs="Arial"/>
          <w:sz w:val="24"/>
          <w:szCs w:val="24"/>
        </w:rPr>
        <w:t xml:space="preserve">.2. </w:t>
      </w:r>
      <w:bookmarkStart w:id="22" w:name="_Hlk25929963"/>
      <w:r w:rsidRPr="009B3C63">
        <w:rPr>
          <w:rStyle w:val="y2iqfc"/>
          <w:rFonts w:ascii="inherit" w:hAnsi="inherit"/>
          <w:color w:val="202124"/>
          <w:sz w:val="24"/>
          <w:szCs w:val="24"/>
          <w:lang w:val="sq-AL"/>
        </w:rPr>
        <w:t>Përfshirja e prindërve / kujdestarëve në procesin mësimor dhe jashtë aktiviteteve mësimore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Bashkëpunimi me prindërit në lidhje me procesin mësimor, përparimin dhe arritjet e nxënësve realizohet përmes mjeteve prindërore, bisedave individuale, ditëve me takime te  hapura, bashkëpunimit konsultativ.</w:t>
      </w:r>
    </w:p>
    <w:p w:rsidR="00FD223B" w:rsidRDefault="00FD223B"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Pr="00511874" w:rsidRDefault="00B17B1E" w:rsidP="00FD223B">
      <w:pPr>
        <w:jc w:val="both"/>
        <w:rPr>
          <w:rFonts w:ascii="StobiSerif Regular" w:hAnsi="StobiSerif Regular" w:cs="Arial"/>
          <w:sz w:val="24"/>
          <w:szCs w:val="24"/>
        </w:rPr>
      </w:pPr>
    </w:p>
    <w:bookmarkEnd w:id="22"/>
    <w:p w:rsidR="00FD223B" w:rsidRDefault="00FD223B" w:rsidP="00FD223B">
      <w:pPr>
        <w:jc w:val="both"/>
        <w:rPr>
          <w:rFonts w:ascii="StobiSerif Regular" w:hAnsi="StobiSerif Regular" w:cs="Arial"/>
          <w:b/>
          <w:sz w:val="24"/>
          <w:szCs w:val="24"/>
        </w:rPr>
      </w:pPr>
    </w:p>
    <w:tbl>
      <w:tblPr>
        <w:tblStyle w:val="TableGrid"/>
        <w:tblW w:w="0" w:type="auto"/>
        <w:tblLook w:val="04A0"/>
      </w:tblPr>
      <w:tblGrid>
        <w:gridCol w:w="2498"/>
        <w:gridCol w:w="2490"/>
        <w:gridCol w:w="2496"/>
        <w:gridCol w:w="2484"/>
      </w:tblGrid>
      <w:tr w:rsidR="00FD223B" w:rsidTr="00764ACB">
        <w:tc>
          <w:tcPr>
            <w:tcW w:w="2519" w:type="dxa"/>
            <w:shd w:val="clear" w:color="auto" w:fill="F2F2F2" w:themeFill="background1" w:themeFillShade="F2"/>
          </w:tcPr>
          <w:p w:rsidR="00FD223B" w:rsidRDefault="00FD223B" w:rsidP="00764ACB">
            <w:pPr>
              <w:jc w:val="both"/>
              <w:rPr>
                <w:rFonts w:ascii="StobiSerif Regular" w:hAnsi="StobiSerif Regular" w:cs="Arial"/>
                <w:b/>
                <w:sz w:val="24"/>
                <w:szCs w:val="24"/>
              </w:rPr>
            </w:pPr>
            <w:r>
              <w:lastRenderedPageBreak/>
              <w:t>Aktivitetet</w:t>
            </w:r>
          </w:p>
        </w:tc>
        <w:tc>
          <w:tcPr>
            <w:tcW w:w="2519" w:type="dxa"/>
            <w:shd w:val="clear" w:color="auto" w:fill="F2F2F2" w:themeFill="background1" w:themeFillShade="F2"/>
          </w:tcPr>
          <w:p w:rsidR="00FD223B" w:rsidRDefault="00FD223B" w:rsidP="00764ACB">
            <w:pPr>
              <w:jc w:val="both"/>
              <w:rPr>
                <w:rFonts w:ascii="StobiSerif Regular" w:hAnsi="StobiSerif Regular" w:cs="Arial"/>
                <w:b/>
                <w:sz w:val="24"/>
                <w:szCs w:val="24"/>
              </w:rPr>
            </w:pPr>
            <w:r>
              <w:t>Organizator et/realizuesit</w:t>
            </w:r>
          </w:p>
        </w:tc>
        <w:tc>
          <w:tcPr>
            <w:tcW w:w="2519" w:type="dxa"/>
            <w:shd w:val="clear" w:color="auto" w:fill="F2F2F2" w:themeFill="background1" w:themeFillShade="F2"/>
          </w:tcPr>
          <w:p w:rsidR="00FD223B" w:rsidRDefault="00FD223B" w:rsidP="00764ACB">
            <w:pPr>
              <w:jc w:val="both"/>
              <w:rPr>
                <w:rFonts w:ascii="StobiSerif Regular" w:hAnsi="StobiSerif Regular" w:cs="Arial"/>
                <w:b/>
                <w:sz w:val="24"/>
                <w:szCs w:val="24"/>
              </w:rPr>
            </w:pPr>
            <w:r>
              <w:t>Bashkëpuntorët</w:t>
            </w:r>
          </w:p>
        </w:tc>
        <w:tc>
          <w:tcPr>
            <w:tcW w:w="2519" w:type="dxa"/>
            <w:shd w:val="clear" w:color="auto" w:fill="F2F2F2" w:themeFill="background1" w:themeFillShade="F2"/>
          </w:tcPr>
          <w:p w:rsidR="00FD223B" w:rsidRDefault="00FD223B" w:rsidP="00764ACB">
            <w:pPr>
              <w:jc w:val="both"/>
              <w:rPr>
                <w:rFonts w:ascii="StobiSerif Regular" w:hAnsi="StobiSerif Regular" w:cs="Arial"/>
                <w:b/>
                <w:sz w:val="24"/>
                <w:szCs w:val="24"/>
              </w:rPr>
            </w:pPr>
            <w:r>
              <w:t>Korniza kohore</w:t>
            </w:r>
          </w:p>
        </w:tc>
      </w:tr>
      <w:tr w:rsidR="00FD223B" w:rsidTr="00764ACB">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t>.</w:t>
            </w:r>
            <w:r>
              <w:rPr>
                <w:rFonts w:ascii="inherit" w:hAnsi="inherit"/>
                <w:color w:val="202124"/>
                <w:sz w:val="23"/>
                <w:szCs w:val="23"/>
                <w:lang w:val="sq-AL"/>
              </w:rPr>
              <w:t xml:space="preserve"> </w:t>
            </w:r>
            <w:r>
              <w:rPr>
                <w:rStyle w:val="y2iqfc"/>
                <w:rFonts w:ascii="inherit" w:hAnsi="inherit"/>
                <w:color w:val="202124"/>
                <w:sz w:val="23"/>
                <w:szCs w:val="23"/>
                <w:lang w:val="sq-AL"/>
              </w:rPr>
              <w:t>Informimi / njohja e prindërve: - të drejtat dhe detyrimet e nxënësve, prindërve dhe mësuesve që vijnë  nga dispozitat ligjore për arsimin dhe edukimin bazë, - programin mësimor, orarin, - programin vjetor të shkollës, - rendin shtëpiak   te shkollës</w:t>
            </w:r>
          </w:p>
          <w:p w:rsidR="00FD223B" w:rsidRDefault="00FD223B" w:rsidP="00764ACB">
            <w:pPr>
              <w:rPr>
                <w:rFonts w:ascii="StobiSerif Regular" w:hAnsi="StobiSerif Regular" w:cs="Arial"/>
                <w:b/>
                <w:sz w:val="24"/>
                <w:szCs w:val="24"/>
              </w:rPr>
            </w:pPr>
          </w:p>
        </w:tc>
        <w:tc>
          <w:tcPr>
            <w:tcW w:w="2519" w:type="dxa"/>
          </w:tcPr>
          <w:p w:rsidR="00FD223B" w:rsidRDefault="00FD223B" w:rsidP="00764ACB">
            <w:r>
              <w:t>Psikologu</w:t>
            </w:r>
          </w:p>
          <w:p w:rsidR="00FD223B" w:rsidRDefault="00B17B1E" w:rsidP="00764ACB">
            <w:pPr>
              <w:rPr>
                <w:rFonts w:ascii="StobiSerif Regular" w:hAnsi="StobiSerif Regular" w:cs="Arial"/>
                <w:b/>
                <w:sz w:val="24"/>
                <w:szCs w:val="24"/>
              </w:rPr>
            </w:pPr>
            <w:r>
              <w:t>Udheheqësi i klase</w:t>
            </w:r>
            <w:r w:rsidR="00FD223B">
              <w:t>s</w:t>
            </w:r>
          </w:p>
        </w:tc>
        <w:tc>
          <w:tcPr>
            <w:tcW w:w="2519" w:type="dxa"/>
          </w:tcPr>
          <w:p w:rsidR="00FD223B" w:rsidRDefault="00FD223B" w:rsidP="00764ACB">
            <w:pPr>
              <w:jc w:val="both"/>
              <w:rPr>
                <w:rFonts w:ascii="StobiSerif Regular" w:hAnsi="StobiSerif Regular" w:cs="Arial"/>
                <w:b/>
                <w:sz w:val="24"/>
                <w:szCs w:val="24"/>
              </w:rPr>
            </w:pPr>
            <w:r>
              <w:t>Arsimtarët</w:t>
            </w:r>
          </w:p>
        </w:tc>
        <w:tc>
          <w:tcPr>
            <w:tcW w:w="2519" w:type="dxa"/>
          </w:tcPr>
          <w:p w:rsidR="00FD223B" w:rsidRDefault="00FD223B" w:rsidP="00764ACB">
            <w:pPr>
              <w:jc w:val="both"/>
              <w:rPr>
                <w:rFonts w:ascii="StobiSerif Regular" w:hAnsi="StobiSerif Regular" w:cs="Arial"/>
                <w:b/>
                <w:sz w:val="24"/>
                <w:szCs w:val="24"/>
              </w:rPr>
            </w:pPr>
            <w:r>
              <w:t>Shtator</w:t>
            </w:r>
          </w:p>
        </w:tc>
      </w:tr>
      <w:tr w:rsidR="00FD223B" w:rsidTr="00764ACB">
        <w:tc>
          <w:tcPr>
            <w:tcW w:w="2519" w:type="dxa"/>
          </w:tcPr>
          <w:p w:rsidR="00FD223B" w:rsidRPr="0012414D" w:rsidRDefault="00FD223B" w:rsidP="00764ACB">
            <w:pPr>
              <w:rPr>
                <w:rFonts w:ascii="StobiSerif Regular" w:hAnsi="StobiSerif Regular" w:cs="Arial"/>
                <w:b/>
                <w:sz w:val="24"/>
                <w:szCs w:val="24"/>
                <w:lang w:val="mk-MK"/>
              </w:rPr>
            </w:pPr>
            <w:r>
              <w:t xml:space="preserve">. </w:t>
            </w:r>
            <w:r>
              <w:br/>
            </w:r>
            <w:r w:rsidRPr="001D0A5A">
              <w:rPr>
                <w:rFonts w:ascii="Arial" w:hAnsi="Arial" w:cs="Arial"/>
                <w:color w:val="202124"/>
                <w:shd w:val="clear" w:color="auto" w:fill="F8F9FA"/>
              </w:rPr>
              <w:t>Përfshirja e prindërve: - realizimi i segmenteve të veçanta të procesit arsimor, - zgjidhja e fenomeneve negative në shkollë</w:t>
            </w:r>
          </w:p>
        </w:tc>
        <w:tc>
          <w:tcPr>
            <w:tcW w:w="2519" w:type="dxa"/>
          </w:tcPr>
          <w:p w:rsidR="00FD223B" w:rsidRDefault="00FD223B" w:rsidP="00764ACB">
            <w:r>
              <w:t>Psikologu</w:t>
            </w:r>
          </w:p>
          <w:p w:rsidR="00FD223B" w:rsidRDefault="00FD223B" w:rsidP="00764ACB">
            <w:pPr>
              <w:rPr>
                <w:rFonts w:ascii="StobiSerif Regular" w:hAnsi="StobiSerif Regular" w:cs="Arial"/>
                <w:b/>
                <w:sz w:val="24"/>
                <w:szCs w:val="24"/>
              </w:rPr>
            </w:pPr>
            <w:r>
              <w:t>Udheheqësi i klas[s</w:t>
            </w:r>
          </w:p>
        </w:tc>
        <w:tc>
          <w:tcPr>
            <w:tcW w:w="2519" w:type="dxa"/>
          </w:tcPr>
          <w:p w:rsidR="00FD223B" w:rsidRDefault="00FD223B" w:rsidP="00764ACB">
            <w:pPr>
              <w:jc w:val="both"/>
              <w:rPr>
                <w:rFonts w:ascii="StobiSerif Regular" w:hAnsi="StobiSerif Regular" w:cs="Arial"/>
                <w:b/>
                <w:sz w:val="24"/>
                <w:szCs w:val="24"/>
              </w:rPr>
            </w:pPr>
            <w:r>
              <w:t>Prindërit</w:t>
            </w:r>
          </w:p>
        </w:tc>
        <w:tc>
          <w:tcPr>
            <w:tcW w:w="2519" w:type="dxa"/>
          </w:tcPr>
          <w:p w:rsidR="00FD223B" w:rsidRDefault="00FD223B" w:rsidP="00764ACB">
            <w:pPr>
              <w:jc w:val="both"/>
              <w:rPr>
                <w:rFonts w:ascii="StobiSerif Regular" w:hAnsi="StobiSerif Regular" w:cs="Arial"/>
                <w:b/>
                <w:sz w:val="24"/>
                <w:szCs w:val="24"/>
              </w:rPr>
            </w:pPr>
            <w:r>
              <w:t>Gjithë viti shkollor</w:t>
            </w:r>
          </w:p>
        </w:tc>
      </w:tr>
      <w:tr w:rsidR="00FD223B" w:rsidTr="00764ACB">
        <w:trPr>
          <w:trHeight w:val="4130"/>
        </w:trPr>
        <w:tc>
          <w:tcPr>
            <w:tcW w:w="2519" w:type="dxa"/>
          </w:tcPr>
          <w:p w:rsidR="00FD223B" w:rsidRPr="009C517E" w:rsidRDefault="00FD223B" w:rsidP="00764ACB">
            <w:pPr>
              <w:pStyle w:val="HTMLPreformatted"/>
              <w:shd w:val="clear" w:color="auto" w:fill="F8F9FA"/>
              <w:spacing w:line="300" w:lineRule="atLeast"/>
              <w:rPr>
                <w:rFonts w:ascii="inherit" w:hAnsi="inherit"/>
                <w:color w:val="202124"/>
                <w:sz w:val="22"/>
                <w:szCs w:val="22"/>
              </w:rPr>
            </w:pPr>
            <w:r w:rsidRPr="009C517E">
              <w:rPr>
                <w:sz w:val="22"/>
                <w:szCs w:val="22"/>
              </w:rPr>
              <w:t xml:space="preserve">- </w:t>
            </w:r>
            <w:r w:rsidRPr="009C517E">
              <w:rPr>
                <w:rStyle w:val="y2iqfc"/>
                <w:rFonts w:ascii="inherit" w:hAnsi="inherit"/>
                <w:color w:val="202124"/>
                <w:sz w:val="22"/>
                <w:szCs w:val="22"/>
                <w:lang w:val="sq-AL"/>
              </w:rPr>
              <w:t>Kujdesi për shëndetin e nxënësit * (mbrojtja kundër sëmundjeve përmes mirëmbajtjes së higjienës personale, higjienës, veshjeve, higjienës, ambienteve dhe punës, higjiena e mjedisit; parandalimi; shëndeti mendor; sporti; imunizimi - sipas kalendarit të imunizimit të përcaktuar me ligj – Zhvillimi i vetëdijes ekologjike</w:t>
            </w:r>
          </w:p>
          <w:p w:rsidR="00FD223B" w:rsidRPr="009C517E" w:rsidRDefault="00FD223B" w:rsidP="00764ACB"/>
          <w:p w:rsidR="00FD223B" w:rsidRDefault="00FD223B" w:rsidP="00764ACB">
            <w:pPr>
              <w:rPr>
                <w:rFonts w:ascii="StobiSerif Regular" w:hAnsi="StobiSerif Regular" w:cs="Arial"/>
                <w:b/>
                <w:sz w:val="24"/>
                <w:szCs w:val="24"/>
              </w:rPr>
            </w:pPr>
          </w:p>
        </w:tc>
        <w:tc>
          <w:tcPr>
            <w:tcW w:w="2519" w:type="dxa"/>
          </w:tcPr>
          <w:p w:rsidR="00FD223B" w:rsidRPr="001D0A5A" w:rsidRDefault="00FD223B" w:rsidP="00764ACB">
            <w:pPr>
              <w:pStyle w:val="HTMLPreformatted"/>
              <w:shd w:val="clear" w:color="auto" w:fill="F8F9FA"/>
              <w:spacing w:line="300" w:lineRule="atLeast"/>
              <w:rPr>
                <w:rFonts w:ascii="inherit" w:hAnsi="inherit"/>
                <w:color w:val="202124"/>
              </w:rPr>
            </w:pPr>
            <w:r w:rsidRPr="001D0A5A">
              <w:rPr>
                <w:rStyle w:val="y2iqfc"/>
                <w:rFonts w:ascii="inherit" w:hAnsi="inherit"/>
                <w:color w:val="202124"/>
                <w:lang w:val="sq-AL"/>
              </w:rPr>
              <w:t>Psikolog, shef departamenti, mësues, Ministria e Shëndetësisë e Republikës së Maqedonisë</w:t>
            </w:r>
          </w:p>
          <w:p w:rsidR="00FD223B" w:rsidRDefault="00FD223B" w:rsidP="00764ACB">
            <w:pPr>
              <w:rPr>
                <w:rFonts w:ascii="StobiSerif Regular" w:hAnsi="StobiSerif Regular" w:cs="Arial"/>
                <w:b/>
                <w:sz w:val="24"/>
                <w:szCs w:val="24"/>
              </w:rPr>
            </w:pPr>
          </w:p>
        </w:tc>
        <w:tc>
          <w:tcPr>
            <w:tcW w:w="2519" w:type="dxa"/>
          </w:tcPr>
          <w:p w:rsidR="00FD223B" w:rsidRPr="009C517E" w:rsidRDefault="00FD223B" w:rsidP="00764ACB">
            <w:pPr>
              <w:pStyle w:val="HTMLPreformatted"/>
              <w:shd w:val="clear" w:color="auto" w:fill="F8F9FA"/>
              <w:spacing w:line="300" w:lineRule="atLeast"/>
              <w:rPr>
                <w:rFonts w:ascii="inherit" w:hAnsi="inherit"/>
                <w:color w:val="202124"/>
                <w:sz w:val="22"/>
                <w:szCs w:val="22"/>
              </w:rPr>
            </w:pPr>
            <w:r w:rsidRPr="009C517E">
              <w:rPr>
                <w:rStyle w:val="y2iqfc"/>
                <w:rFonts w:ascii="inherit" w:hAnsi="inherit"/>
                <w:color w:val="202124"/>
                <w:sz w:val="22"/>
                <w:szCs w:val="22"/>
                <w:lang w:val="sq-AL"/>
              </w:rPr>
              <w:t>prindër dhe nxënës  stafi  i Stomatologjisë së Shëndetit Orale Qendra Mjekësore dhe Qendra për Shëndetin Publik - (stafi i Sëmundjeve Infektive dhe Imunizimit) Kryqi i Kuq, etj. organizatat joqeveritare,-Qendra për Kinesitherapy dhe Eko-shoqëri</w:t>
            </w:r>
          </w:p>
          <w:p w:rsidR="00FD223B" w:rsidRDefault="00FD223B" w:rsidP="00764ACB">
            <w:pPr>
              <w:rPr>
                <w:rFonts w:ascii="StobiSerif Regular" w:hAnsi="StobiSerif Regular" w:cs="Arial"/>
                <w:b/>
                <w:sz w:val="24"/>
                <w:szCs w:val="24"/>
              </w:rPr>
            </w:pPr>
          </w:p>
        </w:tc>
        <w:tc>
          <w:tcPr>
            <w:tcW w:w="2519" w:type="dxa"/>
          </w:tcPr>
          <w:p w:rsidR="00FD223B" w:rsidRDefault="00FD223B" w:rsidP="00764ACB">
            <w:pPr>
              <w:jc w:val="both"/>
              <w:rPr>
                <w:rFonts w:ascii="StobiSerif Regular" w:hAnsi="StobiSerif Regular" w:cs="Arial"/>
                <w:b/>
                <w:sz w:val="24"/>
                <w:szCs w:val="24"/>
              </w:rPr>
            </w:pPr>
            <w:r>
              <w:t>Gjithë vitin shkollor</w:t>
            </w:r>
          </w:p>
        </w:tc>
      </w:tr>
      <w:tr w:rsidR="00FD223B" w:rsidTr="00764ACB">
        <w:trPr>
          <w:trHeight w:val="430"/>
        </w:trPr>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përfshirja e prindërve në veprimtari jo edukative me karakter arsimor:- mësimdhënie në klasë dhe lëndë (aktivitete vizuale në kuadër të lëndëve të ndryshme),- ruajtja e vlerave tradicionale- eko-</w:t>
            </w:r>
            <w:r>
              <w:rPr>
                <w:rStyle w:val="y2iqfc"/>
                <w:rFonts w:ascii="inherit" w:hAnsi="inherit"/>
                <w:color w:val="202124"/>
                <w:sz w:val="23"/>
                <w:szCs w:val="23"/>
                <w:lang w:val="sq-AL"/>
              </w:rPr>
              <w:lastRenderedPageBreak/>
              <w:t>punëtori</w:t>
            </w:r>
          </w:p>
          <w:p w:rsidR="00FD223B" w:rsidRDefault="00FD223B" w:rsidP="00764ACB"/>
        </w:tc>
        <w:tc>
          <w:tcPr>
            <w:tcW w:w="2519" w:type="dxa"/>
          </w:tcPr>
          <w:p w:rsidR="00FD223B" w:rsidRPr="009C517E" w:rsidRDefault="00FD223B" w:rsidP="00764ACB">
            <w:pPr>
              <w:pStyle w:val="HTMLPreformatted"/>
              <w:shd w:val="clear" w:color="auto" w:fill="F8F9FA"/>
              <w:spacing w:line="300" w:lineRule="atLeast"/>
              <w:rPr>
                <w:rFonts w:ascii="inherit" w:hAnsi="inherit"/>
                <w:color w:val="202124"/>
                <w:sz w:val="22"/>
                <w:szCs w:val="22"/>
              </w:rPr>
            </w:pPr>
            <w:r w:rsidRPr="009C517E">
              <w:rPr>
                <w:rStyle w:val="y2iqfc"/>
                <w:rFonts w:ascii="inherit" w:hAnsi="inherit"/>
                <w:color w:val="202124"/>
                <w:sz w:val="22"/>
                <w:szCs w:val="22"/>
                <w:lang w:val="sq-AL"/>
              </w:rPr>
              <w:lastRenderedPageBreak/>
              <w:t>Psikolog, mësues, prindër, nxënës</w:t>
            </w:r>
          </w:p>
          <w:p w:rsidR="00FD223B" w:rsidRDefault="00FD223B" w:rsidP="00764ACB"/>
        </w:tc>
        <w:tc>
          <w:tcPr>
            <w:tcW w:w="2519" w:type="dxa"/>
          </w:tcPr>
          <w:p w:rsidR="00FD223B" w:rsidRDefault="00FD223B" w:rsidP="00764ACB"/>
        </w:tc>
        <w:tc>
          <w:tcPr>
            <w:tcW w:w="2519" w:type="dxa"/>
          </w:tcPr>
          <w:p w:rsidR="00FD223B" w:rsidRDefault="00FD223B" w:rsidP="00764ACB">
            <w:pPr>
              <w:jc w:val="both"/>
            </w:pPr>
            <w:r>
              <w:t>Gjithë vitin shkollor</w:t>
            </w:r>
          </w:p>
        </w:tc>
      </w:tr>
      <w:tr w:rsidR="00FD223B" w:rsidTr="00764ACB">
        <w:trPr>
          <w:trHeight w:val="230"/>
        </w:trPr>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lastRenderedPageBreak/>
              <w:t>Përfshirja e prindërve në aktivitete jashtëshkollore me karakter kulturor - artistik, sportiv dhe humanitar</w:t>
            </w:r>
          </w:p>
          <w:p w:rsidR="00FD223B" w:rsidRDefault="00FD223B" w:rsidP="00764ACB"/>
        </w:tc>
        <w:tc>
          <w:tcPr>
            <w:tcW w:w="2519"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psikolog, mësues, prindër, nxënës </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shtepi e shendetit</w:t>
            </w:r>
          </w:p>
          <w:p w:rsidR="00FD223B" w:rsidRDefault="00FD223B" w:rsidP="00764ACB"/>
        </w:tc>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Vetëqeverisja lokale, Kryqi i Kuq, SVR, Stafi i Ndihmës Mjekësore</w:t>
            </w:r>
          </w:p>
          <w:p w:rsidR="00FD223B" w:rsidRDefault="00FD223B" w:rsidP="00764ACB"/>
        </w:tc>
        <w:tc>
          <w:tcPr>
            <w:tcW w:w="2519" w:type="dxa"/>
          </w:tcPr>
          <w:p w:rsidR="00FD223B" w:rsidRDefault="00FD223B" w:rsidP="00764ACB">
            <w:pPr>
              <w:jc w:val="both"/>
            </w:pPr>
            <w:r>
              <w:t>Gjithë vitin shkollor</w:t>
            </w:r>
          </w:p>
        </w:tc>
      </w:tr>
      <w:tr w:rsidR="00FD223B" w:rsidTr="00764ACB">
        <w:trPr>
          <w:trHeight w:val="183"/>
        </w:trPr>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Analiza e suksesit dhe sjelljes së nxënësve</w:t>
            </w:r>
          </w:p>
          <w:p w:rsidR="00FD223B" w:rsidRDefault="00FD223B" w:rsidP="00764ACB"/>
        </w:tc>
        <w:tc>
          <w:tcPr>
            <w:tcW w:w="2519" w:type="dxa"/>
          </w:tcPr>
          <w:p w:rsidR="00FD223B" w:rsidRDefault="00FD223B" w:rsidP="00764ACB">
            <w:r>
              <w:t>Udhëheqës i klasës</w:t>
            </w:r>
          </w:p>
        </w:tc>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staf profesional,</w:t>
            </w:r>
          </w:p>
          <w:p w:rsidR="00FD223B" w:rsidRDefault="00FD223B" w:rsidP="00764ACB"/>
        </w:tc>
        <w:tc>
          <w:tcPr>
            <w:tcW w:w="2519" w:type="dxa"/>
          </w:tcPr>
          <w:p w:rsidR="00FD223B" w:rsidRDefault="00FD223B" w:rsidP="00764ACB">
            <w:pPr>
              <w:jc w:val="both"/>
            </w:pPr>
            <w:r>
              <w:t>tremujore</w:t>
            </w:r>
          </w:p>
        </w:tc>
      </w:tr>
      <w:tr w:rsidR="00FD223B" w:rsidTr="00764ACB">
        <w:trPr>
          <w:trHeight w:val="230"/>
        </w:trPr>
        <w:tc>
          <w:tcPr>
            <w:tcW w:w="2519" w:type="dxa"/>
          </w:tcPr>
          <w:p w:rsidR="00FD223B" w:rsidRDefault="00FD223B" w:rsidP="00764ACB">
            <w:r>
              <w:t>-Takime individuale dhe ne grupe me prinderit</w:t>
            </w:r>
          </w:p>
        </w:tc>
        <w:tc>
          <w:tcPr>
            <w:tcW w:w="2519" w:type="dxa"/>
          </w:tcPr>
          <w:p w:rsidR="00FD223B" w:rsidRDefault="00FD223B" w:rsidP="00764ACB">
            <w:r>
              <w:t>Udhëheqësi i klasës</w:t>
            </w:r>
          </w:p>
        </w:tc>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staf profesional,</w:t>
            </w:r>
          </w:p>
          <w:p w:rsidR="00FD223B" w:rsidRDefault="00FD223B" w:rsidP="00764ACB"/>
        </w:tc>
        <w:tc>
          <w:tcPr>
            <w:tcW w:w="2519" w:type="dxa"/>
          </w:tcPr>
          <w:p w:rsidR="00FD223B" w:rsidRDefault="00FD223B" w:rsidP="00764ACB">
            <w:pPr>
              <w:jc w:val="both"/>
            </w:pPr>
            <w:r>
              <w:t>Gjithë vitin shkollor</w:t>
            </w:r>
          </w:p>
        </w:tc>
      </w:tr>
    </w:tbl>
    <w:p w:rsidR="00FD223B" w:rsidRDefault="00FD223B" w:rsidP="00FD223B">
      <w:pPr>
        <w:jc w:val="both"/>
        <w:rPr>
          <w:rFonts w:ascii="StobiSerif Regular" w:hAnsi="StobiSerif Regular" w:cs="Arial"/>
          <w:b/>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511874">
        <w:rPr>
          <w:rFonts w:ascii="StobiSerif Regular" w:hAnsi="StobiSerif Regular" w:cs="Arial"/>
          <w:sz w:val="24"/>
          <w:szCs w:val="24"/>
        </w:rPr>
        <w:t>2</w:t>
      </w:r>
      <w:r>
        <w:rPr>
          <w:rFonts w:ascii="StobiSerif Regular" w:hAnsi="StobiSerif Regular" w:cs="Arial"/>
          <w:sz w:val="24"/>
          <w:szCs w:val="24"/>
        </w:rPr>
        <w:t>1</w:t>
      </w:r>
      <w:r w:rsidRPr="00511874">
        <w:rPr>
          <w:rFonts w:ascii="StobiSerif Regular" w:hAnsi="StobiSerif Regular" w:cs="Arial"/>
          <w:sz w:val="24"/>
          <w:szCs w:val="24"/>
        </w:rPr>
        <w:t xml:space="preserve">.3. </w:t>
      </w:r>
      <w:bookmarkStart w:id="23" w:name="_Hlk25930082"/>
      <w:r>
        <w:rPr>
          <w:rStyle w:val="y2iqfc"/>
          <w:rFonts w:ascii="inherit" w:hAnsi="inherit"/>
          <w:color w:val="202124"/>
          <w:sz w:val="23"/>
          <w:szCs w:val="23"/>
          <w:lang w:val="sq-AL"/>
        </w:rPr>
        <w:t>Edukimi i prindërve / kujdestarëve</w:t>
      </w:r>
    </w:p>
    <w:p w:rsidR="00FD223B" w:rsidRPr="00540BA3" w:rsidRDefault="00FD223B" w:rsidP="00FD223B">
      <w:pPr>
        <w:pStyle w:val="HTMLPreformatted"/>
        <w:shd w:val="clear" w:color="auto" w:fill="F8F9FA"/>
        <w:spacing w:line="300" w:lineRule="atLeast"/>
        <w:rPr>
          <w:rFonts w:ascii="inherit" w:hAnsi="inherit"/>
          <w:color w:val="202124"/>
        </w:rPr>
      </w:pPr>
      <w:r w:rsidRPr="00540BA3">
        <w:rPr>
          <w:rStyle w:val="y2iqfc"/>
          <w:rFonts w:ascii="inherit" w:hAnsi="inherit"/>
          <w:color w:val="202124"/>
          <w:lang w:val="sq-AL"/>
        </w:rPr>
        <w:t>Punëtori edukative për prindërit do të organizohen në kuadër të punës së Këshillit të Prindërve, objekteve prindërore dhe formave të tjera të punës me prindërit, objekte me shërbimin profesional në funksion të Këshillimit të Prindërve, si dhe mjedise dhe mjedise individuale në grupe të vogla të karakter edukativ.</w:t>
      </w:r>
    </w:p>
    <w:p w:rsidR="00FD223B" w:rsidRPr="00540BA3" w:rsidRDefault="00FD223B" w:rsidP="00FD223B">
      <w:pPr>
        <w:jc w:val="both"/>
        <w:rPr>
          <w:sz w:val="20"/>
          <w:szCs w:val="20"/>
        </w:rPr>
      </w:pPr>
    </w:p>
    <w:p w:rsidR="00FD223B" w:rsidRPr="00540BA3" w:rsidRDefault="00FD223B" w:rsidP="00FD223B">
      <w:pPr>
        <w:jc w:val="both"/>
        <w:rPr>
          <w:sz w:val="20"/>
          <w:szCs w:val="20"/>
        </w:rPr>
      </w:pPr>
    </w:p>
    <w:p w:rsidR="00FD223B" w:rsidRDefault="00FD223B" w:rsidP="00FD223B">
      <w:pPr>
        <w:pStyle w:val="HTMLPreformatted"/>
        <w:shd w:val="clear" w:color="auto" w:fill="F8F9FA"/>
        <w:spacing w:line="300" w:lineRule="atLeast"/>
        <w:rPr>
          <w:rFonts w:ascii="inherit" w:hAnsi="inherit"/>
          <w:color w:val="202124"/>
          <w:sz w:val="23"/>
          <w:szCs w:val="23"/>
        </w:rPr>
      </w:pPr>
      <w:r w:rsidRPr="00511874">
        <w:rPr>
          <w:rFonts w:ascii="StobiSerif Regular" w:hAnsi="StobiSerif Regular" w:cs="Arial"/>
          <w:b/>
          <w:color w:val="000000"/>
          <w:sz w:val="24"/>
          <w:szCs w:val="24"/>
        </w:rPr>
        <w:t>2</w:t>
      </w:r>
      <w:r>
        <w:rPr>
          <w:rFonts w:ascii="StobiSerif Regular" w:hAnsi="StobiSerif Regular" w:cs="Arial"/>
          <w:b/>
          <w:color w:val="000000"/>
          <w:sz w:val="24"/>
          <w:szCs w:val="24"/>
        </w:rPr>
        <w:t>3</w:t>
      </w:r>
      <w:r w:rsidRPr="00511874">
        <w:rPr>
          <w:rFonts w:ascii="StobiSerif Regular" w:hAnsi="StobiSerif Regular" w:cs="Arial"/>
          <w:b/>
          <w:color w:val="000000"/>
          <w:sz w:val="24"/>
          <w:szCs w:val="24"/>
        </w:rPr>
        <w:t>.</w:t>
      </w:r>
      <w:r w:rsidRPr="00540BA3">
        <w:rPr>
          <w:rFonts w:ascii="inherit" w:hAnsi="inherit"/>
          <w:color w:val="202124"/>
          <w:sz w:val="23"/>
          <w:szCs w:val="23"/>
          <w:lang w:val="sq-AL"/>
        </w:rPr>
        <w:t xml:space="preserve"> </w:t>
      </w:r>
      <w:r w:rsidRPr="00540BA3">
        <w:rPr>
          <w:rStyle w:val="y2iqfc"/>
          <w:rFonts w:ascii="inherit" w:hAnsi="inherit"/>
          <w:b/>
          <w:color w:val="202124"/>
          <w:sz w:val="24"/>
          <w:szCs w:val="24"/>
          <w:lang w:val="sq-AL"/>
        </w:rPr>
        <w:t>Monitorimi i zbatimit të programit vjetor për punën e shkollës fillore</w:t>
      </w:r>
    </w:p>
    <w:p w:rsidR="00FD223B" w:rsidRDefault="00FD223B" w:rsidP="00FD223B">
      <w:pPr>
        <w:shd w:val="clear" w:color="auto" w:fill="18BBE8"/>
        <w:jc w:val="both"/>
        <w:rPr>
          <w:rFonts w:ascii="StobiSerif Regular" w:hAnsi="StobiSerif Regular" w:cs="Arial"/>
          <w:b/>
          <w:sz w:val="24"/>
          <w:szCs w:val="24"/>
        </w:rPr>
      </w:pPr>
    </w:p>
    <w:bookmarkEnd w:id="23"/>
    <w:p w:rsidR="00FD223B" w:rsidRPr="00CA790F" w:rsidRDefault="00FD223B" w:rsidP="00FD223B">
      <w:pPr>
        <w:pStyle w:val="ListParagraph"/>
        <w:ind w:left="360"/>
        <w:jc w:val="both"/>
        <w:rPr>
          <w:rFonts w:ascii="StobiSerif Regular" w:hAnsi="StobiSerif Regular"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2337"/>
        <w:gridCol w:w="2338"/>
        <w:gridCol w:w="2338"/>
      </w:tblGrid>
      <w:tr w:rsidR="00FD223B" w:rsidRPr="00C52AEB" w:rsidTr="00764ACB">
        <w:tc>
          <w:tcPr>
            <w:tcW w:w="2337" w:type="dxa"/>
            <w:vAlign w:val="center"/>
          </w:tcPr>
          <w:p w:rsidR="00FD223B" w:rsidRPr="00540BA3" w:rsidRDefault="00FD223B" w:rsidP="00764ACB">
            <w:pPr>
              <w:pStyle w:val="HTMLPreformatted"/>
              <w:shd w:val="clear" w:color="auto" w:fill="F8F9FA"/>
              <w:spacing w:line="300" w:lineRule="atLeast"/>
              <w:rPr>
                <w:rFonts w:ascii="inherit" w:hAnsi="inherit"/>
                <w:color w:val="202124"/>
                <w:sz w:val="22"/>
                <w:szCs w:val="22"/>
              </w:rPr>
            </w:pPr>
            <w:r w:rsidRPr="00540BA3">
              <w:rPr>
                <w:rStyle w:val="y2iqfc"/>
                <w:rFonts w:ascii="inherit" w:hAnsi="inherit"/>
                <w:color w:val="202124"/>
                <w:sz w:val="22"/>
                <w:szCs w:val="22"/>
                <w:lang w:val="sq-AL"/>
              </w:rPr>
              <w:t>Fushat e përcjelljes me përparësi</w:t>
            </w:r>
          </w:p>
          <w:p w:rsidR="00FD223B" w:rsidRPr="00C52AEB" w:rsidRDefault="00FD223B" w:rsidP="00764ACB">
            <w:pPr>
              <w:spacing w:after="0" w:line="240" w:lineRule="auto"/>
              <w:jc w:val="center"/>
              <w:rPr>
                <w:rFonts w:ascii="StobiSerif Regular" w:hAnsi="StobiSerif Regular" w:cs="Arial"/>
                <w:b/>
              </w:rPr>
            </w:pPr>
          </w:p>
        </w:tc>
        <w:tc>
          <w:tcPr>
            <w:tcW w:w="2337" w:type="dxa"/>
            <w:vAlign w:val="center"/>
          </w:tcPr>
          <w:p w:rsidR="00FD223B" w:rsidRPr="00C52AEB" w:rsidRDefault="00FD223B" w:rsidP="00764ACB">
            <w:pPr>
              <w:spacing w:after="0" w:line="240" w:lineRule="auto"/>
              <w:jc w:val="center"/>
              <w:rPr>
                <w:rFonts w:ascii="StobiSerif Regular" w:hAnsi="StobiSerif Regular" w:cs="Arial"/>
                <w:b/>
              </w:rPr>
            </w:pPr>
            <w:r>
              <w:rPr>
                <w:rFonts w:ascii="StobiSerif Regular" w:hAnsi="StobiSerif Regular" w:cs="Arial"/>
                <w:b/>
              </w:rPr>
              <w:t>Mënyra dhe koha e ndjekjes</w:t>
            </w:r>
          </w:p>
        </w:tc>
        <w:tc>
          <w:tcPr>
            <w:tcW w:w="2338" w:type="dxa"/>
            <w:vAlign w:val="center"/>
          </w:tcPr>
          <w:p w:rsidR="00FD223B" w:rsidRPr="00C52AEB" w:rsidRDefault="00FD223B" w:rsidP="00764ACB">
            <w:pPr>
              <w:spacing w:after="0" w:line="240" w:lineRule="auto"/>
              <w:rPr>
                <w:rFonts w:ascii="StobiSerif Regular" w:hAnsi="StobiSerif Regular" w:cs="Arial"/>
                <w:b/>
              </w:rPr>
            </w:pPr>
            <w:r>
              <w:rPr>
                <w:rFonts w:ascii="StobiSerif Regular" w:hAnsi="StobiSerif Regular" w:cs="Arial"/>
                <w:b/>
              </w:rPr>
              <w:t>Personat pergjegjes/e</w:t>
            </w:r>
          </w:p>
        </w:tc>
        <w:tc>
          <w:tcPr>
            <w:tcW w:w="2338" w:type="dxa"/>
            <w:vAlign w:val="center"/>
          </w:tcPr>
          <w:p w:rsidR="00FD223B" w:rsidRPr="00C52AEB" w:rsidRDefault="00FD223B" w:rsidP="00764ACB">
            <w:pPr>
              <w:spacing w:after="0" w:line="240" w:lineRule="auto"/>
              <w:jc w:val="center"/>
              <w:rPr>
                <w:rFonts w:ascii="StobiSerif Regular" w:hAnsi="StobiSerif Regular" w:cs="Arial"/>
                <w:b/>
              </w:rPr>
            </w:pPr>
            <w:r>
              <w:rPr>
                <w:rFonts w:ascii="StobiSerif Regular" w:hAnsi="StobiSerif Regular" w:cs="Arial"/>
                <w:b/>
              </w:rPr>
              <w:t>Kush duhet te informohet per ndjekjen</w:t>
            </w:r>
          </w:p>
        </w:tc>
      </w:tr>
      <w:tr w:rsidR="00FD223B" w:rsidRPr="00C52AEB" w:rsidTr="00764ACB">
        <w:tc>
          <w:tcPr>
            <w:tcW w:w="2337" w:type="dxa"/>
          </w:tcPr>
          <w:p w:rsidR="00FD223B" w:rsidRPr="00540BA3" w:rsidRDefault="00FD223B" w:rsidP="00764ACB">
            <w:pPr>
              <w:pStyle w:val="HTMLPreformatted"/>
              <w:shd w:val="clear" w:color="auto" w:fill="F8F9FA"/>
              <w:spacing w:line="300" w:lineRule="atLeast"/>
              <w:rPr>
                <w:rFonts w:ascii="inherit" w:hAnsi="inherit"/>
                <w:color w:val="202124"/>
                <w:sz w:val="24"/>
                <w:szCs w:val="24"/>
              </w:rPr>
            </w:pPr>
            <w:r w:rsidRPr="00540BA3">
              <w:rPr>
                <w:rStyle w:val="y2iqfc"/>
                <w:rFonts w:ascii="inherit" w:hAnsi="inherit"/>
                <w:color w:val="202124"/>
                <w:sz w:val="24"/>
                <w:szCs w:val="24"/>
                <w:lang w:val="sq-AL"/>
              </w:rPr>
              <w:t>Burimet materiale dhe teknike</w:t>
            </w:r>
          </w:p>
          <w:p w:rsidR="00FD223B" w:rsidRPr="00C52AEB" w:rsidRDefault="00FD223B" w:rsidP="00764ACB">
            <w:pPr>
              <w:spacing w:after="0" w:line="240" w:lineRule="auto"/>
              <w:jc w:val="both"/>
              <w:rPr>
                <w:rFonts w:ascii="StobiSerif Regular" w:hAnsi="StobiSerif Regular" w:cs="Arial"/>
                <w:sz w:val="24"/>
                <w:szCs w:val="24"/>
              </w:rPr>
            </w:pPr>
          </w:p>
        </w:tc>
        <w:tc>
          <w:tcPr>
            <w:tcW w:w="2337" w:type="dxa"/>
          </w:tcPr>
          <w:p w:rsidR="00FD223B" w:rsidRPr="00C52AEB" w:rsidRDefault="00FD223B" w:rsidP="00764ACB">
            <w:pPr>
              <w:spacing w:after="0" w:line="240" w:lineRule="auto"/>
              <w:rPr>
                <w:rFonts w:ascii="StobiSerif Regular" w:hAnsi="StobiSerif Regular" w:cs="Arial"/>
                <w:sz w:val="24"/>
                <w:szCs w:val="24"/>
              </w:rPr>
            </w:pPr>
            <w:r>
              <w:t>Gjate gjithe vitit</w:t>
            </w:r>
          </w:p>
        </w:tc>
        <w:tc>
          <w:tcPr>
            <w:tcW w:w="2338" w:type="dxa"/>
          </w:tcPr>
          <w:p w:rsidR="00FD223B" w:rsidRPr="00C52AEB" w:rsidRDefault="00FD223B" w:rsidP="00764ACB">
            <w:pPr>
              <w:spacing w:after="0" w:line="240" w:lineRule="auto"/>
              <w:rPr>
                <w:rFonts w:ascii="StobiSerif Regular" w:hAnsi="StobiSerif Regular" w:cs="Arial"/>
                <w:sz w:val="24"/>
                <w:szCs w:val="24"/>
              </w:rPr>
            </w:pPr>
            <w:r>
              <w:t>Kryetaret e aseteve</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70"/>
        </w:trPr>
        <w:tc>
          <w:tcPr>
            <w:tcW w:w="2337" w:type="dxa"/>
          </w:tcPr>
          <w:p w:rsidR="00FD223B" w:rsidRPr="00C52AEB" w:rsidRDefault="00FD223B" w:rsidP="00764ACB">
            <w:pPr>
              <w:spacing w:after="0" w:line="240" w:lineRule="auto"/>
              <w:rPr>
                <w:rFonts w:ascii="StobiSerif Regular" w:hAnsi="StobiSerif Regular" w:cs="Arial"/>
                <w:sz w:val="24"/>
                <w:szCs w:val="24"/>
              </w:rPr>
            </w:pPr>
            <w:r>
              <w:t>Të dhënat e punësuarve dhe nxënësve</w:t>
            </w:r>
          </w:p>
        </w:tc>
        <w:tc>
          <w:tcPr>
            <w:tcW w:w="2337" w:type="dxa"/>
          </w:tcPr>
          <w:p w:rsidR="00FD223B" w:rsidRPr="00C52AEB" w:rsidRDefault="00FD223B" w:rsidP="00764ACB">
            <w:pPr>
              <w:spacing w:after="0" w:line="240" w:lineRule="auto"/>
              <w:rPr>
                <w:rFonts w:ascii="StobiSerif Regular" w:hAnsi="StobiSerif Regular" w:cs="Arial"/>
                <w:sz w:val="24"/>
                <w:szCs w:val="24"/>
              </w:rPr>
            </w:pPr>
            <w:r>
              <w:br/>
            </w:r>
            <w:r>
              <w:rPr>
                <w:rFonts w:ascii="Arial" w:hAnsi="Arial" w:cs="Arial"/>
                <w:color w:val="202124"/>
                <w:sz w:val="23"/>
                <w:szCs w:val="23"/>
                <w:shd w:val="clear" w:color="auto" w:fill="F8F9FA"/>
              </w:rPr>
              <w:t>Raportet sipas periudhës së klasifikimit</w:t>
            </w:r>
          </w:p>
        </w:tc>
        <w:tc>
          <w:tcPr>
            <w:tcW w:w="2338" w:type="dxa"/>
          </w:tcPr>
          <w:p w:rsidR="00FD223B" w:rsidRDefault="00FD223B" w:rsidP="00764ACB">
            <w:pPr>
              <w:spacing w:after="0" w:line="240" w:lineRule="auto"/>
            </w:pPr>
            <w:r>
              <w:t xml:space="preserve">Sherbimi professional </w:t>
            </w:r>
          </w:p>
          <w:p w:rsidR="00FD223B" w:rsidRPr="00C52AEB" w:rsidRDefault="00FD223B" w:rsidP="00764ACB">
            <w:pPr>
              <w:spacing w:after="0" w:line="240" w:lineRule="auto"/>
              <w:rPr>
                <w:rFonts w:ascii="StobiSerif Regular" w:hAnsi="StobiSerif Regular" w:cs="Arial"/>
                <w:sz w:val="24"/>
                <w:szCs w:val="24"/>
              </w:rPr>
            </w:pPr>
            <w:r>
              <w:t>sekretari</w:t>
            </w:r>
          </w:p>
        </w:tc>
        <w:tc>
          <w:tcPr>
            <w:tcW w:w="2338" w:type="dxa"/>
          </w:tcPr>
          <w:p w:rsidR="00FD223B" w:rsidRDefault="00FD223B" w:rsidP="00764ACB">
            <w:pPr>
              <w:spacing w:after="0" w:line="240" w:lineRule="auto"/>
            </w:pPr>
            <w:r>
              <w:t>Drejtori</w:t>
            </w:r>
          </w:p>
          <w:p w:rsidR="00FD223B" w:rsidRPr="00C52AEB" w:rsidRDefault="00FD223B" w:rsidP="00764ACB">
            <w:pPr>
              <w:spacing w:after="0" w:line="240" w:lineRule="auto"/>
              <w:rPr>
                <w:rFonts w:ascii="StobiSerif Regular" w:hAnsi="StobiSerif Regular" w:cs="Arial"/>
                <w:sz w:val="24"/>
                <w:szCs w:val="24"/>
              </w:rPr>
            </w:pPr>
            <w:r>
              <w:t>Keshilli i arsimtareve dhe kshill klasor</w:t>
            </w:r>
          </w:p>
        </w:tc>
      </w:tr>
      <w:tr w:rsidR="00FD223B" w:rsidRPr="00C52AEB" w:rsidTr="00764ACB">
        <w:trPr>
          <w:trHeight w:val="150"/>
        </w:trPr>
        <w:tc>
          <w:tcPr>
            <w:tcW w:w="233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Punë materiale dhe financiare</w:t>
            </w:r>
          </w:p>
          <w:p w:rsidR="00FD223B" w:rsidRPr="00C52AEB" w:rsidRDefault="00FD223B" w:rsidP="00764ACB">
            <w:pPr>
              <w:spacing w:after="0" w:line="240" w:lineRule="auto"/>
              <w:jc w:val="both"/>
              <w:rPr>
                <w:rFonts w:ascii="StobiSerif Regular" w:hAnsi="StobiSerif Regular" w:cs="Arial"/>
                <w:sz w:val="24"/>
                <w:szCs w:val="24"/>
              </w:rPr>
            </w:pP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tremujore</w:t>
            </w:r>
          </w:p>
        </w:tc>
        <w:tc>
          <w:tcPr>
            <w:tcW w:w="2338"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Kontabilist, drejtor,stafi  i shkollës</w:t>
            </w:r>
          </w:p>
          <w:p w:rsidR="00FD223B" w:rsidRPr="00C52AEB" w:rsidRDefault="00FD223B" w:rsidP="00764ACB">
            <w:pPr>
              <w:spacing w:after="0" w:line="240" w:lineRule="auto"/>
              <w:jc w:val="both"/>
              <w:rPr>
                <w:rFonts w:ascii="StobiSerif Regular" w:hAnsi="StobiSerif Regular" w:cs="Arial"/>
                <w:sz w:val="24"/>
                <w:szCs w:val="24"/>
              </w:rPr>
            </w:pPr>
          </w:p>
        </w:tc>
        <w:tc>
          <w:tcPr>
            <w:tcW w:w="2338" w:type="dxa"/>
          </w:tcPr>
          <w:p w:rsidR="00FD223B" w:rsidRPr="00C52AEB" w:rsidRDefault="00FD223B" w:rsidP="00764ACB">
            <w:pPr>
              <w:spacing w:after="0" w:line="240" w:lineRule="auto"/>
              <w:rPr>
                <w:rFonts w:ascii="StobiSerif Regular" w:hAnsi="StobiSerif Regular" w:cs="Arial"/>
                <w:sz w:val="24"/>
                <w:szCs w:val="24"/>
              </w:rPr>
            </w:pPr>
            <w:r>
              <w:t>Keshilli i mesuesve  kshilli i prinderve dhe  komuna</w:t>
            </w:r>
          </w:p>
        </w:tc>
      </w:tr>
      <w:tr w:rsidR="00FD223B" w:rsidRPr="00C52AEB" w:rsidTr="00764ACB">
        <w:trPr>
          <w:trHeight w:val="170"/>
        </w:trPr>
        <w:tc>
          <w:tcPr>
            <w:tcW w:w="2337" w:type="dxa"/>
          </w:tcPr>
          <w:p w:rsidR="00FD223B" w:rsidRPr="00C52AEB" w:rsidRDefault="00FD223B" w:rsidP="00764ACB">
            <w:pPr>
              <w:spacing w:after="0" w:line="240" w:lineRule="auto"/>
              <w:rPr>
                <w:rFonts w:ascii="StobiSerif Regular" w:hAnsi="StobiSerif Regular" w:cs="Arial"/>
                <w:sz w:val="24"/>
                <w:szCs w:val="24"/>
              </w:rPr>
            </w:pPr>
            <w:r>
              <w:t>Përparsit e shkollës</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Sipas planeve te parapara</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Sipas planeve te parapara</w:t>
            </w:r>
          </w:p>
        </w:tc>
        <w:tc>
          <w:tcPr>
            <w:tcW w:w="2338"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Drejtori, bashkia, këshilli i mësuesve, këshilltarët, stafi i shkollës</w:t>
            </w:r>
          </w:p>
          <w:p w:rsidR="00FD223B" w:rsidRPr="00C52AEB" w:rsidRDefault="00FD223B" w:rsidP="00764ACB">
            <w:pPr>
              <w:spacing w:after="0" w:line="240" w:lineRule="auto"/>
              <w:jc w:val="both"/>
              <w:rPr>
                <w:rFonts w:ascii="StobiSerif Regular" w:hAnsi="StobiSerif Regular" w:cs="Arial"/>
                <w:sz w:val="24"/>
                <w:szCs w:val="24"/>
              </w:rPr>
            </w:pPr>
          </w:p>
        </w:tc>
      </w:tr>
      <w:tr w:rsidR="00FD223B" w:rsidRPr="00C52AEB" w:rsidTr="00764ACB">
        <w:trPr>
          <w:trHeight w:val="16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Mësimi</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Gjate gjithe vitit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mesuesit stafi professional dhe timet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 keshilli</w:t>
            </w:r>
          </w:p>
        </w:tc>
      </w:tr>
      <w:tr w:rsidR="00FD223B" w:rsidRPr="00C52AEB" w:rsidTr="00764ACB">
        <w:trPr>
          <w:trHeight w:val="17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lastRenderedPageBreak/>
              <w:t xml:space="preserve">Aktivitete jasht mësimi </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Gjate gjithe vitit</w:t>
            </w:r>
          </w:p>
        </w:tc>
        <w:tc>
          <w:tcPr>
            <w:tcW w:w="2338"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Mësues përgjegjës të seksioneve dhe ekipe të formuara</w:t>
            </w:r>
          </w:p>
          <w:p w:rsidR="00FD223B" w:rsidRPr="00C52AEB" w:rsidRDefault="00FD223B" w:rsidP="00764ACB">
            <w:pPr>
              <w:spacing w:after="0" w:line="240" w:lineRule="auto"/>
              <w:jc w:val="both"/>
              <w:rPr>
                <w:rFonts w:ascii="StobiSerif Regular" w:hAnsi="StobiSerif Regular" w:cs="Arial"/>
                <w:sz w:val="24"/>
                <w:szCs w:val="24"/>
              </w:rPr>
            </w:pP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 stafi profesional</w:t>
            </w:r>
          </w:p>
        </w:tc>
      </w:tr>
      <w:tr w:rsidR="00FD223B" w:rsidRPr="00C52AEB" w:rsidTr="00764ACB">
        <w:trPr>
          <w:trHeight w:val="123"/>
        </w:trPr>
        <w:tc>
          <w:tcPr>
            <w:tcW w:w="233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Organizimi dhe pjesëmarrja e nxënësve</w:t>
            </w:r>
          </w:p>
          <w:p w:rsidR="00FD223B" w:rsidRPr="00C52AEB" w:rsidRDefault="00FD223B" w:rsidP="00764ACB">
            <w:pPr>
              <w:spacing w:after="0" w:line="240" w:lineRule="auto"/>
              <w:rPr>
                <w:rFonts w:ascii="StobiSerif Regular" w:hAnsi="StobiSerif Regular" w:cs="Arial"/>
                <w:sz w:val="24"/>
                <w:szCs w:val="24"/>
              </w:rPr>
            </w:pP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rPr>
                <w:rFonts w:ascii="StobiSerif Regular" w:hAnsi="StobiSerif Regular" w:cs="Arial"/>
                <w:sz w:val="24"/>
                <w:szCs w:val="24"/>
              </w:rP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 pergjegjes</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 xml:space="preserve">Drejtori </w:t>
            </w:r>
            <w:r w:rsidR="00AE22AA">
              <w:t xml:space="preserve">     </w:t>
            </w:r>
            <w:r>
              <w:t>stafi profesional</w:t>
            </w:r>
          </w:p>
        </w:tc>
      </w:tr>
      <w:tr w:rsidR="00FD223B" w:rsidRPr="00C52AEB" w:rsidTr="00764ACB">
        <w:trPr>
          <w:trHeight w:val="15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 xml:space="preserve">Aktivitete jasht shkollës </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PROGRAMET E PARAPARA</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Komisioni per ekskursione</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33"/>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Gara</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mesuesit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 dhe stafi profesional</w:t>
            </w:r>
          </w:p>
        </w:tc>
      </w:tr>
      <w:tr w:rsidR="00FD223B" w:rsidRPr="00C52AEB" w:rsidTr="00764ACB">
        <w:trPr>
          <w:trHeight w:val="10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Perparim i multikulturalizmit</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sit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4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Mbeshtetja e nxenesve</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 stafi profesional</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4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Vlersimi</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7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Siguria ne shkolle</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Eekipi i mesuesve</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32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Kujdesi per shendetin</w:t>
            </w:r>
          </w:p>
        </w:tc>
        <w:tc>
          <w:tcPr>
            <w:tcW w:w="2337" w:type="dxa"/>
          </w:tcPr>
          <w:p w:rsidR="00FD223B" w:rsidRDefault="00FD223B" w:rsidP="00764ACB">
            <w:pPr>
              <w:spacing w:after="0" w:line="240" w:lineRule="auto"/>
              <w:jc w:val="both"/>
            </w:pPr>
            <w:r>
              <w:t>vazhdimisht</w:t>
            </w:r>
          </w:p>
          <w:p w:rsidR="00FD223B" w:rsidRPr="00C52AEB" w:rsidRDefault="00FD223B" w:rsidP="00764ACB">
            <w:pPr>
              <w:spacing w:after="0" w:line="240" w:lineRule="auto"/>
              <w:jc w:val="both"/>
              <w:rPr>
                <w:rFonts w:ascii="StobiSerif Regular" w:hAnsi="StobiSerif Regular" w:cs="Arial"/>
                <w:sz w:val="24"/>
                <w:szCs w:val="24"/>
              </w:rPr>
            </w:pP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 stafi profesional</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89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Ambient i shkolles</w:t>
            </w:r>
          </w:p>
        </w:tc>
        <w:tc>
          <w:tcPr>
            <w:tcW w:w="2337" w:type="dxa"/>
          </w:tcPr>
          <w:p w:rsidR="00FD223B" w:rsidRPr="00AB0333" w:rsidRDefault="00FD223B" w:rsidP="00764ACB">
            <w:pPr>
              <w:spacing w:after="0" w:line="240" w:lineRule="auto"/>
              <w:jc w:val="both"/>
            </w:pPr>
          </w:p>
        </w:tc>
        <w:tc>
          <w:tcPr>
            <w:tcW w:w="2338" w:type="dxa"/>
          </w:tcPr>
          <w:p w:rsidR="00FD223B" w:rsidRPr="003F54F9" w:rsidRDefault="00FD223B" w:rsidP="00764ACB">
            <w:pPr>
              <w:spacing w:after="0" w:line="240" w:lineRule="auto"/>
              <w:jc w:val="both"/>
              <w:rPr>
                <w:rFonts w:ascii="StobiSerif Regular" w:hAnsi="StobiSerif Regular" w:cs="Arial"/>
                <w:sz w:val="24"/>
                <w:szCs w:val="24"/>
                <w:lang w:val="mk-MK"/>
              </w:rPr>
            </w:pPr>
            <w:r>
              <w:t>Ekipe i mesuesve stafi profesional, parlamenti i shkolles</w:t>
            </w:r>
          </w:p>
        </w:tc>
        <w:tc>
          <w:tcPr>
            <w:tcW w:w="2338" w:type="dxa"/>
          </w:tcPr>
          <w:p w:rsidR="00FD223B" w:rsidRPr="007B7FA2" w:rsidRDefault="00AE22AA" w:rsidP="00764ACB">
            <w:pPr>
              <w:spacing w:after="0" w:line="240" w:lineRule="auto"/>
              <w:jc w:val="both"/>
            </w:pPr>
            <w:r>
              <w:t>drejtori</w:t>
            </w:r>
          </w:p>
        </w:tc>
      </w:tr>
      <w:tr w:rsidR="00FD223B" w:rsidRPr="00C52AEB" w:rsidTr="00764ACB">
        <w:trPr>
          <w:trHeight w:val="150"/>
        </w:trPr>
        <w:tc>
          <w:tcPr>
            <w:tcW w:w="2337" w:type="dxa"/>
          </w:tcPr>
          <w:p w:rsidR="00FD223B" w:rsidRDefault="00FD223B" w:rsidP="00764ACB">
            <w:pPr>
              <w:spacing w:after="0" w:line="240" w:lineRule="auto"/>
              <w:jc w:val="both"/>
            </w:pPr>
            <w:r>
              <w:t>Zhvillim profesional</w:t>
            </w:r>
          </w:p>
        </w:tc>
        <w:tc>
          <w:tcPr>
            <w:tcW w:w="2337" w:type="dxa"/>
          </w:tcPr>
          <w:p w:rsidR="00FD223B" w:rsidRPr="00AB0333" w:rsidRDefault="00FD223B" w:rsidP="00764ACB">
            <w:pPr>
              <w:spacing w:after="0" w:line="240" w:lineRule="auto"/>
              <w:jc w:val="both"/>
            </w:pPr>
            <w:r>
              <w:t>vazhdimisht</w:t>
            </w:r>
          </w:p>
        </w:tc>
        <w:tc>
          <w:tcPr>
            <w:tcW w:w="2338" w:type="dxa"/>
          </w:tcPr>
          <w:p w:rsidR="00FD223B" w:rsidRDefault="00FD223B" w:rsidP="00764ACB">
            <w:pPr>
              <w:spacing w:after="0" w:line="240" w:lineRule="auto"/>
              <w:jc w:val="both"/>
            </w:pPr>
            <w:r>
              <w:t>Timi per zhvillim profesional</w:t>
            </w:r>
          </w:p>
        </w:tc>
        <w:tc>
          <w:tcPr>
            <w:tcW w:w="2338" w:type="dxa"/>
          </w:tcPr>
          <w:p w:rsidR="00FD223B" w:rsidRPr="00A05073" w:rsidRDefault="00FD223B" w:rsidP="00764ACB">
            <w:pPr>
              <w:spacing w:after="0" w:line="240" w:lineRule="auto"/>
              <w:jc w:val="both"/>
              <w:rPr>
                <w:lang w:val="sq-AL"/>
              </w:rPr>
            </w:pPr>
            <w:r>
              <w:rPr>
                <w:lang w:val="sq-AL"/>
              </w:rPr>
              <w:t>drejtori</w:t>
            </w:r>
          </w:p>
        </w:tc>
      </w:tr>
      <w:tr w:rsidR="00FD223B" w:rsidRPr="00C52AEB" w:rsidTr="00764ACB">
        <w:trPr>
          <w:trHeight w:val="80"/>
        </w:trPr>
        <w:tc>
          <w:tcPr>
            <w:tcW w:w="2337" w:type="dxa"/>
          </w:tcPr>
          <w:p w:rsidR="00FD223B" w:rsidRDefault="00FD223B" w:rsidP="00764ACB">
            <w:pPr>
              <w:spacing w:after="0" w:line="240" w:lineRule="auto"/>
              <w:jc w:val="both"/>
            </w:pPr>
            <w:r>
              <w:t>Bashkepunim me prinderit</w:t>
            </w:r>
          </w:p>
        </w:tc>
        <w:tc>
          <w:tcPr>
            <w:tcW w:w="2337" w:type="dxa"/>
          </w:tcPr>
          <w:p w:rsidR="00FD223B" w:rsidRPr="00AB0333" w:rsidRDefault="00FD223B" w:rsidP="00764ACB">
            <w:pPr>
              <w:spacing w:after="0" w:line="240" w:lineRule="auto"/>
              <w:jc w:val="both"/>
            </w:pPr>
            <w:r>
              <w:t>vazhdimidht</w:t>
            </w:r>
          </w:p>
        </w:tc>
        <w:tc>
          <w:tcPr>
            <w:tcW w:w="2338" w:type="dxa"/>
          </w:tcPr>
          <w:p w:rsidR="00FD223B" w:rsidRDefault="00FD223B" w:rsidP="00764ACB">
            <w:pPr>
              <w:spacing w:after="0" w:line="240" w:lineRule="auto"/>
            </w:pPr>
            <w:r>
              <w:t>Arsimtar stafi professional keshilli i prinderve</w:t>
            </w:r>
          </w:p>
        </w:tc>
        <w:tc>
          <w:tcPr>
            <w:tcW w:w="2338" w:type="dxa"/>
          </w:tcPr>
          <w:p w:rsidR="00FD223B" w:rsidRPr="007B7FA2" w:rsidRDefault="00FD223B" w:rsidP="00764ACB">
            <w:pPr>
              <w:spacing w:after="0" w:line="240" w:lineRule="auto"/>
            </w:pPr>
            <w:r>
              <w:t>Drejtori  stafi professional keshilli i prinderve</w:t>
            </w:r>
          </w:p>
        </w:tc>
      </w:tr>
      <w:tr w:rsidR="00FD223B" w:rsidRPr="00C52AEB" w:rsidTr="00764ACB">
        <w:trPr>
          <w:trHeight w:val="180"/>
        </w:trPr>
        <w:tc>
          <w:tcPr>
            <w:tcW w:w="2337" w:type="dxa"/>
          </w:tcPr>
          <w:p w:rsidR="00FD223B" w:rsidRDefault="00FD223B" w:rsidP="00764ACB">
            <w:pPr>
              <w:spacing w:after="0" w:line="240" w:lineRule="auto"/>
              <w:jc w:val="both"/>
            </w:pPr>
            <w:r>
              <w:t>Кumunikimi dhe promovimi me opinionin</w:t>
            </w:r>
          </w:p>
        </w:tc>
        <w:tc>
          <w:tcPr>
            <w:tcW w:w="2337" w:type="dxa"/>
          </w:tcPr>
          <w:p w:rsidR="00FD223B" w:rsidRPr="00AB0333" w:rsidRDefault="00FD223B" w:rsidP="00764ACB">
            <w:pPr>
              <w:spacing w:after="0" w:line="240" w:lineRule="auto"/>
              <w:jc w:val="both"/>
            </w:pPr>
            <w:r>
              <w:t>Gjate gjithe vitit</w:t>
            </w:r>
          </w:p>
        </w:tc>
        <w:tc>
          <w:tcPr>
            <w:tcW w:w="2338" w:type="dxa"/>
          </w:tcPr>
          <w:p w:rsidR="00FD223B" w:rsidRDefault="00FD223B" w:rsidP="00764ACB">
            <w:pPr>
              <w:spacing w:after="0" w:line="240" w:lineRule="auto"/>
              <w:jc w:val="both"/>
            </w:pPr>
            <w:r>
              <w:t>Timet pergjegjse</w:t>
            </w:r>
          </w:p>
        </w:tc>
        <w:tc>
          <w:tcPr>
            <w:tcW w:w="2338" w:type="dxa"/>
          </w:tcPr>
          <w:p w:rsidR="00FD223B" w:rsidRPr="007B7FA2" w:rsidRDefault="00FD223B" w:rsidP="00764ACB">
            <w:pPr>
              <w:spacing w:after="0" w:line="240" w:lineRule="auto"/>
              <w:jc w:val="both"/>
            </w:pPr>
            <w:r>
              <w:t>drejtori</w:t>
            </w:r>
          </w:p>
        </w:tc>
      </w:tr>
    </w:tbl>
    <w:p w:rsidR="00FD223B" w:rsidRDefault="00FD223B" w:rsidP="00FD223B">
      <w:pPr>
        <w:jc w:val="both"/>
        <w:rPr>
          <w:rFonts w:ascii="StobiSerif Regular" w:hAnsi="StobiSerif Regular" w:cs="Arial"/>
          <w:sz w:val="24"/>
          <w:szCs w:val="24"/>
        </w:rPr>
      </w:pPr>
    </w:p>
    <w:p w:rsidR="00905E3A" w:rsidRDefault="00905E3A" w:rsidP="00FD223B">
      <w:pPr>
        <w:jc w:val="both"/>
        <w:rPr>
          <w:rFonts w:ascii="StobiSerif Regular" w:hAnsi="StobiSerif Regular" w:cs="Arial"/>
          <w:sz w:val="24"/>
          <w:szCs w:val="24"/>
        </w:rPr>
      </w:pPr>
    </w:p>
    <w:p w:rsidR="00905E3A" w:rsidRDefault="00905E3A" w:rsidP="00FD223B">
      <w:pPr>
        <w:jc w:val="both"/>
        <w:rPr>
          <w:rFonts w:ascii="StobiSerif Regular" w:hAnsi="StobiSerif Regular" w:cs="Arial"/>
          <w:sz w:val="24"/>
          <w:szCs w:val="24"/>
        </w:rPr>
      </w:pPr>
    </w:p>
    <w:p w:rsidR="00905E3A" w:rsidRDefault="00905E3A" w:rsidP="00FD223B">
      <w:pPr>
        <w:jc w:val="both"/>
        <w:rPr>
          <w:rFonts w:ascii="StobiSerif Regular" w:hAnsi="StobiSerif Regular" w:cs="Arial"/>
          <w:sz w:val="24"/>
          <w:szCs w:val="24"/>
        </w:rPr>
      </w:pPr>
    </w:p>
    <w:p w:rsidR="00905E3A" w:rsidRDefault="00905E3A"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AE22AA" w:rsidRPr="004361CB" w:rsidRDefault="00AE22AA" w:rsidP="00FD223B">
      <w:pPr>
        <w:jc w:val="both"/>
        <w:rPr>
          <w:rFonts w:ascii="StobiSerif Regular" w:hAnsi="StobiSerif Regular" w:cs="Arial"/>
          <w:sz w:val="24"/>
          <w:szCs w:val="24"/>
        </w:rPr>
      </w:pPr>
    </w:p>
    <w:p w:rsidR="00FD223B" w:rsidRPr="009B38E5" w:rsidRDefault="00FD223B" w:rsidP="00FD223B">
      <w:pPr>
        <w:pStyle w:val="ListParagraph"/>
        <w:numPr>
          <w:ilvl w:val="0"/>
          <w:numId w:val="5"/>
        </w:numPr>
        <w:shd w:val="clear" w:color="auto" w:fill="18BBE8"/>
        <w:suppressAutoHyphens/>
        <w:jc w:val="both"/>
        <w:rPr>
          <w:rFonts w:ascii="StobiSerif Regular" w:hAnsi="StobiSerif Regular" w:cs="Arial"/>
          <w:b/>
          <w:sz w:val="24"/>
          <w:szCs w:val="24"/>
        </w:rPr>
      </w:pPr>
      <w:r>
        <w:rPr>
          <w:rFonts w:ascii="StobiSerif Regular" w:hAnsi="StobiSerif Regular" w:cs="Arial"/>
          <w:b/>
          <w:sz w:val="24"/>
          <w:szCs w:val="24"/>
          <w:lang w:val="sq-AL"/>
        </w:rPr>
        <w:lastRenderedPageBreak/>
        <w:t>Evaulimi /vlersimi i programit vjetor per punen e shkolles  fillore</w:t>
      </w:r>
    </w:p>
    <w:p w:rsidR="00FD223B" w:rsidRDefault="00FD223B" w:rsidP="00FD223B">
      <w:pPr>
        <w:pStyle w:val="ListParagraph"/>
        <w:suppressAutoHyphens/>
        <w:ind w:left="360"/>
        <w:jc w:val="both"/>
        <w:rPr>
          <w:rFonts w:ascii="StobiSerif Regular" w:hAnsi="StobiSerif Regular" w:cs="Arial"/>
          <w:b/>
          <w:sz w:val="24"/>
          <w:szCs w:val="24"/>
        </w:rPr>
      </w:pPr>
      <w:bookmarkStart w:id="24" w:name="_Hlk25930171"/>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Vlerësimi i aktiviteteve të parashikuara nga programi vjetor për punën e shkollës fillore do të marrë parasysh përvojën e të gjithë atyre që u përfshinë në zbatimin e programit vjetor për punën e shkollës fillore. Në këtë proces, vëmendje e veçantë i kushtohet grumbullimit të provave ose të dhënave që lidhen me treguesit ose kriteret e suksesit, me formimin e përfundimeve dhe rekomandimeve. Provat do të mblidhen përmes: pyetësorëve, dokumenteve, procesverbalit dhe protokolleve, diskutimeve, intervistave, depërtimit në punën e nxenesve, procesit të vëzhgimit, raporteve të pavarura të vlerësimit dhe instrumenteve të tjera.</w:t>
      </w:r>
    </w:p>
    <w:p w:rsidR="00FD223B" w:rsidRPr="00157AB4" w:rsidRDefault="00FD223B" w:rsidP="00FD223B">
      <w:pPr>
        <w:pStyle w:val="ListParagraph"/>
        <w:suppressAutoHyphens/>
        <w:ind w:left="360"/>
        <w:jc w:val="both"/>
        <w:rPr>
          <w:rFonts w:ascii="StobiSerif Regular" w:hAnsi="StobiSerif Regular" w:cs="Arial"/>
          <w:b/>
          <w:sz w:val="24"/>
          <w:szCs w:val="24"/>
        </w:rPr>
      </w:pPr>
    </w:p>
    <w:p w:rsidR="00FD223B" w:rsidRPr="009B38E5" w:rsidRDefault="00FD223B" w:rsidP="00FD223B">
      <w:pPr>
        <w:pStyle w:val="ListParagraph"/>
        <w:numPr>
          <w:ilvl w:val="0"/>
          <w:numId w:val="5"/>
        </w:numPr>
        <w:shd w:val="clear" w:color="auto" w:fill="18BBE8"/>
        <w:suppressAutoHyphens/>
        <w:jc w:val="both"/>
        <w:rPr>
          <w:rFonts w:ascii="StobiSerif Regular" w:hAnsi="StobiSerif Regular" w:cs="Arial"/>
          <w:b/>
          <w:sz w:val="24"/>
          <w:szCs w:val="24"/>
        </w:rPr>
      </w:pPr>
      <w:r>
        <w:rPr>
          <w:rFonts w:ascii="StobiSerif Regular" w:hAnsi="StobiSerif Regular" w:cs="Arial"/>
          <w:b/>
          <w:sz w:val="24"/>
          <w:szCs w:val="24"/>
          <w:lang w:val="sq-AL"/>
        </w:rPr>
        <w:t>Perfundim</w:t>
      </w:r>
    </w:p>
    <w:p w:rsidR="00FD223B" w:rsidRDefault="00FD223B" w:rsidP="00FD223B">
      <w:pPr>
        <w:pStyle w:val="HTMLPreformatted"/>
        <w:shd w:val="clear" w:color="auto" w:fill="F8F9FA"/>
        <w:spacing w:line="300" w:lineRule="atLeast"/>
        <w:ind w:left="360"/>
        <w:rPr>
          <w:rStyle w:val="y2iqfc"/>
          <w:rFonts w:ascii="inherit" w:hAnsi="inherit"/>
          <w:color w:val="202124"/>
          <w:sz w:val="23"/>
          <w:szCs w:val="23"/>
        </w:rPr>
      </w:pPr>
      <w:bookmarkStart w:id="25" w:name="_Hlk25930203"/>
      <w:bookmarkEnd w:id="24"/>
      <w:r>
        <w:rPr>
          <w:rStyle w:val="y2iqfc"/>
          <w:rFonts w:ascii="inherit" w:hAnsi="inherit"/>
          <w:color w:val="202124"/>
          <w:sz w:val="23"/>
          <w:szCs w:val="23"/>
          <w:lang w:val="sq-AL"/>
        </w:rPr>
        <w:t>Programi vjetor është përgatitur në përputhje me udhëzimet e reja të marra nga Ministria e Arsimit dhe është në përputhje me situatën aktuale në shkollë dhe bazuar në vetëvlerësimin. Tani është formuar një ekip special për zhvillimin e tij. Programi vjetor i zhvilluar do t'i nënshtrohet ndryshimeve në varësi të situatës në të ardhmen dhe marrjes së udhëzimeve të reja nga Byroja për Zhvillimin e Arsimit dhe Ministria e Arsimit dhe Shkencës. Çdo ndryshim dhe prezantim i planeve, programeve, procedurave të reja do të bëhet me shtojca të programit vjetor.</w:t>
      </w:r>
    </w:p>
    <w:p w:rsidR="00FD223B" w:rsidRDefault="00FD223B" w:rsidP="00FD223B">
      <w:pPr>
        <w:pStyle w:val="HTMLPreformatted"/>
        <w:shd w:val="clear" w:color="auto" w:fill="F8F9FA"/>
        <w:spacing w:line="300" w:lineRule="atLeast"/>
        <w:ind w:left="360"/>
        <w:rPr>
          <w:rStyle w:val="y2iqfc"/>
          <w:rFonts w:ascii="inherit" w:hAnsi="inherit"/>
          <w:color w:val="202124"/>
          <w:sz w:val="23"/>
          <w:szCs w:val="23"/>
          <w:lang w:val="sq-AL"/>
        </w:rPr>
      </w:pPr>
    </w:p>
    <w:p w:rsidR="00FD223B" w:rsidRPr="00A50A31"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26 </w:t>
      </w:r>
      <w:r w:rsidRPr="00A50A31">
        <w:rPr>
          <w:rStyle w:val="y2iqfc"/>
          <w:rFonts w:ascii="inherit" w:hAnsi="inherit"/>
          <w:color w:val="202124"/>
          <w:sz w:val="24"/>
          <w:szCs w:val="24"/>
          <w:lang w:val="sq-AL"/>
        </w:rPr>
        <w:t>Komisioni për përpunimin e programit vjetor për punën e shkollës fillore</w:t>
      </w:r>
    </w:p>
    <w:bookmarkEnd w:id="25"/>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Izeta Babačić </w:t>
      </w:r>
      <w:r w:rsidR="00616D62">
        <w:rPr>
          <w:rStyle w:val="y2iqfc"/>
          <w:rFonts w:ascii="inherit" w:hAnsi="inherit"/>
          <w:color w:val="202124"/>
          <w:sz w:val="23"/>
          <w:szCs w:val="23"/>
          <w:lang w:val="sq-AL"/>
        </w:rPr>
        <w:t>–arsimtar</w:t>
      </w:r>
    </w:p>
    <w:p w:rsidR="00616D62" w:rsidRDefault="00616D62"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Shefike Kovaci - pedagog</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Rejhan Murtezani - psikolog</w:t>
      </w:r>
    </w:p>
    <w:p w:rsidR="00FD223B" w:rsidRDefault="00B66F02"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Lulzana Ibra</w:t>
      </w:r>
      <w:r w:rsidR="00FD223B">
        <w:rPr>
          <w:rStyle w:val="y2iqfc"/>
          <w:rFonts w:ascii="inherit" w:hAnsi="inherit"/>
          <w:color w:val="202124"/>
          <w:sz w:val="23"/>
          <w:szCs w:val="23"/>
          <w:lang w:val="sq-AL"/>
        </w:rPr>
        <w:t>imi - edukatore speciale</w:t>
      </w:r>
    </w:p>
    <w:p w:rsidR="00FD223B" w:rsidRDefault="00705903"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Shq</w:t>
      </w:r>
      <w:r w:rsidR="00FD223B">
        <w:rPr>
          <w:rStyle w:val="y2iqfc"/>
          <w:rFonts w:ascii="inherit" w:hAnsi="inherit"/>
          <w:color w:val="202124"/>
          <w:sz w:val="23"/>
          <w:szCs w:val="23"/>
          <w:lang w:val="sq-AL"/>
        </w:rPr>
        <w:t>ipe Sejdiu</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Fatime Osmani</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Aida Loki</w:t>
      </w:r>
    </w:p>
    <w:p w:rsidR="00FD223B" w:rsidRPr="00FD223B" w:rsidRDefault="00FD223B" w:rsidP="00FD223B">
      <w:pPr>
        <w:pStyle w:val="HTMLPreformatted"/>
        <w:shd w:val="clear" w:color="auto" w:fill="F8F9FA"/>
        <w:spacing w:line="300" w:lineRule="atLeast"/>
        <w:rPr>
          <w:rFonts w:ascii="inherit" w:hAnsi="inherit"/>
          <w:color w:val="202124"/>
          <w:sz w:val="23"/>
          <w:szCs w:val="23"/>
          <w:lang w:val="en-GB"/>
        </w:rPr>
      </w:pPr>
      <w:r>
        <w:rPr>
          <w:rStyle w:val="y2iqfc"/>
          <w:rFonts w:ascii="inherit" w:hAnsi="inherit"/>
          <w:color w:val="202124"/>
          <w:sz w:val="23"/>
          <w:szCs w:val="23"/>
          <w:lang w:val="mk-MK"/>
        </w:rPr>
        <w:t>А</w:t>
      </w:r>
      <w:r>
        <w:rPr>
          <w:rStyle w:val="y2iqfc"/>
          <w:rFonts w:ascii="inherit" w:hAnsi="inherit"/>
          <w:color w:val="202124"/>
          <w:sz w:val="23"/>
          <w:szCs w:val="23"/>
          <w:lang w:val="en-GB"/>
        </w:rPr>
        <w:t>rbnora Ameti</w:t>
      </w:r>
    </w:p>
    <w:p w:rsidR="00FD223B" w:rsidRPr="00157AB4" w:rsidRDefault="00FD223B" w:rsidP="00FD223B">
      <w:pPr>
        <w:jc w:val="both"/>
        <w:rPr>
          <w:rFonts w:ascii="StobiSerif Regular" w:hAnsi="StobiSerif Regular" w:cs="Arial"/>
          <w:color w:val="000000"/>
          <w:sz w:val="20"/>
          <w:szCs w:val="20"/>
          <w:lang w:val="mk-MK"/>
        </w:rPr>
      </w:pPr>
    </w:p>
    <w:p w:rsidR="00FD223B" w:rsidRPr="00A50A31" w:rsidRDefault="00FD223B" w:rsidP="00FD223B">
      <w:pPr>
        <w:pStyle w:val="HTMLPreformatted"/>
        <w:shd w:val="clear" w:color="auto" w:fill="F8F9FA"/>
        <w:spacing w:line="300" w:lineRule="atLeast"/>
        <w:rPr>
          <w:rStyle w:val="y2iqfc"/>
          <w:rFonts w:ascii="inherit" w:hAnsi="inherit"/>
          <w:color w:val="202124"/>
          <w:sz w:val="24"/>
          <w:szCs w:val="24"/>
          <w:lang w:val="sq-AL"/>
        </w:rPr>
      </w:pPr>
      <w:r>
        <w:rPr>
          <w:rStyle w:val="y2iqfc"/>
          <w:rFonts w:ascii="inherit" w:hAnsi="inherit"/>
          <w:color w:val="202124"/>
          <w:sz w:val="23"/>
          <w:szCs w:val="23"/>
          <w:lang w:val="sq-AL"/>
        </w:rPr>
        <w:t>26</w:t>
      </w:r>
      <w:r w:rsidRPr="00A50A31">
        <w:rPr>
          <w:rStyle w:val="y2iqfc"/>
          <w:rFonts w:ascii="inherit" w:hAnsi="inherit"/>
          <w:color w:val="202124"/>
          <w:sz w:val="24"/>
          <w:szCs w:val="24"/>
          <w:lang w:val="sq-AL"/>
        </w:rPr>
        <w:t>. Referencat</w:t>
      </w:r>
    </w:p>
    <w:p w:rsidR="00FD223B" w:rsidRPr="00A50A31" w:rsidRDefault="00FD223B" w:rsidP="00FD223B">
      <w:pPr>
        <w:pStyle w:val="HTMLPreformatted"/>
        <w:shd w:val="clear" w:color="auto" w:fill="F8F9FA"/>
        <w:spacing w:line="300" w:lineRule="atLeast"/>
        <w:rPr>
          <w:rFonts w:ascii="inherit" w:hAnsi="inherit"/>
          <w:color w:val="202124"/>
          <w:sz w:val="24"/>
          <w:szCs w:val="24"/>
        </w:rPr>
      </w:pPr>
      <w:r w:rsidRPr="00A50A31">
        <w:rPr>
          <w:rStyle w:val="y2iqfc"/>
          <w:rFonts w:ascii="inherit" w:hAnsi="inherit"/>
          <w:color w:val="202124"/>
          <w:sz w:val="24"/>
          <w:szCs w:val="24"/>
          <w:lang w:val="sq-AL"/>
        </w:rPr>
        <w:t>27. Përpunimi i programit vjetor bazohet në rregulloret e reja për përpunimin e Programit Vjetor të marrë nga Ministria e Arsimit dhe Shkencës, në përputhje me Ligjin për Arsimin Fillor dhe rregulloret nga Ministria e Arsimit dhe Shkencës dhe BRO -së. Analizat e rezultateve nga realizimi i Programit Vjetor nga viti i kaluar shkollor, plani i zhvillimit të shkollës dhe vetëvlerësimi përdoren si pikënisje për përpunimin e tij.kryetari i Bordit të Shkollës.</w:t>
      </w:r>
    </w:p>
    <w:p w:rsidR="00FD223B" w:rsidRDefault="00FD223B" w:rsidP="00FD223B">
      <w:pPr>
        <w:autoSpaceDE w:val="0"/>
        <w:autoSpaceDN w:val="0"/>
        <w:adjustRightInd w:val="0"/>
        <w:spacing w:after="0" w:line="240" w:lineRule="auto"/>
        <w:jc w:val="both"/>
        <w:rPr>
          <w:rFonts w:ascii="StobiSerif Regular" w:hAnsi="StobiSerif Regular" w:cs="TimesNewRomanPSMT"/>
          <w:color w:val="00B050"/>
          <w:sz w:val="24"/>
          <w:szCs w:val="24"/>
        </w:rPr>
      </w:pPr>
    </w:p>
    <w:p w:rsidR="0084013C" w:rsidRDefault="0084013C" w:rsidP="00FD223B">
      <w:pPr>
        <w:autoSpaceDE w:val="0"/>
        <w:autoSpaceDN w:val="0"/>
        <w:adjustRightInd w:val="0"/>
        <w:spacing w:after="0" w:line="240" w:lineRule="auto"/>
        <w:jc w:val="both"/>
        <w:rPr>
          <w:rFonts w:ascii="StobiSerif Regular" w:hAnsi="StobiSerif Regular" w:cs="TimesNewRomanPSMT"/>
          <w:color w:val="00B050"/>
          <w:sz w:val="24"/>
          <w:szCs w:val="24"/>
        </w:rPr>
      </w:pPr>
    </w:p>
    <w:p w:rsidR="0084013C" w:rsidRPr="0084013C" w:rsidRDefault="0084013C" w:rsidP="0084013C">
      <w:pPr>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Saraj</w:t>
      </w:r>
      <w:r w:rsidR="00B17B1E">
        <w:rPr>
          <w:rFonts w:ascii="Times New Roman" w:hAnsi="Times New Roman"/>
          <w:color w:val="000000" w:themeColor="text1"/>
          <w:sz w:val="24"/>
          <w:szCs w:val="24"/>
          <w:lang w:val="mk-MK"/>
        </w:rPr>
        <w:t>, 15.08.202</w:t>
      </w:r>
      <w:r w:rsidR="00B17B1E">
        <w:rPr>
          <w:rFonts w:ascii="Times New Roman" w:hAnsi="Times New Roman"/>
          <w:color w:val="000000" w:themeColor="text1"/>
          <w:sz w:val="24"/>
          <w:szCs w:val="24"/>
        </w:rPr>
        <w:t>3</w:t>
      </w:r>
      <w:r>
        <w:rPr>
          <w:rFonts w:ascii="Times New Roman" w:hAnsi="Times New Roman"/>
          <w:color w:val="000000" w:themeColor="text1"/>
          <w:sz w:val="24"/>
          <w:szCs w:val="24"/>
          <w:lang w:val="mk-MK"/>
        </w:rPr>
        <w:t xml:space="preserve">   </w:t>
      </w:r>
      <w:r w:rsidRPr="00194C2D">
        <w:rPr>
          <w:rFonts w:ascii="Times New Roman" w:hAnsi="Times New Roman"/>
          <w:color w:val="000000" w:themeColor="text1"/>
          <w:sz w:val="24"/>
          <w:szCs w:val="24"/>
          <w:lang w:val="mk-MK"/>
        </w:rPr>
        <w:t xml:space="preserve">                                              </w:t>
      </w:r>
      <w:r>
        <w:rPr>
          <w:rFonts w:ascii="Times New Roman" w:hAnsi="Times New Roman"/>
          <w:color w:val="000000" w:themeColor="text1"/>
          <w:sz w:val="24"/>
          <w:szCs w:val="24"/>
          <w:lang w:val="mk-MK"/>
        </w:rPr>
        <w:t xml:space="preserve">                        </w:t>
      </w:r>
      <w:r w:rsidR="00B17B1E">
        <w:rPr>
          <w:rFonts w:ascii="Times New Roman" w:hAnsi="Times New Roman"/>
          <w:color w:val="000000" w:themeColor="text1"/>
          <w:sz w:val="24"/>
          <w:szCs w:val="24"/>
        </w:rPr>
        <w:t xml:space="preserve">    </w:t>
      </w:r>
      <w:r>
        <w:rPr>
          <w:rFonts w:ascii="Times New Roman" w:hAnsi="Times New Roman"/>
          <w:color w:val="000000" w:themeColor="text1"/>
          <w:sz w:val="24"/>
          <w:szCs w:val="24"/>
        </w:rPr>
        <w:t>Drejtor</w:t>
      </w:r>
    </w:p>
    <w:p w:rsidR="0084013C" w:rsidRPr="00194C2D" w:rsidRDefault="0084013C" w:rsidP="0084013C">
      <w:pPr>
        <w:autoSpaceDE w:val="0"/>
        <w:autoSpaceDN w:val="0"/>
        <w:adjustRightInd w:val="0"/>
        <w:spacing w:after="0" w:line="240" w:lineRule="auto"/>
        <w:jc w:val="both"/>
        <w:rPr>
          <w:rFonts w:ascii="Times New Roman" w:hAnsi="Times New Roman"/>
          <w:color w:val="00B050"/>
          <w:sz w:val="24"/>
          <w:szCs w:val="24"/>
          <w:lang w:val="mk-MK"/>
        </w:rPr>
      </w:pPr>
    </w:p>
    <w:p w:rsidR="0084013C" w:rsidRPr="0084013C" w:rsidRDefault="0084013C" w:rsidP="0084013C">
      <w:pPr>
        <w:tabs>
          <w:tab w:val="left" w:pos="6408"/>
        </w:tabs>
        <w:autoSpaceDE w:val="0"/>
        <w:autoSpaceDN w:val="0"/>
        <w:adjustRightInd w:val="0"/>
        <w:spacing w:after="0" w:line="240" w:lineRule="auto"/>
        <w:jc w:val="both"/>
        <w:rPr>
          <w:rFonts w:ascii="Times New Roman" w:hAnsi="Times New Roman"/>
          <w:color w:val="000000" w:themeColor="text1"/>
          <w:sz w:val="24"/>
          <w:szCs w:val="24"/>
        </w:rPr>
      </w:pPr>
      <w:r w:rsidRPr="00194C2D">
        <w:rPr>
          <w:rFonts w:ascii="Times New Roman" w:hAnsi="Times New Roman"/>
          <w:color w:val="00B050"/>
          <w:sz w:val="24"/>
          <w:szCs w:val="24"/>
          <w:lang w:val="mk-MK"/>
        </w:rPr>
        <w:tab/>
      </w:r>
      <w:r w:rsidR="00B17B1E">
        <w:rPr>
          <w:rFonts w:ascii="Times New Roman" w:hAnsi="Times New Roman"/>
          <w:color w:val="000000" w:themeColor="text1"/>
          <w:sz w:val="24"/>
          <w:szCs w:val="24"/>
        </w:rPr>
        <w:t>Zeko Abazi</w:t>
      </w:r>
    </w:p>
    <w:p w:rsidR="0084013C" w:rsidRPr="00194C2D" w:rsidRDefault="0084013C" w:rsidP="0084013C">
      <w:pPr>
        <w:autoSpaceDE w:val="0"/>
        <w:autoSpaceDN w:val="0"/>
        <w:adjustRightInd w:val="0"/>
        <w:spacing w:after="0" w:line="240" w:lineRule="auto"/>
        <w:jc w:val="both"/>
        <w:rPr>
          <w:rFonts w:ascii="Times New Roman" w:hAnsi="Times New Roman"/>
          <w:color w:val="00B050"/>
          <w:sz w:val="24"/>
          <w:szCs w:val="24"/>
          <w:lang w:val="mk-MK"/>
        </w:rPr>
      </w:pPr>
    </w:p>
    <w:p w:rsidR="0084013C" w:rsidRPr="00194C2D" w:rsidRDefault="0084013C" w:rsidP="0084013C">
      <w:pPr>
        <w:tabs>
          <w:tab w:val="left" w:pos="6096"/>
        </w:tabs>
        <w:autoSpaceDE w:val="0"/>
        <w:autoSpaceDN w:val="0"/>
        <w:adjustRightInd w:val="0"/>
        <w:spacing w:after="0" w:line="240" w:lineRule="auto"/>
        <w:jc w:val="both"/>
        <w:rPr>
          <w:rFonts w:ascii="Times New Roman" w:hAnsi="Times New Roman"/>
          <w:color w:val="000000" w:themeColor="text1"/>
          <w:sz w:val="24"/>
          <w:szCs w:val="24"/>
          <w:lang w:val="bs-Latn-BA"/>
        </w:rPr>
      </w:pPr>
      <w:r w:rsidRPr="00194C2D">
        <w:rPr>
          <w:rFonts w:ascii="Times New Roman" w:hAnsi="Times New Roman"/>
          <w:color w:val="00B050"/>
          <w:sz w:val="24"/>
          <w:szCs w:val="24"/>
          <w:lang w:val="mk-MK"/>
        </w:rPr>
        <w:tab/>
      </w:r>
      <w:r w:rsidRPr="00194C2D">
        <w:rPr>
          <w:rFonts w:ascii="Times New Roman" w:hAnsi="Times New Roman"/>
          <w:color w:val="000000" w:themeColor="text1"/>
          <w:sz w:val="24"/>
          <w:szCs w:val="24"/>
          <w:lang w:val="bs-Latn-BA"/>
        </w:rPr>
        <w:t>_______________________</w:t>
      </w:r>
    </w:p>
    <w:p w:rsidR="0084013C" w:rsidRPr="00194C2D" w:rsidRDefault="0084013C" w:rsidP="0084013C">
      <w:pPr>
        <w:autoSpaceDE w:val="0"/>
        <w:autoSpaceDN w:val="0"/>
        <w:adjustRightInd w:val="0"/>
        <w:spacing w:after="0" w:line="240" w:lineRule="auto"/>
        <w:jc w:val="both"/>
        <w:rPr>
          <w:rFonts w:ascii="Times New Roman" w:hAnsi="Times New Roman"/>
          <w:color w:val="00B050"/>
          <w:sz w:val="24"/>
          <w:szCs w:val="24"/>
          <w:lang w:val="mk-MK"/>
        </w:rPr>
      </w:pPr>
    </w:p>
    <w:p w:rsidR="0084013C" w:rsidRPr="0084013C" w:rsidRDefault="0084013C" w:rsidP="00FD223B">
      <w:pPr>
        <w:autoSpaceDE w:val="0"/>
        <w:autoSpaceDN w:val="0"/>
        <w:adjustRightInd w:val="0"/>
        <w:spacing w:after="0" w:line="240" w:lineRule="auto"/>
        <w:jc w:val="both"/>
        <w:rPr>
          <w:rFonts w:ascii="StobiSerif Regular" w:hAnsi="StobiSerif Regular" w:cs="TimesNewRomanPSMT"/>
          <w:color w:val="00B050"/>
          <w:sz w:val="24"/>
          <w:szCs w:val="24"/>
        </w:rPr>
      </w:pPr>
    </w:p>
    <w:p w:rsidR="00FD223B" w:rsidRPr="00A50A31" w:rsidRDefault="00FD223B" w:rsidP="00FD223B">
      <w:pPr>
        <w:autoSpaceDE w:val="0"/>
        <w:autoSpaceDN w:val="0"/>
        <w:adjustRightInd w:val="0"/>
        <w:spacing w:after="0" w:line="240" w:lineRule="auto"/>
        <w:jc w:val="both"/>
        <w:rPr>
          <w:rFonts w:ascii="StobiSerif Regular" w:hAnsi="StobiSerif Regular" w:cs="TimesNewRomanPSMT"/>
          <w:color w:val="00B050"/>
          <w:sz w:val="24"/>
          <w:szCs w:val="24"/>
          <w:lang w:val="mk-MK"/>
        </w:rPr>
      </w:pPr>
    </w:p>
    <w:p w:rsidR="00FD223B" w:rsidRPr="00A50A31" w:rsidRDefault="00FD223B" w:rsidP="00FD223B">
      <w:pPr>
        <w:autoSpaceDE w:val="0"/>
        <w:autoSpaceDN w:val="0"/>
        <w:adjustRightInd w:val="0"/>
        <w:spacing w:after="0" w:line="240" w:lineRule="auto"/>
        <w:jc w:val="both"/>
        <w:rPr>
          <w:rFonts w:ascii="StobiSerif Regular" w:hAnsi="StobiSerif Regular" w:cs="TimesNewRomanPSMT"/>
          <w:color w:val="00B050"/>
          <w:sz w:val="24"/>
          <w:szCs w:val="24"/>
          <w:lang w:val="mk-MK"/>
        </w:rPr>
      </w:pPr>
    </w:p>
    <w:p w:rsidR="00FD223B" w:rsidRPr="0084013C" w:rsidRDefault="00FD223B" w:rsidP="0084013C">
      <w:pPr>
        <w:rPr>
          <w:rFonts w:ascii="Arial" w:hAnsi="Arial" w:cs="Arial"/>
          <w:b/>
          <w:sz w:val="24"/>
          <w:szCs w:val="24"/>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Kontributet në programin vjetor për punë në shkollën fillore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-Programi vjetor i fituar: drejtori, ndihmësdrejtori, të gjithë bashkëpunëtorët profesionistë veçmas, bordi i shkollës, këshilltarët, këshilli i mësuesve, asetet profesionale, këshillat e departamenteve, ekipi përfshirës i shkollës, ndërmjetësit arsimorë të angazhuar, tutorët, kori dhe orkestra, parlamenti i studentëve, komuniteti paralegal.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-Orari i orarit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-Planet e veprimit për realizimin e të gjitha shkollave të projektit dhe kërkimin e veprimit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-Programet për aktivitetet jashtëshkollore</w:t>
      </w:r>
    </w:p>
    <w:p w:rsidR="00FD223B" w:rsidRPr="005D380A" w:rsidRDefault="00FD223B" w:rsidP="00FD223B">
      <w:pPr>
        <w:jc w:val="both"/>
        <w:rPr>
          <w:rFonts w:ascii="Arial" w:hAnsi="Arial" w:cs="Arial"/>
          <w:color w:val="000000"/>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Fonts w:ascii="StobiSerif Regular" w:hAnsi="StobiSerif Regular" w:cs="Arial"/>
          <w:sz w:val="24"/>
          <w:szCs w:val="24"/>
          <w:lang w:val="mk-MK"/>
        </w:rPr>
        <w:t>-</w:t>
      </w:r>
      <w:r w:rsidRPr="009824D9">
        <w:rPr>
          <w:rFonts w:ascii="inherit" w:hAnsi="inherit"/>
          <w:color w:val="202124"/>
          <w:sz w:val="23"/>
          <w:szCs w:val="23"/>
          <w:lang w:val="sq-AL"/>
        </w:rPr>
        <w:t xml:space="preserve"> </w:t>
      </w:r>
      <w:r>
        <w:rPr>
          <w:rStyle w:val="y2iqfc"/>
          <w:rFonts w:ascii="inherit" w:hAnsi="inherit"/>
          <w:color w:val="202124"/>
          <w:sz w:val="23"/>
          <w:szCs w:val="23"/>
          <w:lang w:val="sq-AL"/>
        </w:rPr>
        <w:t>Program për mesim shtesë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 mësimor plotësues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-Programet për aktivitetet jashtëshkollore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-Programi për realizimin e mashtrimit të nxënësve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-Programi për promovimin e multikulturalizmit / ndërkulturizmit dhe integrimit ndëretnik</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-Projekti realizohet nga shkolla fillore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-Plani për mbështetjen e nxënësve dhe përmirësimin e rezultateve</w:t>
      </w:r>
    </w:p>
    <w:p w:rsidR="00FD223B" w:rsidRDefault="00FD223B" w:rsidP="00FD223B">
      <w:pPr>
        <w:suppressAutoHyphens/>
        <w:spacing w:after="200" w:line="276" w:lineRule="auto"/>
        <w:jc w:val="both"/>
        <w:rPr>
          <w:rFonts w:ascii="StobiSerif Regular" w:hAnsi="StobiSerif Regular" w:cs="Arial"/>
          <w:sz w:val="20"/>
          <w:szCs w:val="20"/>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FA14DF">
        <w:rPr>
          <w:rFonts w:ascii="StobiSerif Regular" w:hAnsi="StobiSerif Regular" w:cs="Arial"/>
          <w:sz w:val="24"/>
          <w:szCs w:val="24"/>
          <w:lang w:val="mk-MK"/>
        </w:rPr>
        <w:t>-</w:t>
      </w:r>
      <w:r w:rsidRPr="00E95A5E">
        <w:rPr>
          <w:rFonts w:ascii="inherit" w:hAnsi="inherit"/>
          <w:color w:val="202124"/>
          <w:sz w:val="23"/>
          <w:szCs w:val="23"/>
          <w:lang w:val="sq-AL"/>
        </w:rPr>
        <w:t xml:space="preserve"> </w:t>
      </w:r>
      <w:r>
        <w:rPr>
          <w:rStyle w:val="y2iqfc"/>
          <w:rFonts w:ascii="inherit" w:hAnsi="inherit"/>
          <w:color w:val="202124"/>
          <w:sz w:val="23"/>
          <w:szCs w:val="23"/>
          <w:lang w:val="sq-AL"/>
        </w:rPr>
        <w:t>Plani për orientimin profesional të nxëxësve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-Plan për promovimin e mirëqenies së nxënësve, mbrojtjen nga dhuna, abuzimin dhe neglizhencën, parandalimin e diskriminimit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-Plani për monitorimin dhe analizën e përmbajtjes dhe vlerësimin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-Plan për vizita profesionale për gjurmimin dhe vlerësimin e cilësisë së punës dhe personelit arsimor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-Programi për vetëvlerësimin e shkolles</w:t>
      </w:r>
    </w:p>
    <w:p w:rsidR="00FD223B" w:rsidRPr="00765F10" w:rsidRDefault="00FD223B" w:rsidP="00FD223B">
      <w:pPr>
        <w:jc w:val="both"/>
        <w:rPr>
          <w:rFonts w:ascii="StobiSerif Regular" w:hAnsi="StobiSerif Regular" w:cs="Arial"/>
          <w:sz w:val="24"/>
          <w:szCs w:val="24"/>
        </w:rPr>
      </w:pPr>
    </w:p>
    <w:p w:rsidR="00FD223B" w:rsidRPr="00973C9B" w:rsidRDefault="00FD223B" w:rsidP="00FD223B">
      <w:pPr>
        <w:suppressAutoHyphens/>
        <w:spacing w:after="200" w:line="276" w:lineRule="auto"/>
        <w:jc w:val="both"/>
        <w:rPr>
          <w:rFonts w:ascii="StobiSerif Regular" w:hAnsi="StobiSerif Regular" w:cs="Arial"/>
          <w:sz w:val="24"/>
          <w:szCs w:val="24"/>
          <w:lang w:val="mk-MK"/>
        </w:rPr>
      </w:pPr>
      <w:r>
        <w:rPr>
          <w:rFonts w:ascii="StobiSerif Regular" w:hAnsi="StobiSerif Regular" w:cs="Arial"/>
          <w:sz w:val="24"/>
          <w:szCs w:val="24"/>
          <w:lang w:val="mk-MK"/>
        </w:rPr>
        <w:t>-</w:t>
      </w:r>
      <w:r>
        <w:br/>
      </w:r>
      <w:r>
        <w:rPr>
          <w:rFonts w:ascii="Arial" w:hAnsi="Arial" w:cs="Arial"/>
          <w:color w:val="202124"/>
          <w:sz w:val="23"/>
          <w:szCs w:val="23"/>
          <w:shd w:val="clear" w:color="auto" w:fill="F8F9FA"/>
        </w:rPr>
        <w:t>Programi për mbrojtjen dhe shpëtimin e ndodhive elementare -caktimi i  orarit per mësuesit kujdestar -Aranzhimi planit estetik dhe funksional i hapësirës dhe rrethinës së shkolles -Rregullat për sjelljen e nxënësve, mësuesve dhe prindërve (ne shkolle  dhe oborri i shkolles) -Programi për zhvillimin profesional dhe karrierën e stafit arsimor</w:t>
      </w:r>
    </w:p>
    <w:p w:rsidR="00FD223B" w:rsidRPr="00973C9B" w:rsidRDefault="00FD223B" w:rsidP="00FD223B">
      <w:pPr>
        <w:suppressAutoHyphens/>
        <w:spacing w:after="200" w:line="276" w:lineRule="auto"/>
        <w:jc w:val="both"/>
        <w:rPr>
          <w:rFonts w:ascii="StobiSerif Regular" w:hAnsi="StobiSerif Regular" w:cs="Arial"/>
          <w:sz w:val="24"/>
          <w:szCs w:val="24"/>
          <w:lang w:val="mk-MK"/>
        </w:rPr>
      </w:pPr>
    </w:p>
    <w:p w:rsidR="00FD223B" w:rsidRPr="00E5148C" w:rsidRDefault="00FD223B" w:rsidP="00FD223B">
      <w:pPr>
        <w:pStyle w:val="HTMLPreformatted"/>
        <w:shd w:val="clear" w:color="auto" w:fill="F8F9FA"/>
        <w:spacing w:line="300" w:lineRule="atLeast"/>
        <w:rPr>
          <w:rStyle w:val="y2iqfc"/>
          <w:rFonts w:ascii="inherit" w:hAnsi="inherit"/>
          <w:color w:val="202124"/>
          <w:sz w:val="24"/>
          <w:szCs w:val="24"/>
          <w:lang w:val="sq-AL"/>
        </w:rPr>
      </w:pPr>
      <w:r>
        <w:rPr>
          <w:rFonts w:ascii="StobiSerif Regular" w:hAnsi="StobiSerif Regular" w:cs="Arial"/>
          <w:sz w:val="24"/>
          <w:szCs w:val="24"/>
          <w:lang w:val="mk-MK"/>
        </w:rPr>
        <w:t>-</w:t>
      </w:r>
      <w:r w:rsidRPr="00E5148C">
        <w:rPr>
          <w:rFonts w:ascii="inherit" w:hAnsi="inherit"/>
          <w:color w:val="202124"/>
          <w:sz w:val="23"/>
          <w:szCs w:val="23"/>
          <w:lang w:val="sq-AL"/>
        </w:rPr>
        <w:t xml:space="preserve"> </w:t>
      </w:r>
      <w:r w:rsidRPr="00E5148C">
        <w:rPr>
          <w:rStyle w:val="y2iqfc"/>
          <w:rFonts w:ascii="inherit" w:hAnsi="inherit"/>
          <w:color w:val="202124"/>
          <w:sz w:val="24"/>
          <w:szCs w:val="24"/>
          <w:lang w:val="sq-AL"/>
        </w:rPr>
        <w:t>Program për bashkëpunim me shkollën fillore për prindërit / kujdestarët</w:t>
      </w:r>
    </w:p>
    <w:p w:rsidR="00FD223B" w:rsidRPr="00E5148C" w:rsidRDefault="00FD223B" w:rsidP="00FD223B">
      <w:pPr>
        <w:pStyle w:val="HTMLPreformatted"/>
        <w:shd w:val="clear" w:color="auto" w:fill="F8F9FA"/>
        <w:spacing w:line="300" w:lineRule="atLeast"/>
        <w:rPr>
          <w:rStyle w:val="y2iqfc"/>
          <w:rFonts w:ascii="inherit" w:hAnsi="inherit"/>
          <w:color w:val="202124"/>
          <w:sz w:val="24"/>
          <w:szCs w:val="24"/>
          <w:lang w:val="sq-AL"/>
        </w:rPr>
      </w:pPr>
      <w:r w:rsidRPr="00E5148C">
        <w:rPr>
          <w:rStyle w:val="y2iqfc"/>
          <w:rFonts w:ascii="inherit" w:hAnsi="inherit"/>
          <w:color w:val="202124"/>
          <w:sz w:val="24"/>
          <w:szCs w:val="24"/>
          <w:lang w:val="sq-AL"/>
        </w:rPr>
        <w:t>-Programet për punën e mjedisit lokal dhe bashkësisë lokale</w:t>
      </w:r>
    </w:p>
    <w:p w:rsidR="00FD223B" w:rsidRPr="00E5148C" w:rsidRDefault="00FD223B" w:rsidP="00FD223B">
      <w:pPr>
        <w:pStyle w:val="HTMLPreformatted"/>
        <w:shd w:val="clear" w:color="auto" w:fill="F8F9FA"/>
        <w:spacing w:line="300" w:lineRule="atLeast"/>
        <w:rPr>
          <w:rStyle w:val="y2iqfc"/>
          <w:rFonts w:ascii="inherit" w:hAnsi="inherit"/>
          <w:color w:val="202124"/>
          <w:sz w:val="24"/>
          <w:szCs w:val="24"/>
          <w:lang w:val="sq-AL"/>
        </w:rPr>
      </w:pPr>
      <w:r w:rsidRPr="00E5148C">
        <w:rPr>
          <w:rStyle w:val="y2iqfc"/>
          <w:rFonts w:ascii="inherit" w:hAnsi="inherit"/>
          <w:color w:val="202124"/>
          <w:sz w:val="24"/>
          <w:szCs w:val="24"/>
          <w:lang w:val="sq-AL"/>
        </w:rPr>
        <w:t>-Programi i kujdesit për shëndetin e nxënësit</w:t>
      </w:r>
    </w:p>
    <w:p w:rsidR="00FD223B" w:rsidRPr="00E5148C" w:rsidRDefault="00FD223B" w:rsidP="00FD223B">
      <w:pPr>
        <w:pStyle w:val="HTMLPreformatted"/>
        <w:shd w:val="clear" w:color="auto" w:fill="F8F9FA"/>
        <w:spacing w:line="300" w:lineRule="atLeast"/>
        <w:rPr>
          <w:rFonts w:ascii="inherit" w:hAnsi="inherit"/>
          <w:color w:val="202124"/>
          <w:sz w:val="24"/>
          <w:szCs w:val="24"/>
        </w:rPr>
      </w:pPr>
      <w:r w:rsidRPr="00E5148C">
        <w:rPr>
          <w:rStyle w:val="y2iqfc"/>
          <w:rFonts w:ascii="inherit" w:hAnsi="inherit"/>
          <w:color w:val="202124"/>
          <w:sz w:val="24"/>
          <w:szCs w:val="24"/>
          <w:lang w:val="sq-AL"/>
        </w:rPr>
        <w:t>-Programi për aktivitetet publike dhe kulturore të shkolles</w:t>
      </w:r>
    </w:p>
    <w:p w:rsidR="00FD223B" w:rsidRPr="00E5148C" w:rsidRDefault="00FD223B" w:rsidP="00FD223B">
      <w:pPr>
        <w:pStyle w:val="HTMLPreformatted"/>
        <w:shd w:val="clear" w:color="auto" w:fill="F8F9FA"/>
        <w:spacing w:line="300" w:lineRule="atLeast"/>
        <w:rPr>
          <w:rFonts w:ascii="inherit" w:hAnsi="inherit"/>
          <w:color w:val="202124"/>
          <w:sz w:val="24"/>
          <w:szCs w:val="24"/>
        </w:rPr>
      </w:pPr>
      <w:r w:rsidRPr="00E5148C">
        <w:rPr>
          <w:rStyle w:val="y2iqfc"/>
          <w:rFonts w:ascii="inherit" w:hAnsi="inherit"/>
          <w:color w:val="202124"/>
          <w:sz w:val="24"/>
          <w:szCs w:val="24"/>
          <w:lang w:val="sq-AL"/>
        </w:rPr>
        <w:t>-Programi për monitorimin dhe vlerësimin e programit vjetor për punën e shkollës fillore</w:t>
      </w:r>
    </w:p>
    <w:p w:rsidR="00FD223B" w:rsidRDefault="00FD223B" w:rsidP="00FD223B"/>
    <w:p w:rsidR="00602EFB" w:rsidRDefault="00FD223B" w:rsidP="00FD223B">
      <w:pPr>
        <w:rPr>
          <w:lang w:val="sq-AL"/>
        </w:rPr>
      </w:pPr>
      <w:r>
        <w:rPr>
          <w:lang w:val="sq-AL"/>
        </w:rPr>
        <w:t xml:space="preserve">                                      </w:t>
      </w:r>
    </w:p>
    <w:p w:rsidR="00FD223B" w:rsidRPr="00E5148C" w:rsidRDefault="00FD223B" w:rsidP="00C035A3">
      <w:pPr>
        <w:jc w:val="center"/>
        <w:rPr>
          <w:b/>
          <w:sz w:val="28"/>
          <w:szCs w:val="28"/>
          <w:lang w:val="sq-AL"/>
        </w:rPr>
      </w:pPr>
      <w:r w:rsidRPr="00E5148C">
        <w:rPr>
          <w:b/>
          <w:sz w:val="28"/>
          <w:szCs w:val="28"/>
          <w:lang w:val="sq-AL"/>
        </w:rPr>
        <w:lastRenderedPageBreak/>
        <w:t>SHTOJCA</w:t>
      </w:r>
    </w:p>
    <w:p w:rsidR="00FD223B" w:rsidRDefault="00FD223B" w:rsidP="00FD223B"/>
    <w:p w:rsidR="00FD223B" w:rsidRPr="00E5148C" w:rsidRDefault="00FD223B" w:rsidP="00FD223B">
      <w:pPr>
        <w:spacing w:before="120"/>
        <w:rPr>
          <w:sz w:val="32"/>
          <w:szCs w:val="32"/>
          <w:lang w:val="sq-AL"/>
        </w:rPr>
      </w:pPr>
      <w:r>
        <w:rPr>
          <w:rFonts w:ascii="Trebuchet MS" w:hAnsi="Trebuchet MS"/>
          <w:caps/>
          <w:sz w:val="32"/>
          <w:szCs w:val="32"/>
          <w:lang w:val="sq-AL"/>
        </w:rPr>
        <w:t>PROGRAMI PËR PUNËN E DREJTORIT</w:t>
      </w:r>
    </w:p>
    <w:p w:rsidR="00FD223B" w:rsidRDefault="00FD223B" w:rsidP="00FD223B">
      <w:pPr>
        <w:rPr>
          <w:rFonts w:ascii="Trebuchet MS" w:hAnsi="Trebuchet MS" w:cs="Arial"/>
          <w:b/>
          <w:bCs/>
          <w:sz w:val="20"/>
          <w:szCs w:val="20"/>
          <w:lang w:val="mk-MK"/>
        </w:rPr>
      </w:pPr>
    </w:p>
    <w:p w:rsidR="00FD223B" w:rsidRPr="00B15908" w:rsidRDefault="00FD223B" w:rsidP="00FD223B">
      <w:pPr>
        <w:rPr>
          <w:rFonts w:ascii="Trebuchet MS" w:hAnsi="Trebuchet MS" w:cs="Arial"/>
          <w:bCs/>
          <w:sz w:val="28"/>
          <w:szCs w:val="28"/>
          <w:lang w:val="mk-MK"/>
        </w:rPr>
      </w:pPr>
    </w:p>
    <w:p w:rsidR="00FD223B" w:rsidRPr="00E5148C" w:rsidRDefault="00FD223B" w:rsidP="00FD223B">
      <w:pPr>
        <w:rPr>
          <w:rFonts w:ascii="Macedonian Helv" w:hAnsi="Macedonian Helv" w:cs="Arial"/>
          <w:bCs/>
          <w:lang w:val="sq-AL"/>
        </w:rPr>
      </w:pPr>
      <w:r>
        <w:rPr>
          <w:rFonts w:ascii="Trebuchet MS" w:hAnsi="Trebuchet MS" w:cs="Arial"/>
          <w:bCs/>
          <w:lang w:val="sq-AL"/>
        </w:rPr>
        <w:t>ZONA E KONCEPTIT PROGRAMOR</w:t>
      </w:r>
    </w:p>
    <w:tbl>
      <w:tblPr>
        <w:tblW w:w="8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364"/>
        <w:gridCol w:w="2131"/>
        <w:gridCol w:w="2131"/>
      </w:tblGrid>
      <w:tr w:rsidR="00FD223B" w:rsidRPr="00477CE2" w:rsidTr="00764ACB">
        <w:trPr>
          <w:trHeight w:val="312"/>
        </w:trPr>
        <w:tc>
          <w:tcPr>
            <w:tcW w:w="648" w:type="dxa"/>
            <w:vAlign w:val="center"/>
          </w:tcPr>
          <w:p w:rsidR="00FD223B" w:rsidRPr="00477CE2" w:rsidRDefault="00FD223B" w:rsidP="00764ACB">
            <w:pPr>
              <w:rPr>
                <w:rFonts w:ascii="Trebuchet MS" w:hAnsi="Trebuchet MS" w:cs="Arial"/>
                <w:b/>
                <w:bCs/>
                <w:sz w:val="20"/>
                <w:szCs w:val="20"/>
                <w:u w:val="single"/>
                <w:lang w:val="mk-MK"/>
              </w:rPr>
            </w:pPr>
          </w:p>
        </w:tc>
        <w:tc>
          <w:tcPr>
            <w:tcW w:w="3364" w:type="dxa"/>
            <w:vAlign w:val="center"/>
          </w:tcPr>
          <w:p w:rsidR="00FD223B" w:rsidRPr="00E5148C"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mk-MK"/>
              </w:rPr>
              <w:t xml:space="preserve"> </w:t>
            </w:r>
            <w:r>
              <w:rPr>
                <w:rFonts w:ascii="Trebuchet MS" w:hAnsi="Trebuchet MS" w:cs="Arial"/>
                <w:b/>
                <w:bCs/>
                <w:sz w:val="20"/>
                <w:szCs w:val="20"/>
                <w:u w:val="single"/>
                <w:lang w:val="sq-AL"/>
              </w:rPr>
              <w:t>Përmbajtja e punës</w:t>
            </w:r>
          </w:p>
        </w:tc>
        <w:tc>
          <w:tcPr>
            <w:tcW w:w="2131" w:type="dxa"/>
            <w:vAlign w:val="center"/>
          </w:tcPr>
          <w:p w:rsidR="00FD223B" w:rsidRPr="00E5148C"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mk-MK"/>
              </w:rPr>
              <w:t xml:space="preserve"> </w:t>
            </w:r>
            <w:r>
              <w:rPr>
                <w:rFonts w:ascii="Trebuchet MS" w:hAnsi="Trebuchet MS" w:cs="Arial"/>
                <w:b/>
                <w:bCs/>
                <w:sz w:val="20"/>
                <w:szCs w:val="20"/>
                <w:u w:val="single"/>
                <w:lang w:val="sq-AL"/>
              </w:rPr>
              <w:t>bashkëpuntorë</w:t>
            </w:r>
          </w:p>
        </w:tc>
        <w:tc>
          <w:tcPr>
            <w:tcW w:w="2131" w:type="dxa"/>
            <w:vAlign w:val="center"/>
          </w:tcPr>
          <w:p w:rsidR="00FD223B" w:rsidRPr="00E5148C"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sq-AL"/>
              </w:rPr>
              <w:t>Koha e realizimit</w:t>
            </w:r>
          </w:p>
        </w:tc>
      </w:tr>
      <w:tr w:rsidR="00FD223B" w:rsidRPr="00477CE2" w:rsidTr="00764ACB">
        <w:trPr>
          <w:trHeight w:hRule="exact" w:val="454"/>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1.</w:t>
            </w:r>
          </w:p>
        </w:tc>
        <w:tc>
          <w:tcPr>
            <w:tcW w:w="3364"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Programi vjetor per pune</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582"/>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2.</w:t>
            </w:r>
          </w:p>
        </w:tc>
        <w:tc>
          <w:tcPr>
            <w:tcW w:w="3364"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Plani vjetor per punen e drejtorit</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C86549">
        <w:trPr>
          <w:trHeight w:hRule="exact" w:val="671"/>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3.</w:t>
            </w:r>
          </w:p>
        </w:tc>
        <w:tc>
          <w:tcPr>
            <w:tcW w:w="3364"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Programi vjetor per keshillin e arsimtareve</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mesimdhenesit</w:t>
            </w:r>
          </w:p>
          <w:p w:rsidR="00FD223B" w:rsidRPr="00AE22AA" w:rsidRDefault="00AE22AA" w:rsidP="00764ACB">
            <w:pPr>
              <w:rPr>
                <w:rFonts w:ascii="Trebuchet MS" w:hAnsi="Trebuchet MS" w:cs="Arial"/>
                <w:b/>
                <w:bCs/>
                <w:sz w:val="20"/>
                <w:szCs w:val="20"/>
              </w:rPr>
            </w:pPr>
            <w:r>
              <w:rPr>
                <w:rFonts w:ascii="Trebuchet MS" w:hAnsi="Trebuchet MS" w:cs="Arial"/>
                <w:b/>
                <w:bCs/>
                <w:sz w:val="20"/>
                <w:szCs w:val="20"/>
              </w:rPr>
              <w:t>Stafi profesional</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454"/>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4.</w:t>
            </w:r>
          </w:p>
        </w:tc>
        <w:tc>
          <w:tcPr>
            <w:tcW w:w="3364" w:type="dxa"/>
            <w:vAlign w:val="center"/>
          </w:tcPr>
          <w:p w:rsidR="00FD223B" w:rsidRPr="00E5148C" w:rsidRDefault="008D2F9C" w:rsidP="00764ACB">
            <w:pPr>
              <w:rPr>
                <w:rFonts w:ascii="Trebuchet MS" w:hAnsi="Trebuchet MS" w:cs="Arial"/>
                <w:b/>
                <w:bCs/>
                <w:sz w:val="20"/>
                <w:szCs w:val="20"/>
                <w:lang w:val="sq-AL"/>
              </w:rPr>
            </w:pPr>
            <w:r>
              <w:rPr>
                <w:rFonts w:ascii="Trebuchet MS" w:hAnsi="Trebuchet MS" w:cs="Arial"/>
                <w:b/>
                <w:bCs/>
                <w:sz w:val="20"/>
                <w:szCs w:val="20"/>
                <w:lang w:val="sq-AL"/>
              </w:rPr>
              <w:t>Orari i or</w:t>
            </w:r>
            <w:r w:rsidR="00FD223B">
              <w:rPr>
                <w:rFonts w:ascii="Trebuchet MS" w:hAnsi="Trebuchet MS" w:cs="Arial"/>
                <w:b/>
                <w:bCs/>
                <w:sz w:val="20"/>
                <w:szCs w:val="20"/>
                <w:lang w:val="sq-AL"/>
              </w:rPr>
              <w:t>eve mesimore</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mesimdhenesit</w:t>
            </w:r>
          </w:p>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Стручна служба</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Qershor korrik</w:t>
            </w:r>
          </w:p>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септември</w:t>
            </w:r>
          </w:p>
        </w:tc>
      </w:tr>
      <w:tr w:rsidR="00FD223B" w:rsidRPr="00477CE2" w:rsidTr="00764ACB">
        <w:trPr>
          <w:trHeight w:hRule="exact" w:val="654"/>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5.</w:t>
            </w:r>
          </w:p>
        </w:tc>
        <w:tc>
          <w:tcPr>
            <w:tcW w:w="3364" w:type="dxa"/>
            <w:vAlign w:val="center"/>
          </w:tcPr>
          <w:p w:rsidR="00FD223B" w:rsidRPr="00BE5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Percaktimi i udheheqesve te klasave</w:t>
            </w: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 xml:space="preserve">Mesuesit </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Default="00FD223B" w:rsidP="00764ACB">
            <w:pPr>
              <w:rPr>
                <w:rFonts w:ascii="Trebuchet MS" w:hAnsi="Trebuchet MS" w:cs="Arial"/>
                <w:b/>
                <w:bCs/>
                <w:sz w:val="20"/>
                <w:szCs w:val="20"/>
                <w:lang w:val="sq-AL"/>
              </w:rPr>
            </w:pPr>
            <w:r>
              <w:rPr>
                <w:rFonts w:ascii="Trebuchet MS" w:hAnsi="Trebuchet MS" w:cs="Arial"/>
                <w:b/>
                <w:bCs/>
                <w:sz w:val="20"/>
                <w:szCs w:val="20"/>
                <w:lang w:val="sq-AL"/>
              </w:rPr>
              <w:t>Qershor korrik</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605"/>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6.</w:t>
            </w:r>
          </w:p>
        </w:tc>
        <w:tc>
          <w:tcPr>
            <w:tcW w:w="3364" w:type="dxa"/>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Formimi i ekipeve për asetet profesionale</w:t>
            </w:r>
          </w:p>
          <w:p w:rsidR="00FD223B" w:rsidRPr="00477CE2" w:rsidRDefault="00FD223B" w:rsidP="00764ACB">
            <w:pPr>
              <w:rPr>
                <w:rFonts w:ascii="Trebuchet MS" w:hAnsi="Trebuchet MS" w:cs="Arial"/>
                <w:b/>
                <w:bCs/>
                <w:sz w:val="20"/>
                <w:szCs w:val="20"/>
                <w:lang w:val="mk-MK"/>
              </w:rPr>
            </w:pP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 xml:space="preserve">Mesuesit </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569"/>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7.</w:t>
            </w:r>
          </w:p>
        </w:tc>
        <w:tc>
          <w:tcPr>
            <w:tcW w:w="3364" w:type="dxa"/>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Vendosja e mësuesve të klasave</w:t>
            </w:r>
          </w:p>
          <w:p w:rsidR="00FD223B" w:rsidRPr="00477CE2" w:rsidRDefault="00FD223B" w:rsidP="00764ACB">
            <w:pPr>
              <w:rPr>
                <w:rFonts w:ascii="Trebuchet MS" w:hAnsi="Trebuchet MS" w:cs="Arial"/>
                <w:b/>
                <w:bCs/>
                <w:sz w:val="20"/>
                <w:szCs w:val="20"/>
                <w:lang w:val="mk-MK"/>
              </w:rPr>
            </w:pP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2131" w:type="dxa"/>
            <w:vAlign w:val="center"/>
          </w:tcPr>
          <w:p w:rsidR="00FD223B" w:rsidRDefault="00FD223B" w:rsidP="00764ACB">
            <w:pPr>
              <w:rPr>
                <w:rFonts w:ascii="Trebuchet MS" w:hAnsi="Trebuchet MS" w:cs="Arial"/>
                <w:b/>
                <w:bCs/>
                <w:sz w:val="20"/>
                <w:szCs w:val="20"/>
                <w:lang w:val="sq-AL"/>
              </w:rPr>
            </w:pPr>
            <w:r>
              <w:rPr>
                <w:rFonts w:ascii="Trebuchet MS" w:hAnsi="Trebuchet MS" w:cs="Arial"/>
                <w:b/>
                <w:bCs/>
                <w:sz w:val="20"/>
                <w:szCs w:val="20"/>
                <w:lang w:val="sq-AL"/>
              </w:rPr>
              <w:t>Qershor korrik</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370"/>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8.</w:t>
            </w:r>
          </w:p>
        </w:tc>
        <w:tc>
          <w:tcPr>
            <w:tcW w:w="3364" w:type="dxa"/>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Mbajtja e një regjistri për punë</w:t>
            </w:r>
          </w:p>
          <w:p w:rsidR="00FD223B" w:rsidRPr="00477CE2" w:rsidRDefault="00FD223B" w:rsidP="00764ACB">
            <w:pPr>
              <w:rPr>
                <w:rFonts w:ascii="Trebuchet MS" w:hAnsi="Trebuchet MS" w:cs="Arial"/>
                <w:b/>
                <w:bCs/>
                <w:sz w:val="20"/>
                <w:szCs w:val="20"/>
                <w:lang w:val="mk-MK"/>
              </w:rPr>
            </w:pP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531"/>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9.</w:t>
            </w:r>
          </w:p>
        </w:tc>
        <w:tc>
          <w:tcPr>
            <w:tcW w:w="3364" w:type="dxa"/>
            <w:vAlign w:val="center"/>
          </w:tcPr>
          <w:p w:rsidR="00FD223B" w:rsidRPr="00BE533B" w:rsidRDefault="00FD223B" w:rsidP="00764ACB">
            <w:pPr>
              <w:rPr>
                <w:rFonts w:ascii="Trebuchet MS" w:hAnsi="Trebuchet MS" w:cs="Arial"/>
                <w:b/>
                <w:bCs/>
                <w:sz w:val="20"/>
                <w:szCs w:val="20"/>
                <w:lang w:val="sq-AL"/>
              </w:rPr>
            </w:pP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bl>
    <w:p w:rsidR="00FD223B" w:rsidRDefault="00FD223B" w:rsidP="00FD223B">
      <w:pPr>
        <w:rPr>
          <w:rFonts w:cs="Arial"/>
          <w:bCs/>
          <w:lang w:val="sq-AL"/>
        </w:rPr>
      </w:pPr>
    </w:p>
    <w:p w:rsidR="00FD223B" w:rsidRPr="00395160" w:rsidRDefault="00FD223B" w:rsidP="00FD223B">
      <w:pPr>
        <w:rPr>
          <w:rFonts w:ascii="MAC C Times" w:hAnsi="MAC C Times" w:cs="Arial"/>
          <w:bCs/>
          <w:lang w:val="sq-AL"/>
        </w:rPr>
      </w:pPr>
      <w:r>
        <w:rPr>
          <w:rFonts w:cs="Arial"/>
          <w:bCs/>
          <w:lang w:val="sq-AL"/>
        </w:rPr>
        <w:t>PERCJELLJA E GJITHE PROCESIT EDUKATIVO ARSIMOR NE SHKOLLE</w:t>
      </w:r>
    </w:p>
    <w:tbl>
      <w:tblPr>
        <w:tblW w:w="8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4111"/>
        <w:gridCol w:w="1985"/>
        <w:gridCol w:w="1663"/>
      </w:tblGrid>
      <w:tr w:rsidR="00FD223B" w:rsidRPr="00477CE2" w:rsidTr="00764ACB">
        <w:trPr>
          <w:trHeight w:val="495"/>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u w:val="single"/>
                <w:lang w:val="mk-MK"/>
              </w:rPr>
            </w:pP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sq-AL"/>
              </w:rPr>
              <w:t>Permbajtja per pune</w:t>
            </w: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sq-AL"/>
              </w:rPr>
              <w:t>Bashkëpuntor</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u w:val="single"/>
                <w:lang w:val="mk-MK"/>
              </w:rPr>
            </w:pPr>
            <w:r w:rsidRPr="00477CE2">
              <w:rPr>
                <w:rFonts w:ascii="Trebuchet MS" w:hAnsi="Trebuchet MS" w:cs="Arial"/>
                <w:b/>
                <w:bCs/>
                <w:sz w:val="20"/>
                <w:szCs w:val="20"/>
                <w:u w:val="single"/>
                <w:lang w:val="mk-MK"/>
              </w:rPr>
              <w:t>Време на реализација</w:t>
            </w:r>
          </w:p>
        </w:tc>
      </w:tr>
      <w:tr w:rsidR="00FD223B" w:rsidRPr="00477CE2" w:rsidTr="00764ACB">
        <w:trPr>
          <w:trHeight w:hRule="exact" w:val="412"/>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1.</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rPr>
                <w:rFonts w:ascii="Trebuchet MS" w:hAnsi="Trebuchet MS" w:cs="Arial"/>
                <w:b/>
                <w:bCs/>
                <w:sz w:val="20"/>
                <w:szCs w:val="20"/>
                <w:lang w:val="sq-AL"/>
              </w:rPr>
            </w:pPr>
            <w:r>
              <w:rPr>
                <w:rFonts w:ascii="Trebuchet MS" w:hAnsi="Trebuchet MS" w:cs="Arial"/>
                <w:b/>
                <w:bCs/>
                <w:sz w:val="20"/>
                <w:szCs w:val="20"/>
                <w:lang w:val="sq-AL"/>
              </w:rPr>
              <w:t>Pasqyre e procesit mesimor</w:t>
            </w: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2.</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rPr>
                <w:rFonts w:ascii="Trebuchet MS" w:hAnsi="Trebuchet MS" w:cs="Arial"/>
                <w:b/>
                <w:bCs/>
                <w:sz w:val="20"/>
                <w:szCs w:val="20"/>
                <w:lang w:val="sq-AL"/>
              </w:rPr>
            </w:pPr>
            <w:r>
              <w:rPr>
                <w:rFonts w:ascii="Trebuchet MS" w:hAnsi="Trebuchet MS" w:cs="Arial"/>
                <w:b/>
                <w:bCs/>
                <w:sz w:val="20"/>
                <w:szCs w:val="20"/>
                <w:lang w:val="sq-AL"/>
              </w:rPr>
              <w:t>Percjellja e sjelljes dhe motivimin te mesuesve</w:t>
            </w: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3.</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rPr>
                <w:rFonts w:ascii="Trebuchet MS" w:hAnsi="Trebuchet MS" w:cs="Arial"/>
                <w:b/>
                <w:bCs/>
                <w:sz w:val="20"/>
                <w:szCs w:val="20"/>
                <w:lang w:val="sq-AL"/>
              </w:rPr>
            </w:pPr>
            <w:r>
              <w:rPr>
                <w:rFonts w:ascii="Trebuchet MS" w:hAnsi="Trebuchet MS" w:cs="Arial"/>
                <w:b/>
                <w:bCs/>
                <w:sz w:val="20"/>
                <w:szCs w:val="20"/>
                <w:lang w:val="sq-AL"/>
              </w:rPr>
              <w:t>Percjellje e efekteve ne mesim te nxenesit</w:t>
            </w: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nxenesit</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883"/>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4.</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pStyle w:val="HTMLPreformatted"/>
              <w:shd w:val="clear" w:color="auto" w:fill="F8F9FA"/>
              <w:spacing w:line="300" w:lineRule="atLeast"/>
              <w:rPr>
                <w:rFonts w:ascii="inherit" w:hAnsi="inherit"/>
                <w:b/>
                <w:color w:val="202124"/>
                <w:sz w:val="23"/>
                <w:szCs w:val="23"/>
              </w:rPr>
            </w:pPr>
            <w:r w:rsidRPr="00395160">
              <w:rPr>
                <w:rStyle w:val="y2iqfc"/>
                <w:rFonts w:ascii="inherit" w:hAnsi="inherit"/>
                <w:b/>
                <w:color w:val="202124"/>
                <w:sz w:val="23"/>
                <w:szCs w:val="23"/>
                <w:lang w:val="sq-AL"/>
              </w:rPr>
              <w:t>Pjesëmarrja në koordinimin e kurrikulave dhe organizimi i aktiviteteve jashtëshkollore</w:t>
            </w:r>
          </w:p>
          <w:p w:rsidR="00FD223B" w:rsidRPr="00395160" w:rsidRDefault="00FD223B" w:rsidP="00764ACB">
            <w:pPr>
              <w:rPr>
                <w:rFonts w:ascii="Trebuchet MS" w:hAnsi="Trebuchet MS" w:cs="Arial"/>
                <w:b/>
                <w:bCs/>
                <w:sz w:val="20"/>
                <w:szCs w:val="20"/>
                <w:lang w:val="sq-AL"/>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tetor</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5.</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Pjesëmarrja aktive në përzgjedhjen e teksteve shkollore për vitin aktual shkollor</w:t>
            </w:r>
          </w:p>
          <w:p w:rsidR="00FD223B" w:rsidRPr="00477CE2" w:rsidRDefault="00FD223B" w:rsidP="00764ACB">
            <w:pPr>
              <w:rPr>
                <w:rFonts w:ascii="Trebuchet MS" w:hAnsi="Trebuchet MS" w:cs="Arial"/>
                <w:b/>
                <w:bCs/>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6.</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Bashkëpunimi me prindërit, Këshilli i prindërve, prania e prindërve</w:t>
            </w:r>
          </w:p>
          <w:p w:rsidR="00FD223B" w:rsidRPr="00395160" w:rsidRDefault="00FD223B" w:rsidP="00764ACB">
            <w:pPr>
              <w:rPr>
                <w:rFonts w:ascii="Trebuchet MS" w:hAnsi="Trebuchet MS" w:cs="Arial"/>
                <w:b/>
                <w:bCs/>
                <w:sz w:val="20"/>
                <w:szCs w:val="20"/>
                <w:lang w:val="sq-AL"/>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nxenesit</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Родители</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lastRenderedPageBreak/>
              <w:t>7.</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Organizimi  i takimeve të shpeshta me mësuesit</w:t>
            </w:r>
          </w:p>
          <w:p w:rsidR="00FD223B" w:rsidRPr="00477CE2" w:rsidRDefault="00FD223B" w:rsidP="00764ACB">
            <w:pPr>
              <w:rPr>
                <w:rFonts w:ascii="Trebuchet MS" w:hAnsi="Trebuchet MS" w:cs="Arial"/>
                <w:b/>
                <w:bCs/>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8.</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Organizimi i fondeve me përfaqësuesit e bashksise se nxenesve dhe asetet profesionale</w:t>
            </w:r>
          </w:p>
          <w:p w:rsidR="00FD223B" w:rsidRPr="00477CE2" w:rsidRDefault="00FD223B" w:rsidP="00764ACB">
            <w:pPr>
              <w:rPr>
                <w:rFonts w:ascii="Trebuchet MS" w:hAnsi="Trebuchet MS" w:cs="Arial"/>
                <w:b/>
                <w:bCs/>
                <w:sz w:val="20"/>
                <w:szCs w:val="20"/>
                <w:lang w:val="mk-MK"/>
              </w:rPr>
            </w:pPr>
          </w:p>
          <w:p w:rsidR="00FD223B" w:rsidRPr="00477CE2" w:rsidRDefault="00FD223B" w:rsidP="00764ACB">
            <w:pPr>
              <w:rPr>
                <w:rFonts w:ascii="Trebuchet MS" w:hAnsi="Trebuchet MS" w:cs="Arial"/>
                <w:b/>
                <w:bCs/>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nxenesit</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b/>
                <w:sz w:val="20"/>
                <w:szCs w:val="20"/>
                <w:lang w:val="mk-MK"/>
              </w:rPr>
            </w:pPr>
            <w:r w:rsidRPr="00477CE2">
              <w:rPr>
                <w:rFonts w:ascii="Trebuchet MS" w:hAnsi="Trebuchet MS"/>
                <w:b/>
                <w:sz w:val="20"/>
                <w:szCs w:val="20"/>
                <w:lang w:val="mk-MK"/>
              </w:rPr>
              <w:t>9.</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Krijimi i një sistemi vlerësimi në shkollë</w:t>
            </w:r>
          </w:p>
          <w:p w:rsidR="00FD223B" w:rsidRPr="00477CE2" w:rsidRDefault="00FD223B" w:rsidP="00764ACB">
            <w:pPr>
              <w:rPr>
                <w:rFonts w:ascii="Trebuchet MS" w:hAnsi="Trebuchet MS"/>
                <w:b/>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b/>
                <w:sz w:val="20"/>
                <w:szCs w:val="20"/>
                <w:lang w:val="sq-AL"/>
              </w:rPr>
            </w:pPr>
            <w:r>
              <w:rPr>
                <w:rFonts w:ascii="Trebuchet MS" w:hAnsi="Trebuchet MS"/>
                <w:b/>
                <w:sz w:val="20"/>
                <w:szCs w:val="20"/>
                <w:lang w:val="sq-AL"/>
              </w:rPr>
              <w:t>nxenesimesuesit</w:t>
            </w:r>
          </w:p>
          <w:p w:rsidR="00FD223B" w:rsidRPr="00AD433B" w:rsidRDefault="00FD223B" w:rsidP="00764ACB">
            <w:pPr>
              <w:rPr>
                <w:rFonts w:ascii="Trebuchet MS" w:hAnsi="Trebuchet MS"/>
                <w:b/>
                <w:sz w:val="20"/>
                <w:szCs w:val="20"/>
                <w:lang w:val="sq-AL"/>
              </w:rPr>
            </w:pPr>
            <w:r>
              <w:rPr>
                <w:rFonts w:ascii="Trebuchet MS" w:hAnsi="Trebuchet MS"/>
                <w:b/>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b/>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1832"/>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b/>
                <w:sz w:val="20"/>
                <w:szCs w:val="20"/>
                <w:lang w:val="mk-MK"/>
              </w:rPr>
            </w:pPr>
            <w:r w:rsidRPr="00477CE2">
              <w:rPr>
                <w:rFonts w:ascii="Trebuchet MS" w:hAnsi="Trebuchet MS"/>
                <w:b/>
                <w:sz w:val="20"/>
                <w:szCs w:val="20"/>
                <w:lang w:val="mk-MK"/>
              </w:rPr>
              <w:t>10.</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sidRPr="00AD433B">
              <w:rPr>
                <w:rStyle w:val="y2iqfc"/>
                <w:rFonts w:ascii="inherit" w:hAnsi="inherit"/>
                <w:color w:val="202124"/>
                <w:lang w:val="sq-AL"/>
              </w:rPr>
              <w:t>Bashkëpunimi me institucionet</w:t>
            </w:r>
            <w:r>
              <w:rPr>
                <w:rStyle w:val="y2iqfc"/>
                <w:rFonts w:ascii="inherit" w:hAnsi="inherit"/>
                <w:color w:val="202124"/>
                <w:sz w:val="23"/>
                <w:szCs w:val="23"/>
                <w:lang w:val="sq-AL"/>
              </w:rPr>
              <w:t xml:space="preserve"> kompetente</w:t>
            </w:r>
          </w:p>
          <w:p w:rsidR="00FD223B" w:rsidRPr="00477CE2" w:rsidRDefault="00FD223B" w:rsidP="00764ACB">
            <w:pPr>
              <w:rPr>
                <w:rFonts w:ascii="Trebuchet MS" w:hAnsi="Trebuchet MS"/>
                <w:b/>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b/>
                <w:sz w:val="20"/>
                <w:szCs w:val="20"/>
                <w:lang w:val="sq-AL"/>
              </w:rPr>
            </w:pPr>
            <w:r>
              <w:rPr>
                <w:rFonts w:ascii="Trebuchet MS" w:hAnsi="Trebuchet MS"/>
                <w:b/>
                <w:sz w:val="20"/>
                <w:szCs w:val="20"/>
                <w:lang w:val="sq-AL"/>
              </w:rPr>
              <w:t>Stafi profesionl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b/>
                <w:sz w:val="20"/>
                <w:szCs w:val="20"/>
                <w:lang w:val="sq-AL"/>
              </w:rPr>
            </w:pPr>
            <w:r>
              <w:rPr>
                <w:rFonts w:ascii="Trebuchet MS" w:hAnsi="Trebuchet MS" w:cs="Arial"/>
                <w:b/>
                <w:bCs/>
                <w:sz w:val="20"/>
                <w:szCs w:val="20"/>
                <w:lang w:val="sq-AL"/>
              </w:rPr>
              <w:t>ne kontinuitet</w:t>
            </w:r>
          </w:p>
        </w:tc>
      </w:tr>
    </w:tbl>
    <w:p w:rsidR="00FD223B" w:rsidRDefault="00FD223B" w:rsidP="00FD223B">
      <w:pPr>
        <w:pStyle w:val="HTMLPreformatted"/>
        <w:spacing w:line="300" w:lineRule="atLeast"/>
        <w:rPr>
          <w:rFonts w:ascii="Calibri" w:eastAsia="Calibri" w:hAnsi="Calibri" w:cs="Times New Roman"/>
          <w:b/>
          <w:sz w:val="22"/>
        </w:rPr>
      </w:pPr>
    </w:p>
    <w:p w:rsidR="000F1AF3" w:rsidRDefault="000F1AF3" w:rsidP="00FD223B">
      <w:pPr>
        <w:pStyle w:val="HTMLPreformatted"/>
        <w:spacing w:line="300" w:lineRule="atLeast"/>
        <w:rPr>
          <w:rFonts w:ascii="Calibri" w:eastAsia="Calibri" w:hAnsi="Calibri" w:cs="Times New Roman"/>
          <w:b/>
          <w:sz w:val="22"/>
        </w:rPr>
      </w:pPr>
    </w:p>
    <w:p w:rsidR="000F1AF3" w:rsidRPr="000F1AF3" w:rsidRDefault="000F1AF3" w:rsidP="00FD223B">
      <w:pPr>
        <w:pStyle w:val="HTMLPreformatted"/>
        <w:spacing w:line="300" w:lineRule="atLeast"/>
        <w:rPr>
          <w:rFonts w:cs="Calibri"/>
          <w:color w:val="000000"/>
        </w:rPr>
      </w:pPr>
    </w:p>
    <w:p w:rsidR="00FD223B" w:rsidRDefault="00FD223B" w:rsidP="00FD223B">
      <w:pPr>
        <w:pStyle w:val="HTMLPreformatted"/>
        <w:spacing w:line="300" w:lineRule="atLeast"/>
        <w:rPr>
          <w:rFonts w:cs="Calibri"/>
          <w:color w:val="000000"/>
          <w:lang w:val="sq-AL"/>
        </w:rPr>
      </w:pPr>
    </w:p>
    <w:p w:rsidR="00FD223B" w:rsidRPr="00BE533B" w:rsidRDefault="00FD223B" w:rsidP="00FD223B">
      <w:pPr>
        <w:pStyle w:val="HTMLPreformatted"/>
        <w:spacing w:line="300" w:lineRule="atLeast"/>
        <w:rPr>
          <w:rFonts w:ascii="inherit" w:hAnsi="inherit"/>
          <w:color w:val="202124"/>
          <w:sz w:val="23"/>
          <w:szCs w:val="23"/>
        </w:rPr>
      </w:pPr>
      <w:r w:rsidRPr="00BE533B">
        <w:rPr>
          <w:rFonts w:ascii="inherit" w:hAnsi="inherit"/>
          <w:color w:val="202124"/>
          <w:sz w:val="23"/>
          <w:lang w:val="sq-AL"/>
        </w:rPr>
        <w:t>PROGRAM P</w:t>
      </w:r>
      <w:r>
        <w:rPr>
          <w:rFonts w:ascii="inherit" w:hAnsi="inherit"/>
          <w:color w:val="202124"/>
          <w:sz w:val="23"/>
          <w:lang w:val="sq-AL"/>
        </w:rPr>
        <w:t>ËR PUNËN  KËSHILLIT</w:t>
      </w:r>
      <w:r w:rsidRPr="00BE533B">
        <w:rPr>
          <w:rFonts w:ascii="inherit" w:hAnsi="inherit"/>
          <w:color w:val="202124"/>
          <w:sz w:val="23"/>
          <w:lang w:val="sq-AL"/>
        </w:rPr>
        <w:t xml:space="preserve"> </w:t>
      </w:r>
      <w:r>
        <w:rPr>
          <w:rFonts w:ascii="inherit" w:hAnsi="inherit"/>
          <w:color w:val="202124"/>
          <w:sz w:val="23"/>
          <w:lang w:val="sq-AL"/>
        </w:rPr>
        <w:t>TË PRINDRVE - KRYETAR</w:t>
      </w:r>
    </w:p>
    <w:p w:rsidR="00FD223B" w:rsidRPr="00BE533B" w:rsidRDefault="00FD223B" w:rsidP="00FD223B">
      <w:pPr>
        <w:shd w:val="clear" w:color="auto" w:fill="F8F9FA"/>
        <w:spacing w:after="0" w:line="240" w:lineRule="auto"/>
        <w:rPr>
          <w:rFonts w:ascii="Arial" w:eastAsia="Times New Roman" w:hAnsi="Arial" w:cs="Arial"/>
          <w:i/>
          <w:iCs/>
          <w:color w:val="222222"/>
          <w:sz w:val="10"/>
          <w:szCs w:val="10"/>
        </w:rPr>
      </w:pPr>
    </w:p>
    <w:p w:rsidR="00FD223B" w:rsidRPr="00823ABD" w:rsidRDefault="00FD223B" w:rsidP="00FD223B">
      <w:pPr>
        <w:autoSpaceDE w:val="0"/>
        <w:autoSpaceDN w:val="0"/>
        <w:adjustRightInd w:val="0"/>
        <w:spacing w:line="241" w:lineRule="atLeast"/>
        <w:rPr>
          <w:rFonts w:cs="Calibri"/>
          <w:color w:val="000000"/>
          <w:sz w:val="20"/>
          <w:szCs w:val="20"/>
          <w:lang w:val="mk-MK"/>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1866"/>
        <w:gridCol w:w="1646"/>
        <w:gridCol w:w="937"/>
        <w:gridCol w:w="1751"/>
        <w:gridCol w:w="2021"/>
      </w:tblGrid>
      <w:tr w:rsidR="00FD223B" w:rsidRPr="00477CE2" w:rsidTr="00764ACB">
        <w:tc>
          <w:tcPr>
            <w:tcW w:w="907" w:type="dxa"/>
          </w:tcPr>
          <w:p w:rsidR="00FD223B" w:rsidRPr="00BE533B" w:rsidRDefault="00FD223B" w:rsidP="00764ACB">
            <w:pPr>
              <w:rPr>
                <w:b/>
                <w:sz w:val="20"/>
                <w:szCs w:val="20"/>
                <w:lang w:val="sq-AL"/>
              </w:rPr>
            </w:pPr>
            <w:r>
              <w:rPr>
                <w:b/>
                <w:sz w:val="20"/>
                <w:szCs w:val="20"/>
                <w:lang w:val="sq-AL"/>
              </w:rPr>
              <w:t>AKTIVITETET E PLANIFIKUARA</w:t>
            </w:r>
          </w:p>
        </w:tc>
        <w:tc>
          <w:tcPr>
            <w:tcW w:w="1554" w:type="dxa"/>
          </w:tcPr>
          <w:p w:rsidR="00FD223B" w:rsidRPr="00BE533B" w:rsidRDefault="00FD223B" w:rsidP="00764ACB">
            <w:pPr>
              <w:rPr>
                <w:b/>
                <w:sz w:val="20"/>
                <w:szCs w:val="20"/>
                <w:lang w:val="sq-AL"/>
              </w:rPr>
            </w:pPr>
            <w:r>
              <w:rPr>
                <w:b/>
                <w:sz w:val="20"/>
                <w:szCs w:val="20"/>
                <w:lang w:val="sq-AL"/>
              </w:rPr>
              <w:t>QELLIMET</w:t>
            </w:r>
          </w:p>
        </w:tc>
        <w:tc>
          <w:tcPr>
            <w:tcW w:w="2015" w:type="dxa"/>
          </w:tcPr>
          <w:p w:rsidR="00FD223B" w:rsidRPr="00BE533B" w:rsidRDefault="00FD223B" w:rsidP="00764ACB">
            <w:pPr>
              <w:rPr>
                <w:b/>
                <w:sz w:val="20"/>
                <w:szCs w:val="20"/>
                <w:lang w:val="sq-AL"/>
              </w:rPr>
            </w:pPr>
            <w:r>
              <w:rPr>
                <w:b/>
                <w:sz w:val="20"/>
                <w:szCs w:val="20"/>
                <w:lang w:val="sq-AL"/>
              </w:rPr>
              <w:t>REALIZUES</w:t>
            </w:r>
          </w:p>
        </w:tc>
        <w:tc>
          <w:tcPr>
            <w:tcW w:w="1019" w:type="dxa"/>
          </w:tcPr>
          <w:p w:rsidR="00FD223B" w:rsidRPr="00BE533B" w:rsidRDefault="00FD223B" w:rsidP="00764ACB">
            <w:pPr>
              <w:rPr>
                <w:b/>
                <w:sz w:val="20"/>
                <w:szCs w:val="20"/>
                <w:lang w:val="sq-AL"/>
              </w:rPr>
            </w:pPr>
            <w:r>
              <w:rPr>
                <w:b/>
                <w:sz w:val="20"/>
                <w:szCs w:val="20"/>
                <w:lang w:val="sq-AL"/>
              </w:rPr>
              <w:t>KOHA</w:t>
            </w:r>
          </w:p>
        </w:tc>
        <w:tc>
          <w:tcPr>
            <w:tcW w:w="1901" w:type="dxa"/>
          </w:tcPr>
          <w:p w:rsidR="00FD223B" w:rsidRPr="00BE533B" w:rsidRDefault="00FD223B" w:rsidP="00764ACB">
            <w:pPr>
              <w:rPr>
                <w:b/>
                <w:sz w:val="20"/>
                <w:szCs w:val="20"/>
                <w:lang w:val="sq-AL"/>
              </w:rPr>
            </w:pPr>
            <w:r>
              <w:rPr>
                <w:b/>
                <w:sz w:val="20"/>
                <w:szCs w:val="20"/>
                <w:lang w:val="sq-AL"/>
              </w:rPr>
              <w:t>BURIME</w:t>
            </w:r>
          </w:p>
        </w:tc>
        <w:tc>
          <w:tcPr>
            <w:tcW w:w="2357" w:type="dxa"/>
          </w:tcPr>
          <w:p w:rsidR="00FD223B" w:rsidRPr="00BE533B" w:rsidRDefault="00FD223B" w:rsidP="00764ACB">
            <w:pPr>
              <w:ind w:left="27"/>
              <w:rPr>
                <w:b/>
                <w:sz w:val="20"/>
                <w:szCs w:val="20"/>
                <w:lang w:val="sq-AL"/>
              </w:rPr>
            </w:pPr>
            <w:r>
              <w:rPr>
                <w:b/>
                <w:sz w:val="20"/>
                <w:szCs w:val="20"/>
                <w:lang w:val="sq-AL"/>
              </w:rPr>
              <w:t>EFEKTET E PRITSHME</w:t>
            </w:r>
          </w:p>
        </w:tc>
      </w:tr>
      <w:tr w:rsidR="00FD223B" w:rsidRPr="00477CE2" w:rsidTr="00764ACB">
        <w:tc>
          <w:tcPr>
            <w:tcW w:w="907" w:type="dxa"/>
          </w:tcPr>
          <w:p w:rsidR="00FD223B" w:rsidRPr="00BE533B" w:rsidRDefault="00FD223B" w:rsidP="00764ACB">
            <w:pPr>
              <w:pStyle w:val="HTMLPreformatted"/>
              <w:shd w:val="clear" w:color="auto" w:fill="F8F9FA"/>
              <w:spacing w:line="300" w:lineRule="atLeast"/>
              <w:rPr>
                <w:rFonts w:ascii="inherit" w:hAnsi="inherit"/>
                <w:color w:val="202124"/>
                <w:sz w:val="22"/>
                <w:szCs w:val="22"/>
              </w:rPr>
            </w:pPr>
            <w:r w:rsidRPr="00BE533B">
              <w:rPr>
                <w:rStyle w:val="y2iqfc"/>
                <w:rFonts w:ascii="inherit" w:hAnsi="inherit"/>
                <w:color w:val="202124"/>
                <w:sz w:val="22"/>
                <w:szCs w:val="22"/>
                <w:lang w:val="sq-AL"/>
              </w:rPr>
              <w:t>Opinion për Propozimin për programin e zhvillimit të shkollës fillore për G.P.</w:t>
            </w:r>
          </w:p>
          <w:p w:rsidR="00FD223B" w:rsidRPr="00477CE2" w:rsidRDefault="00FD223B" w:rsidP="00764ACB">
            <w:pPr>
              <w:rPr>
                <w:rFonts w:ascii="Arial" w:hAnsi="Arial" w:cs="Arial"/>
                <w:b/>
                <w:sz w:val="16"/>
                <w:szCs w:val="16"/>
                <w:lang w:val="mk-MK"/>
              </w:rPr>
            </w:pPr>
          </w:p>
        </w:tc>
        <w:tc>
          <w:tcPr>
            <w:tcW w:w="1554"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Miratimi i Programit Vjetor</w:t>
            </w:r>
          </w:p>
          <w:p w:rsidR="00FD223B" w:rsidRPr="00477CE2" w:rsidRDefault="00FD223B" w:rsidP="00764ACB">
            <w:pPr>
              <w:rPr>
                <w:b/>
                <w:sz w:val="20"/>
                <w:szCs w:val="20"/>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477CE2" w:rsidRDefault="00FD223B" w:rsidP="00764ACB">
            <w:pPr>
              <w:rPr>
                <w:b/>
                <w:sz w:val="20"/>
                <w:szCs w:val="20"/>
                <w:lang w:val="mk-MK"/>
              </w:rPr>
            </w:pPr>
          </w:p>
        </w:tc>
        <w:tc>
          <w:tcPr>
            <w:tcW w:w="1019" w:type="dxa"/>
          </w:tcPr>
          <w:p w:rsidR="00FD223B" w:rsidRPr="00115A65" w:rsidRDefault="00FD223B" w:rsidP="00764ACB">
            <w:pPr>
              <w:rPr>
                <w:b/>
                <w:sz w:val="18"/>
                <w:szCs w:val="18"/>
                <w:lang w:val="sq-AL"/>
              </w:rPr>
            </w:pPr>
            <w:r>
              <w:rPr>
                <w:b/>
                <w:sz w:val="18"/>
                <w:szCs w:val="18"/>
                <w:lang w:val="sq-AL"/>
              </w:rPr>
              <w:t>GUSHT</w:t>
            </w:r>
          </w:p>
        </w:tc>
        <w:tc>
          <w:tcPr>
            <w:tcW w:w="1901" w:type="dxa"/>
          </w:tcPr>
          <w:p w:rsidR="00FD223B" w:rsidRDefault="00FD223B" w:rsidP="00764ACB">
            <w:pPr>
              <w:pStyle w:val="HTMLPreformatted"/>
              <w:shd w:val="clear" w:color="auto" w:fill="F8F9FA"/>
              <w:spacing w:line="300" w:lineRule="atLeast"/>
              <w:rPr>
                <w:rFonts w:ascii="inherit" w:hAnsi="inherit"/>
                <w:color w:val="202124"/>
                <w:sz w:val="23"/>
                <w:szCs w:val="23"/>
              </w:rPr>
            </w:pPr>
            <w:r w:rsidRPr="00477CE2">
              <w:rPr>
                <w:b/>
                <w:sz w:val="18"/>
                <w:szCs w:val="18"/>
                <w:lang w:val="mk-MK"/>
              </w:rPr>
              <w:t xml:space="preserve">  </w:t>
            </w:r>
            <w:r>
              <w:rPr>
                <w:rStyle w:val="y2iqfc"/>
                <w:rFonts w:ascii="inherit" w:hAnsi="inherit"/>
                <w:color w:val="202124"/>
                <w:sz w:val="23"/>
                <w:szCs w:val="23"/>
                <w:lang w:val="sq-AL"/>
              </w:rPr>
              <w:t>Program vjetor i punës</w:t>
            </w:r>
          </w:p>
          <w:p w:rsidR="00FD223B" w:rsidRPr="00477CE2" w:rsidRDefault="00FD223B" w:rsidP="00764ACB">
            <w:pPr>
              <w:rPr>
                <w:b/>
                <w:sz w:val="18"/>
                <w:szCs w:val="18"/>
                <w:lang w:val="mk-MK"/>
              </w:rPr>
            </w:pPr>
          </w:p>
        </w:tc>
        <w:tc>
          <w:tcPr>
            <w:tcW w:w="235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Konsiderimi i vërejtjeve të prindërve në lidhje me përmbajtjen e Programit Vjetor</w:t>
            </w:r>
          </w:p>
          <w:p w:rsidR="00FD223B" w:rsidRPr="00477CE2" w:rsidRDefault="00FD223B" w:rsidP="00764ACB">
            <w:pPr>
              <w:rPr>
                <w:b/>
                <w:sz w:val="18"/>
                <w:szCs w:val="18"/>
                <w:lang w:val="mk-MK"/>
              </w:rPr>
            </w:pPr>
          </w:p>
        </w:tc>
      </w:tr>
      <w:tr w:rsidR="00FD223B" w:rsidRPr="00477CE2" w:rsidTr="00764ACB">
        <w:tc>
          <w:tcPr>
            <w:tcW w:w="90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Opinioni mbi Raportin Gjysmevjetor</w:t>
            </w:r>
          </w:p>
          <w:p w:rsidR="00FD223B" w:rsidRPr="00477CE2" w:rsidRDefault="00FD223B" w:rsidP="00764ACB">
            <w:pPr>
              <w:rPr>
                <w:rFonts w:ascii="Arial" w:hAnsi="Arial" w:cs="Arial"/>
                <w:b/>
                <w:sz w:val="18"/>
                <w:szCs w:val="18"/>
                <w:lang w:val="mk-MK"/>
              </w:rPr>
            </w:pPr>
          </w:p>
        </w:tc>
        <w:tc>
          <w:tcPr>
            <w:tcW w:w="1554" w:type="dxa"/>
          </w:tcPr>
          <w:p w:rsidR="00FD223B" w:rsidRPr="000F1AF3" w:rsidRDefault="000F1AF3" w:rsidP="00764ACB">
            <w:pPr>
              <w:rPr>
                <w:rFonts w:ascii="Arial" w:hAnsi="Arial" w:cs="Arial"/>
                <w:b/>
                <w:sz w:val="18"/>
                <w:szCs w:val="18"/>
                <w:lang w:val="sq-AL" w:eastAsia="ja-JP"/>
              </w:rPr>
            </w:pPr>
            <w:r>
              <w:rPr>
                <w:b/>
                <w:sz w:val="18"/>
                <w:szCs w:val="18"/>
              </w:rPr>
              <w:t xml:space="preserve">Miratimi I </w:t>
            </w:r>
            <w:r>
              <w:rPr>
                <w:b/>
                <w:sz w:val="18"/>
                <w:szCs w:val="18"/>
                <w:lang w:val="sq-AL"/>
              </w:rPr>
              <w:t>raportit për Gjysëmvjetor</w:t>
            </w: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dhjetor</w:t>
            </w:r>
          </w:p>
        </w:tc>
        <w:tc>
          <w:tcPr>
            <w:tcW w:w="1901"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Raporti gjashtëmujor</w:t>
            </w:r>
          </w:p>
          <w:p w:rsidR="00FD223B" w:rsidRPr="00477CE2" w:rsidRDefault="00FD223B" w:rsidP="00764ACB">
            <w:pPr>
              <w:rPr>
                <w:b/>
                <w:sz w:val="18"/>
                <w:szCs w:val="18"/>
                <w:lang w:val="mk-MK"/>
              </w:rPr>
            </w:pPr>
          </w:p>
        </w:tc>
        <w:tc>
          <w:tcPr>
            <w:tcW w:w="2357"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Shqyrtimi i vërejtjeve të prindërve për përmbajtjen e Vjetorit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raporti</w:t>
            </w:r>
          </w:p>
          <w:p w:rsidR="00FD223B" w:rsidRPr="00477CE2" w:rsidRDefault="00FD223B" w:rsidP="00764ACB">
            <w:pPr>
              <w:rPr>
                <w:b/>
                <w:sz w:val="18"/>
                <w:szCs w:val="18"/>
                <w:lang w:val="mk-MK"/>
              </w:rPr>
            </w:pPr>
          </w:p>
        </w:tc>
      </w:tr>
      <w:tr w:rsidR="00FD223B" w:rsidRPr="00477CE2" w:rsidTr="00764ACB">
        <w:trPr>
          <w:trHeight w:val="1155"/>
        </w:trPr>
        <w:tc>
          <w:tcPr>
            <w:tcW w:w="907" w:type="dxa"/>
          </w:tcPr>
          <w:p w:rsidR="00FD223B" w:rsidRPr="00115A65" w:rsidRDefault="00FD223B" w:rsidP="00764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inherit" w:eastAsia="Times New Roman" w:hAnsi="inherit" w:cs="Courier New"/>
                <w:color w:val="202124"/>
                <w:sz w:val="23"/>
                <w:szCs w:val="23"/>
              </w:rPr>
            </w:pPr>
            <w:r w:rsidRPr="00115A65">
              <w:rPr>
                <w:rFonts w:ascii="inherit" w:eastAsia="Times New Roman" w:hAnsi="inherit" w:cs="Courier New"/>
                <w:color w:val="202124"/>
                <w:sz w:val="23"/>
                <w:lang w:val="sq-AL"/>
              </w:rPr>
              <w:t>Përmirësimi i standardeve të mësimdhënies</w:t>
            </w:r>
          </w:p>
          <w:p w:rsidR="00FD223B" w:rsidRPr="00115A65" w:rsidRDefault="00FD223B" w:rsidP="00764ACB">
            <w:pPr>
              <w:shd w:val="clear" w:color="auto" w:fill="F8F9FA"/>
              <w:spacing w:after="0" w:line="240" w:lineRule="auto"/>
              <w:rPr>
                <w:rFonts w:ascii="Arial" w:eastAsia="Times New Roman" w:hAnsi="Arial" w:cs="Arial"/>
                <w:i/>
                <w:iCs/>
                <w:color w:val="222222"/>
                <w:sz w:val="10"/>
                <w:szCs w:val="10"/>
              </w:rPr>
            </w:pPr>
          </w:p>
          <w:p w:rsidR="00FD223B" w:rsidRPr="00477CE2" w:rsidRDefault="00FD223B" w:rsidP="00764ACB">
            <w:pPr>
              <w:rPr>
                <w:b/>
                <w:sz w:val="20"/>
                <w:szCs w:val="20"/>
                <w:lang w:val="mk-MK"/>
              </w:rPr>
            </w:pPr>
          </w:p>
        </w:tc>
        <w:tc>
          <w:tcPr>
            <w:tcW w:w="1554"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Idetë dhe sugjerimet për mënyrën e mësimdhënies sipas përvojave të mëparshme</w:t>
            </w:r>
          </w:p>
          <w:p w:rsidR="00FD223B" w:rsidRPr="003E4BE0" w:rsidRDefault="00FD223B" w:rsidP="00764ACB">
            <w:pPr>
              <w:rPr>
                <w:b/>
                <w:sz w:val="18"/>
                <w:szCs w:val="18"/>
                <w:lang w:val="sq-AL"/>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Gjate gjithe vitit shkollor</w:t>
            </w:r>
          </w:p>
        </w:tc>
        <w:tc>
          <w:tcPr>
            <w:tcW w:w="1901"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Përmbajtja mësimore</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Kurrikula</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Kurrikula</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Ueb</w:t>
            </w:r>
            <w:r w:rsidR="00AE22AA">
              <w:rPr>
                <w:rStyle w:val="y2iqfc"/>
                <w:rFonts w:ascii="inherit" w:hAnsi="inherit"/>
                <w:color w:val="202124"/>
                <w:sz w:val="23"/>
                <w:szCs w:val="23"/>
                <w:lang w:val="sq-AL"/>
              </w:rPr>
              <w:t>faqja e BZHA</w:t>
            </w:r>
            <w:r>
              <w:rPr>
                <w:rStyle w:val="y2iqfc"/>
                <w:rFonts w:ascii="inherit" w:hAnsi="inherit"/>
                <w:color w:val="202124"/>
                <w:sz w:val="23"/>
                <w:szCs w:val="23"/>
                <w:lang w:val="sq-AL"/>
              </w:rPr>
              <w:t xml:space="preserve"> -së</w:t>
            </w:r>
          </w:p>
          <w:p w:rsidR="00FD223B" w:rsidRDefault="000F1AF3"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Uebfaqe MASH</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Dr.Letërsia</w:t>
            </w:r>
          </w:p>
          <w:p w:rsidR="00FD223B" w:rsidRPr="00477CE2" w:rsidRDefault="00FD223B" w:rsidP="00764ACB">
            <w:pPr>
              <w:rPr>
                <w:b/>
                <w:sz w:val="18"/>
                <w:szCs w:val="18"/>
                <w:lang w:val="mk-MK"/>
              </w:rPr>
            </w:pPr>
          </w:p>
        </w:tc>
        <w:tc>
          <w:tcPr>
            <w:tcW w:w="235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Përmirësimi i mësimdhënies</w:t>
            </w:r>
          </w:p>
          <w:p w:rsidR="00FD223B" w:rsidRPr="003E4BE0" w:rsidRDefault="00FD223B" w:rsidP="00764ACB">
            <w:pPr>
              <w:rPr>
                <w:b/>
                <w:sz w:val="18"/>
                <w:szCs w:val="18"/>
                <w:lang w:val="sq-AL"/>
              </w:rPr>
            </w:pPr>
          </w:p>
        </w:tc>
      </w:tr>
      <w:tr w:rsidR="00FD223B" w:rsidRPr="00477CE2" w:rsidTr="00764ACB">
        <w:trPr>
          <w:trHeight w:val="1380"/>
        </w:trPr>
        <w:tc>
          <w:tcPr>
            <w:tcW w:w="90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lastRenderedPageBreak/>
              <w:t>Sugjerime dhe opinione për rregullimin e ambienteve të brendshme dhe oborrit në shkollë</w:t>
            </w:r>
          </w:p>
          <w:p w:rsidR="00FD223B" w:rsidRPr="00477CE2" w:rsidRDefault="00FD223B" w:rsidP="00764ACB">
            <w:pPr>
              <w:rPr>
                <w:b/>
                <w:sz w:val="20"/>
                <w:szCs w:val="20"/>
                <w:lang w:val="mk-MK"/>
              </w:rPr>
            </w:pPr>
          </w:p>
        </w:tc>
        <w:tc>
          <w:tcPr>
            <w:tcW w:w="1554"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Idetë dhe sugjerimet për mënyrën e rregullimit dhe zbukurimit të brendësisë dhe oborrit të shkollës</w:t>
            </w:r>
          </w:p>
          <w:p w:rsidR="00FD223B" w:rsidRPr="00477CE2" w:rsidRDefault="00FD223B" w:rsidP="00764ACB">
            <w:pPr>
              <w:rPr>
                <w:b/>
                <w:sz w:val="18"/>
                <w:szCs w:val="18"/>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Gjate gjithe vitit shkollor</w:t>
            </w:r>
          </w:p>
        </w:tc>
        <w:tc>
          <w:tcPr>
            <w:tcW w:w="1901" w:type="dxa"/>
          </w:tcPr>
          <w:p w:rsidR="00FD223B" w:rsidRPr="00477CE2" w:rsidRDefault="00FD223B" w:rsidP="00764ACB">
            <w:pPr>
              <w:rPr>
                <w:b/>
                <w:sz w:val="18"/>
                <w:szCs w:val="18"/>
                <w:lang w:val="mk-MK"/>
              </w:rPr>
            </w:pP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Komuna e Karposhit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Internet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Literaturë profesionale</w:t>
            </w:r>
          </w:p>
          <w:p w:rsidR="00FD223B" w:rsidRPr="00477CE2" w:rsidRDefault="00FD223B" w:rsidP="00764ACB">
            <w:pPr>
              <w:rPr>
                <w:b/>
                <w:sz w:val="18"/>
                <w:szCs w:val="18"/>
                <w:lang w:val="mk-MK"/>
              </w:rPr>
            </w:pPr>
          </w:p>
        </w:tc>
        <w:tc>
          <w:tcPr>
            <w:tcW w:w="2357" w:type="dxa"/>
          </w:tcPr>
          <w:p w:rsidR="00FD223B" w:rsidRPr="00477CE2" w:rsidRDefault="00FD223B" w:rsidP="00764ACB">
            <w:pPr>
              <w:rPr>
                <w:b/>
                <w:sz w:val="18"/>
                <w:szCs w:val="18"/>
                <w:lang w:val="mk-MK"/>
              </w:rPr>
            </w:pP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Përmirësimi i klimës dhe kushteve të punës</w:t>
            </w:r>
          </w:p>
          <w:p w:rsidR="00FD223B" w:rsidRPr="00477CE2" w:rsidRDefault="00FD223B" w:rsidP="00764ACB">
            <w:pPr>
              <w:rPr>
                <w:b/>
                <w:sz w:val="18"/>
                <w:szCs w:val="18"/>
                <w:lang w:val="mk-MK"/>
              </w:rPr>
            </w:pPr>
          </w:p>
        </w:tc>
      </w:tr>
      <w:tr w:rsidR="00FD223B" w:rsidRPr="00477CE2" w:rsidTr="00764ACB">
        <w:trPr>
          <w:trHeight w:val="1065"/>
        </w:trPr>
        <w:tc>
          <w:tcPr>
            <w:tcW w:w="907" w:type="dxa"/>
          </w:tcPr>
          <w:p w:rsidR="00FD223B" w:rsidRPr="00477CE2" w:rsidRDefault="00FD223B" w:rsidP="00764ACB">
            <w:pPr>
              <w:spacing w:before="120"/>
              <w:rPr>
                <w:b/>
                <w:sz w:val="20"/>
                <w:szCs w:val="20"/>
                <w:lang w:val="mk-MK"/>
              </w:rPr>
            </w:pPr>
            <w:r>
              <w:br/>
            </w:r>
            <w:r>
              <w:rPr>
                <w:rFonts w:ascii="Arial" w:hAnsi="Arial" w:cs="Arial"/>
                <w:color w:val="202124"/>
                <w:sz w:val="23"/>
                <w:szCs w:val="23"/>
                <w:shd w:val="clear" w:color="auto" w:fill="F8F9FA"/>
              </w:rPr>
              <w:t>e</w:t>
            </w:r>
            <w:r w:rsidRPr="00115A65">
              <w:rPr>
                <w:rFonts w:ascii="Arial" w:hAnsi="Arial" w:cs="Arial"/>
                <w:color w:val="202124"/>
                <w:sz w:val="20"/>
                <w:szCs w:val="20"/>
                <w:shd w:val="clear" w:color="auto" w:fill="F8F9FA"/>
              </w:rPr>
              <w:t>Opinioni i Këshillit për organizimin e ekskursionev</w:t>
            </w:r>
            <w:r>
              <w:rPr>
                <w:rFonts w:ascii="Arial" w:hAnsi="Arial" w:cs="Arial"/>
                <w:color w:val="202124"/>
                <w:sz w:val="20"/>
                <w:szCs w:val="20"/>
                <w:shd w:val="clear" w:color="auto" w:fill="F8F9FA"/>
              </w:rPr>
              <w:t>e</w:t>
            </w:r>
          </w:p>
        </w:tc>
        <w:tc>
          <w:tcPr>
            <w:tcW w:w="1554"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sidRPr="00477CE2">
              <w:rPr>
                <w:b/>
                <w:sz w:val="18"/>
                <w:szCs w:val="18"/>
                <w:lang w:val="mk-MK"/>
              </w:rPr>
              <w:t xml:space="preserve"> </w:t>
            </w:r>
            <w:r>
              <w:rPr>
                <w:rStyle w:val="y2iqfc"/>
                <w:rFonts w:ascii="inherit" w:hAnsi="inherit"/>
                <w:color w:val="202124"/>
                <w:sz w:val="23"/>
                <w:szCs w:val="23"/>
                <w:lang w:val="sq-AL"/>
              </w:rPr>
              <w:t>Performanca cilësore e aktivizuar</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Ekskursione të planifikuara</w:t>
            </w:r>
          </w:p>
          <w:p w:rsidR="00FD223B" w:rsidRPr="00477CE2" w:rsidRDefault="00FD223B" w:rsidP="00764ACB">
            <w:pPr>
              <w:rPr>
                <w:b/>
                <w:sz w:val="18"/>
                <w:szCs w:val="18"/>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prill</w:t>
            </w:r>
          </w:p>
          <w:p w:rsidR="00FD223B" w:rsidRPr="00477CE2" w:rsidRDefault="000F1AF3" w:rsidP="00764ACB">
            <w:pPr>
              <w:rPr>
                <w:b/>
                <w:sz w:val="20"/>
                <w:szCs w:val="20"/>
                <w:lang w:val="mk-MK"/>
              </w:rPr>
            </w:pPr>
            <w:r>
              <w:rPr>
                <w:b/>
                <w:sz w:val="18"/>
                <w:szCs w:val="18"/>
                <w:lang w:val="sq-AL"/>
              </w:rPr>
              <w:t>m</w:t>
            </w:r>
            <w:r w:rsidR="00FD223B" w:rsidRPr="00477CE2">
              <w:rPr>
                <w:b/>
                <w:sz w:val="18"/>
                <w:szCs w:val="18"/>
                <w:lang w:val="mk-MK"/>
              </w:rPr>
              <w:t>ај</w:t>
            </w:r>
          </w:p>
        </w:tc>
        <w:tc>
          <w:tcPr>
            <w:tcW w:w="1901"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Rregulla për kryerjen e ekskursioneve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Program ekskursioni në OOU "</w:t>
            </w:r>
            <w:r w:rsidR="00DA5214">
              <w:rPr>
                <w:rStyle w:val="y2iqfc"/>
                <w:rFonts w:ascii="inherit" w:hAnsi="inherit"/>
                <w:color w:val="202124"/>
                <w:sz w:val="23"/>
                <w:szCs w:val="23"/>
                <w:lang w:val="sq-AL"/>
              </w:rPr>
              <w:t>Dituria" për vitin shkollor 2022</w:t>
            </w:r>
            <w:r>
              <w:rPr>
                <w:rStyle w:val="y2iqfc"/>
                <w:rFonts w:ascii="inherit" w:hAnsi="inherit"/>
                <w:color w:val="202124"/>
                <w:sz w:val="23"/>
                <w:szCs w:val="23"/>
                <w:lang w:val="sq-AL"/>
              </w:rPr>
              <w:t>/2</w:t>
            </w:r>
            <w:r w:rsidR="00DA5214">
              <w:rPr>
                <w:rStyle w:val="y2iqfc"/>
                <w:rFonts w:ascii="inherit" w:hAnsi="inherit"/>
                <w:color w:val="202124"/>
                <w:sz w:val="23"/>
                <w:szCs w:val="23"/>
                <w:lang w:val="sq-AL"/>
              </w:rPr>
              <w:t>3</w:t>
            </w:r>
          </w:p>
          <w:p w:rsidR="00FD223B" w:rsidRPr="00477CE2" w:rsidRDefault="00FD223B" w:rsidP="00764ACB">
            <w:pPr>
              <w:rPr>
                <w:b/>
                <w:sz w:val="20"/>
                <w:szCs w:val="20"/>
                <w:lang w:val="mk-MK"/>
              </w:rPr>
            </w:pPr>
          </w:p>
        </w:tc>
        <w:tc>
          <w:tcPr>
            <w:tcW w:w="2357" w:type="dxa"/>
          </w:tcPr>
          <w:p w:rsidR="00FD223B" w:rsidRPr="0051399F" w:rsidRDefault="00FD223B" w:rsidP="00764ACB">
            <w:pPr>
              <w:pStyle w:val="HTMLPreformatted"/>
              <w:shd w:val="clear" w:color="auto" w:fill="F8F9FA"/>
              <w:spacing w:line="300" w:lineRule="atLeast"/>
              <w:rPr>
                <w:rFonts w:ascii="inherit" w:hAnsi="inherit"/>
                <w:color w:val="202124"/>
                <w:sz w:val="22"/>
                <w:szCs w:val="22"/>
              </w:rPr>
            </w:pPr>
            <w:r w:rsidRPr="0051399F">
              <w:rPr>
                <w:rStyle w:val="y2iqfc"/>
                <w:rFonts w:ascii="inherit" w:hAnsi="inherit"/>
                <w:color w:val="202124"/>
                <w:sz w:val="22"/>
                <w:szCs w:val="22"/>
                <w:lang w:val="sq-AL"/>
              </w:rPr>
              <w:t>Pjesëmarrja aktive e Këshillit të Prindërve në organizimin dhe zhvillimin e ekskursioneve</w:t>
            </w:r>
          </w:p>
          <w:p w:rsidR="00FD223B" w:rsidRPr="00477CE2" w:rsidRDefault="00FD223B" w:rsidP="00764ACB">
            <w:pPr>
              <w:rPr>
                <w:b/>
                <w:sz w:val="20"/>
                <w:szCs w:val="20"/>
                <w:lang w:val="mk-MK"/>
              </w:rPr>
            </w:pPr>
          </w:p>
        </w:tc>
      </w:tr>
      <w:tr w:rsidR="00FD223B" w:rsidRPr="00477CE2" w:rsidTr="00764ACB">
        <w:trPr>
          <w:trHeight w:val="885"/>
        </w:trPr>
        <w:tc>
          <w:tcPr>
            <w:tcW w:w="90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Shqyrtimi i ankesave të prindërve në lidhje me punën edukative</w:t>
            </w:r>
          </w:p>
          <w:p w:rsidR="00FD223B" w:rsidRPr="00477CE2" w:rsidRDefault="00FD223B" w:rsidP="00764ACB">
            <w:pPr>
              <w:spacing w:before="120"/>
              <w:rPr>
                <w:b/>
                <w:sz w:val="20"/>
                <w:szCs w:val="20"/>
                <w:lang w:val="mk-MK"/>
              </w:rPr>
            </w:pPr>
          </w:p>
        </w:tc>
        <w:tc>
          <w:tcPr>
            <w:tcW w:w="1554" w:type="dxa"/>
          </w:tcPr>
          <w:p w:rsidR="00FD223B" w:rsidRPr="00477CE2" w:rsidRDefault="00FD223B" w:rsidP="00764ACB">
            <w:pPr>
              <w:rPr>
                <w:b/>
                <w:sz w:val="18"/>
                <w:szCs w:val="18"/>
                <w:lang w:val="mk-MK"/>
              </w:rPr>
            </w:pPr>
          </w:p>
          <w:p w:rsidR="00FD223B" w:rsidRPr="0051399F" w:rsidRDefault="00FD223B" w:rsidP="00764ACB">
            <w:pPr>
              <w:pStyle w:val="HTMLPreformatted"/>
              <w:shd w:val="clear" w:color="auto" w:fill="F8F9FA"/>
              <w:spacing w:line="300" w:lineRule="atLeast"/>
              <w:rPr>
                <w:rFonts w:ascii="inherit" w:hAnsi="inherit"/>
                <w:color w:val="202124"/>
                <w:sz w:val="22"/>
                <w:szCs w:val="22"/>
              </w:rPr>
            </w:pPr>
            <w:r w:rsidRPr="0051399F">
              <w:rPr>
                <w:rStyle w:val="y2iqfc"/>
                <w:rFonts w:ascii="inherit" w:hAnsi="inherit"/>
                <w:color w:val="202124"/>
                <w:sz w:val="22"/>
                <w:szCs w:val="22"/>
                <w:lang w:val="sq-AL"/>
              </w:rPr>
              <w:t>Tejkalimi i problemeve dhe mosmarrëveshjeve në lidhje me punën V-O në shkollë</w:t>
            </w:r>
          </w:p>
          <w:p w:rsidR="00FD223B" w:rsidRPr="00477CE2" w:rsidRDefault="00FD223B" w:rsidP="00764ACB">
            <w:pPr>
              <w:rPr>
                <w:b/>
                <w:sz w:val="18"/>
                <w:szCs w:val="18"/>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Gjate gjithe vitit shkollor</w:t>
            </w:r>
          </w:p>
        </w:tc>
        <w:tc>
          <w:tcPr>
            <w:tcW w:w="1901"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Reporterët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Sondazhet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Ndërgjegjja nga puna</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Regjistroni fletët</w:t>
            </w:r>
          </w:p>
          <w:p w:rsidR="00FD223B" w:rsidRPr="00477CE2" w:rsidRDefault="00FD223B" w:rsidP="00764ACB">
            <w:pPr>
              <w:rPr>
                <w:b/>
                <w:sz w:val="18"/>
                <w:szCs w:val="18"/>
                <w:lang w:val="mk-MK"/>
              </w:rPr>
            </w:pPr>
          </w:p>
        </w:tc>
        <w:tc>
          <w:tcPr>
            <w:tcW w:w="2357" w:type="dxa"/>
          </w:tcPr>
          <w:p w:rsidR="00FD223B" w:rsidRPr="00477CE2" w:rsidRDefault="00FD223B" w:rsidP="00764ACB">
            <w:pPr>
              <w:rPr>
                <w:b/>
                <w:sz w:val="20"/>
                <w:szCs w:val="20"/>
                <w:lang w:val="mk-MK"/>
              </w:rPr>
            </w:pP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Tejkalimi i arsyeve për ankesat e paraqitura</w:t>
            </w:r>
          </w:p>
          <w:p w:rsidR="00FD223B" w:rsidRPr="00477CE2" w:rsidRDefault="00FD223B" w:rsidP="00764ACB">
            <w:pPr>
              <w:rPr>
                <w:b/>
                <w:sz w:val="20"/>
                <w:szCs w:val="20"/>
                <w:lang w:val="mk-MK"/>
              </w:rPr>
            </w:pPr>
          </w:p>
        </w:tc>
      </w:tr>
      <w:tr w:rsidR="00FD223B" w:rsidRPr="00477CE2" w:rsidTr="00764ACB">
        <w:trPr>
          <w:trHeight w:val="705"/>
        </w:trPr>
        <w:tc>
          <w:tcPr>
            <w:tcW w:w="90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Opinion për raportin vjetor mbi punën e shkollës</w:t>
            </w:r>
          </w:p>
          <w:p w:rsidR="00FD223B" w:rsidRPr="00477CE2" w:rsidRDefault="00FD223B" w:rsidP="00764ACB">
            <w:pPr>
              <w:rPr>
                <w:b/>
                <w:sz w:val="20"/>
                <w:szCs w:val="20"/>
                <w:lang w:val="mk-MK"/>
              </w:rPr>
            </w:pPr>
          </w:p>
        </w:tc>
        <w:tc>
          <w:tcPr>
            <w:tcW w:w="1554"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Miratimi i Raportit Gjysmevjetor</w:t>
            </w:r>
          </w:p>
          <w:p w:rsidR="00FD223B" w:rsidRPr="00477CE2" w:rsidRDefault="00FD223B" w:rsidP="00764ACB">
            <w:pPr>
              <w:rPr>
                <w:b/>
                <w:sz w:val="18"/>
                <w:szCs w:val="18"/>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477CE2" w:rsidRDefault="00FD223B" w:rsidP="00764ACB">
            <w:pPr>
              <w:rPr>
                <w:b/>
                <w:sz w:val="20"/>
                <w:szCs w:val="20"/>
                <w:lang w:val="mk-MK"/>
              </w:rPr>
            </w:pPr>
          </w:p>
        </w:tc>
        <w:tc>
          <w:tcPr>
            <w:tcW w:w="1019" w:type="dxa"/>
          </w:tcPr>
          <w:p w:rsidR="00FD223B" w:rsidRPr="00115A65" w:rsidRDefault="00FD223B" w:rsidP="00764ACB">
            <w:pPr>
              <w:rPr>
                <w:b/>
                <w:sz w:val="18"/>
                <w:szCs w:val="18"/>
                <w:lang w:val="sq-AL"/>
              </w:rPr>
            </w:pPr>
            <w:r>
              <w:rPr>
                <w:b/>
                <w:sz w:val="18"/>
                <w:szCs w:val="18"/>
                <w:lang w:val="sq-AL"/>
              </w:rPr>
              <w:t>Gjate gjithe vitit shkollor</w:t>
            </w:r>
          </w:p>
        </w:tc>
        <w:tc>
          <w:tcPr>
            <w:tcW w:w="1901"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Raporti vjetor</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Analiza</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Statistikore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të dhënave</w:t>
            </w:r>
          </w:p>
          <w:p w:rsidR="00FD223B" w:rsidRPr="00477CE2" w:rsidRDefault="00FD223B" w:rsidP="00764ACB">
            <w:pPr>
              <w:rPr>
                <w:b/>
                <w:sz w:val="18"/>
                <w:szCs w:val="18"/>
                <w:lang w:val="mk-MK"/>
              </w:rPr>
            </w:pPr>
          </w:p>
        </w:tc>
        <w:tc>
          <w:tcPr>
            <w:tcW w:w="2357" w:type="dxa"/>
          </w:tcPr>
          <w:p w:rsidR="00FD223B" w:rsidRPr="0051399F" w:rsidRDefault="00FD223B" w:rsidP="00764ACB">
            <w:pPr>
              <w:rPr>
                <w:b/>
                <w:sz w:val="24"/>
                <w:szCs w:val="24"/>
                <w:lang w:val="sq-AL"/>
              </w:rPr>
            </w:pPr>
            <w:r>
              <w:br/>
            </w:r>
            <w:r w:rsidRPr="0051399F">
              <w:rPr>
                <w:rFonts w:ascii="Arial" w:hAnsi="Arial" w:cs="Arial"/>
                <w:color w:val="202124"/>
                <w:sz w:val="24"/>
                <w:szCs w:val="24"/>
                <w:shd w:val="clear" w:color="auto" w:fill="F8F9FA"/>
              </w:rPr>
              <w:t>Shqyrtimi i vërejtjeve të prindërve për përmbajtjen e Vjetorit raportojnë dhe planifikojnë marrjen e masave për tejkalimin e tyre</w:t>
            </w:r>
          </w:p>
        </w:tc>
      </w:tr>
    </w:tbl>
    <w:p w:rsidR="00FD223B" w:rsidRPr="00FD1D0E" w:rsidRDefault="00FD223B" w:rsidP="00FD1D0E">
      <w:pPr>
        <w:jc w:val="both"/>
        <w:rPr>
          <w:sz w:val="18"/>
          <w:szCs w:val="18"/>
        </w:rPr>
      </w:pPr>
      <w:r w:rsidRPr="00E965A3">
        <w:rPr>
          <w:rFonts w:ascii="MAC C Times" w:hAnsi="MAC C Times"/>
          <w:lang w:val="es-AR"/>
        </w:rPr>
        <w:tab/>
      </w:r>
      <w:r w:rsidRPr="00E965A3">
        <w:rPr>
          <w:rFonts w:ascii="MAC C Times" w:hAnsi="MAC C Times"/>
          <w:lang w:val="es-AR"/>
        </w:rPr>
        <w:tab/>
      </w:r>
      <w:r w:rsidRPr="00E965A3">
        <w:rPr>
          <w:rFonts w:ascii="MAC C Times" w:hAnsi="MAC C Times"/>
          <w:lang w:val="es-AR"/>
        </w:rPr>
        <w:tab/>
      </w:r>
      <w:r w:rsidRPr="00E965A3">
        <w:rPr>
          <w:rFonts w:ascii="MAC C Times" w:hAnsi="MAC C Times"/>
          <w:lang w:val="es-AR"/>
        </w:rPr>
        <w:tab/>
      </w:r>
    </w:p>
    <w:tbl>
      <w:tblPr>
        <w:tblpPr w:leftFromText="180" w:rightFromText="180" w:vertAnchor="page" w:horzAnchor="margin" w:tblpY="3234"/>
        <w:tblW w:w="1062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1E0"/>
      </w:tblPr>
      <w:tblGrid>
        <w:gridCol w:w="4500"/>
        <w:gridCol w:w="6120"/>
      </w:tblGrid>
      <w:tr w:rsidR="00FD223B" w:rsidRPr="00477CE2" w:rsidTr="005F228A">
        <w:trPr>
          <w:trHeight w:val="1070"/>
        </w:trPr>
        <w:tc>
          <w:tcPr>
            <w:tcW w:w="4500" w:type="dxa"/>
            <w:tcBorders>
              <w:top w:val="single" w:sz="4" w:space="0" w:color="auto"/>
              <w:left w:val="single" w:sz="4" w:space="0" w:color="auto"/>
              <w:bottom w:val="single" w:sz="4" w:space="0" w:color="auto"/>
              <w:right w:val="single" w:sz="4" w:space="0" w:color="auto"/>
            </w:tcBorders>
            <w:shd w:val="clear" w:color="auto" w:fill="A6A6A6"/>
          </w:tcPr>
          <w:p w:rsidR="00FD223B" w:rsidRPr="00477CE2" w:rsidRDefault="00FD223B" w:rsidP="005F228A">
            <w:pPr>
              <w:rPr>
                <w:lang w:val="ru-RU"/>
              </w:rPr>
            </w:pPr>
          </w:p>
          <w:p w:rsidR="00FD223B" w:rsidRPr="00477CE2" w:rsidRDefault="00FD223B" w:rsidP="005F228A">
            <w:pPr>
              <w:rPr>
                <w:lang w:val="ru-RU"/>
              </w:rPr>
            </w:pPr>
          </w:p>
          <w:p w:rsidR="00FD223B" w:rsidRPr="003E4BE0" w:rsidRDefault="00FD223B" w:rsidP="005F228A">
            <w:pPr>
              <w:rPr>
                <w:sz w:val="28"/>
                <w:szCs w:val="28"/>
                <w:lang w:val="sq-AL"/>
              </w:rPr>
            </w:pPr>
            <w:r w:rsidRPr="00477CE2">
              <w:rPr>
                <w:sz w:val="28"/>
                <w:szCs w:val="28"/>
                <w:lang w:val="ru-RU"/>
              </w:rPr>
              <w:t xml:space="preserve">  </w:t>
            </w:r>
            <w:r>
              <w:rPr>
                <w:sz w:val="28"/>
                <w:szCs w:val="28"/>
                <w:lang w:val="ru-RU"/>
              </w:rPr>
              <w:t xml:space="preserve">                 </w:t>
            </w:r>
            <w:r>
              <w:rPr>
                <w:sz w:val="28"/>
                <w:szCs w:val="28"/>
                <w:lang w:val="sq-AL"/>
              </w:rPr>
              <w:t>ZONA</w:t>
            </w:r>
          </w:p>
        </w:tc>
        <w:tc>
          <w:tcPr>
            <w:tcW w:w="6120" w:type="dxa"/>
            <w:tcBorders>
              <w:top w:val="single" w:sz="4" w:space="0" w:color="auto"/>
              <w:left w:val="single" w:sz="4" w:space="0" w:color="auto"/>
              <w:bottom w:val="single" w:sz="4" w:space="0" w:color="auto"/>
              <w:right w:val="single" w:sz="4" w:space="0" w:color="auto"/>
            </w:tcBorders>
            <w:shd w:val="clear" w:color="auto" w:fill="A6A6A6"/>
          </w:tcPr>
          <w:p w:rsidR="00FD223B" w:rsidRPr="00477CE2" w:rsidRDefault="00FD223B" w:rsidP="005F228A">
            <w:pPr>
              <w:rPr>
                <w:lang w:val="ru-RU"/>
              </w:rPr>
            </w:pPr>
          </w:p>
          <w:p w:rsidR="00FD223B" w:rsidRPr="00477CE2" w:rsidRDefault="00FD223B" w:rsidP="005F228A">
            <w:pPr>
              <w:rPr>
                <w:lang w:val="ru-RU"/>
              </w:rPr>
            </w:pPr>
          </w:p>
          <w:p w:rsidR="00FD223B" w:rsidRPr="00477CE2" w:rsidRDefault="00FD223B" w:rsidP="005F228A">
            <w:pPr>
              <w:rPr>
                <w:sz w:val="28"/>
                <w:szCs w:val="28"/>
                <w:lang w:val="ru-RU"/>
              </w:rPr>
            </w:pPr>
            <w:r>
              <w:rPr>
                <w:sz w:val="28"/>
                <w:szCs w:val="28"/>
                <w:lang w:val="sq-AL"/>
              </w:rPr>
              <w:t>PERPARSIT</w:t>
            </w:r>
            <w:r w:rsidRPr="00477CE2">
              <w:rPr>
                <w:sz w:val="28"/>
                <w:szCs w:val="28"/>
                <w:lang w:val="ru-RU"/>
              </w:rPr>
              <w:t xml:space="preserve"> </w:t>
            </w:r>
          </w:p>
        </w:tc>
      </w:tr>
      <w:tr w:rsidR="00FD223B" w:rsidRPr="00477CE2" w:rsidTr="005F228A">
        <w:trPr>
          <w:trHeight w:val="1419"/>
        </w:trPr>
        <w:tc>
          <w:tcPr>
            <w:tcW w:w="4500" w:type="dxa"/>
            <w:tcBorders>
              <w:top w:val="single" w:sz="4" w:space="0" w:color="auto"/>
              <w:left w:val="single" w:sz="4" w:space="0" w:color="auto"/>
              <w:bottom w:val="single" w:sz="4" w:space="0" w:color="auto"/>
              <w:right w:val="single" w:sz="4" w:space="0" w:color="auto"/>
            </w:tcBorders>
            <w:shd w:val="clear" w:color="auto" w:fill="E6E6E6"/>
          </w:tcPr>
          <w:p w:rsidR="00FD223B" w:rsidRPr="003E4BE0" w:rsidRDefault="00FD223B" w:rsidP="005F228A">
            <w:pPr>
              <w:rPr>
                <w:rFonts w:ascii="Arial" w:hAnsi="Arial" w:cs="Arial"/>
                <w:b/>
                <w:lang w:val="sq-AL"/>
              </w:rPr>
            </w:pPr>
            <w:r>
              <w:rPr>
                <w:rFonts w:ascii="Arial" w:hAnsi="Arial" w:cs="Arial"/>
                <w:b/>
                <w:lang w:val="ru-RU"/>
              </w:rPr>
              <w:t xml:space="preserve">1. </w:t>
            </w:r>
            <w:r>
              <w:rPr>
                <w:rFonts w:ascii="Arial" w:hAnsi="Arial" w:cs="Arial"/>
                <w:b/>
                <w:lang w:val="sq-AL"/>
              </w:rPr>
              <w:t>PLANE DHE PROGRAME MESIMORE</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Monitorimi dhe zbatimi i organizuar i</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Programi i edukimit të aftësive për jetën dhe aktivitetet jashtëshkollore</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Integrimi i Edukimit Mjedisor në kurrikul</w:t>
            </w:r>
          </w:p>
          <w:p w:rsidR="00FD223B" w:rsidRPr="00477CE2" w:rsidRDefault="00FD223B" w:rsidP="005F228A">
            <w:pPr>
              <w:rPr>
                <w:rFonts w:ascii="Arial" w:hAnsi="Arial" w:cs="Arial"/>
                <w:b/>
                <w:lang w:val="ru-RU"/>
              </w:rPr>
            </w:pPr>
          </w:p>
        </w:tc>
      </w:tr>
      <w:tr w:rsidR="00FD223B" w:rsidRPr="00477CE2" w:rsidTr="005F228A">
        <w:trPr>
          <w:trHeight w:val="878"/>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3E4BE0" w:rsidRDefault="00FD223B" w:rsidP="005F228A">
            <w:pPr>
              <w:rPr>
                <w:rFonts w:ascii="Arial" w:hAnsi="Arial" w:cs="Arial"/>
                <w:b/>
                <w:lang w:val="sq-AL"/>
              </w:rPr>
            </w:pPr>
            <w:r>
              <w:rPr>
                <w:rFonts w:ascii="Arial" w:hAnsi="Arial" w:cs="Arial"/>
                <w:b/>
                <w:lang w:val="ru-RU"/>
              </w:rPr>
              <w:t>2</w:t>
            </w:r>
            <w:r>
              <w:rPr>
                <w:rFonts w:ascii="Arial" w:hAnsi="Arial" w:cs="Arial"/>
                <w:b/>
                <w:lang w:val="sq-AL"/>
              </w:rPr>
              <w:t xml:space="preserve"> TE ARRITURAT E NXËNËSVE</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Përmirësimi i procesit të vlerësimit,</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Ndjekja e arritjeve të nxënësve dhe</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Informimi përmes një ditari elektronik</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Zbatimi i Vlerësimit Përmbledhës dhe Formues</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Organizimi dhe zbatimi i klasave shtesë dhe plotësuese</w:t>
            </w:r>
          </w:p>
          <w:p w:rsidR="00FD223B" w:rsidRPr="00477CE2" w:rsidRDefault="00FD223B" w:rsidP="005F228A">
            <w:pPr>
              <w:rPr>
                <w:rFonts w:ascii="Arial" w:hAnsi="Arial" w:cs="Arial"/>
                <w:b/>
                <w:lang w:val="ru-RU"/>
              </w:rPr>
            </w:pPr>
          </w:p>
        </w:tc>
      </w:tr>
      <w:tr w:rsidR="00FD223B" w:rsidRPr="00477CE2" w:rsidTr="005F228A">
        <w:trPr>
          <w:trHeight w:val="1032"/>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3E4BE0" w:rsidRDefault="00FD223B" w:rsidP="005F228A">
            <w:pPr>
              <w:rPr>
                <w:rFonts w:ascii="Arial" w:hAnsi="Arial" w:cs="Arial"/>
                <w:b/>
                <w:lang w:val="sq-AL"/>
              </w:rPr>
            </w:pPr>
            <w:r>
              <w:rPr>
                <w:rFonts w:ascii="Arial" w:hAnsi="Arial" w:cs="Arial"/>
                <w:b/>
                <w:lang w:val="ru-RU"/>
              </w:rPr>
              <w:t xml:space="preserve">3. </w:t>
            </w:r>
            <w:r>
              <w:rPr>
                <w:rFonts w:ascii="Arial" w:hAnsi="Arial" w:cs="Arial"/>
                <w:b/>
                <w:lang w:val="sq-AL"/>
              </w:rPr>
              <w:t>TË NXËNIT DHE TE MESUARIT</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Zbatimi i vlerësimit, mësimdhënies plotësuese dhe shtesë në planifikimin dhe zbatimin e mësuesve</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TIK</w:t>
            </w:r>
          </w:p>
          <w:p w:rsidR="00FD223B" w:rsidRPr="00477CE2" w:rsidRDefault="00FD223B" w:rsidP="005F228A">
            <w:pPr>
              <w:rPr>
                <w:rFonts w:ascii="Arial" w:hAnsi="Arial" w:cs="Arial"/>
                <w:b/>
                <w:lang w:val="ru-RU"/>
              </w:rPr>
            </w:pPr>
          </w:p>
        </w:tc>
      </w:tr>
      <w:tr w:rsidR="00FD223B" w:rsidRPr="00477CE2" w:rsidTr="005F228A">
        <w:trPr>
          <w:trHeight w:val="986"/>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3E4BE0" w:rsidRDefault="00FD223B" w:rsidP="005F228A">
            <w:pPr>
              <w:rPr>
                <w:rFonts w:ascii="Arial" w:hAnsi="Arial" w:cs="Arial"/>
                <w:b/>
                <w:lang w:val="sq-AL"/>
              </w:rPr>
            </w:pPr>
            <w:r w:rsidRPr="00477CE2">
              <w:rPr>
                <w:rFonts w:ascii="Arial" w:hAnsi="Arial" w:cs="Arial"/>
                <w:b/>
                <w:lang w:val="ru-RU"/>
              </w:rPr>
              <w:t xml:space="preserve">4. </w:t>
            </w:r>
            <w:r>
              <w:rPr>
                <w:rFonts w:ascii="Arial" w:hAnsi="Arial" w:cs="Arial"/>
                <w:b/>
                <w:lang w:val="sq-AL"/>
              </w:rPr>
              <w:t>MBESHTETJA E NXËNËSVE</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Përmirësimi i punës këshilluese dhe</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ata kujdesen për shëndetin</w:t>
            </w:r>
          </w:p>
          <w:p w:rsidR="00FD223B" w:rsidRPr="00477CE2" w:rsidRDefault="00FD223B" w:rsidP="005F228A">
            <w:pPr>
              <w:rPr>
                <w:rFonts w:ascii="Arial" w:hAnsi="Arial" w:cs="Arial"/>
                <w:b/>
                <w:lang w:val="ru-RU"/>
              </w:rPr>
            </w:pPr>
          </w:p>
        </w:tc>
      </w:tr>
      <w:tr w:rsidR="00FD223B" w:rsidRPr="00477CE2" w:rsidTr="005F228A">
        <w:trPr>
          <w:trHeight w:val="1072"/>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3E4BE0" w:rsidRDefault="00FD223B" w:rsidP="005F228A">
            <w:pPr>
              <w:rPr>
                <w:rFonts w:ascii="Arial" w:hAnsi="Arial" w:cs="Arial"/>
                <w:b/>
                <w:lang w:val="sq-AL"/>
              </w:rPr>
            </w:pPr>
            <w:r>
              <w:rPr>
                <w:rFonts w:ascii="Arial" w:hAnsi="Arial" w:cs="Arial"/>
                <w:b/>
                <w:lang w:val="ru-RU"/>
              </w:rPr>
              <w:t xml:space="preserve">5. Етос, </w:t>
            </w:r>
            <w:r>
              <w:rPr>
                <w:rFonts w:ascii="Arial" w:hAnsi="Arial" w:cs="Arial"/>
                <w:b/>
                <w:lang w:val="sq-AL"/>
              </w:rPr>
              <w:t>AMBIENTI SHKOLLOR</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Pr="00477CE2" w:rsidRDefault="00FD223B" w:rsidP="005F228A">
            <w:pPr>
              <w:rPr>
                <w:rFonts w:ascii="Arial" w:hAnsi="Arial" w:cs="Arial"/>
                <w:b/>
                <w:lang w:val="ru-RU"/>
              </w:rPr>
            </w:pP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Krijimi i një klimë shkollore të bashkëjetesës dhe</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promovimin e jo -dhunës</w:t>
            </w:r>
          </w:p>
          <w:p w:rsidR="00FD223B" w:rsidRPr="00477CE2" w:rsidRDefault="00FD223B" w:rsidP="005F228A">
            <w:pPr>
              <w:rPr>
                <w:rFonts w:ascii="Arial" w:hAnsi="Arial" w:cs="Arial"/>
                <w:b/>
                <w:lang w:val="ru-RU"/>
              </w:rPr>
            </w:pPr>
          </w:p>
        </w:tc>
      </w:tr>
      <w:tr w:rsidR="00FD223B" w:rsidRPr="00477CE2" w:rsidTr="005F228A">
        <w:trPr>
          <w:trHeight w:val="1060"/>
        </w:trPr>
        <w:tc>
          <w:tcPr>
            <w:tcW w:w="4500" w:type="dxa"/>
            <w:tcBorders>
              <w:top w:val="single" w:sz="4" w:space="0" w:color="auto"/>
              <w:left w:val="single" w:sz="4" w:space="0" w:color="auto"/>
              <w:bottom w:val="single" w:sz="4" w:space="0" w:color="auto"/>
              <w:right w:val="single" w:sz="4" w:space="0" w:color="auto"/>
            </w:tcBorders>
            <w:shd w:val="clear" w:color="auto" w:fill="E6E6E6"/>
          </w:tcPr>
          <w:p w:rsidR="00FD223B" w:rsidRPr="003E4BE0" w:rsidRDefault="00FD223B" w:rsidP="005F228A">
            <w:pPr>
              <w:rPr>
                <w:rFonts w:ascii="Arial" w:hAnsi="Arial" w:cs="Arial"/>
                <w:b/>
                <w:lang w:val="sq-AL"/>
              </w:rPr>
            </w:pPr>
            <w:r w:rsidRPr="00477CE2">
              <w:rPr>
                <w:rFonts w:ascii="Arial" w:hAnsi="Arial" w:cs="Arial"/>
                <w:b/>
                <w:lang w:val="ru-RU"/>
              </w:rPr>
              <w:t xml:space="preserve">6. </w:t>
            </w:r>
            <w:r>
              <w:rPr>
                <w:rFonts w:ascii="Arial" w:hAnsi="Arial" w:cs="Arial"/>
                <w:b/>
                <w:lang w:val="sq-AL"/>
              </w:rPr>
              <w:t>BURIMET</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Sigurimi i kushteve për përmirësimin e</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realizimin e mësimdhënies dhe punës së</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w:t>
            </w:r>
          </w:p>
          <w:p w:rsidR="00FD223B" w:rsidRPr="00477CE2" w:rsidRDefault="00FD223B" w:rsidP="005F228A">
            <w:pPr>
              <w:rPr>
                <w:rFonts w:ascii="Arial" w:hAnsi="Arial" w:cs="Arial"/>
                <w:b/>
                <w:lang w:val="ru-RU"/>
              </w:rPr>
            </w:pPr>
          </w:p>
        </w:tc>
      </w:tr>
      <w:tr w:rsidR="00FD223B" w:rsidRPr="00477CE2" w:rsidTr="005F228A">
        <w:trPr>
          <w:trHeight w:val="1421"/>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4B2EE6" w:rsidRDefault="00FD223B" w:rsidP="005F228A">
            <w:pPr>
              <w:rPr>
                <w:rFonts w:ascii="Arial" w:hAnsi="Arial" w:cs="Arial"/>
                <w:b/>
                <w:lang w:val="sq-AL"/>
              </w:rPr>
            </w:pPr>
            <w:r w:rsidRPr="00477CE2">
              <w:rPr>
                <w:rFonts w:ascii="Arial" w:hAnsi="Arial" w:cs="Arial"/>
                <w:b/>
                <w:lang w:val="ru-RU"/>
              </w:rPr>
              <w:t xml:space="preserve">7. </w:t>
            </w:r>
            <w:r>
              <w:rPr>
                <w:rFonts w:ascii="Arial" w:hAnsi="Arial" w:cs="Arial"/>
                <w:b/>
                <w:lang w:val="sq-AL"/>
              </w:rPr>
              <w:t>UDHEHEQESI,KRIJIMI I POLITIKËS</w:t>
            </w:r>
          </w:p>
          <w:p w:rsidR="00FD223B" w:rsidRPr="00477CE2" w:rsidRDefault="00FD223B" w:rsidP="005F228A">
            <w:pPr>
              <w:rPr>
                <w:rFonts w:ascii="Arial" w:hAnsi="Arial" w:cs="Arial"/>
                <w:b/>
                <w:lang w:val="ru-RU"/>
              </w:rPr>
            </w:pP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Përmirësimi i efektivitetit dhe inovacionit të punonjësve duke gjetur forma të motivimit</w:t>
            </w:r>
          </w:p>
          <w:p w:rsidR="00FD223B" w:rsidRPr="00477CE2" w:rsidRDefault="00FD223B" w:rsidP="005F228A">
            <w:pPr>
              <w:rPr>
                <w:rFonts w:ascii="Arial" w:hAnsi="Arial" w:cs="Arial"/>
                <w:b/>
                <w:lang w:val="ru-RU"/>
              </w:rPr>
            </w:pPr>
          </w:p>
        </w:tc>
      </w:tr>
    </w:tbl>
    <w:p w:rsidR="00FD223B" w:rsidRPr="00814D98" w:rsidRDefault="00FD223B" w:rsidP="00FD223B">
      <w:pPr>
        <w:ind w:firstLine="720"/>
        <w:rPr>
          <w:rFonts w:ascii="Times New Roman" w:hAnsi="Times New Roman"/>
        </w:rPr>
      </w:pPr>
    </w:p>
    <w:p w:rsidR="00814D98" w:rsidRPr="00814D98" w:rsidRDefault="006C1CF3" w:rsidP="00814D98">
      <w:pPr>
        <w:rPr>
          <w:rFonts w:ascii="Times New Roman" w:hAnsi="Times New Roman"/>
        </w:rPr>
      </w:pPr>
      <w:r>
        <w:rPr>
          <w:rFonts w:ascii="Times New Roman" w:hAnsi="Times New Roman"/>
        </w:rPr>
        <w:t>PARANDALIMI I SJELLJES SË DHUNË</w:t>
      </w:r>
      <w:r w:rsidR="00814D98" w:rsidRPr="00814D98">
        <w:rPr>
          <w:rFonts w:ascii="Times New Roman" w:hAnsi="Times New Roman"/>
        </w:rPr>
        <w:t>S</w:t>
      </w:r>
    </w:p>
    <w:p w:rsidR="00814D98" w:rsidRPr="00814D98" w:rsidRDefault="00814D98" w:rsidP="00814D98">
      <w:pPr>
        <w:rPr>
          <w:rFonts w:ascii="Times New Roman" w:hAnsi="Times New Roman"/>
        </w:rPr>
      </w:pPr>
      <w:r w:rsidRPr="00814D98">
        <w:rPr>
          <w:rFonts w:ascii="Times New Roman" w:hAnsi="Times New Roman"/>
        </w:rPr>
        <w:t>Prezantimi</w:t>
      </w:r>
    </w:p>
    <w:p w:rsidR="00814D98" w:rsidRPr="00814D98" w:rsidRDefault="00814D98" w:rsidP="00814D98">
      <w:pPr>
        <w:rPr>
          <w:rFonts w:ascii="Times New Roman" w:hAnsi="Times New Roman"/>
        </w:rPr>
      </w:pPr>
      <w:r w:rsidRPr="00814D98">
        <w:rPr>
          <w:rFonts w:ascii="Times New Roman" w:hAnsi="Times New Roman"/>
        </w:rPr>
        <w:t>Dhuna ndaj fëmijëve është një nga problemet më serioze që kërcënon zhvillimin, shëndetin dhe</w:t>
      </w:r>
    </w:p>
    <w:p w:rsidR="00814D98" w:rsidRPr="00814D98" w:rsidRDefault="00814D98" w:rsidP="00814D98">
      <w:pPr>
        <w:rPr>
          <w:rFonts w:ascii="Times New Roman" w:hAnsi="Times New Roman"/>
        </w:rPr>
      </w:pPr>
      <w:r w:rsidRPr="00814D98">
        <w:rPr>
          <w:rFonts w:ascii="Times New Roman" w:hAnsi="Times New Roman"/>
        </w:rPr>
        <w:lastRenderedPageBreak/>
        <w:t>mirëqenia, të drejtat themelore, dinjiteti dhe mund të rrezikojnë jetën e fëmijëve. Ndodh</w:t>
      </w:r>
    </w:p>
    <w:p w:rsidR="00814D98" w:rsidRPr="00814D98" w:rsidRDefault="00814D98" w:rsidP="00814D98">
      <w:pPr>
        <w:rPr>
          <w:rFonts w:ascii="Times New Roman" w:hAnsi="Times New Roman"/>
        </w:rPr>
      </w:pPr>
      <w:r w:rsidRPr="00814D98">
        <w:rPr>
          <w:rFonts w:ascii="Times New Roman" w:hAnsi="Times New Roman"/>
        </w:rPr>
        <w:t>kudo, në shtëpi, në shkolla ose në institucione të tjera të kujdesit për fëmijët, në rrugë. Pjesa më e madhe</w:t>
      </w:r>
    </w:p>
    <w:p w:rsidR="00814D98" w:rsidRPr="00814D98" w:rsidRDefault="00814D98" w:rsidP="00814D98">
      <w:pPr>
        <w:rPr>
          <w:rFonts w:ascii="Times New Roman" w:hAnsi="Times New Roman"/>
        </w:rPr>
      </w:pPr>
      <w:r w:rsidRPr="00814D98">
        <w:rPr>
          <w:rFonts w:ascii="Times New Roman" w:hAnsi="Times New Roman"/>
        </w:rPr>
        <w:t>dhuna ndaj fëmijëve mbetet e fshehur. Ata kanë frikë ta raportojnë atë nga frika dhe lidhja me të</w:t>
      </w:r>
    </w:p>
    <w:p w:rsidR="00814D98" w:rsidRPr="00814D98" w:rsidRDefault="00814D98" w:rsidP="00814D98">
      <w:pPr>
        <w:rPr>
          <w:rFonts w:ascii="Times New Roman" w:hAnsi="Times New Roman"/>
        </w:rPr>
      </w:pPr>
      <w:r w:rsidRPr="00814D98">
        <w:rPr>
          <w:rFonts w:ascii="Times New Roman" w:hAnsi="Times New Roman"/>
        </w:rPr>
        <w:t>kryesi ose dhuna nuk konsiderohet aspak e gabuar ose e pazakontë, por si e justifikuar dhe</w:t>
      </w:r>
    </w:p>
    <w:p w:rsidR="00814D98" w:rsidRPr="00814D98" w:rsidRDefault="00814D98" w:rsidP="00814D98">
      <w:pPr>
        <w:rPr>
          <w:rFonts w:ascii="Times New Roman" w:hAnsi="Times New Roman"/>
        </w:rPr>
      </w:pPr>
      <w:r w:rsidRPr="00814D98">
        <w:rPr>
          <w:rFonts w:ascii="Times New Roman" w:hAnsi="Times New Roman"/>
        </w:rPr>
        <w:t>dënimi i nevojshëm për veprimet e tyre. Fëmijët viktima të dhunës mund të ndihen fajtorë dhe besojnë</w:t>
      </w:r>
    </w:p>
    <w:p w:rsidR="00814D98" w:rsidRPr="00814D98" w:rsidRDefault="00814D98" w:rsidP="00814D98">
      <w:pPr>
        <w:rPr>
          <w:rFonts w:ascii="Times New Roman" w:hAnsi="Times New Roman"/>
        </w:rPr>
      </w:pPr>
      <w:r w:rsidRPr="00814D98">
        <w:rPr>
          <w:rFonts w:ascii="Times New Roman" w:hAnsi="Times New Roman"/>
        </w:rPr>
        <w:t>se ata e meritonin dhunën. Gjatë historisë dhe sot në kultura të ndryshme ndëshkimi trupor ka qenë dhe është një</w:t>
      </w:r>
    </w:p>
    <w:p w:rsidR="00814D98" w:rsidRPr="00814D98" w:rsidRDefault="00814D98" w:rsidP="00814D98">
      <w:pPr>
        <w:rPr>
          <w:rFonts w:ascii="Times New Roman" w:hAnsi="Times New Roman"/>
        </w:rPr>
      </w:pPr>
      <w:r w:rsidRPr="00814D98">
        <w:rPr>
          <w:rFonts w:ascii="Times New Roman" w:hAnsi="Times New Roman"/>
        </w:rPr>
        <w:t>nga mënyrat e disiplinimit dhe rritjes së fëmijëve si në familje ashtu edhe në shkollë.</w:t>
      </w:r>
    </w:p>
    <w:p w:rsidR="00814D98" w:rsidRPr="00814D98" w:rsidRDefault="00814D98" w:rsidP="00814D98">
      <w:pPr>
        <w:rPr>
          <w:rFonts w:ascii="Times New Roman" w:hAnsi="Times New Roman"/>
        </w:rPr>
      </w:pPr>
      <w:r w:rsidRPr="00814D98">
        <w:rPr>
          <w:rFonts w:ascii="Times New Roman" w:hAnsi="Times New Roman"/>
        </w:rPr>
        <w:t>Siguria e fëmijëve në shkollë është një parakusht themelor për ndjenjën e përkatësisë së tyre</w:t>
      </w:r>
    </w:p>
    <w:p w:rsidR="00814D98" w:rsidRPr="00814D98" w:rsidRDefault="00814D98" w:rsidP="00814D98">
      <w:pPr>
        <w:rPr>
          <w:rFonts w:ascii="Times New Roman" w:hAnsi="Times New Roman"/>
        </w:rPr>
      </w:pPr>
      <w:r w:rsidRPr="00814D98">
        <w:rPr>
          <w:rFonts w:ascii="Times New Roman" w:hAnsi="Times New Roman"/>
        </w:rPr>
        <w:t>të komunitetit, si dhe atmosferën e besimit dhe bashkëpunimit.Përgjegjësia e të rriturve për të krijuar atë që është</w:t>
      </w:r>
    </w:p>
    <w:p w:rsidR="00814D98" w:rsidRPr="00814D98" w:rsidRDefault="00814D98" w:rsidP="00814D98">
      <w:pPr>
        <w:rPr>
          <w:rFonts w:ascii="Times New Roman" w:hAnsi="Times New Roman"/>
        </w:rPr>
      </w:pPr>
      <w:r w:rsidRPr="00814D98">
        <w:rPr>
          <w:rFonts w:ascii="Times New Roman" w:hAnsi="Times New Roman"/>
        </w:rPr>
        <w:t>kushtet e mundshme më të mira për rritjen dhe zhvillimin e sigurt të fëmijëve konfirmohen në Konventën për të Drejtat e</w:t>
      </w:r>
    </w:p>
    <w:p w:rsidR="00814D98" w:rsidRPr="00814D98" w:rsidRDefault="00814D98" w:rsidP="00814D98">
      <w:pPr>
        <w:rPr>
          <w:rFonts w:ascii="Times New Roman" w:hAnsi="Times New Roman"/>
        </w:rPr>
      </w:pPr>
      <w:r w:rsidRPr="00814D98">
        <w:rPr>
          <w:rFonts w:ascii="Times New Roman" w:hAnsi="Times New Roman"/>
        </w:rPr>
        <w:t>fëmijët e Kombeve të Bashkuara.</w:t>
      </w:r>
    </w:p>
    <w:p w:rsidR="00814D98" w:rsidRPr="00814D98" w:rsidRDefault="00814D98" w:rsidP="00814D98">
      <w:pPr>
        <w:rPr>
          <w:rFonts w:ascii="Times New Roman" w:hAnsi="Times New Roman"/>
        </w:rPr>
      </w:pPr>
      <w:r w:rsidRPr="00814D98">
        <w:rPr>
          <w:rFonts w:ascii="Times New Roman" w:hAnsi="Times New Roman"/>
        </w:rPr>
        <w:t>Prandaj përgjegjësia e komunitetit shkollor në tërësi, për të treguar përkushtim të vazhdueshëm dhe të qartë</w:t>
      </w:r>
    </w:p>
    <w:p w:rsidR="00814D98" w:rsidRPr="00814D98" w:rsidRDefault="00814D98" w:rsidP="00814D98">
      <w:pPr>
        <w:rPr>
          <w:rFonts w:ascii="Times New Roman" w:hAnsi="Times New Roman"/>
        </w:rPr>
      </w:pPr>
      <w:r w:rsidRPr="00814D98">
        <w:rPr>
          <w:rFonts w:ascii="Times New Roman" w:hAnsi="Times New Roman"/>
        </w:rPr>
        <w:t>politika dhe kujdesi për përmirësimin e kushteve përmes të cilave do të ndërtohen marrëdhëniet, paralelisht me rregulloret drejt</w:t>
      </w:r>
    </w:p>
    <w:p w:rsidR="00814D98" w:rsidRPr="00814D98" w:rsidRDefault="00814D98" w:rsidP="00814D98">
      <w:pPr>
        <w:rPr>
          <w:rFonts w:ascii="Times New Roman" w:hAnsi="Times New Roman"/>
        </w:rPr>
      </w:pPr>
      <w:r w:rsidRPr="00814D98">
        <w:rPr>
          <w:rFonts w:ascii="Times New Roman" w:hAnsi="Times New Roman"/>
        </w:rPr>
        <w:t>sjellje të dhunshme. Shfaqja e sjelljes së dhunshme mes nxënësve në shkollat ​​tona duhet të fitojë</w:t>
      </w:r>
    </w:p>
    <w:p w:rsidR="00814D98" w:rsidRPr="00814D98" w:rsidRDefault="00814D98" w:rsidP="00814D98">
      <w:pPr>
        <w:rPr>
          <w:rFonts w:ascii="Times New Roman" w:hAnsi="Times New Roman"/>
        </w:rPr>
      </w:pPr>
      <w:r w:rsidRPr="00814D98">
        <w:rPr>
          <w:rFonts w:ascii="Times New Roman" w:hAnsi="Times New Roman"/>
        </w:rPr>
        <w:t>prioritet në zhvillimin e ndjeshmërisë ndaj problemeve midis të gjithë anëtarëve jo vetëm të komunitetit shkollor,</w:t>
      </w:r>
    </w:p>
    <w:p w:rsidR="00814D98" w:rsidRPr="00814D98" w:rsidRDefault="00814D98" w:rsidP="00814D98">
      <w:pPr>
        <w:rPr>
          <w:rFonts w:ascii="Times New Roman" w:hAnsi="Times New Roman"/>
        </w:rPr>
      </w:pPr>
      <w:r w:rsidRPr="00814D98">
        <w:rPr>
          <w:rFonts w:ascii="Times New Roman" w:hAnsi="Times New Roman"/>
        </w:rPr>
        <w:t>por edhe më gjerë, si një problem që prek drejtpërdrejt imazhin e fëmijës për veten, ndjenjën e sigurisë,</w:t>
      </w:r>
    </w:p>
    <w:p w:rsidR="00814D98" w:rsidRPr="00814D98" w:rsidRDefault="00814D98" w:rsidP="00814D98">
      <w:pPr>
        <w:rPr>
          <w:rFonts w:ascii="Times New Roman" w:hAnsi="Times New Roman"/>
        </w:rPr>
      </w:pPr>
      <w:r w:rsidRPr="00814D98">
        <w:rPr>
          <w:rFonts w:ascii="Times New Roman" w:hAnsi="Times New Roman"/>
        </w:rPr>
        <w:t>pranimin dhe në fund rrezikun e zgjedhjeve dhe sjelljeve jo të shëndetshme.</w:t>
      </w:r>
    </w:p>
    <w:p w:rsidR="00814D98" w:rsidRPr="00814D98" w:rsidRDefault="00814D98" w:rsidP="00814D98">
      <w:pPr>
        <w:rPr>
          <w:rFonts w:ascii="Times New Roman" w:hAnsi="Times New Roman"/>
        </w:rPr>
      </w:pPr>
      <w:r w:rsidRPr="00814D98">
        <w:rPr>
          <w:rFonts w:ascii="Times New Roman" w:hAnsi="Times New Roman"/>
        </w:rPr>
        <w:t>Përvojat e deritanishme tregojnë se në shkollat ​​në Maqedoni problemi i sjelljes së dhunshme</w:t>
      </w:r>
    </w:p>
    <w:p w:rsidR="00814D98" w:rsidRPr="00814D98" w:rsidRDefault="00814D98" w:rsidP="00814D98">
      <w:pPr>
        <w:rPr>
          <w:rFonts w:ascii="Times New Roman" w:hAnsi="Times New Roman"/>
        </w:rPr>
      </w:pPr>
      <w:r w:rsidRPr="00814D98">
        <w:rPr>
          <w:rFonts w:ascii="Times New Roman" w:hAnsi="Times New Roman"/>
        </w:rPr>
        <w:t>injorohet ose zgjidhja më së shpeshti kërkohet në punësimin e agjencive profesionale të sigurisë të cilët</w:t>
      </w:r>
    </w:p>
    <w:p w:rsidR="00814D98" w:rsidRPr="00814D98" w:rsidRDefault="00814D98" w:rsidP="00814D98">
      <w:pPr>
        <w:rPr>
          <w:rFonts w:ascii="Times New Roman" w:hAnsi="Times New Roman"/>
        </w:rPr>
      </w:pPr>
      <w:r w:rsidRPr="00814D98">
        <w:rPr>
          <w:rFonts w:ascii="Times New Roman" w:hAnsi="Times New Roman"/>
        </w:rPr>
        <w:t>"ruaj" shkollën. Numri i incidenteve dhe përleshjeve mund të zvogëlohet në këtë mënyrë, por prapëseprapë ai është larg</w:t>
      </w:r>
    </w:p>
    <w:p w:rsidR="00814D98" w:rsidRPr="00814D98" w:rsidRDefault="00814D98" w:rsidP="00814D98">
      <w:pPr>
        <w:rPr>
          <w:rFonts w:ascii="Times New Roman" w:hAnsi="Times New Roman"/>
        </w:rPr>
      </w:pPr>
      <w:r w:rsidRPr="00814D98">
        <w:rPr>
          <w:rFonts w:ascii="Times New Roman" w:hAnsi="Times New Roman"/>
        </w:rPr>
        <w:t>zgjidhjen e problemit me llojet e t</w:t>
      </w:r>
      <w:r w:rsidR="006C1CF3">
        <w:rPr>
          <w:rFonts w:ascii="Times New Roman" w:hAnsi="Times New Roman"/>
        </w:rPr>
        <w:t>jera të sjelljes së dhunshme. I</w:t>
      </w:r>
      <w:r w:rsidRPr="00814D98">
        <w:rPr>
          <w:rFonts w:ascii="Times New Roman" w:hAnsi="Times New Roman"/>
        </w:rPr>
        <w:t>shtë e rëndësishme në trajtimin e problemit</w:t>
      </w:r>
    </w:p>
    <w:p w:rsidR="00814D98" w:rsidRPr="00814D98" w:rsidRDefault="00814D98" w:rsidP="00814D98">
      <w:pPr>
        <w:rPr>
          <w:rFonts w:ascii="Times New Roman" w:hAnsi="Times New Roman"/>
        </w:rPr>
      </w:pPr>
      <w:r w:rsidRPr="00814D98">
        <w:rPr>
          <w:rFonts w:ascii="Times New Roman" w:hAnsi="Times New Roman"/>
        </w:rPr>
        <w:t>duke përfshirë të gjithë anëtarët e komunitetit, dhe veçanërisht të rinjtë, në zhvillimin dhe ngritjen e mekanizmave</w:t>
      </w:r>
    </w:p>
    <w:p w:rsidR="00814D98" w:rsidRPr="00814D98" w:rsidRDefault="00814D98" w:rsidP="00814D98">
      <w:pPr>
        <w:rPr>
          <w:rFonts w:ascii="Times New Roman" w:hAnsi="Times New Roman"/>
        </w:rPr>
      </w:pPr>
      <w:r w:rsidRPr="00814D98">
        <w:rPr>
          <w:rFonts w:ascii="Times New Roman" w:hAnsi="Times New Roman"/>
        </w:rPr>
        <w:t>për të zgjidhur problemin e dhunës, përmes zvogëlimit të vazhdueshëm të dimensioneve të saj, zbulimit të</w:t>
      </w:r>
    </w:p>
    <w:p w:rsidR="00814D98" w:rsidRPr="00814D98" w:rsidRDefault="00814D98" w:rsidP="00814D98">
      <w:pPr>
        <w:rPr>
          <w:rFonts w:ascii="Times New Roman" w:hAnsi="Times New Roman"/>
        </w:rPr>
      </w:pPr>
      <w:r w:rsidRPr="00814D98">
        <w:rPr>
          <w:rFonts w:ascii="Times New Roman" w:hAnsi="Times New Roman"/>
        </w:rPr>
        <w:t>shkaqet dhe trajtimi më i mirë i pasojave. Njohuritë e marra nga kërkimet mbi kushtet dhe të tyre</w:t>
      </w:r>
    </w:p>
    <w:p w:rsidR="00814D98" w:rsidRPr="00814D98" w:rsidRDefault="00814D98" w:rsidP="00814D98">
      <w:pPr>
        <w:rPr>
          <w:rFonts w:ascii="Times New Roman" w:hAnsi="Times New Roman"/>
        </w:rPr>
      </w:pPr>
      <w:r w:rsidRPr="00814D98">
        <w:rPr>
          <w:rFonts w:ascii="Times New Roman" w:hAnsi="Times New Roman"/>
        </w:rPr>
        <w:t>lidhja në veprimet e hartuara dhe të realizuara nga fëmijët së bashku me të rriturit, mund të përdoret për</w:t>
      </w:r>
    </w:p>
    <w:p w:rsidR="00814D98" w:rsidRPr="00814D98" w:rsidRDefault="00814D98" w:rsidP="00814D98">
      <w:pPr>
        <w:rPr>
          <w:rFonts w:ascii="Times New Roman" w:hAnsi="Times New Roman"/>
        </w:rPr>
      </w:pPr>
      <w:r w:rsidRPr="00814D98">
        <w:rPr>
          <w:rFonts w:ascii="Times New Roman" w:hAnsi="Times New Roman"/>
        </w:rPr>
        <w:t>zhvillimin e politikave dhe ndërhyrjeve efektive për të zvogëluar problemin e dhunës në shkolla.</w:t>
      </w:r>
    </w:p>
    <w:p w:rsidR="00814D98" w:rsidRPr="00814D98" w:rsidRDefault="00814D98" w:rsidP="00814D98">
      <w:pPr>
        <w:rPr>
          <w:rFonts w:ascii="Times New Roman" w:hAnsi="Times New Roman"/>
        </w:rPr>
      </w:pPr>
      <w:r w:rsidRPr="00814D98">
        <w:rPr>
          <w:rFonts w:ascii="Times New Roman" w:hAnsi="Times New Roman"/>
        </w:rPr>
        <w:t>Shumë kërkime janë bërë nga Kombet e Bashkuara që janë përkthyer në Stroudia</w:t>
      </w:r>
    </w:p>
    <w:p w:rsidR="00814D98" w:rsidRPr="00814D98" w:rsidRDefault="00814D98" w:rsidP="00814D98">
      <w:pPr>
        <w:rPr>
          <w:rFonts w:ascii="Times New Roman" w:hAnsi="Times New Roman"/>
        </w:rPr>
      </w:pPr>
      <w:r w:rsidRPr="00814D98">
        <w:rPr>
          <w:rFonts w:ascii="Times New Roman" w:hAnsi="Times New Roman"/>
        </w:rPr>
        <w:lastRenderedPageBreak/>
        <w:t>dhuna ndaj fëmijëve në botë.</w:t>
      </w:r>
    </w:p>
    <w:p w:rsidR="00814D98" w:rsidRPr="00814D98" w:rsidRDefault="00814D98" w:rsidP="00814D98">
      <w:pPr>
        <w:rPr>
          <w:rFonts w:ascii="Times New Roman" w:hAnsi="Times New Roman"/>
        </w:rPr>
      </w:pPr>
      <w:r w:rsidRPr="00814D98">
        <w:rPr>
          <w:rFonts w:ascii="Times New Roman" w:hAnsi="Times New Roman"/>
        </w:rPr>
        <w:t>Në vendin tonë, hulumtimi i kryer në kuadër të projektit Shkolla i përshtatur fëmijës (dimensioni</w:t>
      </w:r>
    </w:p>
    <w:p w:rsidR="00814D98" w:rsidRPr="00814D98" w:rsidRDefault="00814D98" w:rsidP="00814D98">
      <w:pPr>
        <w:rPr>
          <w:rFonts w:ascii="Times New Roman" w:hAnsi="Times New Roman"/>
        </w:rPr>
      </w:pPr>
      <w:r w:rsidRPr="00814D98">
        <w:rPr>
          <w:rFonts w:ascii="Times New Roman" w:hAnsi="Times New Roman"/>
        </w:rPr>
        <w:t>Shëndeti, siguria dhe mbrojtja) i referohet kuadrit ligjor, pra politikave dhe procedurave për</w:t>
      </w:r>
    </w:p>
    <w:p w:rsidR="00814D98" w:rsidRPr="00814D98" w:rsidRDefault="00814D98" w:rsidP="00814D98">
      <w:pPr>
        <w:rPr>
          <w:rFonts w:ascii="Times New Roman" w:hAnsi="Times New Roman"/>
        </w:rPr>
      </w:pPr>
      <w:r w:rsidRPr="00814D98">
        <w:rPr>
          <w:rFonts w:ascii="Times New Roman" w:hAnsi="Times New Roman"/>
        </w:rPr>
        <w:t>shëndetin, sigurinë dhe mbrojtjen në shkollat ​​në Republikën e Maqedonisë.</w:t>
      </w:r>
    </w:p>
    <w:p w:rsidR="00814D98" w:rsidRPr="00814D98" w:rsidRDefault="00814D98" w:rsidP="00814D98">
      <w:pPr>
        <w:rPr>
          <w:rFonts w:ascii="Times New Roman" w:hAnsi="Times New Roman"/>
        </w:rPr>
      </w:pPr>
      <w:r w:rsidRPr="00814D98">
        <w:rPr>
          <w:rFonts w:ascii="Times New Roman" w:hAnsi="Times New Roman"/>
        </w:rPr>
        <w:t>Byroja për Zhvillimin e Arsimit në bashkëpunim me Zyrën e UNICEF -it në Shkup, dhe me ekspertë nga</w:t>
      </w:r>
    </w:p>
    <w:p w:rsidR="00814D98" w:rsidRPr="00814D98" w:rsidRDefault="00814D98" w:rsidP="00814D98">
      <w:pPr>
        <w:rPr>
          <w:rFonts w:ascii="Times New Roman" w:hAnsi="Times New Roman"/>
        </w:rPr>
      </w:pPr>
      <w:r w:rsidRPr="00814D98">
        <w:rPr>
          <w:rFonts w:ascii="Times New Roman" w:hAnsi="Times New Roman"/>
        </w:rPr>
        <w:t>Sektori joqeveritar fillon me realizimin e programit Parandalimi i Sjelljes së Dhunshme në</w:t>
      </w:r>
    </w:p>
    <w:p w:rsidR="00814D98" w:rsidRPr="00814D98" w:rsidRDefault="00814D98" w:rsidP="00814D98">
      <w:pPr>
        <w:rPr>
          <w:rFonts w:ascii="Times New Roman" w:hAnsi="Times New Roman"/>
        </w:rPr>
      </w:pPr>
      <w:r w:rsidRPr="00814D98">
        <w:rPr>
          <w:rFonts w:ascii="Times New Roman" w:hAnsi="Times New Roman"/>
        </w:rPr>
        <w:t>shkollat ​​fillore, të cilat do të mbulojnë të gjitha shkollat ​​fillore në Republikë.</w:t>
      </w:r>
    </w:p>
    <w:p w:rsidR="00814D98" w:rsidRPr="00814D98" w:rsidRDefault="00814D98" w:rsidP="00814D98">
      <w:pPr>
        <w:rPr>
          <w:rFonts w:ascii="Times New Roman" w:hAnsi="Times New Roman"/>
        </w:rPr>
      </w:pPr>
      <w:r w:rsidRPr="00814D98">
        <w:rPr>
          <w:rFonts w:ascii="Times New Roman" w:hAnsi="Times New Roman"/>
        </w:rPr>
        <w:t xml:space="preserve">Objektivat e projektit: </w:t>
      </w:r>
      <w:r w:rsidRPr="00814D98">
        <w:rPr>
          <w:rFonts w:ascii="Times New Roman" w:hAnsi="Times New Roman"/>
        </w:rPr>
        <w:t> Të krijojë një politikë kombëtare dhe rekomandime për përcaktimin e dhunës në shkolla;</w:t>
      </w:r>
    </w:p>
    <w:p w:rsidR="00814D98" w:rsidRPr="00814D98" w:rsidRDefault="00814D98" w:rsidP="00814D98">
      <w:pPr>
        <w:rPr>
          <w:rFonts w:ascii="Times New Roman" w:hAnsi="Times New Roman"/>
        </w:rPr>
      </w:pPr>
      <w:r w:rsidRPr="00814D98">
        <w:rPr>
          <w:rFonts w:ascii="Times New Roman" w:hAnsi="Times New Roman"/>
        </w:rPr>
        <w:t>Zhvilloni protokolle dhe procedura për identifikimin, trajtimin dhe referimin tek institucionet e tjera në</w:t>
      </w:r>
    </w:p>
    <w:p w:rsidR="00814D98" w:rsidRPr="00814D98" w:rsidRDefault="00814D98" w:rsidP="00814D98">
      <w:pPr>
        <w:rPr>
          <w:rFonts w:ascii="Times New Roman" w:hAnsi="Times New Roman"/>
        </w:rPr>
      </w:pPr>
      <w:r w:rsidRPr="00814D98">
        <w:rPr>
          <w:rFonts w:ascii="Times New Roman" w:hAnsi="Times New Roman"/>
        </w:rPr>
        <w:t>rasti i dhunës;</w:t>
      </w:r>
    </w:p>
    <w:p w:rsidR="00814D98" w:rsidRPr="00814D98" w:rsidRDefault="00814D98" w:rsidP="00814D98">
      <w:pPr>
        <w:rPr>
          <w:rFonts w:ascii="Times New Roman" w:hAnsi="Times New Roman"/>
        </w:rPr>
      </w:pPr>
      <w:r w:rsidRPr="00814D98">
        <w:rPr>
          <w:rFonts w:ascii="Times New Roman" w:hAnsi="Times New Roman"/>
        </w:rPr>
        <w:t> Për të mbështetur shokët e klasës, pedagogët e shkollës dhe psikologët në të gjitha shkollat ​​fillore në</w:t>
      </w:r>
    </w:p>
    <w:p w:rsidR="00814D98" w:rsidRPr="00814D98" w:rsidRDefault="00814D98" w:rsidP="00814D98">
      <w:pPr>
        <w:rPr>
          <w:rFonts w:ascii="Times New Roman" w:hAnsi="Times New Roman"/>
        </w:rPr>
      </w:pPr>
      <w:r w:rsidRPr="00814D98">
        <w:rPr>
          <w:rFonts w:ascii="Times New Roman" w:hAnsi="Times New Roman"/>
        </w:rPr>
        <w:t>organizimi i aktiviteteve specifike mësimore dhe jashtëshkollore për të parandaluar dhe trajtuar</w:t>
      </w:r>
    </w:p>
    <w:p w:rsidR="00814D98" w:rsidRPr="00814D98" w:rsidRDefault="00814D98" w:rsidP="00814D98">
      <w:pPr>
        <w:rPr>
          <w:rFonts w:ascii="Times New Roman" w:hAnsi="Times New Roman"/>
        </w:rPr>
      </w:pPr>
      <w:r w:rsidRPr="00814D98">
        <w:rPr>
          <w:rFonts w:ascii="Times New Roman" w:hAnsi="Times New Roman"/>
        </w:rPr>
        <w:t>dhuna në shkollë.</w:t>
      </w:r>
    </w:p>
    <w:p w:rsidR="00814D98" w:rsidRPr="00814D98" w:rsidRDefault="00814D98" w:rsidP="00814D98">
      <w:pPr>
        <w:rPr>
          <w:rFonts w:ascii="Times New Roman" w:hAnsi="Times New Roman"/>
        </w:rPr>
      </w:pPr>
      <w:r w:rsidRPr="00814D98">
        <w:rPr>
          <w:rFonts w:ascii="Times New Roman" w:hAnsi="Times New Roman"/>
        </w:rPr>
        <w:t>Përkufizimi i dhunës:</w:t>
      </w:r>
    </w:p>
    <w:p w:rsidR="00814D98" w:rsidRPr="00814D98" w:rsidRDefault="00814D98" w:rsidP="00814D98">
      <w:pPr>
        <w:rPr>
          <w:rFonts w:ascii="Times New Roman" w:hAnsi="Times New Roman"/>
        </w:rPr>
      </w:pPr>
      <w:r w:rsidRPr="00814D98">
        <w:rPr>
          <w:rFonts w:ascii="Times New Roman" w:hAnsi="Times New Roman"/>
        </w:rPr>
        <w:t>Sipas Organizatës Botërore të Shëndetësisë dhuna është çdo përdorim i qëllimshëm i fizikes ose</w:t>
      </w:r>
    </w:p>
    <w:p w:rsidR="00814D98" w:rsidRPr="00814D98" w:rsidRDefault="00814D98" w:rsidP="00814D98">
      <w:pPr>
        <w:rPr>
          <w:rFonts w:ascii="Times New Roman" w:hAnsi="Times New Roman"/>
        </w:rPr>
      </w:pPr>
      <w:r w:rsidRPr="00814D98">
        <w:rPr>
          <w:rFonts w:ascii="Times New Roman" w:hAnsi="Times New Roman"/>
        </w:rPr>
        <w:t>forca / fuqia psikologjike. Mund të jetë në formën e një kërcënimi ose të përfshijë përdorimin e forcës së drejtuar nga vetjaju, një personi tjetër, ose një grupi ose komuniteti. Përfundon (ose mund të përfundojë) me një dëmtim fizik, me</w:t>
      </w:r>
      <w:r w:rsidR="005F228A">
        <w:rPr>
          <w:rFonts w:ascii="Times New Roman" w:hAnsi="Times New Roman"/>
        </w:rPr>
        <w:t xml:space="preserve"> </w:t>
      </w:r>
      <w:r w:rsidRPr="00814D98">
        <w:rPr>
          <w:rFonts w:ascii="Times New Roman" w:hAnsi="Times New Roman"/>
        </w:rPr>
        <w:t>vdekje, me dëmtime psikologjike, me çrregullime të zhvillimit ose me humbje.</w:t>
      </w:r>
    </w:p>
    <w:p w:rsidR="004A674B" w:rsidRDefault="00814D98" w:rsidP="00814D98">
      <w:pPr>
        <w:rPr>
          <w:rFonts w:ascii="Times New Roman" w:hAnsi="Times New Roman"/>
        </w:rPr>
      </w:pPr>
      <w:r w:rsidRPr="00814D98">
        <w:rPr>
          <w:rFonts w:ascii="Times New Roman" w:hAnsi="Times New Roman"/>
        </w:rPr>
        <w:t>Format e dhunës:</w:t>
      </w:r>
    </w:p>
    <w:p w:rsidR="00814D98" w:rsidRPr="00814D98" w:rsidRDefault="004A674B" w:rsidP="00814D98">
      <w:pPr>
        <w:rPr>
          <w:rFonts w:ascii="Times New Roman" w:hAnsi="Times New Roman"/>
        </w:rPr>
      </w:pPr>
      <w:r>
        <w:rPr>
          <w:rFonts w:ascii="Times New Roman" w:hAnsi="Times New Roman"/>
        </w:rPr>
        <w:t xml:space="preserve"> F</w:t>
      </w:r>
      <w:r w:rsidR="00814D98" w:rsidRPr="00814D98">
        <w:rPr>
          <w:rFonts w:ascii="Times New Roman" w:hAnsi="Times New Roman"/>
        </w:rPr>
        <w:t>izike</w:t>
      </w:r>
    </w:p>
    <w:p w:rsidR="00814D98" w:rsidRPr="00814D98" w:rsidRDefault="00814D98" w:rsidP="00814D98">
      <w:pPr>
        <w:rPr>
          <w:rFonts w:ascii="Times New Roman" w:hAnsi="Times New Roman"/>
        </w:rPr>
      </w:pPr>
      <w:r w:rsidRPr="00814D98">
        <w:rPr>
          <w:rFonts w:ascii="Times New Roman" w:hAnsi="Times New Roman"/>
        </w:rPr>
        <w:t>Psikike</w:t>
      </w:r>
    </w:p>
    <w:p w:rsidR="00814D98" w:rsidRPr="00814D98" w:rsidRDefault="00814D98" w:rsidP="00814D98">
      <w:pPr>
        <w:rPr>
          <w:rFonts w:ascii="Times New Roman" w:hAnsi="Times New Roman"/>
        </w:rPr>
      </w:pPr>
      <w:r w:rsidRPr="00814D98">
        <w:rPr>
          <w:rFonts w:ascii="Times New Roman" w:hAnsi="Times New Roman"/>
        </w:rPr>
        <w:t>Seksualisht</w:t>
      </w:r>
    </w:p>
    <w:p w:rsidR="00705903" w:rsidRDefault="00814D98" w:rsidP="00814D98">
      <w:pPr>
        <w:rPr>
          <w:rFonts w:ascii="Times New Roman" w:hAnsi="Times New Roman"/>
        </w:rPr>
      </w:pPr>
      <w:r w:rsidRPr="00814D98">
        <w:rPr>
          <w:rFonts w:ascii="Times New Roman" w:hAnsi="Times New Roman"/>
        </w:rPr>
        <w:t xml:space="preserve">Llojet e veçanta që janë karakteristike për kontekstin shkollor: </w:t>
      </w:r>
    </w:p>
    <w:p w:rsidR="00814D98" w:rsidRPr="00814D98" w:rsidRDefault="00705903" w:rsidP="00814D98">
      <w:pPr>
        <w:rPr>
          <w:rFonts w:ascii="Times New Roman" w:hAnsi="Times New Roman"/>
        </w:rPr>
      </w:pPr>
      <w:r>
        <w:rPr>
          <w:rFonts w:ascii="Times New Roman" w:hAnsi="Times New Roman"/>
        </w:rPr>
        <w:t> ngacmim</w:t>
      </w:r>
    </w:p>
    <w:p w:rsidR="00814D98" w:rsidRPr="00814D98" w:rsidRDefault="00814D98" w:rsidP="00814D98">
      <w:pPr>
        <w:rPr>
          <w:rFonts w:ascii="Times New Roman" w:hAnsi="Times New Roman"/>
        </w:rPr>
      </w:pPr>
      <w:r w:rsidRPr="00814D98">
        <w:rPr>
          <w:rFonts w:ascii="Times New Roman" w:hAnsi="Times New Roman"/>
        </w:rPr>
        <w:t> vandalizëm</w:t>
      </w:r>
    </w:p>
    <w:p w:rsidR="00814D98" w:rsidRPr="00814D98" w:rsidRDefault="00814D98" w:rsidP="00814D98">
      <w:pPr>
        <w:rPr>
          <w:rFonts w:ascii="Times New Roman" w:hAnsi="Times New Roman"/>
        </w:rPr>
      </w:pPr>
      <w:r w:rsidRPr="00814D98">
        <w:rPr>
          <w:rFonts w:ascii="Times New Roman" w:hAnsi="Times New Roman"/>
        </w:rPr>
        <w:t>Dhuna fizike është një formë e sjelljes përmes së cilës dhimbja fizike u shkaktohet njerëzve të tjerë ose</w:t>
      </w:r>
    </w:p>
    <w:p w:rsidR="00814D98" w:rsidRPr="00814D98" w:rsidRDefault="00814D98" w:rsidP="00B505DF">
      <w:pPr>
        <w:rPr>
          <w:rFonts w:ascii="Times New Roman" w:hAnsi="Times New Roman"/>
        </w:rPr>
      </w:pPr>
      <w:r w:rsidRPr="00814D98">
        <w:rPr>
          <w:rFonts w:ascii="Times New Roman" w:hAnsi="Times New Roman"/>
        </w:rPr>
        <w:t xml:space="preserve">dëmtimi. </w:t>
      </w:r>
    </w:p>
    <w:p w:rsidR="00FD223B" w:rsidRDefault="00814D98" w:rsidP="00814D98">
      <w:pPr>
        <w:rPr>
          <w:rFonts w:ascii="Times New Roman" w:hAnsi="Times New Roman"/>
        </w:rPr>
      </w:pPr>
      <w:r w:rsidRPr="00814D98">
        <w:rPr>
          <w:rFonts w:ascii="Times New Roman" w:hAnsi="Times New Roman"/>
        </w:rPr>
        <w:t>Pasojat e dhunës psikologjike mund të jenë shumë më të qëndrueshme</w:t>
      </w:r>
    </w:p>
    <w:p w:rsidR="005F228A" w:rsidRDefault="005F228A" w:rsidP="00814D98">
      <w:pPr>
        <w:rPr>
          <w:rFonts w:ascii="Times New Roman" w:hAnsi="Times New Roman"/>
          <w:lang w:val="mk-MK"/>
        </w:rPr>
      </w:pPr>
    </w:p>
    <w:p w:rsidR="00B505DF" w:rsidRDefault="00B505DF" w:rsidP="00814D98">
      <w:pPr>
        <w:rPr>
          <w:rFonts w:ascii="Times New Roman" w:hAnsi="Times New Roman"/>
          <w:lang w:val="mk-MK"/>
        </w:rPr>
      </w:pPr>
    </w:p>
    <w:p w:rsidR="00B505DF" w:rsidRPr="00B505DF" w:rsidRDefault="00B505DF" w:rsidP="00814D98">
      <w:pPr>
        <w:rPr>
          <w:rFonts w:ascii="Times New Roman" w:hAnsi="Times New Roman"/>
          <w:lang w:val="mk-MK"/>
        </w:rPr>
      </w:pPr>
    </w:p>
    <w:p w:rsidR="00814D98" w:rsidRPr="00814D98" w:rsidRDefault="00705903" w:rsidP="00814D98">
      <w:pPr>
        <w:rPr>
          <w:rFonts w:ascii="Times New Roman" w:hAnsi="Times New Roman"/>
        </w:rPr>
      </w:pPr>
      <w:r>
        <w:rPr>
          <w:rFonts w:ascii="Times New Roman" w:hAnsi="Times New Roman"/>
        </w:rPr>
        <w:lastRenderedPageBreak/>
        <w:t>PARANDALIMI I SJELLJES SË DHUNË</w:t>
      </w:r>
      <w:r w:rsidR="00814D98" w:rsidRPr="00814D98">
        <w:rPr>
          <w:rFonts w:ascii="Times New Roman" w:hAnsi="Times New Roman"/>
        </w:rPr>
        <w:t>S</w:t>
      </w:r>
    </w:p>
    <w:p w:rsidR="00814D98" w:rsidRPr="00814D98" w:rsidRDefault="00814D98" w:rsidP="00814D98">
      <w:pPr>
        <w:rPr>
          <w:rFonts w:ascii="Times New Roman" w:hAnsi="Times New Roman"/>
        </w:rPr>
      </w:pPr>
      <w:r w:rsidRPr="00814D98">
        <w:rPr>
          <w:rFonts w:ascii="Times New Roman" w:hAnsi="Times New Roman"/>
        </w:rPr>
        <w:t>Përmbajtja e punës dhe aktiviteteve Mjetet, format dhe metodat Zbatuesit, bashkëpunëtorët dhe mësuesit përgjegjës Koha e realizimit Objektivat Rezultatet e pritshme</w:t>
      </w:r>
    </w:p>
    <w:p w:rsidR="00814D98" w:rsidRPr="00814D98" w:rsidRDefault="00814D98" w:rsidP="00814D98">
      <w:pPr>
        <w:rPr>
          <w:rFonts w:ascii="Times New Roman" w:hAnsi="Times New Roman"/>
        </w:rPr>
      </w:pPr>
      <w:r w:rsidRPr="00814D98">
        <w:rPr>
          <w:rFonts w:ascii="Times New Roman" w:hAnsi="Times New Roman"/>
        </w:rPr>
        <w:t xml:space="preserve">Formimi i një ekipi për të mbështetur mësuesit në zbatimin e programit Parandalimi i Sjelljes së Dhunshme - Takimet e punës; -Takimet e prindërve; -Pasuritë profesionale, -Analiza sasiore dhe sasiore. Drejtori, bashkëpunëtorët profesionistë, </w:t>
      </w:r>
      <w:r w:rsidR="005A14E0">
        <w:rPr>
          <w:rFonts w:ascii="Times New Roman" w:hAnsi="Times New Roman"/>
        </w:rPr>
        <w:t>mësuesit, prindërit Shtator 2023</w:t>
      </w:r>
      <w:r w:rsidRPr="00814D98">
        <w:rPr>
          <w:rFonts w:ascii="Times New Roman" w:hAnsi="Times New Roman"/>
        </w:rPr>
        <w:t xml:space="preserve"> Mbështetje e mësuesve në zbatimin e programit Kushtet për krijimin dhe edukimin e një politike shkollore për të mbështetur mësuesit në punën e tyre.</w:t>
      </w:r>
    </w:p>
    <w:p w:rsidR="00814D98" w:rsidRPr="00814D98" w:rsidRDefault="00814D98" w:rsidP="00814D98">
      <w:pPr>
        <w:rPr>
          <w:rFonts w:ascii="Times New Roman" w:hAnsi="Times New Roman"/>
        </w:rPr>
      </w:pPr>
      <w:r w:rsidRPr="00814D98">
        <w:rPr>
          <w:rFonts w:ascii="Times New Roman" w:hAnsi="Times New Roman"/>
        </w:rPr>
        <w:t>2. Paraqitja e programit Parandalimi i sjelljes së dhunshme në shkolla para mësuesve Mbledhja e Këshillit të Mësimdhënësve Eksp</w:t>
      </w:r>
      <w:r w:rsidR="00C035A3">
        <w:rPr>
          <w:rFonts w:ascii="Times New Roman" w:hAnsi="Times New Roman"/>
        </w:rPr>
        <w:t>ertë bashkëpunëtorë Shtator 2022</w:t>
      </w:r>
      <w:r w:rsidRPr="00814D98">
        <w:rPr>
          <w:rFonts w:ascii="Times New Roman" w:hAnsi="Times New Roman"/>
        </w:rPr>
        <w:t xml:space="preserve"> </w:t>
      </w:r>
      <w:r w:rsidR="00C035A3">
        <w:rPr>
          <w:rFonts w:ascii="Times New Roman" w:hAnsi="Times New Roman"/>
        </w:rPr>
        <w:t>Shtator 2023</w:t>
      </w:r>
      <w:r w:rsidRPr="00814D98">
        <w:rPr>
          <w:rFonts w:ascii="Times New Roman" w:hAnsi="Times New Roman"/>
        </w:rPr>
        <w:t xml:space="preserve"> Krijimi i kushteve për pranimin e programit në shkollë</w:t>
      </w:r>
    </w:p>
    <w:p w:rsidR="00814D98" w:rsidRPr="00814D98" w:rsidRDefault="00814D98" w:rsidP="00814D98">
      <w:pPr>
        <w:rPr>
          <w:rFonts w:ascii="Times New Roman" w:hAnsi="Times New Roman"/>
        </w:rPr>
      </w:pPr>
      <w:r w:rsidRPr="00814D98">
        <w:rPr>
          <w:rFonts w:ascii="Times New Roman" w:hAnsi="Times New Roman"/>
        </w:rPr>
        <w:t>3. Llojet e dhunës në shkollën tonë Kryerja e një sondazhi, Raporte, procesverbale</w:t>
      </w:r>
      <w:r w:rsidR="00C035A3">
        <w:rPr>
          <w:rFonts w:ascii="Times New Roman" w:hAnsi="Times New Roman"/>
        </w:rPr>
        <w:t>t Punë ekipore Tetor-Nëntor 2022</w:t>
      </w:r>
      <w:r w:rsidRPr="00814D98">
        <w:rPr>
          <w:rFonts w:ascii="Times New Roman" w:hAnsi="Times New Roman"/>
        </w:rPr>
        <w:t>. Përcaktimi i situatës me sjellje të dhunshme në shkollë Marrja e njohurive për sjelljen e dhunshme në shkollën tonë</w:t>
      </w:r>
    </w:p>
    <w:p w:rsidR="00814D98" w:rsidRPr="00814D98" w:rsidRDefault="00814D98" w:rsidP="00814D98">
      <w:pPr>
        <w:rPr>
          <w:rFonts w:ascii="Times New Roman" w:hAnsi="Times New Roman"/>
        </w:rPr>
      </w:pPr>
      <w:r w:rsidRPr="00814D98">
        <w:rPr>
          <w:rFonts w:ascii="Times New Roman" w:hAnsi="Times New Roman"/>
        </w:rPr>
        <w:t>4. Çfarë dimë për dhunën? A ka dhunë në shkollën tonë? Takimi i prindërve Puna e</w:t>
      </w:r>
      <w:r w:rsidR="005A14E0">
        <w:rPr>
          <w:rFonts w:ascii="Times New Roman" w:hAnsi="Times New Roman"/>
        </w:rPr>
        <w:t>kipore Gjatë vitit shkollor 2022-2023</w:t>
      </w:r>
      <w:r w:rsidRPr="00814D98">
        <w:rPr>
          <w:rFonts w:ascii="Times New Roman" w:hAnsi="Times New Roman"/>
        </w:rPr>
        <w:t xml:space="preserve"> Prezantimi i prindërve me format e sjelljes së dhunshme në shkollë Rritja e vetëdijes tek prindërit se sjellja e dhunshme nuk është një mënyrë e pranueshme e sjelljes</w:t>
      </w:r>
    </w:p>
    <w:p w:rsidR="00814D98" w:rsidRPr="00814D98" w:rsidRDefault="00814D98" w:rsidP="00814D98">
      <w:pPr>
        <w:rPr>
          <w:rFonts w:ascii="Times New Roman" w:hAnsi="Times New Roman"/>
        </w:rPr>
      </w:pPr>
      <w:r w:rsidRPr="00814D98">
        <w:rPr>
          <w:rFonts w:ascii="Times New Roman" w:hAnsi="Times New Roman"/>
        </w:rPr>
        <w:t>7. Përgatitja e një gazete muri me temë Parandalimi i dhunës në shkollë Përgatitjet nga studentët Punëtori letrare dhe artistike Presidenti Pasuri profesionale në gjuhën amtare, Gjatë semestrit të dytë Të mësuarit mbi dhunën dhe pasojat e dhunës përmes shprehjes artistike dhe letrare Qëndrimi i duhur ndaj dhuna</w:t>
      </w:r>
    </w:p>
    <w:p w:rsidR="00814D98" w:rsidRPr="00814D98" w:rsidRDefault="00814D98" w:rsidP="00814D98">
      <w:pPr>
        <w:rPr>
          <w:rFonts w:ascii="Times New Roman" w:hAnsi="Times New Roman"/>
        </w:rPr>
      </w:pPr>
      <w:r w:rsidRPr="00814D98">
        <w:rPr>
          <w:rFonts w:ascii="Times New Roman" w:hAnsi="Times New Roman"/>
        </w:rPr>
        <w:t>8. Pjesëmarrja në garat sportive Takime pune, njoftime Puna ekipore Gjatë gjysmës së dytë të vitit Përfshirja e dr. institucionet dhe organizatat në parandalimin e dhunës në shkolla. Asistencë profesionale nga institucionet</w:t>
      </w:r>
    </w:p>
    <w:p w:rsidR="00814D98" w:rsidRPr="00814D98" w:rsidRDefault="00814D98" w:rsidP="00814D98">
      <w:pPr>
        <w:rPr>
          <w:rFonts w:ascii="Times New Roman" w:hAnsi="Times New Roman"/>
          <w:lang w:val="mk-MK"/>
        </w:rPr>
      </w:pPr>
      <w:r w:rsidRPr="00814D98">
        <w:rPr>
          <w:rFonts w:ascii="Times New Roman" w:hAnsi="Times New Roman"/>
        </w:rPr>
        <w:t>9. Bashkëpunimi me institucionet dhe organizatat që merren me problemin e dhunës Takime pune, njoftime Puna ekipore Gjatë gjysmës së dytë të vitit Përfshirja e të tjerëve. institucionet dhe organizatat në parandalimin e dhunës në shkolla. Asistencë profesionale nga institucionet</w:t>
      </w:r>
    </w:p>
    <w:p w:rsidR="00814D98" w:rsidRDefault="00814D98" w:rsidP="00FD223B">
      <w:pPr>
        <w:rPr>
          <w:rFonts w:ascii="Times New Roman" w:hAnsi="Times New Roman"/>
        </w:rPr>
      </w:pPr>
    </w:p>
    <w:p w:rsidR="0084013C" w:rsidRDefault="0084013C" w:rsidP="00FD223B">
      <w:pPr>
        <w:rPr>
          <w:rFonts w:ascii="Times New Roman" w:hAnsi="Times New Roman"/>
        </w:rPr>
      </w:pPr>
    </w:p>
    <w:p w:rsidR="0084013C" w:rsidRDefault="0084013C" w:rsidP="00FD223B">
      <w:pPr>
        <w:rPr>
          <w:rFonts w:ascii="Times New Roman" w:hAnsi="Times New Roman"/>
        </w:rPr>
      </w:pPr>
    </w:p>
    <w:p w:rsidR="0084013C" w:rsidRDefault="0084013C" w:rsidP="00FD223B">
      <w:pPr>
        <w:rPr>
          <w:rFonts w:ascii="Times New Roman" w:hAnsi="Times New Roman"/>
        </w:rPr>
      </w:pPr>
    </w:p>
    <w:p w:rsidR="0084013C" w:rsidRDefault="0084013C" w:rsidP="00FD223B">
      <w:pPr>
        <w:rPr>
          <w:rFonts w:ascii="Times New Roman" w:hAnsi="Times New Roman"/>
        </w:rPr>
      </w:pPr>
    </w:p>
    <w:p w:rsidR="0084013C" w:rsidRDefault="0084013C" w:rsidP="00FD223B">
      <w:pPr>
        <w:rPr>
          <w:rFonts w:ascii="Times New Roman" w:hAnsi="Times New Roman"/>
        </w:rPr>
      </w:pPr>
    </w:p>
    <w:p w:rsidR="0084013C" w:rsidRDefault="0084013C" w:rsidP="00FD223B">
      <w:pPr>
        <w:rPr>
          <w:rFonts w:ascii="Times New Roman" w:hAnsi="Times New Roman"/>
        </w:rPr>
      </w:pPr>
    </w:p>
    <w:p w:rsidR="0084013C" w:rsidRDefault="0084013C" w:rsidP="00FD223B">
      <w:pPr>
        <w:rPr>
          <w:rFonts w:ascii="Times New Roman" w:hAnsi="Times New Roman"/>
        </w:rPr>
      </w:pPr>
    </w:p>
    <w:p w:rsidR="0084013C" w:rsidRDefault="0084013C" w:rsidP="00FD223B">
      <w:pPr>
        <w:rPr>
          <w:rFonts w:ascii="Times New Roman" w:hAnsi="Times New Roman"/>
          <w:lang w:val="mk-MK"/>
        </w:rPr>
      </w:pPr>
    </w:p>
    <w:p w:rsidR="00B505DF" w:rsidRPr="00B505DF" w:rsidRDefault="00B505DF" w:rsidP="00FD223B">
      <w:pPr>
        <w:rPr>
          <w:rFonts w:ascii="Times New Roman" w:hAnsi="Times New Roman"/>
          <w:lang w:val="mk-MK"/>
        </w:rPr>
      </w:pPr>
    </w:p>
    <w:p w:rsidR="00705903" w:rsidRPr="00814D98" w:rsidRDefault="00705903" w:rsidP="00FD223B">
      <w:pPr>
        <w:rPr>
          <w:rFonts w:ascii="Times New Roman" w:hAnsi="Times New Roman"/>
        </w:rPr>
      </w:pPr>
    </w:p>
    <w:p w:rsidR="00FD223B" w:rsidRPr="00814D98" w:rsidRDefault="00FD223B" w:rsidP="00FD223B">
      <w:pPr>
        <w:rPr>
          <w:rFonts w:ascii="Times New Roman" w:hAnsi="Times New Roman"/>
        </w:rPr>
      </w:pPr>
    </w:p>
    <w:p w:rsidR="00814D98" w:rsidRPr="00814D98" w:rsidRDefault="00B66F02" w:rsidP="00814D98">
      <w:pPr>
        <w:rPr>
          <w:rFonts w:ascii="Times New Roman" w:hAnsi="Times New Roman"/>
        </w:rPr>
      </w:pPr>
      <w:r>
        <w:rPr>
          <w:rFonts w:ascii="Times New Roman" w:hAnsi="Times New Roman"/>
        </w:rPr>
        <w:lastRenderedPageBreak/>
        <w:t>KONCEPTI PE</w:t>
      </w:r>
      <w:r w:rsidR="00814D98" w:rsidRPr="00814D98">
        <w:rPr>
          <w:rFonts w:ascii="Times New Roman" w:hAnsi="Times New Roman"/>
        </w:rPr>
        <w:t xml:space="preserve">R ARSIMIN </w:t>
      </w:r>
      <w:r w:rsidR="007C4579">
        <w:rPr>
          <w:rFonts w:ascii="Times New Roman" w:hAnsi="Times New Roman"/>
        </w:rPr>
        <w:t>GJITHPERFSHIRES</w:t>
      </w:r>
      <w:r w:rsidR="00814D98" w:rsidRPr="00814D98">
        <w:rPr>
          <w:rFonts w:ascii="Times New Roman" w:hAnsi="Times New Roman"/>
        </w:rPr>
        <w:t xml:space="preserve"> * ___________________________________</w:t>
      </w:r>
    </w:p>
    <w:p w:rsidR="00814D98" w:rsidRPr="00814D98" w:rsidRDefault="00814D98" w:rsidP="00814D98">
      <w:pPr>
        <w:rPr>
          <w:rFonts w:ascii="Times New Roman" w:hAnsi="Times New Roman"/>
        </w:rPr>
      </w:pPr>
      <w:r w:rsidRPr="00814D98">
        <w:rPr>
          <w:rFonts w:ascii="Times New Roman" w:hAnsi="Times New Roman"/>
        </w:rPr>
        <w:t xml:space="preserve">               Arsimi gjithëpërfshirës është një proces që plotëson dhe i përgjigjet nevojave të ndryshme të fëmijëve, të rinjve dhe të rriturve duke siguruar akses, duke rritur pjesëmarrjen e tyre në mësim, në shkollë dhe në komunitet. Ai përfshin përshtatjen e arsyeshme të përmbajtjeve arsimore, qasjet dhe strategjitë e duhura të mësimdhënies, si dhe organizimin e procesit arsimor në përgjithësi, në mënyrë që të sigurojë arsim cilësor për të gjithë. Arsimi gjithëpërfshirës do të thotë që të gjithë fëmijët të përfshihen dhe pranohen, me vëmendje të veçantë ndaj fëmijëve që mund të jenë të margjinalizuar, diskriminuar ose përjashtuar nga sistemi arsimor. Ata, pavarësisht nga dobësitë e tyre në disa fusha, dhe sipas potencialeve të tyre, përfshihen në klasat e rregullta dhe u sigurojnë atyre kushtet e duhura për mësim, avancim dhe pjesëmarrje në jetën shkollore.</w:t>
      </w:r>
    </w:p>
    <w:p w:rsidR="00814D98" w:rsidRPr="00814D98" w:rsidRDefault="00814D98" w:rsidP="00814D98">
      <w:pPr>
        <w:rPr>
          <w:rFonts w:ascii="Times New Roman" w:hAnsi="Times New Roman"/>
        </w:rPr>
      </w:pPr>
      <w:r w:rsidRPr="00814D98">
        <w:rPr>
          <w:rFonts w:ascii="Times New Roman" w:hAnsi="Times New Roman"/>
        </w:rPr>
        <w:t>Në rastet kur identifikohen vështirësi më të mëdha në pjesëmarrjen në procesin e sistemit arsimor, secila shkollë duhet të identifikojë barrierat mësimore me të cilat përballet nxënësi dhe të ofrojë strategji të përshtatshme për tejkalimin e tyre.</w:t>
      </w:r>
    </w:p>
    <w:p w:rsidR="00814D98" w:rsidRPr="00814D98" w:rsidRDefault="00814D98" w:rsidP="00814D98">
      <w:pPr>
        <w:rPr>
          <w:rFonts w:ascii="Times New Roman" w:hAnsi="Times New Roman"/>
        </w:rPr>
      </w:pPr>
      <w:r w:rsidRPr="00814D98">
        <w:rPr>
          <w:rFonts w:ascii="Times New Roman" w:hAnsi="Times New Roman"/>
        </w:rPr>
        <w:t>Në këtë mënyrë, çdo student ka qasje në qasje dhe mësim, si dhe pjesëmarrje dhe arritje në përputhje me potencialet e tij.</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Vizioni dhe parimet udhëzuese</w:t>
      </w:r>
    </w:p>
    <w:p w:rsidR="00814D98" w:rsidRPr="00814D98" w:rsidRDefault="00814D98" w:rsidP="00814D98">
      <w:pPr>
        <w:rPr>
          <w:rFonts w:ascii="Times New Roman" w:hAnsi="Times New Roman"/>
        </w:rPr>
      </w:pPr>
      <w:r w:rsidRPr="00814D98">
        <w:rPr>
          <w:rFonts w:ascii="Times New Roman" w:hAnsi="Times New Roman"/>
        </w:rPr>
        <w:t xml:space="preserve">            Vizioni për arsimin gjithëpërfshirës është që të sigurojë çdo fëmijë, pavarësisht nga mosha, gjinia / gjinia, raca, origjina etnike, feja apo besimi, aftësitë, prejardhja socio -ekonomike, mundësitë për arsim cilësor së bashku me bashkëmoshatarët e tyre, brenda arsimimit -arsimimit të rregullt sistem, që në moshën më të hershme dhe gjatë gjithë jetës.</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Parimet udhëzuese në arsimin gjithëpërfshirës</w:t>
      </w:r>
    </w:p>
    <w:p w:rsidR="00814D98" w:rsidRPr="00814D98" w:rsidRDefault="00814D98" w:rsidP="00814D98">
      <w:pPr>
        <w:rPr>
          <w:rFonts w:ascii="Times New Roman" w:hAnsi="Times New Roman"/>
        </w:rPr>
      </w:pPr>
      <w:r w:rsidRPr="00814D98">
        <w:rPr>
          <w:rFonts w:ascii="Times New Roman" w:hAnsi="Times New Roman"/>
        </w:rPr>
        <w:t>Aftësia universale për arsimim do të thotë që të gjithë fëmijët dhe studentët mund të mësojnë, zhvillohen, arrijnë dhe kontribuojnë në komunitetin dhe shoqërinë në përgjithësi.</w:t>
      </w:r>
    </w:p>
    <w:p w:rsidR="00814D98" w:rsidRPr="00814D98" w:rsidRDefault="00814D98" w:rsidP="00814D98">
      <w:pPr>
        <w:rPr>
          <w:rFonts w:ascii="Times New Roman" w:hAnsi="Times New Roman"/>
        </w:rPr>
      </w:pPr>
      <w:r w:rsidRPr="00814D98">
        <w:rPr>
          <w:rFonts w:ascii="Times New Roman" w:hAnsi="Times New Roman"/>
        </w:rPr>
        <w:t>- Drejtësi, ose një garanci që të gjithë fëmijët dhe studentët të kenë qasje në mbështetjen e nevojshme për të realizuar potencialin e tyre për të mësuar dhe zhvilluar.</w:t>
      </w:r>
    </w:p>
    <w:p w:rsidR="00814D98" w:rsidRPr="00814D98" w:rsidRDefault="00814D98" w:rsidP="00814D98">
      <w:pPr>
        <w:rPr>
          <w:rFonts w:ascii="Times New Roman" w:hAnsi="Times New Roman"/>
        </w:rPr>
      </w:pPr>
      <w:r w:rsidRPr="00814D98">
        <w:rPr>
          <w:rFonts w:ascii="Times New Roman" w:hAnsi="Times New Roman"/>
        </w:rPr>
        <w:t>Përfshirja është e drejta e të gjithë fëmijëve dhe studentëve për të hyrë dhe për të marrë pjesë, në mënyrë efektive dhe të plotë në një kontekst të përbashkët arsimor.</w:t>
      </w:r>
    </w:p>
    <w:p w:rsidR="00814D98" w:rsidRPr="00814D98" w:rsidRDefault="00814D98" w:rsidP="00814D98">
      <w:pPr>
        <w:rPr>
          <w:rFonts w:ascii="Times New Roman" w:hAnsi="Times New Roman"/>
        </w:rPr>
      </w:pPr>
      <w:r w:rsidRPr="00814D98">
        <w:rPr>
          <w:rFonts w:ascii="Times New Roman" w:hAnsi="Times New Roman"/>
        </w:rPr>
        <w:t>-Organizimi i procesit arsimor sipas studentit, ku lloji i mbështetjes vendoset individualisht për secilin student sipas potencialit, nevojave dhe interesave të tij.</w:t>
      </w:r>
    </w:p>
    <w:p w:rsidR="00814D98" w:rsidRPr="00814D98" w:rsidRDefault="00814D98" w:rsidP="00814D98">
      <w:pPr>
        <w:rPr>
          <w:rFonts w:ascii="Times New Roman" w:hAnsi="Times New Roman"/>
        </w:rPr>
      </w:pPr>
      <w:r w:rsidRPr="00814D98">
        <w:rPr>
          <w:rFonts w:ascii="Times New Roman" w:hAnsi="Times New Roman"/>
        </w:rPr>
        <w:t>-Fleksibilitet- organizim fleksibël i kurrikulës, kurrikulës, hapësirës dhe kohës shkollore, për të mundësuar procesin arsimor përmes aplikimit të metodave dhe aktiviteteve të përshtatshme mësimore për t'iu përgjigjur specifikave dhe stileve të të mësuarit të secilit nxënës.</w:t>
      </w:r>
    </w:p>
    <w:p w:rsidR="00814D98" w:rsidRPr="00814D98" w:rsidRDefault="00814D98" w:rsidP="00814D98">
      <w:pPr>
        <w:rPr>
          <w:rFonts w:ascii="Times New Roman" w:hAnsi="Times New Roman"/>
        </w:rPr>
      </w:pPr>
      <w:r w:rsidRPr="00814D98">
        <w:rPr>
          <w:rFonts w:ascii="Times New Roman" w:hAnsi="Times New Roman"/>
        </w:rPr>
        <w:t>-Vetëvendosje-respektimi i pavarësisë personale, duke marrë parasysh nevojat, interesat dhe aftësitë e nxënësve, identitetin kulturor dhe gjuhësor, krijimin e mundësive për ushtrimin e së drejtës për pjesëmarrje dhe vendimmarrje.</w:t>
      </w:r>
    </w:p>
    <w:p w:rsidR="00814D98" w:rsidRPr="00814D98" w:rsidRDefault="00814D98" w:rsidP="00814D98">
      <w:pPr>
        <w:rPr>
          <w:rFonts w:ascii="Times New Roman" w:hAnsi="Times New Roman"/>
        </w:rPr>
      </w:pPr>
      <w:r w:rsidRPr="00814D98">
        <w:rPr>
          <w:rFonts w:ascii="Times New Roman" w:hAnsi="Times New Roman"/>
        </w:rPr>
        <w:t>-Përgjegjësia dhe autonomia e shkollës për të përcaktuar një proces në të cilin identifikohen barrierat në të nxënë me të cilat përballet nxënësi dhe planifikimi i strategjive dhe masave të ndryshme për tejkalimin e tyre.</w:t>
      </w:r>
    </w:p>
    <w:p w:rsidR="00814D98" w:rsidRPr="00814D98" w:rsidRDefault="00814D98" w:rsidP="00814D98">
      <w:pPr>
        <w:rPr>
          <w:rFonts w:ascii="Times New Roman" w:hAnsi="Times New Roman"/>
        </w:rPr>
      </w:pPr>
      <w:r w:rsidRPr="00814D98">
        <w:rPr>
          <w:rFonts w:ascii="Times New Roman" w:hAnsi="Times New Roman"/>
        </w:rPr>
        <w:lastRenderedPageBreak/>
        <w:t>Përfshirja e prindërve / kujdestarëve - kanë të drejtë të marrin pjesë dhe të informojnë për të gjitha aspektet e procesit arsimor të fëmijës së tyre.</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Diferencim</w:t>
      </w:r>
      <w:r w:rsidR="002B766E">
        <w:rPr>
          <w:rFonts w:ascii="Times New Roman" w:hAnsi="Times New Roman"/>
        </w:rPr>
        <w:t>i, plani arsimor individual (PIA</w:t>
      </w:r>
      <w:r w:rsidRPr="00814D98">
        <w:rPr>
          <w:rFonts w:ascii="Times New Roman" w:hAnsi="Times New Roman"/>
        </w:rPr>
        <w:t>) dhe kurrikula e modifikuar</w:t>
      </w:r>
    </w:p>
    <w:p w:rsidR="00814D98" w:rsidRPr="00814D98" w:rsidRDefault="00814D98" w:rsidP="00814D98">
      <w:pPr>
        <w:rPr>
          <w:rFonts w:ascii="Times New Roman" w:hAnsi="Times New Roman"/>
        </w:rPr>
      </w:pPr>
      <w:r w:rsidRPr="00814D98">
        <w:rPr>
          <w:rFonts w:ascii="Times New Roman" w:hAnsi="Times New Roman"/>
        </w:rPr>
        <w:t xml:space="preserve">              Për pjesëmarrje aktive dhe produktive në aktivitete shkollore dhe jashtëshkollore, disa nxënës kanë nevojë për mbështetje. Për atë qëllim, mësuesi bën ndërhyrje të synuara, dmth. Zbaton një qasje të diferencuar në planifikimin dhe zbatimin e mësimdhënies për t'i mundësuar nxënësit të marrin pjesë dhe mundësinë për të arritur rezultatet e të nxënit.</w:t>
      </w:r>
    </w:p>
    <w:p w:rsidR="00814D98" w:rsidRPr="00814D98" w:rsidRDefault="00814D98" w:rsidP="00814D98">
      <w:pPr>
        <w:rPr>
          <w:rFonts w:ascii="Times New Roman" w:hAnsi="Times New Roman"/>
        </w:rPr>
      </w:pPr>
      <w:r w:rsidRPr="00814D98">
        <w:rPr>
          <w:rFonts w:ascii="Times New Roman" w:hAnsi="Times New Roman"/>
        </w:rPr>
        <w:t xml:space="preserve">               Diferencimi është përshtatja e mësimdhënies dhe të nxënit me nevojat dhe mundësitë e studentëve. Shtë një proces me anë të të cilit planifikohen aktivitete mësimore për të përmbushur nevojat e secilit student individualisht.</w:t>
      </w:r>
    </w:p>
    <w:p w:rsidR="00814D98" w:rsidRPr="00814D98" w:rsidRDefault="00814D98" w:rsidP="00814D98">
      <w:pPr>
        <w:rPr>
          <w:rFonts w:ascii="Times New Roman" w:hAnsi="Times New Roman"/>
        </w:rPr>
      </w:pPr>
      <w:r w:rsidRPr="00814D98">
        <w:rPr>
          <w:rFonts w:ascii="Times New Roman" w:hAnsi="Times New Roman"/>
        </w:rPr>
        <w:t>Ai siguron që detyra të jetë e përshtatshme për nevojat individuale të studentëve, përfshirë studentët me nevoja të veçanta arsimore.</w:t>
      </w:r>
    </w:p>
    <w:p w:rsidR="00814D98" w:rsidRPr="00814D98" w:rsidRDefault="00814D98" w:rsidP="00814D98">
      <w:pPr>
        <w:rPr>
          <w:rFonts w:ascii="Times New Roman" w:hAnsi="Times New Roman"/>
        </w:rPr>
      </w:pPr>
      <w:r w:rsidRPr="00814D98">
        <w:rPr>
          <w:rFonts w:ascii="Times New Roman" w:hAnsi="Times New Roman"/>
        </w:rPr>
        <w:t xml:space="preserve">                Strategji të ndryshme mund të përdoren në diferencim, të tilla si:</w:t>
      </w:r>
    </w:p>
    <w:p w:rsidR="00814D98" w:rsidRPr="00814D98" w:rsidRDefault="00814D98" w:rsidP="00814D98">
      <w:pPr>
        <w:rPr>
          <w:rFonts w:ascii="Times New Roman" w:hAnsi="Times New Roman"/>
        </w:rPr>
      </w:pPr>
      <w:r w:rsidRPr="00814D98">
        <w:rPr>
          <w:rFonts w:ascii="Times New Roman" w:hAnsi="Times New Roman"/>
        </w:rPr>
        <w:t>-Çdo nxënës punon në detyrën e tij me ritmin e tij;</w:t>
      </w:r>
    </w:p>
    <w:p w:rsidR="00814D98" w:rsidRPr="00814D98" w:rsidRDefault="00814D98" w:rsidP="00814D98">
      <w:pPr>
        <w:rPr>
          <w:rFonts w:ascii="Times New Roman" w:hAnsi="Times New Roman"/>
        </w:rPr>
      </w:pPr>
      <w:r w:rsidRPr="00814D98">
        <w:rPr>
          <w:rFonts w:ascii="Times New Roman" w:hAnsi="Times New Roman"/>
        </w:rPr>
        <w:t>-Mësohet në nivelin e mesëm (të njëjtat materiale, pyetje, udhëzime) për të gjithë studentët, por ata më të aftë marrin një detyrë më komplekse, dhe ata që kanë vështirësi marrin ndihmë shtesë;</w:t>
      </w:r>
    </w:p>
    <w:p w:rsidR="00814D98" w:rsidRPr="00814D98" w:rsidRDefault="00814D98" w:rsidP="00814D98">
      <w:pPr>
        <w:rPr>
          <w:rFonts w:ascii="Times New Roman" w:hAnsi="Times New Roman"/>
        </w:rPr>
      </w:pPr>
      <w:r w:rsidRPr="00814D98">
        <w:rPr>
          <w:rFonts w:ascii="Times New Roman" w:hAnsi="Times New Roman"/>
        </w:rPr>
        <w:t>-Ndarja e klasës në grupe sipas aftësive (secili grup merr një detyrë të ndryshme në kompleksitet, por objektivat e të mësuarit janë të njëjta);</w:t>
      </w:r>
    </w:p>
    <w:p w:rsidR="00814D98" w:rsidRPr="00814D98" w:rsidRDefault="00814D98" w:rsidP="00814D98">
      <w:pPr>
        <w:rPr>
          <w:rFonts w:ascii="Times New Roman" w:hAnsi="Times New Roman"/>
        </w:rPr>
      </w:pPr>
      <w:r w:rsidRPr="00814D98">
        <w:rPr>
          <w:rFonts w:ascii="Times New Roman" w:hAnsi="Times New Roman"/>
        </w:rPr>
        <w:t>-Detyrat janë rregulluar në kompleksitet, në mënyrë që vetëm më të aftë të arrijnë detyrat më komplekse;</w:t>
      </w:r>
    </w:p>
    <w:p w:rsidR="00814D98" w:rsidRPr="00814D98" w:rsidRDefault="00814D98" w:rsidP="00814D98">
      <w:pPr>
        <w:rPr>
          <w:rFonts w:ascii="Times New Roman" w:hAnsi="Times New Roman"/>
        </w:rPr>
      </w:pPr>
      <w:r w:rsidRPr="00814D98">
        <w:rPr>
          <w:rFonts w:ascii="Times New Roman" w:hAnsi="Times New Roman"/>
        </w:rPr>
        <w:t>- Jepet e njëjta detyrë e hapur dhe të gjithë punojnë me cilësinë maksimale që mund të arrijnë;</w:t>
      </w:r>
    </w:p>
    <w:p w:rsidR="00814D98" w:rsidRPr="00814D98" w:rsidRDefault="00814D98" w:rsidP="00814D98">
      <w:pPr>
        <w:rPr>
          <w:rFonts w:ascii="Times New Roman" w:hAnsi="Times New Roman"/>
        </w:rPr>
      </w:pPr>
      <w:r w:rsidRPr="00814D98">
        <w:rPr>
          <w:rFonts w:ascii="Times New Roman" w:hAnsi="Times New Roman"/>
        </w:rPr>
        <w:t>-Nxënësit zgjedhin detyrat për të zgjidhur;</w:t>
      </w:r>
    </w:p>
    <w:p w:rsidR="00814D98" w:rsidRPr="00814D98" w:rsidRDefault="00814D98" w:rsidP="00814D98">
      <w:pPr>
        <w:rPr>
          <w:rFonts w:ascii="Times New Roman" w:hAnsi="Times New Roman"/>
        </w:rPr>
      </w:pPr>
      <w:r w:rsidRPr="00814D98">
        <w:rPr>
          <w:rFonts w:ascii="Times New Roman" w:hAnsi="Times New Roman"/>
        </w:rPr>
        <w:t>-Të gjithë kanë të njëjtat detyra, por në grup nxënësit ndihmojnë njëri -tjetrin;</w:t>
      </w:r>
    </w:p>
    <w:p w:rsidR="00814D98" w:rsidRPr="00814D98" w:rsidRDefault="00814D98" w:rsidP="00814D98">
      <w:pPr>
        <w:rPr>
          <w:rFonts w:ascii="Times New Roman" w:hAnsi="Times New Roman"/>
        </w:rPr>
      </w:pPr>
      <w:r w:rsidRPr="00814D98">
        <w:rPr>
          <w:rFonts w:ascii="Times New Roman" w:hAnsi="Times New Roman"/>
        </w:rPr>
        <w:t>-Të gjithë marrin të njëjtat fletë pune dhe i zgjidhin me ritmin e tyre ;</w:t>
      </w:r>
    </w:p>
    <w:p w:rsidR="00814D98" w:rsidRPr="00814D98" w:rsidRDefault="00814D98" w:rsidP="00814D98">
      <w:pPr>
        <w:rPr>
          <w:rFonts w:ascii="Times New Roman" w:hAnsi="Times New Roman"/>
        </w:rPr>
      </w:pPr>
      <w:r w:rsidRPr="00814D98">
        <w:rPr>
          <w:rFonts w:ascii="Times New Roman" w:hAnsi="Times New Roman"/>
        </w:rPr>
        <w:t>-Të gjithë nxënësit merren me një aspekt të veçantë të temës, por secili në mënyrën e vet.</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 xml:space="preserve">         Plani individual arsimor</w:t>
      </w:r>
    </w:p>
    <w:p w:rsidR="00814D98" w:rsidRPr="00814D98" w:rsidRDefault="00814D98" w:rsidP="00814D98">
      <w:pPr>
        <w:rPr>
          <w:rFonts w:ascii="Times New Roman" w:hAnsi="Times New Roman"/>
        </w:rPr>
      </w:pPr>
      <w:r w:rsidRPr="00814D98">
        <w:rPr>
          <w:rFonts w:ascii="Times New Roman" w:hAnsi="Times New Roman"/>
        </w:rPr>
        <w:t xml:space="preserve">         Disa studentë, pavarësisht diferencimit të mësimdhënies, nuk mund të përfshihen dhe të përparojnë në mësim, prandaj këta studentë kanë nevojë për ndërhyrje më intensive, pra përgatitjen e n</w:t>
      </w:r>
      <w:r w:rsidR="002B766E">
        <w:rPr>
          <w:rFonts w:ascii="Times New Roman" w:hAnsi="Times New Roman"/>
        </w:rPr>
        <w:t>jë plani arsimor individual (PIA</w:t>
      </w:r>
      <w:r w:rsidRPr="00814D98">
        <w:rPr>
          <w:rFonts w:ascii="Times New Roman" w:hAnsi="Times New Roman"/>
        </w:rPr>
        <w:t>) nga një ekip studentor përfshirës (ITU). Ekipi për</w:t>
      </w:r>
      <w:r w:rsidR="002B766E">
        <w:rPr>
          <w:rFonts w:ascii="Times New Roman" w:hAnsi="Times New Roman"/>
        </w:rPr>
        <w:t>fshirës për studentin përgatit PIA</w:t>
      </w:r>
      <w:r w:rsidRPr="00814D98">
        <w:rPr>
          <w:rFonts w:ascii="Times New Roman" w:hAnsi="Times New Roman"/>
        </w:rPr>
        <w:t xml:space="preserve"> për studentin për aftësinë e kufizuar sipas potencialeve dhe nevojave të tij / saj, brenda 30 ditëve nga dita e fillimit të mësimit të nxënësit në shkollë dhe zbaton masat për mbështetjen e të mësuarit në përputhje me rekomandimet të organeve profesionale për vlerësim funksional, ose nga dita e përcak</w:t>
      </w:r>
      <w:r w:rsidR="001F7083">
        <w:rPr>
          <w:rFonts w:ascii="Times New Roman" w:hAnsi="Times New Roman"/>
        </w:rPr>
        <w:t>timit të nevojës për arsimim PIA</w:t>
      </w:r>
      <w:r w:rsidRPr="00814D98">
        <w:rPr>
          <w:rFonts w:ascii="Times New Roman" w:hAnsi="Times New Roman"/>
        </w:rPr>
        <w:t>.</w:t>
      </w:r>
    </w:p>
    <w:p w:rsidR="00814D98" w:rsidRPr="00814D98" w:rsidRDefault="00814D98" w:rsidP="00814D98">
      <w:pPr>
        <w:rPr>
          <w:rFonts w:ascii="Times New Roman" w:hAnsi="Times New Roman"/>
        </w:rPr>
      </w:pPr>
      <w:r w:rsidRPr="00814D98">
        <w:rPr>
          <w:rFonts w:ascii="Times New Roman" w:hAnsi="Times New Roman"/>
        </w:rPr>
        <w:t>Qëllimi i aplikimit të fëmijës / nxënësit në aktivitetet e rregullta mësimore, si dhe pranimin dhe pavarësinë e tij / saj në grupin e bashkëmoshatarëve.</w:t>
      </w:r>
    </w:p>
    <w:p w:rsidR="00814D98" w:rsidRPr="00814D98" w:rsidRDefault="001F7083" w:rsidP="00814D98">
      <w:pPr>
        <w:rPr>
          <w:rFonts w:ascii="Times New Roman" w:hAnsi="Times New Roman"/>
        </w:rPr>
      </w:pPr>
      <w:r>
        <w:rPr>
          <w:rFonts w:ascii="Times New Roman" w:hAnsi="Times New Roman"/>
        </w:rPr>
        <w:t xml:space="preserve">PIA </w:t>
      </w:r>
      <w:r w:rsidR="00814D98" w:rsidRPr="00814D98">
        <w:rPr>
          <w:rFonts w:ascii="Times New Roman" w:hAnsi="Times New Roman"/>
        </w:rPr>
        <w:t xml:space="preserve"> përfshin përshtatje në rezultatet e të nxënit të kurrikulës, prezantimin e aktiviteteve specifike dhe metodave të mësimdhënies që do të mundësojnë arritjen e rezultateve të të nxënit.</w:t>
      </w:r>
    </w:p>
    <w:p w:rsidR="00814D98" w:rsidRPr="00814D98" w:rsidRDefault="002B766E" w:rsidP="00814D98">
      <w:pPr>
        <w:rPr>
          <w:rFonts w:ascii="Times New Roman" w:hAnsi="Times New Roman"/>
        </w:rPr>
      </w:pPr>
      <w:r>
        <w:rPr>
          <w:rFonts w:ascii="Times New Roman" w:hAnsi="Times New Roman"/>
        </w:rPr>
        <w:lastRenderedPageBreak/>
        <w:t>Gjatë përgatitjes së PIA</w:t>
      </w:r>
      <w:r w:rsidR="00814D98" w:rsidRPr="00814D98">
        <w:rPr>
          <w:rFonts w:ascii="Times New Roman" w:hAnsi="Times New Roman"/>
        </w:rPr>
        <w:t xml:space="preserve"> -së, ekipi</w:t>
      </w:r>
      <w:r w:rsidR="001F7083">
        <w:rPr>
          <w:rFonts w:ascii="Times New Roman" w:hAnsi="Times New Roman"/>
        </w:rPr>
        <w:t xml:space="preserve"> inkluziv I nxënësit </w:t>
      </w:r>
      <w:r w:rsidR="00814D98" w:rsidRPr="00814D98">
        <w:rPr>
          <w:rFonts w:ascii="Times New Roman" w:hAnsi="Times New Roman"/>
        </w:rPr>
        <w:t>bashkëpunon me mësuesit e tjerë dhe bashkëpunëtorët profesionistë që janë të përfshirë në procesin arsimor të studentit.</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 xml:space="preserve">        Kurrikula e modifikuar</w:t>
      </w:r>
    </w:p>
    <w:p w:rsidR="00814D98" w:rsidRPr="00814D98" w:rsidRDefault="00814D98" w:rsidP="00814D98">
      <w:pPr>
        <w:rPr>
          <w:rFonts w:ascii="Times New Roman" w:hAnsi="Times New Roman"/>
        </w:rPr>
      </w:pPr>
      <w:r w:rsidRPr="00814D98">
        <w:rPr>
          <w:rFonts w:ascii="Times New Roman" w:hAnsi="Times New Roman"/>
        </w:rPr>
        <w:t xml:space="preserve">          Një kurrikulë e modifiku</w:t>
      </w:r>
      <w:r w:rsidR="001F7083">
        <w:rPr>
          <w:rFonts w:ascii="Times New Roman" w:hAnsi="Times New Roman"/>
        </w:rPr>
        <w:t>ar është zhvilluar për nxënësit</w:t>
      </w:r>
      <w:r w:rsidRPr="00814D98">
        <w:rPr>
          <w:rFonts w:ascii="Times New Roman" w:hAnsi="Times New Roman"/>
        </w:rPr>
        <w:t xml:space="preserve"> me nevoja komplekse. Një kurrikulë e modifikuar përgatitet për secilën periudhë arsimore të arsimit fillor dhe përcakton rezultatet e të nxënit bazuar në kompetencat me të cilat nxënësit duhet të fitojnë dhe zhvillojnë pavarësinë, zhvillimin personal dhe marrëdhëniet shoqërore.</w:t>
      </w:r>
    </w:p>
    <w:p w:rsidR="00814D98" w:rsidRPr="00814D98" w:rsidRDefault="00814D98" w:rsidP="00814D98">
      <w:pPr>
        <w:rPr>
          <w:rFonts w:ascii="Times New Roman" w:hAnsi="Times New Roman"/>
        </w:rPr>
      </w:pPr>
      <w:r w:rsidRPr="00814D98">
        <w:rPr>
          <w:rFonts w:ascii="Times New Roman" w:hAnsi="Times New Roman"/>
        </w:rPr>
        <w:t>Domethënë, me kurrikulën e modifikuar, studentët me nevoja komplekse duhet të fitojnë njohuri dhe aftësi për: kujdesin e pavarur dhe kryerjen e shprehive të higjienës kulturore, komunikimin bazë, zhvillimin e funksioneve psikomotorike, njohuritë elementare nga fusha të caktuara arsimore, përvetësimin e aftësive themelore të kafshëve ose për personale zhvillimi, marrëdhëniet ndërnjerëzore, marrëdhëniet shoqërore, jetesa e shëndetshme dhe marrëdhëniet me mjedisin e jashtëm.</w:t>
      </w:r>
    </w:p>
    <w:p w:rsidR="00814D98" w:rsidRPr="00814D98" w:rsidRDefault="00814D98" w:rsidP="00814D98">
      <w:pPr>
        <w:rPr>
          <w:rFonts w:ascii="Times New Roman" w:hAnsi="Times New Roman"/>
        </w:rPr>
      </w:pPr>
      <w:r w:rsidRPr="00814D98">
        <w:rPr>
          <w:rFonts w:ascii="Times New Roman" w:hAnsi="Times New Roman"/>
        </w:rPr>
        <w:t>Nxënësit me nevoja komplekse, pjesë e mësimdhënies që realizohet sipas një programi të modifikuar, mund të ndjekin shkollën fillore me një qendër burimore ose qendër mbështetëse të mësimit, nëse është në interesin më të mirë të këtyre nxënësve, dhe në përputhje me rekomandimin e organ profesional për vlerësim.</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Mësimdhënia, m</w:t>
      </w:r>
      <w:r w:rsidR="001F7083">
        <w:rPr>
          <w:rFonts w:ascii="Times New Roman" w:hAnsi="Times New Roman"/>
        </w:rPr>
        <w:t>ësimi dhe përparimi i nxënësve</w:t>
      </w:r>
    </w:p>
    <w:p w:rsidR="00814D98" w:rsidRPr="00814D98" w:rsidRDefault="00814D98" w:rsidP="00814D98">
      <w:pPr>
        <w:rPr>
          <w:rFonts w:ascii="Times New Roman" w:hAnsi="Times New Roman"/>
        </w:rPr>
      </w:pPr>
      <w:r w:rsidRPr="00814D98">
        <w:rPr>
          <w:rFonts w:ascii="Times New Roman" w:hAnsi="Times New Roman"/>
        </w:rPr>
        <w:t xml:space="preserve">                Pas përfshirjes së nxënësit në klasën e duhur, mësuesi përgatit një plan për të punuar me nxënësin më të madh, bazuar në kurrikulat e personalizuara të zhvilluara nga Byroja për Zhvillimin e Arsimit.</w:t>
      </w:r>
    </w:p>
    <w:p w:rsidR="00814D98" w:rsidRPr="00814D98" w:rsidRDefault="00814D98" w:rsidP="00814D98">
      <w:pPr>
        <w:rPr>
          <w:rFonts w:ascii="Times New Roman" w:hAnsi="Times New Roman"/>
        </w:rPr>
      </w:pPr>
      <w:r w:rsidRPr="00814D98">
        <w:rPr>
          <w:rFonts w:ascii="Times New Roman" w:hAnsi="Times New Roman"/>
        </w:rPr>
        <w:t xml:space="preserve">                  Mësuesi monitoron arritjet e nxënësit sipas planit dhe kur ai / ajo mendon se nxënësi ka arritur rezultatet e pritshme nga një notë e caktuar, ai / ajo informon Këshillin e Mësuesve dhe nxënësit i lëshohet një certifikatë për klasën e caktuar të përfunduar. Mësuesi pastaj përgatit / plotëson planin sipas kurrikulës së përshtatur për klasën e ardhshme dhe monitoron përparimin dhe arritjet e nxënësit.</w:t>
      </w:r>
    </w:p>
    <w:p w:rsidR="00814D98" w:rsidRPr="00814D98" w:rsidRDefault="00814D98" w:rsidP="00814D98">
      <w:pPr>
        <w:rPr>
          <w:rFonts w:ascii="Times New Roman" w:hAnsi="Times New Roman"/>
        </w:rPr>
      </w:pPr>
      <w:r w:rsidRPr="00814D98">
        <w:rPr>
          <w:rFonts w:ascii="Times New Roman" w:hAnsi="Times New Roman"/>
        </w:rPr>
        <w:t xml:space="preserve">                 Në një vit shkollor, studenti më i madh, nëse tregon sukses dhe rezultate, mund të marrë një certifikatë për dy klasa të përfunduara sipas kurrikulës së përshtatur. Ai / ajo vazhdon të ndjekë mësimet në të njëjtën klasë në të cilën është caktuar.</w:t>
      </w:r>
    </w:p>
    <w:p w:rsidR="00814D98" w:rsidRPr="00814D98" w:rsidRDefault="00814D98" w:rsidP="00814D98">
      <w:pPr>
        <w:rPr>
          <w:rFonts w:ascii="Times New Roman" w:hAnsi="Times New Roman"/>
        </w:rPr>
      </w:pPr>
      <w:r w:rsidRPr="00814D98">
        <w:rPr>
          <w:rFonts w:ascii="Times New Roman" w:hAnsi="Times New Roman"/>
        </w:rPr>
        <w:t xml:space="preserve">              Sipas mendimit të mësuesit që drejton nxënësin dhe bashkëpunëtorët profesionistë në shkollë, nëse nxënësi nuk arrin rezultate minimale, ai mund të qëndrojë në të njëjtën klasë (nëse nuk është më i vjetër se nxënësit e tjerë 2 ose 3 vjet) për të cilin e merr</w:t>
      </w:r>
      <w:r w:rsidR="001F7083">
        <w:rPr>
          <w:rFonts w:ascii="Times New Roman" w:hAnsi="Times New Roman"/>
        </w:rPr>
        <w:t xml:space="preserve"> vendimi nga Këshilli i Arsimtarëve</w:t>
      </w:r>
      <w:r w:rsidRPr="00814D98">
        <w:rPr>
          <w:rFonts w:ascii="Times New Roman" w:hAnsi="Times New Roman"/>
        </w:rPr>
        <w:t>.</w:t>
      </w:r>
    </w:p>
    <w:p w:rsidR="00814D98" w:rsidRPr="00814D98" w:rsidRDefault="00814D98" w:rsidP="00814D98">
      <w:pPr>
        <w:rPr>
          <w:rFonts w:ascii="Times New Roman" w:hAnsi="Times New Roman"/>
        </w:rPr>
      </w:pPr>
      <w:r w:rsidRPr="00814D98">
        <w:rPr>
          <w:rFonts w:ascii="Times New Roman" w:hAnsi="Times New Roman"/>
        </w:rPr>
        <w:t xml:space="preserve">              Një nxënës më i vjetër nuk mund të caktohet në periudhën e tretë të shkollës fillore, nëse nuk ka dëshmi të përfundimit të klasës së gjashtë, dhe për arsye të caktuara ai / ajo ka lënë shkollën pas përfundimit të klasës së gjashtë.</w:t>
      </w:r>
    </w:p>
    <w:p w:rsidR="00814D98" w:rsidRPr="00814D98" w:rsidRDefault="00814D98" w:rsidP="00814D98">
      <w:pPr>
        <w:rPr>
          <w:rFonts w:ascii="Times New Roman" w:hAnsi="Times New Roman"/>
        </w:rPr>
      </w:pPr>
      <w:r w:rsidRPr="00814D98">
        <w:rPr>
          <w:rFonts w:ascii="Times New Roman" w:hAnsi="Times New Roman"/>
        </w:rPr>
        <w:t xml:space="preserve">              Të gjithë nxënësit deri në periudhën e tretë (deri në klasën e shtatë) duhet të arrijnë sukses sipas programeve të përshtatura, dhe mësimi në periudhën e fundit (nga klasa e shtatë deri në klasën e nëntë) duhet të ndiqet rregullisht, sipas kurrikulave për shkolla fillore nëntëvjeçare.</w:t>
      </w:r>
    </w:p>
    <w:p w:rsidR="00814D98" w:rsidRPr="00814D98" w:rsidRDefault="00814D98" w:rsidP="00814D98">
      <w:pPr>
        <w:rPr>
          <w:rFonts w:ascii="Times New Roman" w:hAnsi="Times New Roman"/>
        </w:rPr>
      </w:pPr>
      <w:r w:rsidRPr="00814D98">
        <w:rPr>
          <w:rFonts w:ascii="Times New Roman" w:hAnsi="Times New Roman"/>
        </w:rPr>
        <w:t xml:space="preserve">              Të gjithë nxënësit që do të mbushin moshën 16 vjeç dhe nuk kanë përfunduar shkollën fillore, vazhdojnë arsimin fillor sipas programit të edukimit të të rriturve.</w:t>
      </w:r>
    </w:p>
    <w:p w:rsidR="00814D98" w:rsidRDefault="00814D98" w:rsidP="00814D98">
      <w:pPr>
        <w:rPr>
          <w:rFonts w:ascii="Times New Roman" w:hAnsi="Times New Roman"/>
        </w:rPr>
      </w:pPr>
    </w:p>
    <w:p w:rsidR="002B766E" w:rsidRPr="00814D98" w:rsidRDefault="002B766E" w:rsidP="00814D98">
      <w:pPr>
        <w:rPr>
          <w:rFonts w:ascii="Times New Roman" w:hAnsi="Times New Roman"/>
        </w:rPr>
      </w:pPr>
    </w:p>
    <w:p w:rsidR="00814D98" w:rsidRPr="00814D98" w:rsidRDefault="001F7083" w:rsidP="00814D98">
      <w:pPr>
        <w:rPr>
          <w:rFonts w:ascii="Times New Roman" w:hAnsi="Times New Roman"/>
        </w:rPr>
      </w:pPr>
      <w:r>
        <w:rPr>
          <w:rFonts w:ascii="Times New Roman" w:hAnsi="Times New Roman"/>
        </w:rPr>
        <w:lastRenderedPageBreak/>
        <w:t>Zhvillimi profesional i arsimtarëve</w:t>
      </w:r>
    </w:p>
    <w:p w:rsidR="00814D98" w:rsidRPr="00814D98" w:rsidRDefault="00814D98" w:rsidP="00814D98">
      <w:pPr>
        <w:rPr>
          <w:rFonts w:ascii="Times New Roman" w:hAnsi="Times New Roman"/>
        </w:rPr>
      </w:pPr>
      <w:r w:rsidRPr="00814D98">
        <w:rPr>
          <w:rFonts w:ascii="Times New Roman" w:hAnsi="Times New Roman"/>
        </w:rPr>
        <w:t>Stafi mësimor dhe kompetenca e tij profesionale është baza e suksesit në procesin arsimor. Për të arritur arsimim gjithëpërfshirës efektiv, mësuesit duhet të përqëndrohen në katër vlera kryesore që janë baza për zhvillimin e kompetencave të tyre.</w:t>
      </w:r>
    </w:p>
    <w:p w:rsidR="00814D98" w:rsidRPr="00814D98" w:rsidRDefault="00814D98" w:rsidP="00814D98">
      <w:pPr>
        <w:rPr>
          <w:rFonts w:ascii="Times New Roman" w:hAnsi="Times New Roman"/>
        </w:rPr>
      </w:pPr>
      <w:r w:rsidRPr="00814D98">
        <w:rPr>
          <w:rFonts w:ascii="Times New Roman" w:hAnsi="Times New Roman"/>
        </w:rPr>
        <w:t>-Respekti për diversitetin mes nxënësve;</w:t>
      </w:r>
    </w:p>
    <w:p w:rsidR="00814D98" w:rsidRPr="00814D98" w:rsidRDefault="00814D98" w:rsidP="00814D98">
      <w:pPr>
        <w:rPr>
          <w:rFonts w:ascii="Times New Roman" w:hAnsi="Times New Roman"/>
        </w:rPr>
      </w:pPr>
      <w:r w:rsidRPr="00814D98">
        <w:rPr>
          <w:rFonts w:ascii="Times New Roman" w:hAnsi="Times New Roman"/>
        </w:rPr>
        <w:t>-Mbështetje për të gjithë studentët;</w:t>
      </w:r>
    </w:p>
    <w:p w:rsidR="00814D98" w:rsidRPr="00814D98" w:rsidRDefault="00814D98" w:rsidP="00814D98">
      <w:pPr>
        <w:rPr>
          <w:rFonts w:ascii="Times New Roman" w:hAnsi="Times New Roman"/>
        </w:rPr>
      </w:pPr>
      <w:r w:rsidRPr="00814D98">
        <w:rPr>
          <w:rFonts w:ascii="Times New Roman" w:hAnsi="Times New Roman"/>
        </w:rPr>
        <w:t>-Punë në grup;</w:t>
      </w:r>
    </w:p>
    <w:p w:rsidR="00814D98" w:rsidRPr="00814D98" w:rsidRDefault="00814D98" w:rsidP="00814D98">
      <w:pPr>
        <w:rPr>
          <w:rFonts w:ascii="Times New Roman" w:hAnsi="Times New Roman"/>
        </w:rPr>
      </w:pPr>
      <w:r w:rsidRPr="00814D98">
        <w:rPr>
          <w:rFonts w:ascii="Times New Roman" w:hAnsi="Times New Roman"/>
        </w:rPr>
        <w:t>-Zhvillimi i vazhdueshëm profesional personal.</w:t>
      </w:r>
    </w:p>
    <w:p w:rsidR="00814D98" w:rsidRPr="00814D98" w:rsidRDefault="00814D98" w:rsidP="00814D98">
      <w:pPr>
        <w:rPr>
          <w:rFonts w:ascii="Times New Roman" w:hAnsi="Times New Roman"/>
        </w:rPr>
      </w:pPr>
      <w:r w:rsidRPr="00814D98">
        <w:rPr>
          <w:rFonts w:ascii="Times New Roman" w:hAnsi="Times New Roman"/>
        </w:rPr>
        <w:t xml:space="preserve">         Që të ketë një sistem arsimor gjithëpërfshirës dhe të barabartë, qasja të të gjithë mësuesve ndaj dallimeve që ekzistojnë midis nxënësve duhet të jenë me një qëndrim pozitiv dhe me një kuptim të praktikave përfshirëse. Mësuesit mund të fitojnë njohuri për përgatitjen për praktika të tilla përfshirëse gjatë arsimit të tyre fillestar universitar. Për atë qëllim, fakultetet që kanë prodhuar personel mësimor duhet të punojnë së bashku për të rishikuar programet e studimit, në interes të pajtueshmërisë me Ligjin e ri për Arsimin Fillor. Isshtë e rëndësishme të theksohet se gjatë përgatitjes së programeve të studimit duhet të merret parasysh ndërdisiplinariteti , që do të thotë se më shumë fusha të shkencës pedagogjike duhet të integrohen.</w:t>
      </w:r>
    </w:p>
    <w:p w:rsidR="00814D98" w:rsidRPr="00814D98" w:rsidRDefault="00814D98" w:rsidP="00814D98">
      <w:pPr>
        <w:rPr>
          <w:rFonts w:ascii="Times New Roman" w:hAnsi="Times New Roman"/>
        </w:rPr>
      </w:pPr>
      <w:r w:rsidRPr="00814D98">
        <w:rPr>
          <w:rFonts w:ascii="Times New Roman" w:hAnsi="Times New Roman"/>
        </w:rPr>
        <w:t xml:space="preserve">        Me një program studimi të krijuar kështu, mësuesi i ardhshëm në arsimin fillestar do të fitojë kompetenca për zbatimin e suksesshëm të praktikave përfshirëse, të tilla si:</w:t>
      </w:r>
    </w:p>
    <w:p w:rsidR="00814D98" w:rsidRPr="00814D98" w:rsidRDefault="00814D98" w:rsidP="00814D98">
      <w:pPr>
        <w:rPr>
          <w:rFonts w:ascii="Times New Roman" w:hAnsi="Times New Roman"/>
        </w:rPr>
      </w:pPr>
      <w:r w:rsidRPr="00814D98">
        <w:rPr>
          <w:rFonts w:ascii="Times New Roman" w:hAnsi="Times New Roman"/>
        </w:rPr>
        <w:t>-Tshtë i informuar mirë për të gjithë studentët;</w:t>
      </w:r>
    </w:p>
    <w:p w:rsidR="00814D98" w:rsidRPr="00814D98" w:rsidRDefault="00814D98" w:rsidP="00814D98">
      <w:pPr>
        <w:rPr>
          <w:rFonts w:ascii="Times New Roman" w:hAnsi="Times New Roman"/>
        </w:rPr>
      </w:pPr>
      <w:r w:rsidRPr="00814D98">
        <w:rPr>
          <w:rFonts w:ascii="Times New Roman" w:hAnsi="Times New Roman"/>
        </w:rPr>
        <w:t>-Njeh dhe kupton dallimet fizike, emocionale, sociale dhe kulturore midis nxënësve;</w:t>
      </w:r>
    </w:p>
    <w:p w:rsidR="00814D98" w:rsidRPr="00814D98" w:rsidRDefault="00814D98" w:rsidP="00814D98">
      <w:pPr>
        <w:rPr>
          <w:rFonts w:ascii="Times New Roman" w:hAnsi="Times New Roman"/>
        </w:rPr>
      </w:pPr>
      <w:r w:rsidRPr="00814D98">
        <w:rPr>
          <w:rFonts w:ascii="Times New Roman" w:hAnsi="Times New Roman"/>
        </w:rPr>
        <w:t>- Di mënyra për të mbështetur studentët që janë nga grupet e cenueshme shoqërore;</w:t>
      </w:r>
    </w:p>
    <w:p w:rsidR="00814D98" w:rsidRPr="00814D98" w:rsidRDefault="00814D98" w:rsidP="00814D98">
      <w:pPr>
        <w:rPr>
          <w:rFonts w:ascii="Times New Roman" w:hAnsi="Times New Roman"/>
        </w:rPr>
      </w:pPr>
      <w:r w:rsidRPr="00814D98">
        <w:rPr>
          <w:rFonts w:ascii="Times New Roman" w:hAnsi="Times New Roman"/>
        </w:rPr>
        <w:t>-Njeh mënyra të ndryshme motivimi;</w:t>
      </w:r>
    </w:p>
    <w:p w:rsidR="00814D98" w:rsidRPr="00814D98" w:rsidRDefault="00814D98" w:rsidP="00814D98">
      <w:pPr>
        <w:rPr>
          <w:rFonts w:ascii="Times New Roman" w:hAnsi="Times New Roman"/>
        </w:rPr>
      </w:pPr>
      <w:r w:rsidRPr="00814D98">
        <w:rPr>
          <w:rFonts w:ascii="Times New Roman" w:hAnsi="Times New Roman"/>
        </w:rPr>
        <w:t>Njeh dhe inkurajon nxënësit duke respektuar individualitetin e tyre;</w:t>
      </w:r>
    </w:p>
    <w:p w:rsidR="00814D98" w:rsidRPr="00814D98" w:rsidRDefault="00814D98" w:rsidP="00814D98">
      <w:pPr>
        <w:rPr>
          <w:rFonts w:ascii="Times New Roman" w:hAnsi="Times New Roman"/>
        </w:rPr>
      </w:pPr>
      <w:r w:rsidRPr="00814D98">
        <w:rPr>
          <w:rFonts w:ascii="Times New Roman" w:hAnsi="Times New Roman"/>
        </w:rPr>
        <w:t>-Zbaton modele dhe qasje të ndryshme mësimore për të mësuar;</w:t>
      </w:r>
    </w:p>
    <w:p w:rsidR="00814D98" w:rsidRPr="00814D98" w:rsidRDefault="00814D98" w:rsidP="00814D98">
      <w:pPr>
        <w:rPr>
          <w:rFonts w:ascii="Times New Roman" w:hAnsi="Times New Roman"/>
        </w:rPr>
      </w:pPr>
      <w:r w:rsidRPr="00814D98">
        <w:rPr>
          <w:rFonts w:ascii="Times New Roman" w:hAnsi="Times New Roman"/>
        </w:rPr>
        <w:t>- Njeh dhe zbaton metoda të përshtatshme mësimore, strategji dhe teknika mësimore;</w:t>
      </w:r>
    </w:p>
    <w:p w:rsidR="00814D98" w:rsidRPr="00814D98" w:rsidRDefault="00814D98" w:rsidP="00814D98">
      <w:pPr>
        <w:rPr>
          <w:rFonts w:ascii="Times New Roman" w:hAnsi="Times New Roman"/>
        </w:rPr>
      </w:pPr>
      <w:r w:rsidRPr="00814D98">
        <w:rPr>
          <w:rFonts w:ascii="Times New Roman" w:hAnsi="Times New Roman"/>
        </w:rPr>
        <w:t>Posedon aftësi mësimore;</w:t>
      </w:r>
    </w:p>
    <w:p w:rsidR="00814D98" w:rsidRPr="00814D98" w:rsidRDefault="00814D98" w:rsidP="00814D98">
      <w:pPr>
        <w:rPr>
          <w:rFonts w:ascii="Times New Roman" w:hAnsi="Times New Roman"/>
        </w:rPr>
      </w:pPr>
      <w:r w:rsidRPr="00814D98">
        <w:rPr>
          <w:rFonts w:ascii="Times New Roman" w:hAnsi="Times New Roman"/>
        </w:rPr>
        <w:t>Posedon demokraci, respekt, miqësi, bashkëpunim, tolerancë, përshtatshmëri dhe fleksibilitet në pranimin e ndryshimit;</w:t>
      </w:r>
    </w:p>
    <w:p w:rsidR="00814D98" w:rsidRPr="00814D98" w:rsidRDefault="00814D98" w:rsidP="00814D98">
      <w:pPr>
        <w:rPr>
          <w:rFonts w:ascii="Times New Roman" w:hAnsi="Times New Roman"/>
        </w:rPr>
      </w:pPr>
      <w:r w:rsidRPr="00814D98">
        <w:rPr>
          <w:rFonts w:ascii="Times New Roman" w:hAnsi="Times New Roman"/>
        </w:rPr>
        <w:t>Hapja ndaj ideve, qasjeve dhe informacioneve të reja.</w:t>
      </w:r>
    </w:p>
    <w:p w:rsidR="00814D98" w:rsidRPr="00814D98" w:rsidRDefault="00814D98" w:rsidP="00814D98">
      <w:pPr>
        <w:rPr>
          <w:rFonts w:ascii="Times New Roman" w:hAnsi="Times New Roman"/>
        </w:rPr>
      </w:pPr>
      <w:r w:rsidRPr="00814D98">
        <w:rPr>
          <w:rFonts w:ascii="Times New Roman" w:hAnsi="Times New Roman"/>
        </w:rPr>
        <w:t xml:space="preserve">     </w:t>
      </w:r>
      <w:r w:rsidR="00044D98">
        <w:rPr>
          <w:rFonts w:ascii="Times New Roman" w:hAnsi="Times New Roman"/>
        </w:rPr>
        <w:t xml:space="preserve">  Zhvillimi profesional i arsimtarë</w:t>
      </w:r>
      <w:r w:rsidRPr="00814D98">
        <w:rPr>
          <w:rFonts w:ascii="Times New Roman" w:hAnsi="Times New Roman"/>
        </w:rPr>
        <w:t>ve, nga ana tjetër, është veçanërisht i rëndësishëm për shkak të sfidave të reja me të cilat përballen mësuesit në shkollat ​​e rregullta dhe të cilat duhet t'i përgjigjen nevojave në rritje dhe të ndryshme të nxënësve.</w:t>
      </w:r>
    </w:p>
    <w:p w:rsidR="00814D98" w:rsidRPr="00814D98" w:rsidRDefault="00814D98" w:rsidP="00814D98">
      <w:pPr>
        <w:rPr>
          <w:rFonts w:ascii="Times New Roman" w:hAnsi="Times New Roman"/>
        </w:rPr>
      </w:pPr>
      <w:r w:rsidRPr="00814D98">
        <w:rPr>
          <w:rFonts w:ascii="Times New Roman" w:hAnsi="Times New Roman"/>
        </w:rPr>
        <w:t xml:space="preserve">       Në përputhje me kompetencat themelore për mësuesit, Byroja për Zhvillimin e Arsimit në katalogun e programeve të akredituara duhet t'i kushtojë vëmendje të veçantë programeve për arsimin gjithëpërfshirës. Trajnimet prioritare për të gjithë mësuesit duhet të jenë programe për forcimin e kompetencave të mësuesve për arsimin gjithëpërfshirës, ​​si dhe programe të tjera për forcimin e njohurive dhe aftësive të nevojshme për të punuar me nxënësit me nevoja të veçanta arsimore dhe kategori të tjera të studentëve që kanë nevojë për mbështetje shtesë.</w:t>
      </w:r>
    </w:p>
    <w:p w:rsidR="00814D98" w:rsidRPr="00814D98" w:rsidRDefault="00814D98" w:rsidP="00814D98">
      <w:pPr>
        <w:rPr>
          <w:rFonts w:ascii="Times New Roman" w:hAnsi="Times New Roman"/>
        </w:rPr>
      </w:pPr>
      <w:r w:rsidRPr="00814D98">
        <w:rPr>
          <w:rFonts w:ascii="Times New Roman" w:hAnsi="Times New Roman"/>
        </w:rPr>
        <w:lastRenderedPageBreak/>
        <w:t xml:space="preserve">       Gjithashtu, programi ekzistues i akredituar i studimit për trajnime të mëtejshme pedagogjike-psikologjike dhe metodologjike (PPM) duhet të rishikohet, me përfshirjen e programeve të reja lëndore në fushën e përfshirjes.</w:t>
      </w:r>
    </w:p>
    <w:p w:rsidR="00FD223B" w:rsidRPr="00814D98" w:rsidRDefault="00814D98" w:rsidP="00814D98">
      <w:pPr>
        <w:rPr>
          <w:rFonts w:ascii="Times New Roman" w:hAnsi="Times New Roman"/>
        </w:rPr>
      </w:pPr>
      <w:r w:rsidRPr="00814D98">
        <w:rPr>
          <w:rFonts w:ascii="Times New Roman" w:hAnsi="Times New Roman"/>
        </w:rPr>
        <w:t xml:space="preserve">        Forcimi i këtyre kompetencave dhe vlerave përmes programeve të studimit që synojnë edukimin e mësuesve, do t'u mundësojë atyre të fitojnë njohuri, si dhe të zhvillojnë aftësi që do të jenë në gjendje t'u përgjigjen sfidave të reja. Vetëm në këtë mënyrë, me një zgjidhje sistemike në nivelin e të gjithë vendit, mësuesit do të jenë të gatshëm t'u përgjigjen nevojave të nxënësve që përballen me vështirësi në të nxënë.</w:t>
      </w:r>
    </w:p>
    <w:p w:rsidR="00FD223B" w:rsidRPr="00814D98" w:rsidRDefault="00FD223B" w:rsidP="00FD223B">
      <w:pPr>
        <w:rPr>
          <w:rFonts w:ascii="Times New Roman" w:hAnsi="Times New Roman"/>
        </w:rPr>
      </w:pPr>
    </w:p>
    <w:p w:rsidR="00FD223B" w:rsidRPr="00814D98" w:rsidRDefault="00FD223B" w:rsidP="00FD223B">
      <w:pPr>
        <w:rPr>
          <w:rFonts w:ascii="Times New Roman" w:hAnsi="Times New Roman"/>
        </w:rPr>
      </w:pPr>
    </w:p>
    <w:p w:rsidR="00FD223B" w:rsidRPr="00814D98" w:rsidRDefault="00FD223B" w:rsidP="00FD223B">
      <w:pPr>
        <w:rPr>
          <w:rFonts w:ascii="Times New Roman" w:hAnsi="Times New Roman"/>
        </w:rPr>
      </w:pPr>
    </w:p>
    <w:p w:rsidR="00FD223B" w:rsidRPr="00814D98" w:rsidRDefault="00FD223B" w:rsidP="00FD223B">
      <w:pPr>
        <w:rPr>
          <w:rFonts w:ascii="Times New Roman" w:hAnsi="Times New Roman"/>
        </w:rPr>
      </w:pPr>
    </w:p>
    <w:p w:rsidR="00FD223B" w:rsidRPr="00814D98" w:rsidRDefault="00FD223B" w:rsidP="00FD223B">
      <w:pPr>
        <w:rPr>
          <w:rFonts w:ascii="Times New Roman" w:hAnsi="Times New Roman"/>
        </w:rPr>
      </w:pPr>
    </w:p>
    <w:p w:rsidR="00FD223B" w:rsidRPr="00814D98" w:rsidRDefault="00FD223B">
      <w:pPr>
        <w:rPr>
          <w:rFonts w:ascii="Times New Roman" w:hAnsi="Times New Roman"/>
        </w:rPr>
      </w:pPr>
    </w:p>
    <w:sectPr w:rsidR="00FD223B" w:rsidRPr="00814D98" w:rsidSect="00A92503">
      <w:headerReference w:type="default" r:id="rId11"/>
      <w:pgSz w:w="11906" w:h="16838"/>
      <w:pgMar w:top="1202" w:right="1077" w:bottom="1440" w:left="1077" w:header="708" w:footer="708" w:gutter="0"/>
      <w:pgBorders w:offsetFrom="page">
        <w:top w:val="single" w:sz="36" w:space="24" w:color="38AEBE"/>
        <w:left w:val="single" w:sz="36" w:space="24" w:color="38AEBE"/>
        <w:bottom w:val="single" w:sz="36" w:space="24" w:color="38AEBE"/>
        <w:right w:val="single" w:sz="36" w:space="24" w:color="38AEBE"/>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E01" w:rsidRDefault="00E06E01" w:rsidP="00A92503">
      <w:pPr>
        <w:spacing w:after="0" w:line="240" w:lineRule="auto"/>
      </w:pPr>
      <w:r>
        <w:separator/>
      </w:r>
    </w:p>
  </w:endnote>
  <w:endnote w:type="continuationSeparator" w:id="0">
    <w:p w:rsidR="00E06E01" w:rsidRDefault="00E06E01" w:rsidP="00A92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cedonian Helv">
    <w:altName w:val="Arial"/>
    <w:charset w:val="00"/>
    <w:family w:val="swiss"/>
    <w:pitch w:val="variable"/>
    <w:sig w:usb0="00000003" w:usb1="00000000" w:usb2="00000000" w:usb3="00000000" w:csb0="00000001" w:csb1="00000000"/>
  </w:font>
  <w:font w:name="MAC C Times">
    <w:altName w:val="Courier New"/>
    <w:charset w:val="00"/>
    <w:family w:val="roman"/>
    <w:pitch w:val="variable"/>
    <w:sig w:usb0="00000001"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E01" w:rsidRDefault="00E06E01" w:rsidP="00A92503">
      <w:pPr>
        <w:spacing w:after="0" w:line="240" w:lineRule="auto"/>
      </w:pPr>
      <w:r>
        <w:separator/>
      </w:r>
    </w:p>
  </w:footnote>
  <w:footnote w:type="continuationSeparator" w:id="0">
    <w:p w:rsidR="00E06E01" w:rsidRDefault="00E06E01" w:rsidP="00A925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36" w:rsidRDefault="00A60436">
    <w:pPr>
      <w:pStyle w:val="Header"/>
    </w:pPr>
    <w:r>
      <w:rPr>
        <w:noProof/>
      </w:rPr>
    </w:r>
    <w:r>
      <w:rPr>
        <w:noProof/>
      </w:rPr>
      <w:pict>
        <v:group id="Canvas 3" o:spid="_x0000_s4097" editas="canvas" style="width:451.05pt;height:39.7pt;mso-position-horizontal-relative:char;mso-position-vertical-relative:line" coordsize="57283,5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5" type="#_x0000_t75" style="position:absolute;width:57283;height:5041;visibility:visible">
            <v:fill o:detectmouseclick="t"/>
            <v:path o:connecttype="none"/>
          </v:shape>
          <v:rect id="Rectangle 4" o:spid="_x0000_s4104" style="position:absolute;left:14903;width:21711;height:311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A60436" w:rsidRDefault="00A60436">
                  <w:r>
                    <w:rPr>
                      <w:rFonts w:ascii="Comic Sans MS" w:hAnsi="Comic Sans MS" w:cs="Comic Sans MS"/>
                      <w:color w:val="31849B"/>
                    </w:rPr>
                    <w:t xml:space="preserve">Programa vjetore  SHFK   Dituria </w:t>
                  </w:r>
                </w:p>
              </w:txbxContent>
            </v:textbox>
          </v:rect>
          <v:rect id="Rectangle 5" o:spid="_x0000_s4103" style="position:absolute;left:37636;width:622;height:311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A60436" w:rsidRDefault="00A60436">
                  <w:r>
                    <w:rPr>
                      <w:rFonts w:ascii="Comic Sans MS" w:hAnsi="Comic Sans MS" w:cs="Comic Sans MS"/>
                      <w:color w:val="31849B"/>
                    </w:rPr>
                    <w:t>–</w:t>
                  </w:r>
                </w:p>
              </w:txbxContent>
            </v:textbox>
          </v:rect>
          <v:rect id="Rectangle 6" o:spid="_x0000_s4102" style="position:absolute;left:38258;width:419;height:285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A60436" w:rsidRDefault="00A60436">
                  <w:r>
                    <w:rPr>
                      <w:rFonts w:ascii="Comic Sans MS" w:hAnsi="Comic Sans MS" w:cs="Comic Sans MS"/>
                      <w:color w:val="31849B"/>
                    </w:rPr>
                    <w:t xml:space="preserve"> </w:t>
                  </w:r>
                </w:p>
              </w:txbxContent>
            </v:textbox>
          </v:rect>
          <v:rect id="Rectangle 7" o:spid="_x0000_s4101" style="position:absolute;left:38684;width:3638;height:311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rsidR="00A60436" w:rsidRPr="00977003" w:rsidRDefault="00A60436">
                  <w:pPr>
                    <w:rPr>
                      <w:lang w:val="en-GB"/>
                    </w:rPr>
                  </w:pPr>
                  <w:r>
                    <w:rPr>
                      <w:rFonts w:ascii="Comic Sans MS" w:hAnsi="Comic Sans MS" w:cs="Comic Sans MS"/>
                      <w:color w:val="31849B"/>
                      <w:lang w:val="en-GB"/>
                    </w:rPr>
                    <w:t>Saraj</w:t>
                  </w:r>
                </w:p>
              </w:txbxContent>
            </v:textbox>
          </v:rect>
          <v:rect id="Rectangle 8" o:spid="_x0000_s4100" style="position:absolute;left:42240;width:419;height:285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A60436" w:rsidRDefault="00A60436">
                  <w:r>
                    <w:rPr>
                      <w:rFonts w:ascii="Comic Sans MS" w:hAnsi="Comic Sans MS" w:cs="Comic Sans MS"/>
                      <w:color w:val="31849B"/>
                    </w:rPr>
                    <w:t xml:space="preserve"> </w:t>
                  </w:r>
                </w:p>
              </w:txbxContent>
            </v:textbox>
          </v:rect>
          <v:rect id="Rectangle 9" o:spid="_x0000_s4099" style="position:absolute;left:25768;top:1924;width:5836;height:311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A60436" w:rsidRDefault="00A60436">
                  <w:r>
                    <w:rPr>
                      <w:rFonts w:ascii="Comic Sans MS" w:hAnsi="Comic Sans MS" w:cs="Comic Sans MS"/>
                      <w:color w:val="31849B"/>
                    </w:rPr>
                    <w:t>2023/24</w:t>
                  </w:r>
                </w:p>
              </w:txbxContent>
            </v:textbox>
          </v:rect>
          <v:rect id="Rectangle 10" o:spid="_x0000_s4098" style="position:absolute;left:31362;top:1924;width:419;height:285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A60436" w:rsidRDefault="00A60436">
                  <w:r>
                    <w:rPr>
                      <w:rFonts w:ascii="Comic Sans MS" w:hAnsi="Comic Sans MS" w:cs="Comic Sans MS"/>
                      <w:color w:val="31849B"/>
                    </w:rPr>
                    <w:t xml:space="preserve"> </w:t>
                  </w:r>
                </w:p>
              </w:txbxContent>
            </v:textbox>
          </v:rect>
          <w10:wrap type="none"/>
          <w10:anchorlock/>
        </v:group>
      </w:pict>
    </w:r>
  </w:p>
  <w:p w:rsidR="00A60436" w:rsidRDefault="00A60436" w:rsidP="00A92503">
    <w:pPr>
      <w:pStyle w:val="Header"/>
      <w:tabs>
        <w:tab w:val="clear" w:pos="4680"/>
        <w:tab w:val="clear" w:pos="9360"/>
        <w:tab w:val="left" w:pos="4293"/>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6"/>
    <w:lvl w:ilvl="0">
      <w:start w:val="1"/>
      <w:numFmt w:val="decimal"/>
      <w:lvlText w:val="%1."/>
      <w:lvlJc w:val="left"/>
      <w:pPr>
        <w:tabs>
          <w:tab w:val="num" w:pos="0"/>
        </w:tabs>
        <w:ind w:left="750" w:hanging="360"/>
      </w:pPr>
    </w:lvl>
  </w:abstractNum>
  <w:abstractNum w:abstractNumId="1">
    <w:nsid w:val="06F33FC6"/>
    <w:multiLevelType w:val="hybridMultilevel"/>
    <w:tmpl w:val="B56A31CA"/>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EC1D93"/>
    <w:multiLevelType w:val="multilevel"/>
    <w:tmpl w:val="713A3C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178D4339"/>
    <w:multiLevelType w:val="hybridMultilevel"/>
    <w:tmpl w:val="5358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3F6455"/>
    <w:multiLevelType w:val="multilevel"/>
    <w:tmpl w:val="CD3CF3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F6E6F22"/>
    <w:multiLevelType w:val="hybridMultilevel"/>
    <w:tmpl w:val="C9D22F54"/>
    <w:lvl w:ilvl="0" w:tplc="141A0001">
      <w:start w:val="1"/>
      <w:numFmt w:val="bullet"/>
      <w:lvlText w:val=""/>
      <w:lvlJc w:val="left"/>
      <w:pPr>
        <w:ind w:left="768" w:hanging="360"/>
      </w:pPr>
      <w:rPr>
        <w:rFonts w:ascii="Symbol" w:hAnsi="Symbol" w:hint="default"/>
      </w:rPr>
    </w:lvl>
    <w:lvl w:ilvl="1" w:tplc="141A0003" w:tentative="1">
      <w:start w:val="1"/>
      <w:numFmt w:val="bullet"/>
      <w:lvlText w:val="o"/>
      <w:lvlJc w:val="left"/>
      <w:pPr>
        <w:ind w:left="1488" w:hanging="360"/>
      </w:pPr>
      <w:rPr>
        <w:rFonts w:ascii="Courier New" w:hAnsi="Courier New" w:cs="Courier New" w:hint="default"/>
      </w:rPr>
    </w:lvl>
    <w:lvl w:ilvl="2" w:tplc="141A0005" w:tentative="1">
      <w:start w:val="1"/>
      <w:numFmt w:val="bullet"/>
      <w:lvlText w:val=""/>
      <w:lvlJc w:val="left"/>
      <w:pPr>
        <w:ind w:left="2208" w:hanging="360"/>
      </w:pPr>
      <w:rPr>
        <w:rFonts w:ascii="Wingdings" w:hAnsi="Wingdings" w:hint="default"/>
      </w:rPr>
    </w:lvl>
    <w:lvl w:ilvl="3" w:tplc="141A0001" w:tentative="1">
      <w:start w:val="1"/>
      <w:numFmt w:val="bullet"/>
      <w:lvlText w:val=""/>
      <w:lvlJc w:val="left"/>
      <w:pPr>
        <w:ind w:left="2928" w:hanging="360"/>
      </w:pPr>
      <w:rPr>
        <w:rFonts w:ascii="Symbol" w:hAnsi="Symbol" w:hint="default"/>
      </w:rPr>
    </w:lvl>
    <w:lvl w:ilvl="4" w:tplc="141A0003" w:tentative="1">
      <w:start w:val="1"/>
      <w:numFmt w:val="bullet"/>
      <w:lvlText w:val="o"/>
      <w:lvlJc w:val="left"/>
      <w:pPr>
        <w:ind w:left="3648" w:hanging="360"/>
      </w:pPr>
      <w:rPr>
        <w:rFonts w:ascii="Courier New" w:hAnsi="Courier New" w:cs="Courier New" w:hint="default"/>
      </w:rPr>
    </w:lvl>
    <w:lvl w:ilvl="5" w:tplc="141A0005" w:tentative="1">
      <w:start w:val="1"/>
      <w:numFmt w:val="bullet"/>
      <w:lvlText w:val=""/>
      <w:lvlJc w:val="left"/>
      <w:pPr>
        <w:ind w:left="4368" w:hanging="360"/>
      </w:pPr>
      <w:rPr>
        <w:rFonts w:ascii="Wingdings" w:hAnsi="Wingdings" w:hint="default"/>
      </w:rPr>
    </w:lvl>
    <w:lvl w:ilvl="6" w:tplc="141A0001" w:tentative="1">
      <w:start w:val="1"/>
      <w:numFmt w:val="bullet"/>
      <w:lvlText w:val=""/>
      <w:lvlJc w:val="left"/>
      <w:pPr>
        <w:ind w:left="5088" w:hanging="360"/>
      </w:pPr>
      <w:rPr>
        <w:rFonts w:ascii="Symbol" w:hAnsi="Symbol" w:hint="default"/>
      </w:rPr>
    </w:lvl>
    <w:lvl w:ilvl="7" w:tplc="141A0003" w:tentative="1">
      <w:start w:val="1"/>
      <w:numFmt w:val="bullet"/>
      <w:lvlText w:val="o"/>
      <w:lvlJc w:val="left"/>
      <w:pPr>
        <w:ind w:left="5808" w:hanging="360"/>
      </w:pPr>
      <w:rPr>
        <w:rFonts w:ascii="Courier New" w:hAnsi="Courier New" w:cs="Courier New" w:hint="default"/>
      </w:rPr>
    </w:lvl>
    <w:lvl w:ilvl="8" w:tplc="141A0005" w:tentative="1">
      <w:start w:val="1"/>
      <w:numFmt w:val="bullet"/>
      <w:lvlText w:val=""/>
      <w:lvlJc w:val="left"/>
      <w:pPr>
        <w:ind w:left="6528" w:hanging="360"/>
      </w:pPr>
      <w:rPr>
        <w:rFonts w:ascii="Wingdings" w:hAnsi="Wingdings" w:hint="default"/>
      </w:rPr>
    </w:lvl>
  </w:abstractNum>
  <w:abstractNum w:abstractNumId="6">
    <w:nsid w:val="24551900"/>
    <w:multiLevelType w:val="hybridMultilevel"/>
    <w:tmpl w:val="8A5A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0D6E76"/>
    <w:multiLevelType w:val="hybridMultilevel"/>
    <w:tmpl w:val="D540921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36966080"/>
    <w:multiLevelType w:val="hybridMultilevel"/>
    <w:tmpl w:val="EE827D72"/>
    <w:lvl w:ilvl="0" w:tplc="84460ADC">
      <w:start w:val="3"/>
      <w:numFmt w:val="decimal"/>
      <w:lvlText w:val="%1."/>
      <w:lvlJc w:val="left"/>
      <w:pPr>
        <w:ind w:left="360" w:hanging="360"/>
      </w:pPr>
      <w:rPr>
        <w:rFonts w:hint="default"/>
        <w:i w:val="0"/>
      </w:rPr>
    </w:lvl>
    <w:lvl w:ilvl="1" w:tplc="042F0019" w:tentative="1">
      <w:start w:val="1"/>
      <w:numFmt w:val="lowerLetter"/>
      <w:lvlText w:val="%2."/>
      <w:lvlJc w:val="left"/>
      <w:pPr>
        <w:ind w:left="1140" w:hanging="360"/>
      </w:pPr>
    </w:lvl>
    <w:lvl w:ilvl="2" w:tplc="042F001B" w:tentative="1">
      <w:start w:val="1"/>
      <w:numFmt w:val="lowerRoman"/>
      <w:lvlText w:val="%3."/>
      <w:lvlJc w:val="right"/>
      <w:pPr>
        <w:ind w:left="1860" w:hanging="180"/>
      </w:pPr>
    </w:lvl>
    <w:lvl w:ilvl="3" w:tplc="042F000F" w:tentative="1">
      <w:start w:val="1"/>
      <w:numFmt w:val="decimal"/>
      <w:lvlText w:val="%4."/>
      <w:lvlJc w:val="left"/>
      <w:pPr>
        <w:ind w:left="2580" w:hanging="360"/>
      </w:pPr>
    </w:lvl>
    <w:lvl w:ilvl="4" w:tplc="042F0019" w:tentative="1">
      <w:start w:val="1"/>
      <w:numFmt w:val="lowerLetter"/>
      <w:lvlText w:val="%5."/>
      <w:lvlJc w:val="left"/>
      <w:pPr>
        <w:ind w:left="3300" w:hanging="360"/>
      </w:pPr>
    </w:lvl>
    <w:lvl w:ilvl="5" w:tplc="042F001B" w:tentative="1">
      <w:start w:val="1"/>
      <w:numFmt w:val="lowerRoman"/>
      <w:lvlText w:val="%6."/>
      <w:lvlJc w:val="right"/>
      <w:pPr>
        <w:ind w:left="4020" w:hanging="180"/>
      </w:pPr>
    </w:lvl>
    <w:lvl w:ilvl="6" w:tplc="042F000F" w:tentative="1">
      <w:start w:val="1"/>
      <w:numFmt w:val="decimal"/>
      <w:lvlText w:val="%7."/>
      <w:lvlJc w:val="left"/>
      <w:pPr>
        <w:ind w:left="4740" w:hanging="360"/>
      </w:pPr>
    </w:lvl>
    <w:lvl w:ilvl="7" w:tplc="042F0019" w:tentative="1">
      <w:start w:val="1"/>
      <w:numFmt w:val="lowerLetter"/>
      <w:lvlText w:val="%8."/>
      <w:lvlJc w:val="left"/>
      <w:pPr>
        <w:ind w:left="5460" w:hanging="360"/>
      </w:pPr>
    </w:lvl>
    <w:lvl w:ilvl="8" w:tplc="042F001B" w:tentative="1">
      <w:start w:val="1"/>
      <w:numFmt w:val="lowerRoman"/>
      <w:lvlText w:val="%9."/>
      <w:lvlJc w:val="right"/>
      <w:pPr>
        <w:ind w:left="6180" w:hanging="180"/>
      </w:pPr>
    </w:lvl>
  </w:abstractNum>
  <w:abstractNum w:abstractNumId="9">
    <w:nsid w:val="38612BA6"/>
    <w:multiLevelType w:val="multilevel"/>
    <w:tmpl w:val="E7F2C876"/>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3E993E3A"/>
    <w:multiLevelType w:val="hybridMultilevel"/>
    <w:tmpl w:val="3C107E4A"/>
    <w:lvl w:ilvl="0" w:tplc="141A000F">
      <w:start w:val="4"/>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nsid w:val="400B14DD"/>
    <w:multiLevelType w:val="hybridMultilevel"/>
    <w:tmpl w:val="366ACBC2"/>
    <w:lvl w:ilvl="0" w:tplc="0809000B">
      <w:start w:val="1"/>
      <w:numFmt w:val="bullet"/>
      <w:lvlText w:val=""/>
      <w:lvlJc w:val="left"/>
      <w:pPr>
        <w:ind w:left="720" w:hanging="360"/>
      </w:pPr>
      <w:rPr>
        <w:rFonts w:ascii="Wingdings" w:hAnsi="Wingdings" w:hint="default"/>
      </w:rPr>
    </w:lvl>
    <w:lvl w:ilvl="1" w:tplc="4D8A051A">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232DCD"/>
    <w:multiLevelType w:val="hybridMultilevel"/>
    <w:tmpl w:val="898C69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2C0A6F"/>
    <w:multiLevelType w:val="hybridMultilevel"/>
    <w:tmpl w:val="F168DF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44D617B5"/>
    <w:multiLevelType w:val="hybridMultilevel"/>
    <w:tmpl w:val="452E782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EC4F41"/>
    <w:multiLevelType w:val="hybridMultilevel"/>
    <w:tmpl w:val="66B0F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E7B77FE"/>
    <w:multiLevelType w:val="hybridMultilevel"/>
    <w:tmpl w:val="BB7C06D8"/>
    <w:lvl w:ilvl="0" w:tplc="9DD80EE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2E5470"/>
    <w:multiLevelType w:val="hybridMultilevel"/>
    <w:tmpl w:val="28001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D6A000F"/>
    <w:multiLevelType w:val="hybridMultilevel"/>
    <w:tmpl w:val="FCCCBB8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nsid w:val="62F236CA"/>
    <w:multiLevelType w:val="hybridMultilevel"/>
    <w:tmpl w:val="1F44D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40A26E9"/>
    <w:multiLevelType w:val="multilevel"/>
    <w:tmpl w:val="C638F71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66D11FA1"/>
    <w:multiLevelType w:val="multilevel"/>
    <w:tmpl w:val="24A2C7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6C1E0DEA"/>
    <w:multiLevelType w:val="hybridMultilevel"/>
    <w:tmpl w:val="93BC1158"/>
    <w:lvl w:ilvl="0" w:tplc="B5FE729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682A2A"/>
    <w:multiLevelType w:val="hybridMultilevel"/>
    <w:tmpl w:val="9BD6D9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9"/>
  </w:num>
  <w:num w:numId="4">
    <w:abstractNumId w:val="16"/>
  </w:num>
  <w:num w:numId="5">
    <w:abstractNumId w:val="18"/>
  </w:num>
  <w:num w:numId="6">
    <w:abstractNumId w:val="0"/>
  </w:num>
  <w:num w:numId="7">
    <w:abstractNumId w:val="10"/>
  </w:num>
  <w:num w:numId="8">
    <w:abstractNumId w:val="7"/>
  </w:num>
  <w:num w:numId="9">
    <w:abstractNumId w:val="19"/>
  </w:num>
  <w:num w:numId="10">
    <w:abstractNumId w:val="5"/>
  </w:num>
  <w:num w:numId="11">
    <w:abstractNumId w:val="4"/>
  </w:num>
  <w:num w:numId="12">
    <w:abstractNumId w:val="22"/>
  </w:num>
  <w:num w:numId="13">
    <w:abstractNumId w:val="21"/>
  </w:num>
  <w:num w:numId="14">
    <w:abstractNumId w:val="24"/>
  </w:num>
  <w:num w:numId="15">
    <w:abstractNumId w:val="6"/>
  </w:num>
  <w:num w:numId="16">
    <w:abstractNumId w:val="3"/>
  </w:num>
  <w:num w:numId="17">
    <w:abstractNumId w:val="20"/>
  </w:num>
  <w:num w:numId="18">
    <w:abstractNumId w:val="13"/>
  </w:num>
  <w:num w:numId="19">
    <w:abstractNumId w:val="12"/>
  </w:num>
  <w:num w:numId="20">
    <w:abstractNumId w:val="15"/>
  </w:num>
  <w:num w:numId="21">
    <w:abstractNumId w:val="1"/>
  </w:num>
  <w:num w:numId="22">
    <w:abstractNumId w:val="11"/>
  </w:num>
  <w:num w:numId="23">
    <w:abstractNumId w:val="14"/>
  </w:num>
  <w:num w:numId="24">
    <w:abstractNumId w:val="17"/>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defaultTabStop w:val="709"/>
  <w:hyphenationZone w:val="425"/>
  <w:characterSpacingControl w:val="doNotCompress"/>
  <w:hdrShapeDefaults>
    <o:shapedefaults v:ext="edit" spidmax="60418"/>
    <o:shapelayout v:ext="edit">
      <o:idmap v:ext="edit" data="4"/>
    </o:shapelayout>
  </w:hdrShapeDefaults>
  <w:footnotePr>
    <w:footnote w:id="-1"/>
    <w:footnote w:id="0"/>
  </w:footnotePr>
  <w:endnotePr>
    <w:endnote w:id="-1"/>
    <w:endnote w:id="0"/>
  </w:endnotePr>
  <w:compat>
    <w:useFELayout/>
  </w:compat>
  <w:rsids>
    <w:rsidRoot w:val="00A92503"/>
    <w:rsid w:val="00012825"/>
    <w:rsid w:val="000142C3"/>
    <w:rsid w:val="0002071B"/>
    <w:rsid w:val="00023E03"/>
    <w:rsid w:val="0004209B"/>
    <w:rsid w:val="00044D98"/>
    <w:rsid w:val="00044E2E"/>
    <w:rsid w:val="00056713"/>
    <w:rsid w:val="00067835"/>
    <w:rsid w:val="00075E20"/>
    <w:rsid w:val="000943A2"/>
    <w:rsid w:val="000A534F"/>
    <w:rsid w:val="000B425E"/>
    <w:rsid w:val="000E6CE2"/>
    <w:rsid w:val="000F1AF3"/>
    <w:rsid w:val="000F3233"/>
    <w:rsid w:val="000F7D30"/>
    <w:rsid w:val="001016C8"/>
    <w:rsid w:val="00103CE1"/>
    <w:rsid w:val="00104A24"/>
    <w:rsid w:val="00121821"/>
    <w:rsid w:val="00147B4C"/>
    <w:rsid w:val="0015756B"/>
    <w:rsid w:val="00163FAB"/>
    <w:rsid w:val="00172C8E"/>
    <w:rsid w:val="00190865"/>
    <w:rsid w:val="00192955"/>
    <w:rsid w:val="001A0729"/>
    <w:rsid w:val="001A0BF3"/>
    <w:rsid w:val="001A1028"/>
    <w:rsid w:val="001A3CE2"/>
    <w:rsid w:val="001A60E5"/>
    <w:rsid w:val="001A72DD"/>
    <w:rsid w:val="001B3FC6"/>
    <w:rsid w:val="001B5294"/>
    <w:rsid w:val="001B6AC3"/>
    <w:rsid w:val="001C1FB8"/>
    <w:rsid w:val="001C65F5"/>
    <w:rsid w:val="001D63A8"/>
    <w:rsid w:val="001F7083"/>
    <w:rsid w:val="00217BB9"/>
    <w:rsid w:val="00234735"/>
    <w:rsid w:val="0023599F"/>
    <w:rsid w:val="002566F7"/>
    <w:rsid w:val="0026314A"/>
    <w:rsid w:val="00263A25"/>
    <w:rsid w:val="00274930"/>
    <w:rsid w:val="002802FF"/>
    <w:rsid w:val="002A496D"/>
    <w:rsid w:val="002B6B50"/>
    <w:rsid w:val="002B766E"/>
    <w:rsid w:val="002C1957"/>
    <w:rsid w:val="002C34FC"/>
    <w:rsid w:val="002C5F8C"/>
    <w:rsid w:val="002F0423"/>
    <w:rsid w:val="002F3593"/>
    <w:rsid w:val="002F5E46"/>
    <w:rsid w:val="00301E46"/>
    <w:rsid w:val="0030275F"/>
    <w:rsid w:val="00310766"/>
    <w:rsid w:val="003226D3"/>
    <w:rsid w:val="003566DB"/>
    <w:rsid w:val="003614B6"/>
    <w:rsid w:val="00361739"/>
    <w:rsid w:val="00363298"/>
    <w:rsid w:val="003706A2"/>
    <w:rsid w:val="0038732A"/>
    <w:rsid w:val="003A1E9E"/>
    <w:rsid w:val="003A3B87"/>
    <w:rsid w:val="003B045F"/>
    <w:rsid w:val="003D3BDB"/>
    <w:rsid w:val="003E6359"/>
    <w:rsid w:val="004268E7"/>
    <w:rsid w:val="004274C3"/>
    <w:rsid w:val="0043085F"/>
    <w:rsid w:val="00436289"/>
    <w:rsid w:val="00442D57"/>
    <w:rsid w:val="00444861"/>
    <w:rsid w:val="00454021"/>
    <w:rsid w:val="00463F75"/>
    <w:rsid w:val="0048578F"/>
    <w:rsid w:val="00496683"/>
    <w:rsid w:val="004A0DC5"/>
    <w:rsid w:val="004A3F0A"/>
    <w:rsid w:val="004A674B"/>
    <w:rsid w:val="004B2143"/>
    <w:rsid w:val="004B358C"/>
    <w:rsid w:val="004D3956"/>
    <w:rsid w:val="004F1C9A"/>
    <w:rsid w:val="004F1FDD"/>
    <w:rsid w:val="00501E0F"/>
    <w:rsid w:val="0051711A"/>
    <w:rsid w:val="005234AF"/>
    <w:rsid w:val="005255B3"/>
    <w:rsid w:val="00533177"/>
    <w:rsid w:val="005406E6"/>
    <w:rsid w:val="00580E9D"/>
    <w:rsid w:val="0059272B"/>
    <w:rsid w:val="005A14E0"/>
    <w:rsid w:val="005A3432"/>
    <w:rsid w:val="005B07DC"/>
    <w:rsid w:val="005E0BF1"/>
    <w:rsid w:val="005E4DB0"/>
    <w:rsid w:val="005E56B9"/>
    <w:rsid w:val="005F088F"/>
    <w:rsid w:val="005F228A"/>
    <w:rsid w:val="00602EFB"/>
    <w:rsid w:val="006054BD"/>
    <w:rsid w:val="00615506"/>
    <w:rsid w:val="00616030"/>
    <w:rsid w:val="00616D62"/>
    <w:rsid w:val="006361DD"/>
    <w:rsid w:val="00657A33"/>
    <w:rsid w:val="00660D84"/>
    <w:rsid w:val="00681B9D"/>
    <w:rsid w:val="0069348A"/>
    <w:rsid w:val="006B7434"/>
    <w:rsid w:val="006C1CF3"/>
    <w:rsid w:val="006E2F52"/>
    <w:rsid w:val="006F2F80"/>
    <w:rsid w:val="006F6A15"/>
    <w:rsid w:val="00704C05"/>
    <w:rsid w:val="00705903"/>
    <w:rsid w:val="00726C23"/>
    <w:rsid w:val="00760578"/>
    <w:rsid w:val="0076077C"/>
    <w:rsid w:val="00764ACB"/>
    <w:rsid w:val="00766AAF"/>
    <w:rsid w:val="007726EB"/>
    <w:rsid w:val="007868CA"/>
    <w:rsid w:val="007A244D"/>
    <w:rsid w:val="007A3FB0"/>
    <w:rsid w:val="007A59E3"/>
    <w:rsid w:val="007C4579"/>
    <w:rsid w:val="007D1D2B"/>
    <w:rsid w:val="007D3E39"/>
    <w:rsid w:val="007D55E6"/>
    <w:rsid w:val="007F1B5B"/>
    <w:rsid w:val="008022DD"/>
    <w:rsid w:val="00814D98"/>
    <w:rsid w:val="0082546C"/>
    <w:rsid w:val="00830DAD"/>
    <w:rsid w:val="0084013C"/>
    <w:rsid w:val="00844C2F"/>
    <w:rsid w:val="008466E7"/>
    <w:rsid w:val="008470F5"/>
    <w:rsid w:val="008546E3"/>
    <w:rsid w:val="0086280F"/>
    <w:rsid w:val="00877246"/>
    <w:rsid w:val="0088318D"/>
    <w:rsid w:val="008878CC"/>
    <w:rsid w:val="0089501F"/>
    <w:rsid w:val="008A2324"/>
    <w:rsid w:val="008C185C"/>
    <w:rsid w:val="008C55C7"/>
    <w:rsid w:val="008D2337"/>
    <w:rsid w:val="008D2F9C"/>
    <w:rsid w:val="008D535F"/>
    <w:rsid w:val="008E2599"/>
    <w:rsid w:val="00901D94"/>
    <w:rsid w:val="00904F21"/>
    <w:rsid w:val="00905B22"/>
    <w:rsid w:val="00905E3A"/>
    <w:rsid w:val="00911A6C"/>
    <w:rsid w:val="00935DFA"/>
    <w:rsid w:val="009560E0"/>
    <w:rsid w:val="00977003"/>
    <w:rsid w:val="00980529"/>
    <w:rsid w:val="009843B4"/>
    <w:rsid w:val="009860F1"/>
    <w:rsid w:val="009A0CC9"/>
    <w:rsid w:val="009A3E47"/>
    <w:rsid w:val="009B4EE8"/>
    <w:rsid w:val="009C2D1F"/>
    <w:rsid w:val="009D338F"/>
    <w:rsid w:val="009E1848"/>
    <w:rsid w:val="009E4063"/>
    <w:rsid w:val="009F5A6A"/>
    <w:rsid w:val="00A11D3C"/>
    <w:rsid w:val="00A20291"/>
    <w:rsid w:val="00A3053F"/>
    <w:rsid w:val="00A3520A"/>
    <w:rsid w:val="00A43922"/>
    <w:rsid w:val="00A45B58"/>
    <w:rsid w:val="00A47DDB"/>
    <w:rsid w:val="00A60436"/>
    <w:rsid w:val="00A60B97"/>
    <w:rsid w:val="00A645B0"/>
    <w:rsid w:val="00A80F69"/>
    <w:rsid w:val="00A844AF"/>
    <w:rsid w:val="00A92503"/>
    <w:rsid w:val="00AA681E"/>
    <w:rsid w:val="00AD6708"/>
    <w:rsid w:val="00AE22AA"/>
    <w:rsid w:val="00AE26DE"/>
    <w:rsid w:val="00AF1A9C"/>
    <w:rsid w:val="00B17B1E"/>
    <w:rsid w:val="00B25D1F"/>
    <w:rsid w:val="00B341B8"/>
    <w:rsid w:val="00B505DF"/>
    <w:rsid w:val="00B54529"/>
    <w:rsid w:val="00B66F02"/>
    <w:rsid w:val="00B77FAE"/>
    <w:rsid w:val="00BA7F90"/>
    <w:rsid w:val="00BB1FA5"/>
    <w:rsid w:val="00BB22E5"/>
    <w:rsid w:val="00BC3425"/>
    <w:rsid w:val="00BC451A"/>
    <w:rsid w:val="00BD5849"/>
    <w:rsid w:val="00BE6004"/>
    <w:rsid w:val="00BF208A"/>
    <w:rsid w:val="00BF5055"/>
    <w:rsid w:val="00C035A3"/>
    <w:rsid w:val="00C054D4"/>
    <w:rsid w:val="00C146B9"/>
    <w:rsid w:val="00C15E1A"/>
    <w:rsid w:val="00C22CE7"/>
    <w:rsid w:val="00C30D01"/>
    <w:rsid w:val="00C32E01"/>
    <w:rsid w:val="00C407F6"/>
    <w:rsid w:val="00C432C2"/>
    <w:rsid w:val="00C74DA1"/>
    <w:rsid w:val="00C80183"/>
    <w:rsid w:val="00C86549"/>
    <w:rsid w:val="00CA2AE9"/>
    <w:rsid w:val="00CD0103"/>
    <w:rsid w:val="00CD6819"/>
    <w:rsid w:val="00CD6A3F"/>
    <w:rsid w:val="00CF3276"/>
    <w:rsid w:val="00D007E5"/>
    <w:rsid w:val="00D05025"/>
    <w:rsid w:val="00D165A2"/>
    <w:rsid w:val="00D2104A"/>
    <w:rsid w:val="00D34B9A"/>
    <w:rsid w:val="00D62129"/>
    <w:rsid w:val="00D70F2E"/>
    <w:rsid w:val="00D72697"/>
    <w:rsid w:val="00D83BB2"/>
    <w:rsid w:val="00D843E6"/>
    <w:rsid w:val="00D86AE1"/>
    <w:rsid w:val="00D87514"/>
    <w:rsid w:val="00D93F05"/>
    <w:rsid w:val="00DA2C15"/>
    <w:rsid w:val="00DA5214"/>
    <w:rsid w:val="00DB362E"/>
    <w:rsid w:val="00DC6945"/>
    <w:rsid w:val="00DE0019"/>
    <w:rsid w:val="00DF4EF2"/>
    <w:rsid w:val="00E06E01"/>
    <w:rsid w:val="00E12957"/>
    <w:rsid w:val="00E26493"/>
    <w:rsid w:val="00E315DF"/>
    <w:rsid w:val="00E47A0B"/>
    <w:rsid w:val="00E5294A"/>
    <w:rsid w:val="00E67363"/>
    <w:rsid w:val="00E72ABB"/>
    <w:rsid w:val="00E85AE2"/>
    <w:rsid w:val="00E94D02"/>
    <w:rsid w:val="00EA23DF"/>
    <w:rsid w:val="00EB0D4B"/>
    <w:rsid w:val="00EB5C48"/>
    <w:rsid w:val="00ED087F"/>
    <w:rsid w:val="00EE191D"/>
    <w:rsid w:val="00EF1FE3"/>
    <w:rsid w:val="00EF4143"/>
    <w:rsid w:val="00EF638A"/>
    <w:rsid w:val="00F00575"/>
    <w:rsid w:val="00F00BF7"/>
    <w:rsid w:val="00F0183C"/>
    <w:rsid w:val="00F21C59"/>
    <w:rsid w:val="00F35CEC"/>
    <w:rsid w:val="00F409F3"/>
    <w:rsid w:val="00F40CB5"/>
    <w:rsid w:val="00F54BBC"/>
    <w:rsid w:val="00F63F7F"/>
    <w:rsid w:val="00F6515F"/>
    <w:rsid w:val="00F66D0A"/>
    <w:rsid w:val="00F80765"/>
    <w:rsid w:val="00F871B9"/>
    <w:rsid w:val="00F90DDB"/>
    <w:rsid w:val="00F94BBB"/>
    <w:rsid w:val="00FA7B30"/>
    <w:rsid w:val="00FC7CD2"/>
    <w:rsid w:val="00FD1CFE"/>
    <w:rsid w:val="00FD1D0E"/>
    <w:rsid w:val="00FD223B"/>
    <w:rsid w:val="00FE1C73"/>
    <w:rsid w:val="00FF3A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bs-Latn-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503"/>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503"/>
    <w:pPr>
      <w:ind w:left="720"/>
      <w:contextualSpacing/>
    </w:pPr>
    <w:rPr>
      <w:rFonts w:cs="Calibri"/>
      <w:color w:val="000000"/>
      <w:lang w:val="mk-MK" w:eastAsia="mk-MK"/>
    </w:rPr>
  </w:style>
  <w:style w:type="character" w:styleId="CommentReference">
    <w:name w:val="annotation reference"/>
    <w:basedOn w:val="DefaultParagraphFont"/>
    <w:uiPriority w:val="99"/>
    <w:semiHidden/>
    <w:unhideWhenUsed/>
    <w:rsid w:val="00A92503"/>
    <w:rPr>
      <w:sz w:val="16"/>
      <w:szCs w:val="16"/>
    </w:rPr>
  </w:style>
  <w:style w:type="paragraph" w:styleId="CommentText">
    <w:name w:val="annotation text"/>
    <w:basedOn w:val="Normal"/>
    <w:link w:val="CommentTextChar"/>
    <w:uiPriority w:val="99"/>
    <w:semiHidden/>
    <w:unhideWhenUsed/>
    <w:rsid w:val="00A92503"/>
    <w:pPr>
      <w:spacing w:line="240" w:lineRule="auto"/>
    </w:pPr>
    <w:rPr>
      <w:sz w:val="20"/>
      <w:szCs w:val="20"/>
    </w:rPr>
  </w:style>
  <w:style w:type="character" w:customStyle="1" w:styleId="CommentTextChar">
    <w:name w:val="Comment Text Char"/>
    <w:basedOn w:val="DefaultParagraphFont"/>
    <w:link w:val="CommentText"/>
    <w:uiPriority w:val="99"/>
    <w:semiHidden/>
    <w:rsid w:val="00A92503"/>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A92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503"/>
    <w:rPr>
      <w:rFonts w:ascii="Segoe UI" w:eastAsia="Calibr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A92503"/>
    <w:rPr>
      <w:b/>
      <w:bCs/>
    </w:rPr>
  </w:style>
  <w:style w:type="character" w:customStyle="1" w:styleId="CommentSubjectChar">
    <w:name w:val="Comment Subject Char"/>
    <w:basedOn w:val="CommentTextChar"/>
    <w:link w:val="CommentSubject"/>
    <w:uiPriority w:val="99"/>
    <w:semiHidden/>
    <w:rsid w:val="00A92503"/>
    <w:rPr>
      <w:rFonts w:ascii="Calibri" w:eastAsia="Calibri" w:hAnsi="Calibri" w:cs="Times New Roman"/>
      <w:b/>
      <w:bCs/>
      <w:sz w:val="20"/>
      <w:szCs w:val="20"/>
      <w:lang w:val="en-US"/>
    </w:rPr>
  </w:style>
  <w:style w:type="table" w:styleId="TableGrid">
    <w:name w:val="Table Grid"/>
    <w:basedOn w:val="TableNormal"/>
    <w:uiPriority w:val="59"/>
    <w:rsid w:val="00A92503"/>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A92503"/>
    <w:rPr>
      <w:color w:val="0000FF"/>
      <w:u w:val="single"/>
    </w:rPr>
  </w:style>
  <w:style w:type="character" w:customStyle="1" w:styleId="WW8Num1z0">
    <w:name w:val="WW8Num1z0"/>
    <w:rsid w:val="00A92503"/>
    <w:rPr>
      <w:rFonts w:ascii="Symbol" w:hAnsi="Symbol"/>
    </w:rPr>
  </w:style>
  <w:style w:type="paragraph" w:styleId="NoSpacing">
    <w:name w:val="No Spacing"/>
    <w:uiPriority w:val="1"/>
    <w:qFormat/>
    <w:rsid w:val="00A92503"/>
    <w:pPr>
      <w:suppressAutoHyphens/>
      <w:spacing w:after="0" w:line="240" w:lineRule="auto"/>
    </w:pPr>
    <w:rPr>
      <w:rFonts w:ascii="Calibri" w:eastAsia="Calibri" w:hAnsi="Calibri" w:cs="Calibri"/>
      <w:lang w:val="en-US" w:eastAsia="ar-SA"/>
    </w:rPr>
  </w:style>
  <w:style w:type="paragraph" w:styleId="Header">
    <w:name w:val="header"/>
    <w:basedOn w:val="Normal"/>
    <w:link w:val="HeaderChar"/>
    <w:uiPriority w:val="99"/>
    <w:unhideWhenUsed/>
    <w:rsid w:val="00A92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503"/>
    <w:rPr>
      <w:rFonts w:ascii="Calibri" w:eastAsia="Calibri" w:hAnsi="Calibri" w:cs="Times New Roman"/>
      <w:lang w:val="en-US"/>
    </w:rPr>
  </w:style>
  <w:style w:type="paragraph" w:styleId="Footer">
    <w:name w:val="footer"/>
    <w:basedOn w:val="Normal"/>
    <w:link w:val="FooterChar"/>
    <w:uiPriority w:val="99"/>
    <w:unhideWhenUsed/>
    <w:rsid w:val="00A92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503"/>
    <w:rPr>
      <w:rFonts w:ascii="Calibri" w:eastAsia="Calibri" w:hAnsi="Calibri" w:cs="Times New Roman"/>
      <w:lang w:val="en-US"/>
    </w:rPr>
  </w:style>
  <w:style w:type="table" w:customStyle="1" w:styleId="LayoutTable">
    <w:name w:val="Layout Table"/>
    <w:basedOn w:val="TableNormal"/>
    <w:uiPriority w:val="99"/>
    <w:rsid w:val="00A92503"/>
    <w:pPr>
      <w:spacing w:after="60" w:line="240" w:lineRule="auto"/>
    </w:pPr>
    <w:rPr>
      <w:rFonts w:eastAsia="MS PGothic"/>
      <w:color w:val="505050"/>
      <w:sz w:val="18"/>
      <w:szCs w:val="18"/>
      <w:lang w:val="en-US" w:eastAsia="ja-JP"/>
    </w:rPr>
    <w:tblPr>
      <w:tblInd w:w="0" w:type="dxa"/>
      <w:tblCellMar>
        <w:top w:w="29" w:type="dxa"/>
        <w:left w:w="29" w:type="dxa"/>
        <w:bottom w:w="29" w:type="dxa"/>
        <w:right w:w="29" w:type="dxa"/>
      </w:tblCellMar>
    </w:tblPr>
  </w:style>
  <w:style w:type="table" w:customStyle="1" w:styleId="MonthLayout">
    <w:name w:val="Month Layout"/>
    <w:basedOn w:val="TableNormal"/>
    <w:uiPriority w:val="99"/>
    <w:rsid w:val="00A92503"/>
    <w:pPr>
      <w:spacing w:before="20" w:after="20" w:line="240" w:lineRule="auto"/>
    </w:pPr>
    <w:rPr>
      <w:rFonts w:eastAsia="MS PGothic"/>
      <w:color w:val="505050"/>
      <w:sz w:val="18"/>
      <w:szCs w:val="15"/>
      <w:lang w:val="en-US" w:eastAsia="ja-JP"/>
    </w:rPr>
    <w:tblPr>
      <w:tblInd w:w="0" w:type="dxa"/>
      <w:tblBorders>
        <w:top w:val="single" w:sz="4" w:space="0" w:color="505050"/>
        <w:left w:val="single" w:sz="4" w:space="0" w:color="505050"/>
        <w:bottom w:val="single" w:sz="4" w:space="0" w:color="505050"/>
        <w:right w:val="single" w:sz="4" w:space="0" w:color="505050"/>
      </w:tblBorders>
      <w:tblCellMar>
        <w:top w:w="0" w:type="dxa"/>
        <w:left w:w="0" w:type="dxa"/>
        <w:bottom w:w="0" w:type="dxa"/>
        <w:right w:w="0" w:type="dxa"/>
      </w:tblCellMar>
    </w:tblPr>
    <w:tblStylePr w:type="firstRow">
      <w:pPr>
        <w:wordWrap/>
        <w:spacing w:beforeLines="20" w:beforeAutospacing="0" w:afterLines="20" w:afterAutospacing="0"/>
        <w:jc w:val="center"/>
      </w:pPr>
      <w:rPr>
        <w:b/>
        <w:color w:val="FFFFFF"/>
        <w:sz w:val="18"/>
      </w:rPr>
      <w:tblPr/>
      <w:tcPr>
        <w:shd w:val="clear" w:color="auto" w:fill="30506A"/>
      </w:tcPr>
    </w:tblStylePr>
  </w:style>
  <w:style w:type="table" w:customStyle="1" w:styleId="MonthTable">
    <w:name w:val="Month Table"/>
    <w:basedOn w:val="TableNormal"/>
    <w:uiPriority w:val="99"/>
    <w:rsid w:val="00A92503"/>
    <w:pPr>
      <w:spacing w:before="40" w:after="40" w:line="240" w:lineRule="auto"/>
      <w:jc w:val="center"/>
    </w:pPr>
    <w:rPr>
      <w:rFonts w:eastAsia="MS PGothic"/>
      <w:color w:val="505050"/>
      <w:sz w:val="18"/>
      <w:szCs w:val="14"/>
      <w:lang w:val="en-US" w:eastAsia="ja-JP"/>
    </w:rPr>
    <w:tblPr>
      <w:tblInd w:w="0" w:type="dxa"/>
      <w:tblBorders>
        <w:insideH w:val="single" w:sz="4" w:space="0" w:color="8A8A8A"/>
        <w:insideV w:val="single" w:sz="4" w:space="0" w:color="8A8A8A"/>
      </w:tblBorders>
      <w:tblCellMar>
        <w:top w:w="0" w:type="dxa"/>
        <w:left w:w="108" w:type="dxa"/>
        <w:bottom w:w="0" w:type="dxa"/>
        <w:right w:w="108" w:type="dxa"/>
      </w:tblCellMar>
    </w:tblPr>
    <w:tblStylePr w:type="firstRow">
      <w:pPr>
        <w:wordWrap/>
        <w:spacing w:beforeLines="0" w:beforeAutospacing="0" w:afterLines="0" w:afterAutospacing="0"/>
      </w:pPr>
      <w:rPr>
        <w:b/>
      </w:rPr>
      <w:tblPr/>
      <w:tcPr>
        <w:tcBorders>
          <w:top w:val="nil"/>
          <w:left w:val="nil"/>
          <w:bottom w:val="nil"/>
          <w:right w:val="nil"/>
          <w:insideH w:val="nil"/>
          <w:insideV w:val="nil"/>
          <w:tl2br w:val="nil"/>
          <w:tr2bl w:val="nil"/>
        </w:tcBorders>
        <w:shd w:val="clear" w:color="auto" w:fill="F0F0F0"/>
      </w:tcPr>
    </w:tblStylePr>
  </w:style>
  <w:style w:type="table" w:customStyle="1" w:styleId="Sem1">
    <w:name w:val="Sem 1"/>
    <w:basedOn w:val="TableNormal"/>
    <w:uiPriority w:val="99"/>
    <w:rsid w:val="00A92503"/>
    <w:pPr>
      <w:spacing w:before="60" w:after="60" w:line="240" w:lineRule="auto"/>
      <w:jc w:val="center"/>
    </w:pPr>
    <w:rPr>
      <w:rFonts w:eastAsia="MS PGothic"/>
      <w:color w:val="505050"/>
      <w:sz w:val="18"/>
      <w:szCs w:val="18"/>
      <w:lang w:val="en-US" w:eastAsia="ja-JP"/>
    </w:rPr>
    <w:tblPr>
      <w:tblInd w:w="0" w:type="dxa"/>
      <w:tblCellMar>
        <w:top w:w="0" w:type="dxa"/>
        <w:left w:w="108" w:type="dxa"/>
        <w:bottom w:w="0" w:type="dxa"/>
        <w:right w:w="108" w:type="dxa"/>
      </w:tblCellMar>
    </w:tblPr>
    <w:tcPr>
      <w:shd w:val="clear" w:color="auto" w:fill="FFEA82"/>
      <w:vAlign w:val="center"/>
    </w:tcPr>
  </w:style>
  <w:style w:type="table" w:customStyle="1" w:styleId="Sem2">
    <w:name w:val="Sem 2"/>
    <w:basedOn w:val="TableNormal"/>
    <w:uiPriority w:val="99"/>
    <w:rsid w:val="00A92503"/>
    <w:pPr>
      <w:spacing w:before="60" w:after="60" w:line="240" w:lineRule="auto"/>
      <w:jc w:val="center"/>
    </w:pPr>
    <w:rPr>
      <w:rFonts w:eastAsia="MS PGothic"/>
      <w:color w:val="505050"/>
      <w:sz w:val="18"/>
      <w:szCs w:val="18"/>
      <w:lang w:val="en-US" w:eastAsia="ja-JP"/>
    </w:rPr>
    <w:tblPr>
      <w:tblInd w:w="0" w:type="dxa"/>
      <w:tblCellMar>
        <w:top w:w="0" w:type="dxa"/>
        <w:left w:w="108" w:type="dxa"/>
        <w:bottom w:w="0" w:type="dxa"/>
        <w:right w:w="108" w:type="dxa"/>
      </w:tblCellMar>
    </w:tblPr>
    <w:tcPr>
      <w:shd w:val="clear" w:color="auto" w:fill="7DCFDF"/>
      <w:vAlign w:val="center"/>
    </w:tcPr>
  </w:style>
  <w:style w:type="table" w:customStyle="1" w:styleId="Sem3">
    <w:name w:val="Sem 3"/>
    <w:basedOn w:val="TableNormal"/>
    <w:uiPriority w:val="99"/>
    <w:rsid w:val="00A92503"/>
    <w:pPr>
      <w:spacing w:before="60" w:after="60" w:line="240" w:lineRule="auto"/>
      <w:jc w:val="center"/>
    </w:pPr>
    <w:rPr>
      <w:rFonts w:eastAsia="MS PGothic"/>
      <w:color w:val="505050"/>
      <w:sz w:val="18"/>
      <w:szCs w:val="18"/>
      <w:lang w:val="en-US" w:eastAsia="ja-JP"/>
    </w:rPr>
    <w:tblPr>
      <w:tblInd w:w="0" w:type="dxa"/>
      <w:tblCellMar>
        <w:top w:w="0" w:type="dxa"/>
        <w:left w:w="108" w:type="dxa"/>
        <w:bottom w:w="0" w:type="dxa"/>
        <w:right w:w="108" w:type="dxa"/>
      </w:tblCellMar>
    </w:tblPr>
    <w:tcPr>
      <w:shd w:val="clear" w:color="auto" w:fill="CFE14B"/>
      <w:vAlign w:val="center"/>
    </w:tcPr>
  </w:style>
  <w:style w:type="numbering" w:customStyle="1" w:styleId="NoList1">
    <w:name w:val="No List1"/>
    <w:next w:val="NoList"/>
    <w:uiPriority w:val="99"/>
    <w:semiHidden/>
    <w:unhideWhenUsed/>
    <w:rsid w:val="00A92503"/>
  </w:style>
  <w:style w:type="table" w:customStyle="1" w:styleId="TableGrid1">
    <w:name w:val="Table Grid1"/>
    <w:basedOn w:val="TableNormal"/>
    <w:next w:val="TableGrid"/>
    <w:uiPriority w:val="59"/>
    <w:rsid w:val="00A92503"/>
    <w:pPr>
      <w:spacing w:after="0" w:line="240" w:lineRule="auto"/>
    </w:pPr>
    <w:rPr>
      <w:lang w:val="sq-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yetje">
    <w:name w:val="Pyetje"/>
    <w:basedOn w:val="Normal"/>
    <w:rsid w:val="00A92503"/>
    <w:pPr>
      <w:tabs>
        <w:tab w:val="left" w:pos="425"/>
      </w:tabs>
      <w:overflowPunct w:val="0"/>
      <w:autoSpaceDE w:val="0"/>
      <w:autoSpaceDN w:val="0"/>
      <w:adjustRightInd w:val="0"/>
      <w:spacing w:after="0" w:line="240" w:lineRule="auto"/>
      <w:ind w:left="425" w:hanging="425"/>
      <w:textAlignment w:val="baseline"/>
    </w:pPr>
    <w:rPr>
      <w:rFonts w:ascii="Times New Roman" w:eastAsia="Times New Roman" w:hAnsi="Times New Roman"/>
      <w:spacing w:val="10"/>
      <w:szCs w:val="20"/>
      <w:lang w:val="en-GB"/>
    </w:rPr>
  </w:style>
  <w:style w:type="paragraph" w:customStyle="1" w:styleId="Standard">
    <w:name w:val="Standard"/>
    <w:rsid w:val="009D338F"/>
    <w:pPr>
      <w:suppressAutoHyphens/>
      <w:autoSpaceDN w:val="0"/>
      <w:spacing w:line="256" w:lineRule="auto"/>
      <w:textAlignment w:val="baseline"/>
    </w:pPr>
    <w:rPr>
      <w:rFonts w:ascii="Calibri" w:eastAsia="Calibri" w:hAnsi="Calibri" w:cs="Times New Roman"/>
      <w:kern w:val="3"/>
      <w:lang w:val="en-US"/>
    </w:rPr>
  </w:style>
  <w:style w:type="paragraph" w:styleId="HTMLPreformatted">
    <w:name w:val="HTML Preformatted"/>
    <w:basedOn w:val="Normal"/>
    <w:link w:val="HTMLPreformattedChar"/>
    <w:uiPriority w:val="99"/>
    <w:unhideWhenUsed/>
    <w:rsid w:val="00FD2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D223B"/>
    <w:rPr>
      <w:rFonts w:ascii="Courier New" w:eastAsia="Times New Roman" w:hAnsi="Courier New" w:cs="Courier New"/>
      <w:sz w:val="20"/>
      <w:szCs w:val="20"/>
      <w:lang w:val="en-US"/>
    </w:rPr>
  </w:style>
  <w:style w:type="character" w:customStyle="1" w:styleId="y2iqfc">
    <w:name w:val="y2iqfc"/>
    <w:basedOn w:val="DefaultParagraphFont"/>
    <w:rsid w:val="00FD223B"/>
  </w:style>
  <w:style w:type="character" w:customStyle="1" w:styleId="q4iawc">
    <w:name w:val="q4iawc"/>
    <w:basedOn w:val="DefaultParagraphFont"/>
    <w:rsid w:val="005E56B9"/>
  </w:style>
</w:styles>
</file>

<file path=word/webSettings.xml><?xml version="1.0" encoding="utf-8"?>
<w:webSettings xmlns:r="http://schemas.openxmlformats.org/officeDocument/2006/relationships" xmlns:w="http://schemas.openxmlformats.org/wordprocessingml/2006/main">
  <w:divs>
    <w:div w:id="34276114">
      <w:bodyDiv w:val="1"/>
      <w:marLeft w:val="0"/>
      <w:marRight w:val="0"/>
      <w:marTop w:val="0"/>
      <w:marBottom w:val="0"/>
      <w:divBdr>
        <w:top w:val="none" w:sz="0" w:space="0" w:color="auto"/>
        <w:left w:val="none" w:sz="0" w:space="0" w:color="auto"/>
        <w:bottom w:val="none" w:sz="0" w:space="0" w:color="auto"/>
        <w:right w:val="none" w:sz="0" w:space="0" w:color="auto"/>
      </w:divBdr>
      <w:divsChild>
        <w:div w:id="2089114222">
          <w:marLeft w:val="0"/>
          <w:marRight w:val="0"/>
          <w:marTop w:val="0"/>
          <w:marBottom w:val="0"/>
          <w:divBdr>
            <w:top w:val="none" w:sz="0" w:space="0" w:color="auto"/>
            <w:left w:val="none" w:sz="0" w:space="0" w:color="auto"/>
            <w:bottom w:val="none" w:sz="0" w:space="0" w:color="auto"/>
            <w:right w:val="none" w:sz="0" w:space="0" w:color="auto"/>
          </w:divBdr>
        </w:div>
        <w:div w:id="1068263538">
          <w:marLeft w:val="0"/>
          <w:marRight w:val="0"/>
          <w:marTop w:val="0"/>
          <w:marBottom w:val="0"/>
          <w:divBdr>
            <w:top w:val="none" w:sz="0" w:space="0" w:color="auto"/>
            <w:left w:val="none" w:sz="0" w:space="0" w:color="auto"/>
            <w:bottom w:val="none" w:sz="0" w:space="0" w:color="auto"/>
            <w:right w:val="none" w:sz="0" w:space="0" w:color="auto"/>
          </w:divBdr>
        </w:div>
        <w:div w:id="1925798522">
          <w:marLeft w:val="0"/>
          <w:marRight w:val="0"/>
          <w:marTop w:val="0"/>
          <w:marBottom w:val="0"/>
          <w:divBdr>
            <w:top w:val="none" w:sz="0" w:space="0" w:color="auto"/>
            <w:left w:val="none" w:sz="0" w:space="0" w:color="auto"/>
            <w:bottom w:val="none" w:sz="0" w:space="0" w:color="auto"/>
            <w:right w:val="none" w:sz="0" w:space="0" w:color="auto"/>
          </w:divBdr>
        </w:div>
        <w:div w:id="688214217">
          <w:marLeft w:val="0"/>
          <w:marRight w:val="0"/>
          <w:marTop w:val="0"/>
          <w:marBottom w:val="0"/>
          <w:divBdr>
            <w:top w:val="none" w:sz="0" w:space="0" w:color="auto"/>
            <w:left w:val="none" w:sz="0" w:space="0" w:color="auto"/>
            <w:bottom w:val="none" w:sz="0" w:space="0" w:color="auto"/>
            <w:right w:val="none" w:sz="0" w:space="0" w:color="auto"/>
          </w:divBdr>
        </w:div>
        <w:div w:id="1625696581">
          <w:marLeft w:val="0"/>
          <w:marRight w:val="0"/>
          <w:marTop w:val="0"/>
          <w:marBottom w:val="0"/>
          <w:divBdr>
            <w:top w:val="none" w:sz="0" w:space="0" w:color="auto"/>
            <w:left w:val="none" w:sz="0" w:space="0" w:color="auto"/>
            <w:bottom w:val="none" w:sz="0" w:space="0" w:color="auto"/>
            <w:right w:val="none" w:sz="0" w:space="0" w:color="auto"/>
          </w:divBdr>
        </w:div>
        <w:div w:id="1260025629">
          <w:marLeft w:val="0"/>
          <w:marRight w:val="0"/>
          <w:marTop w:val="0"/>
          <w:marBottom w:val="0"/>
          <w:divBdr>
            <w:top w:val="none" w:sz="0" w:space="0" w:color="auto"/>
            <w:left w:val="none" w:sz="0" w:space="0" w:color="auto"/>
            <w:bottom w:val="none" w:sz="0" w:space="0" w:color="auto"/>
            <w:right w:val="none" w:sz="0" w:space="0" w:color="auto"/>
          </w:divBdr>
        </w:div>
        <w:div w:id="956718691">
          <w:marLeft w:val="0"/>
          <w:marRight w:val="0"/>
          <w:marTop w:val="0"/>
          <w:marBottom w:val="0"/>
          <w:divBdr>
            <w:top w:val="none" w:sz="0" w:space="0" w:color="auto"/>
            <w:left w:val="none" w:sz="0" w:space="0" w:color="auto"/>
            <w:bottom w:val="none" w:sz="0" w:space="0" w:color="auto"/>
            <w:right w:val="none" w:sz="0" w:space="0" w:color="auto"/>
          </w:divBdr>
        </w:div>
        <w:div w:id="834682426">
          <w:marLeft w:val="0"/>
          <w:marRight w:val="0"/>
          <w:marTop w:val="0"/>
          <w:marBottom w:val="0"/>
          <w:divBdr>
            <w:top w:val="none" w:sz="0" w:space="0" w:color="auto"/>
            <w:left w:val="none" w:sz="0" w:space="0" w:color="auto"/>
            <w:bottom w:val="none" w:sz="0" w:space="0" w:color="auto"/>
            <w:right w:val="none" w:sz="0" w:space="0" w:color="auto"/>
          </w:divBdr>
        </w:div>
        <w:div w:id="1401513514">
          <w:marLeft w:val="0"/>
          <w:marRight w:val="0"/>
          <w:marTop w:val="0"/>
          <w:marBottom w:val="0"/>
          <w:divBdr>
            <w:top w:val="none" w:sz="0" w:space="0" w:color="auto"/>
            <w:left w:val="none" w:sz="0" w:space="0" w:color="auto"/>
            <w:bottom w:val="none" w:sz="0" w:space="0" w:color="auto"/>
            <w:right w:val="none" w:sz="0" w:space="0" w:color="auto"/>
          </w:divBdr>
        </w:div>
        <w:div w:id="2049331169">
          <w:marLeft w:val="0"/>
          <w:marRight w:val="0"/>
          <w:marTop w:val="0"/>
          <w:marBottom w:val="0"/>
          <w:divBdr>
            <w:top w:val="none" w:sz="0" w:space="0" w:color="auto"/>
            <w:left w:val="none" w:sz="0" w:space="0" w:color="auto"/>
            <w:bottom w:val="none" w:sz="0" w:space="0" w:color="auto"/>
            <w:right w:val="none" w:sz="0" w:space="0" w:color="auto"/>
          </w:divBdr>
        </w:div>
        <w:div w:id="366881986">
          <w:marLeft w:val="0"/>
          <w:marRight w:val="0"/>
          <w:marTop w:val="0"/>
          <w:marBottom w:val="0"/>
          <w:divBdr>
            <w:top w:val="none" w:sz="0" w:space="0" w:color="auto"/>
            <w:left w:val="none" w:sz="0" w:space="0" w:color="auto"/>
            <w:bottom w:val="none" w:sz="0" w:space="0" w:color="auto"/>
            <w:right w:val="none" w:sz="0" w:space="0" w:color="auto"/>
          </w:divBdr>
        </w:div>
        <w:div w:id="332417277">
          <w:marLeft w:val="0"/>
          <w:marRight w:val="0"/>
          <w:marTop w:val="0"/>
          <w:marBottom w:val="0"/>
          <w:divBdr>
            <w:top w:val="none" w:sz="0" w:space="0" w:color="auto"/>
            <w:left w:val="none" w:sz="0" w:space="0" w:color="auto"/>
            <w:bottom w:val="none" w:sz="0" w:space="0" w:color="auto"/>
            <w:right w:val="none" w:sz="0" w:space="0" w:color="auto"/>
          </w:divBdr>
        </w:div>
        <w:div w:id="715131321">
          <w:marLeft w:val="0"/>
          <w:marRight w:val="0"/>
          <w:marTop w:val="0"/>
          <w:marBottom w:val="0"/>
          <w:divBdr>
            <w:top w:val="none" w:sz="0" w:space="0" w:color="auto"/>
            <w:left w:val="none" w:sz="0" w:space="0" w:color="auto"/>
            <w:bottom w:val="none" w:sz="0" w:space="0" w:color="auto"/>
            <w:right w:val="none" w:sz="0" w:space="0" w:color="auto"/>
          </w:divBdr>
        </w:div>
        <w:div w:id="413431153">
          <w:marLeft w:val="0"/>
          <w:marRight w:val="0"/>
          <w:marTop w:val="0"/>
          <w:marBottom w:val="0"/>
          <w:divBdr>
            <w:top w:val="none" w:sz="0" w:space="0" w:color="auto"/>
            <w:left w:val="none" w:sz="0" w:space="0" w:color="auto"/>
            <w:bottom w:val="none" w:sz="0" w:space="0" w:color="auto"/>
            <w:right w:val="none" w:sz="0" w:space="0" w:color="auto"/>
          </w:divBdr>
        </w:div>
        <w:div w:id="767775102">
          <w:marLeft w:val="0"/>
          <w:marRight w:val="0"/>
          <w:marTop w:val="0"/>
          <w:marBottom w:val="0"/>
          <w:divBdr>
            <w:top w:val="none" w:sz="0" w:space="0" w:color="auto"/>
            <w:left w:val="none" w:sz="0" w:space="0" w:color="auto"/>
            <w:bottom w:val="none" w:sz="0" w:space="0" w:color="auto"/>
            <w:right w:val="none" w:sz="0" w:space="0" w:color="auto"/>
          </w:divBdr>
        </w:div>
        <w:div w:id="1910531706">
          <w:marLeft w:val="0"/>
          <w:marRight w:val="0"/>
          <w:marTop w:val="0"/>
          <w:marBottom w:val="0"/>
          <w:divBdr>
            <w:top w:val="none" w:sz="0" w:space="0" w:color="auto"/>
            <w:left w:val="none" w:sz="0" w:space="0" w:color="auto"/>
            <w:bottom w:val="none" w:sz="0" w:space="0" w:color="auto"/>
            <w:right w:val="none" w:sz="0" w:space="0" w:color="auto"/>
          </w:divBdr>
        </w:div>
      </w:divsChild>
    </w:div>
    <w:div w:id="45422895">
      <w:bodyDiv w:val="1"/>
      <w:marLeft w:val="0"/>
      <w:marRight w:val="0"/>
      <w:marTop w:val="0"/>
      <w:marBottom w:val="0"/>
      <w:divBdr>
        <w:top w:val="none" w:sz="0" w:space="0" w:color="auto"/>
        <w:left w:val="none" w:sz="0" w:space="0" w:color="auto"/>
        <w:bottom w:val="none" w:sz="0" w:space="0" w:color="auto"/>
        <w:right w:val="none" w:sz="0" w:space="0" w:color="auto"/>
      </w:divBdr>
    </w:div>
    <w:div w:id="89670390">
      <w:bodyDiv w:val="1"/>
      <w:marLeft w:val="0"/>
      <w:marRight w:val="0"/>
      <w:marTop w:val="0"/>
      <w:marBottom w:val="0"/>
      <w:divBdr>
        <w:top w:val="none" w:sz="0" w:space="0" w:color="auto"/>
        <w:left w:val="none" w:sz="0" w:space="0" w:color="auto"/>
        <w:bottom w:val="none" w:sz="0" w:space="0" w:color="auto"/>
        <w:right w:val="none" w:sz="0" w:space="0" w:color="auto"/>
      </w:divBdr>
    </w:div>
    <w:div w:id="189296813">
      <w:bodyDiv w:val="1"/>
      <w:marLeft w:val="0"/>
      <w:marRight w:val="0"/>
      <w:marTop w:val="0"/>
      <w:marBottom w:val="0"/>
      <w:divBdr>
        <w:top w:val="none" w:sz="0" w:space="0" w:color="auto"/>
        <w:left w:val="none" w:sz="0" w:space="0" w:color="auto"/>
        <w:bottom w:val="none" w:sz="0" w:space="0" w:color="auto"/>
        <w:right w:val="none" w:sz="0" w:space="0" w:color="auto"/>
      </w:divBdr>
    </w:div>
    <w:div w:id="677466769">
      <w:bodyDiv w:val="1"/>
      <w:marLeft w:val="0"/>
      <w:marRight w:val="0"/>
      <w:marTop w:val="0"/>
      <w:marBottom w:val="0"/>
      <w:divBdr>
        <w:top w:val="none" w:sz="0" w:space="0" w:color="auto"/>
        <w:left w:val="none" w:sz="0" w:space="0" w:color="auto"/>
        <w:bottom w:val="none" w:sz="0" w:space="0" w:color="auto"/>
        <w:right w:val="none" w:sz="0" w:space="0" w:color="auto"/>
      </w:divBdr>
      <w:divsChild>
        <w:div w:id="1018585876">
          <w:marLeft w:val="0"/>
          <w:marRight w:val="0"/>
          <w:marTop w:val="0"/>
          <w:marBottom w:val="0"/>
          <w:divBdr>
            <w:top w:val="none" w:sz="0" w:space="0" w:color="auto"/>
            <w:left w:val="none" w:sz="0" w:space="0" w:color="auto"/>
            <w:bottom w:val="none" w:sz="0" w:space="0" w:color="auto"/>
            <w:right w:val="none" w:sz="0" w:space="0" w:color="auto"/>
          </w:divBdr>
        </w:div>
        <w:div w:id="507720806">
          <w:marLeft w:val="0"/>
          <w:marRight w:val="0"/>
          <w:marTop w:val="0"/>
          <w:marBottom w:val="0"/>
          <w:divBdr>
            <w:top w:val="none" w:sz="0" w:space="0" w:color="auto"/>
            <w:left w:val="none" w:sz="0" w:space="0" w:color="auto"/>
            <w:bottom w:val="none" w:sz="0" w:space="0" w:color="auto"/>
            <w:right w:val="none" w:sz="0" w:space="0" w:color="auto"/>
          </w:divBdr>
        </w:div>
        <w:div w:id="1173884455">
          <w:marLeft w:val="0"/>
          <w:marRight w:val="0"/>
          <w:marTop w:val="0"/>
          <w:marBottom w:val="0"/>
          <w:divBdr>
            <w:top w:val="none" w:sz="0" w:space="0" w:color="auto"/>
            <w:left w:val="none" w:sz="0" w:space="0" w:color="auto"/>
            <w:bottom w:val="none" w:sz="0" w:space="0" w:color="auto"/>
            <w:right w:val="none" w:sz="0" w:space="0" w:color="auto"/>
          </w:divBdr>
        </w:div>
        <w:div w:id="210961374">
          <w:marLeft w:val="0"/>
          <w:marRight w:val="0"/>
          <w:marTop w:val="0"/>
          <w:marBottom w:val="0"/>
          <w:divBdr>
            <w:top w:val="none" w:sz="0" w:space="0" w:color="auto"/>
            <w:left w:val="none" w:sz="0" w:space="0" w:color="auto"/>
            <w:bottom w:val="none" w:sz="0" w:space="0" w:color="auto"/>
            <w:right w:val="none" w:sz="0" w:space="0" w:color="auto"/>
          </w:divBdr>
        </w:div>
        <w:div w:id="1582329168">
          <w:marLeft w:val="0"/>
          <w:marRight w:val="0"/>
          <w:marTop w:val="0"/>
          <w:marBottom w:val="0"/>
          <w:divBdr>
            <w:top w:val="none" w:sz="0" w:space="0" w:color="auto"/>
            <w:left w:val="none" w:sz="0" w:space="0" w:color="auto"/>
            <w:bottom w:val="none" w:sz="0" w:space="0" w:color="auto"/>
            <w:right w:val="none" w:sz="0" w:space="0" w:color="auto"/>
          </w:divBdr>
        </w:div>
        <w:div w:id="986855309">
          <w:marLeft w:val="0"/>
          <w:marRight w:val="0"/>
          <w:marTop w:val="0"/>
          <w:marBottom w:val="0"/>
          <w:divBdr>
            <w:top w:val="none" w:sz="0" w:space="0" w:color="auto"/>
            <w:left w:val="none" w:sz="0" w:space="0" w:color="auto"/>
            <w:bottom w:val="none" w:sz="0" w:space="0" w:color="auto"/>
            <w:right w:val="none" w:sz="0" w:space="0" w:color="auto"/>
          </w:divBdr>
        </w:div>
        <w:div w:id="811950295">
          <w:marLeft w:val="0"/>
          <w:marRight w:val="0"/>
          <w:marTop w:val="0"/>
          <w:marBottom w:val="0"/>
          <w:divBdr>
            <w:top w:val="none" w:sz="0" w:space="0" w:color="auto"/>
            <w:left w:val="none" w:sz="0" w:space="0" w:color="auto"/>
            <w:bottom w:val="none" w:sz="0" w:space="0" w:color="auto"/>
            <w:right w:val="none" w:sz="0" w:space="0" w:color="auto"/>
          </w:divBdr>
        </w:div>
        <w:div w:id="1126388545">
          <w:marLeft w:val="0"/>
          <w:marRight w:val="0"/>
          <w:marTop w:val="0"/>
          <w:marBottom w:val="0"/>
          <w:divBdr>
            <w:top w:val="none" w:sz="0" w:space="0" w:color="auto"/>
            <w:left w:val="none" w:sz="0" w:space="0" w:color="auto"/>
            <w:bottom w:val="none" w:sz="0" w:space="0" w:color="auto"/>
            <w:right w:val="none" w:sz="0" w:space="0" w:color="auto"/>
          </w:divBdr>
        </w:div>
        <w:div w:id="244922044">
          <w:marLeft w:val="0"/>
          <w:marRight w:val="0"/>
          <w:marTop w:val="0"/>
          <w:marBottom w:val="0"/>
          <w:divBdr>
            <w:top w:val="none" w:sz="0" w:space="0" w:color="auto"/>
            <w:left w:val="none" w:sz="0" w:space="0" w:color="auto"/>
            <w:bottom w:val="none" w:sz="0" w:space="0" w:color="auto"/>
            <w:right w:val="none" w:sz="0" w:space="0" w:color="auto"/>
          </w:divBdr>
        </w:div>
        <w:div w:id="1811897771">
          <w:marLeft w:val="0"/>
          <w:marRight w:val="0"/>
          <w:marTop w:val="0"/>
          <w:marBottom w:val="0"/>
          <w:divBdr>
            <w:top w:val="none" w:sz="0" w:space="0" w:color="auto"/>
            <w:left w:val="none" w:sz="0" w:space="0" w:color="auto"/>
            <w:bottom w:val="none" w:sz="0" w:space="0" w:color="auto"/>
            <w:right w:val="none" w:sz="0" w:space="0" w:color="auto"/>
          </w:divBdr>
        </w:div>
        <w:div w:id="2101675223">
          <w:marLeft w:val="0"/>
          <w:marRight w:val="0"/>
          <w:marTop w:val="0"/>
          <w:marBottom w:val="0"/>
          <w:divBdr>
            <w:top w:val="none" w:sz="0" w:space="0" w:color="auto"/>
            <w:left w:val="none" w:sz="0" w:space="0" w:color="auto"/>
            <w:bottom w:val="none" w:sz="0" w:space="0" w:color="auto"/>
            <w:right w:val="none" w:sz="0" w:space="0" w:color="auto"/>
          </w:divBdr>
        </w:div>
        <w:div w:id="594945749">
          <w:marLeft w:val="0"/>
          <w:marRight w:val="0"/>
          <w:marTop w:val="0"/>
          <w:marBottom w:val="0"/>
          <w:divBdr>
            <w:top w:val="none" w:sz="0" w:space="0" w:color="auto"/>
            <w:left w:val="none" w:sz="0" w:space="0" w:color="auto"/>
            <w:bottom w:val="none" w:sz="0" w:space="0" w:color="auto"/>
            <w:right w:val="none" w:sz="0" w:space="0" w:color="auto"/>
          </w:divBdr>
        </w:div>
        <w:div w:id="1450054609">
          <w:marLeft w:val="0"/>
          <w:marRight w:val="0"/>
          <w:marTop w:val="0"/>
          <w:marBottom w:val="0"/>
          <w:divBdr>
            <w:top w:val="none" w:sz="0" w:space="0" w:color="auto"/>
            <w:left w:val="none" w:sz="0" w:space="0" w:color="auto"/>
            <w:bottom w:val="none" w:sz="0" w:space="0" w:color="auto"/>
            <w:right w:val="none" w:sz="0" w:space="0" w:color="auto"/>
          </w:divBdr>
        </w:div>
        <w:div w:id="1297948657">
          <w:marLeft w:val="0"/>
          <w:marRight w:val="0"/>
          <w:marTop w:val="0"/>
          <w:marBottom w:val="0"/>
          <w:divBdr>
            <w:top w:val="none" w:sz="0" w:space="0" w:color="auto"/>
            <w:left w:val="none" w:sz="0" w:space="0" w:color="auto"/>
            <w:bottom w:val="none" w:sz="0" w:space="0" w:color="auto"/>
            <w:right w:val="none" w:sz="0" w:space="0" w:color="auto"/>
          </w:divBdr>
        </w:div>
        <w:div w:id="2046903363">
          <w:marLeft w:val="0"/>
          <w:marRight w:val="0"/>
          <w:marTop w:val="0"/>
          <w:marBottom w:val="0"/>
          <w:divBdr>
            <w:top w:val="none" w:sz="0" w:space="0" w:color="auto"/>
            <w:left w:val="none" w:sz="0" w:space="0" w:color="auto"/>
            <w:bottom w:val="none" w:sz="0" w:space="0" w:color="auto"/>
            <w:right w:val="none" w:sz="0" w:space="0" w:color="auto"/>
          </w:divBdr>
        </w:div>
        <w:div w:id="1240552719">
          <w:marLeft w:val="0"/>
          <w:marRight w:val="0"/>
          <w:marTop w:val="0"/>
          <w:marBottom w:val="0"/>
          <w:divBdr>
            <w:top w:val="none" w:sz="0" w:space="0" w:color="auto"/>
            <w:left w:val="none" w:sz="0" w:space="0" w:color="auto"/>
            <w:bottom w:val="none" w:sz="0" w:space="0" w:color="auto"/>
            <w:right w:val="none" w:sz="0" w:space="0" w:color="auto"/>
          </w:divBdr>
        </w:div>
        <w:div w:id="913931284">
          <w:marLeft w:val="0"/>
          <w:marRight w:val="0"/>
          <w:marTop w:val="0"/>
          <w:marBottom w:val="0"/>
          <w:divBdr>
            <w:top w:val="none" w:sz="0" w:space="0" w:color="auto"/>
            <w:left w:val="none" w:sz="0" w:space="0" w:color="auto"/>
            <w:bottom w:val="none" w:sz="0" w:space="0" w:color="auto"/>
            <w:right w:val="none" w:sz="0" w:space="0" w:color="auto"/>
          </w:divBdr>
        </w:div>
        <w:div w:id="791443559">
          <w:marLeft w:val="0"/>
          <w:marRight w:val="0"/>
          <w:marTop w:val="0"/>
          <w:marBottom w:val="0"/>
          <w:divBdr>
            <w:top w:val="none" w:sz="0" w:space="0" w:color="auto"/>
            <w:left w:val="none" w:sz="0" w:space="0" w:color="auto"/>
            <w:bottom w:val="none" w:sz="0" w:space="0" w:color="auto"/>
            <w:right w:val="none" w:sz="0" w:space="0" w:color="auto"/>
          </w:divBdr>
        </w:div>
        <w:div w:id="588389297">
          <w:marLeft w:val="0"/>
          <w:marRight w:val="0"/>
          <w:marTop w:val="0"/>
          <w:marBottom w:val="0"/>
          <w:divBdr>
            <w:top w:val="none" w:sz="0" w:space="0" w:color="auto"/>
            <w:left w:val="none" w:sz="0" w:space="0" w:color="auto"/>
            <w:bottom w:val="none" w:sz="0" w:space="0" w:color="auto"/>
            <w:right w:val="none" w:sz="0" w:space="0" w:color="auto"/>
          </w:divBdr>
        </w:div>
        <w:div w:id="1496073767">
          <w:marLeft w:val="0"/>
          <w:marRight w:val="0"/>
          <w:marTop w:val="0"/>
          <w:marBottom w:val="0"/>
          <w:divBdr>
            <w:top w:val="none" w:sz="0" w:space="0" w:color="auto"/>
            <w:left w:val="none" w:sz="0" w:space="0" w:color="auto"/>
            <w:bottom w:val="none" w:sz="0" w:space="0" w:color="auto"/>
            <w:right w:val="none" w:sz="0" w:space="0" w:color="auto"/>
          </w:divBdr>
        </w:div>
        <w:div w:id="1630624135">
          <w:marLeft w:val="0"/>
          <w:marRight w:val="0"/>
          <w:marTop w:val="0"/>
          <w:marBottom w:val="0"/>
          <w:divBdr>
            <w:top w:val="none" w:sz="0" w:space="0" w:color="auto"/>
            <w:left w:val="none" w:sz="0" w:space="0" w:color="auto"/>
            <w:bottom w:val="none" w:sz="0" w:space="0" w:color="auto"/>
            <w:right w:val="none" w:sz="0" w:space="0" w:color="auto"/>
          </w:divBdr>
        </w:div>
        <w:div w:id="1170096795">
          <w:marLeft w:val="0"/>
          <w:marRight w:val="0"/>
          <w:marTop w:val="0"/>
          <w:marBottom w:val="0"/>
          <w:divBdr>
            <w:top w:val="none" w:sz="0" w:space="0" w:color="auto"/>
            <w:left w:val="none" w:sz="0" w:space="0" w:color="auto"/>
            <w:bottom w:val="none" w:sz="0" w:space="0" w:color="auto"/>
            <w:right w:val="none" w:sz="0" w:space="0" w:color="auto"/>
          </w:divBdr>
        </w:div>
        <w:div w:id="1440224727">
          <w:marLeft w:val="0"/>
          <w:marRight w:val="0"/>
          <w:marTop w:val="0"/>
          <w:marBottom w:val="0"/>
          <w:divBdr>
            <w:top w:val="none" w:sz="0" w:space="0" w:color="auto"/>
            <w:left w:val="none" w:sz="0" w:space="0" w:color="auto"/>
            <w:bottom w:val="none" w:sz="0" w:space="0" w:color="auto"/>
            <w:right w:val="none" w:sz="0" w:space="0" w:color="auto"/>
          </w:divBdr>
        </w:div>
        <w:div w:id="2056007494">
          <w:marLeft w:val="0"/>
          <w:marRight w:val="0"/>
          <w:marTop w:val="0"/>
          <w:marBottom w:val="0"/>
          <w:divBdr>
            <w:top w:val="none" w:sz="0" w:space="0" w:color="auto"/>
            <w:left w:val="none" w:sz="0" w:space="0" w:color="auto"/>
            <w:bottom w:val="none" w:sz="0" w:space="0" w:color="auto"/>
            <w:right w:val="none" w:sz="0" w:space="0" w:color="auto"/>
          </w:divBdr>
        </w:div>
        <w:div w:id="599994707">
          <w:marLeft w:val="0"/>
          <w:marRight w:val="0"/>
          <w:marTop w:val="0"/>
          <w:marBottom w:val="0"/>
          <w:divBdr>
            <w:top w:val="none" w:sz="0" w:space="0" w:color="auto"/>
            <w:left w:val="none" w:sz="0" w:space="0" w:color="auto"/>
            <w:bottom w:val="none" w:sz="0" w:space="0" w:color="auto"/>
            <w:right w:val="none" w:sz="0" w:space="0" w:color="auto"/>
          </w:divBdr>
        </w:div>
        <w:div w:id="1608736486">
          <w:marLeft w:val="0"/>
          <w:marRight w:val="0"/>
          <w:marTop w:val="0"/>
          <w:marBottom w:val="0"/>
          <w:divBdr>
            <w:top w:val="none" w:sz="0" w:space="0" w:color="auto"/>
            <w:left w:val="none" w:sz="0" w:space="0" w:color="auto"/>
            <w:bottom w:val="none" w:sz="0" w:space="0" w:color="auto"/>
            <w:right w:val="none" w:sz="0" w:space="0" w:color="auto"/>
          </w:divBdr>
        </w:div>
        <w:div w:id="1183545202">
          <w:marLeft w:val="0"/>
          <w:marRight w:val="0"/>
          <w:marTop w:val="0"/>
          <w:marBottom w:val="0"/>
          <w:divBdr>
            <w:top w:val="none" w:sz="0" w:space="0" w:color="auto"/>
            <w:left w:val="none" w:sz="0" w:space="0" w:color="auto"/>
            <w:bottom w:val="none" w:sz="0" w:space="0" w:color="auto"/>
            <w:right w:val="none" w:sz="0" w:space="0" w:color="auto"/>
          </w:divBdr>
        </w:div>
        <w:div w:id="2025786768">
          <w:marLeft w:val="0"/>
          <w:marRight w:val="0"/>
          <w:marTop w:val="0"/>
          <w:marBottom w:val="0"/>
          <w:divBdr>
            <w:top w:val="none" w:sz="0" w:space="0" w:color="auto"/>
            <w:left w:val="none" w:sz="0" w:space="0" w:color="auto"/>
            <w:bottom w:val="none" w:sz="0" w:space="0" w:color="auto"/>
            <w:right w:val="none" w:sz="0" w:space="0" w:color="auto"/>
          </w:divBdr>
        </w:div>
        <w:div w:id="1473521866">
          <w:marLeft w:val="0"/>
          <w:marRight w:val="0"/>
          <w:marTop w:val="0"/>
          <w:marBottom w:val="0"/>
          <w:divBdr>
            <w:top w:val="none" w:sz="0" w:space="0" w:color="auto"/>
            <w:left w:val="none" w:sz="0" w:space="0" w:color="auto"/>
            <w:bottom w:val="none" w:sz="0" w:space="0" w:color="auto"/>
            <w:right w:val="none" w:sz="0" w:space="0" w:color="auto"/>
          </w:divBdr>
        </w:div>
        <w:div w:id="1555116893">
          <w:marLeft w:val="0"/>
          <w:marRight w:val="0"/>
          <w:marTop w:val="0"/>
          <w:marBottom w:val="0"/>
          <w:divBdr>
            <w:top w:val="none" w:sz="0" w:space="0" w:color="auto"/>
            <w:left w:val="none" w:sz="0" w:space="0" w:color="auto"/>
            <w:bottom w:val="none" w:sz="0" w:space="0" w:color="auto"/>
            <w:right w:val="none" w:sz="0" w:space="0" w:color="auto"/>
          </w:divBdr>
        </w:div>
        <w:div w:id="295794037">
          <w:marLeft w:val="0"/>
          <w:marRight w:val="0"/>
          <w:marTop w:val="0"/>
          <w:marBottom w:val="0"/>
          <w:divBdr>
            <w:top w:val="none" w:sz="0" w:space="0" w:color="auto"/>
            <w:left w:val="none" w:sz="0" w:space="0" w:color="auto"/>
            <w:bottom w:val="none" w:sz="0" w:space="0" w:color="auto"/>
            <w:right w:val="none" w:sz="0" w:space="0" w:color="auto"/>
          </w:divBdr>
        </w:div>
        <w:div w:id="619339996">
          <w:marLeft w:val="0"/>
          <w:marRight w:val="0"/>
          <w:marTop w:val="0"/>
          <w:marBottom w:val="0"/>
          <w:divBdr>
            <w:top w:val="none" w:sz="0" w:space="0" w:color="auto"/>
            <w:left w:val="none" w:sz="0" w:space="0" w:color="auto"/>
            <w:bottom w:val="none" w:sz="0" w:space="0" w:color="auto"/>
            <w:right w:val="none" w:sz="0" w:space="0" w:color="auto"/>
          </w:divBdr>
        </w:div>
        <w:div w:id="164899557">
          <w:marLeft w:val="0"/>
          <w:marRight w:val="0"/>
          <w:marTop w:val="0"/>
          <w:marBottom w:val="0"/>
          <w:divBdr>
            <w:top w:val="none" w:sz="0" w:space="0" w:color="auto"/>
            <w:left w:val="none" w:sz="0" w:space="0" w:color="auto"/>
            <w:bottom w:val="none" w:sz="0" w:space="0" w:color="auto"/>
            <w:right w:val="none" w:sz="0" w:space="0" w:color="auto"/>
          </w:divBdr>
        </w:div>
        <w:div w:id="728846726">
          <w:marLeft w:val="0"/>
          <w:marRight w:val="0"/>
          <w:marTop w:val="0"/>
          <w:marBottom w:val="0"/>
          <w:divBdr>
            <w:top w:val="none" w:sz="0" w:space="0" w:color="auto"/>
            <w:left w:val="none" w:sz="0" w:space="0" w:color="auto"/>
            <w:bottom w:val="none" w:sz="0" w:space="0" w:color="auto"/>
            <w:right w:val="none" w:sz="0" w:space="0" w:color="auto"/>
          </w:divBdr>
        </w:div>
        <w:div w:id="776675443">
          <w:marLeft w:val="0"/>
          <w:marRight w:val="0"/>
          <w:marTop w:val="0"/>
          <w:marBottom w:val="0"/>
          <w:divBdr>
            <w:top w:val="none" w:sz="0" w:space="0" w:color="auto"/>
            <w:left w:val="none" w:sz="0" w:space="0" w:color="auto"/>
            <w:bottom w:val="none" w:sz="0" w:space="0" w:color="auto"/>
            <w:right w:val="none" w:sz="0" w:space="0" w:color="auto"/>
          </w:divBdr>
        </w:div>
        <w:div w:id="1733699337">
          <w:marLeft w:val="0"/>
          <w:marRight w:val="0"/>
          <w:marTop w:val="0"/>
          <w:marBottom w:val="0"/>
          <w:divBdr>
            <w:top w:val="none" w:sz="0" w:space="0" w:color="auto"/>
            <w:left w:val="none" w:sz="0" w:space="0" w:color="auto"/>
            <w:bottom w:val="none" w:sz="0" w:space="0" w:color="auto"/>
            <w:right w:val="none" w:sz="0" w:space="0" w:color="auto"/>
          </w:divBdr>
        </w:div>
        <w:div w:id="369380694">
          <w:marLeft w:val="0"/>
          <w:marRight w:val="0"/>
          <w:marTop w:val="0"/>
          <w:marBottom w:val="0"/>
          <w:divBdr>
            <w:top w:val="none" w:sz="0" w:space="0" w:color="auto"/>
            <w:left w:val="none" w:sz="0" w:space="0" w:color="auto"/>
            <w:bottom w:val="none" w:sz="0" w:space="0" w:color="auto"/>
            <w:right w:val="none" w:sz="0" w:space="0" w:color="auto"/>
          </w:divBdr>
        </w:div>
        <w:div w:id="2066710117">
          <w:marLeft w:val="0"/>
          <w:marRight w:val="0"/>
          <w:marTop w:val="0"/>
          <w:marBottom w:val="0"/>
          <w:divBdr>
            <w:top w:val="none" w:sz="0" w:space="0" w:color="auto"/>
            <w:left w:val="none" w:sz="0" w:space="0" w:color="auto"/>
            <w:bottom w:val="none" w:sz="0" w:space="0" w:color="auto"/>
            <w:right w:val="none" w:sz="0" w:space="0" w:color="auto"/>
          </w:divBdr>
        </w:div>
        <w:div w:id="571038750">
          <w:marLeft w:val="0"/>
          <w:marRight w:val="0"/>
          <w:marTop w:val="0"/>
          <w:marBottom w:val="0"/>
          <w:divBdr>
            <w:top w:val="none" w:sz="0" w:space="0" w:color="auto"/>
            <w:left w:val="none" w:sz="0" w:space="0" w:color="auto"/>
            <w:bottom w:val="none" w:sz="0" w:space="0" w:color="auto"/>
            <w:right w:val="none" w:sz="0" w:space="0" w:color="auto"/>
          </w:divBdr>
        </w:div>
        <w:div w:id="767507641">
          <w:marLeft w:val="0"/>
          <w:marRight w:val="0"/>
          <w:marTop w:val="0"/>
          <w:marBottom w:val="0"/>
          <w:divBdr>
            <w:top w:val="none" w:sz="0" w:space="0" w:color="auto"/>
            <w:left w:val="none" w:sz="0" w:space="0" w:color="auto"/>
            <w:bottom w:val="none" w:sz="0" w:space="0" w:color="auto"/>
            <w:right w:val="none" w:sz="0" w:space="0" w:color="auto"/>
          </w:divBdr>
          <w:divsChild>
            <w:div w:id="5172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38187">
      <w:bodyDiv w:val="1"/>
      <w:marLeft w:val="0"/>
      <w:marRight w:val="0"/>
      <w:marTop w:val="0"/>
      <w:marBottom w:val="0"/>
      <w:divBdr>
        <w:top w:val="none" w:sz="0" w:space="0" w:color="auto"/>
        <w:left w:val="none" w:sz="0" w:space="0" w:color="auto"/>
        <w:bottom w:val="none" w:sz="0" w:space="0" w:color="auto"/>
        <w:right w:val="none" w:sz="0" w:space="0" w:color="auto"/>
      </w:divBdr>
    </w:div>
    <w:div w:id="880214109">
      <w:bodyDiv w:val="1"/>
      <w:marLeft w:val="0"/>
      <w:marRight w:val="0"/>
      <w:marTop w:val="0"/>
      <w:marBottom w:val="0"/>
      <w:divBdr>
        <w:top w:val="none" w:sz="0" w:space="0" w:color="auto"/>
        <w:left w:val="none" w:sz="0" w:space="0" w:color="auto"/>
        <w:bottom w:val="none" w:sz="0" w:space="0" w:color="auto"/>
        <w:right w:val="none" w:sz="0" w:space="0" w:color="auto"/>
      </w:divBdr>
      <w:divsChild>
        <w:div w:id="170029614">
          <w:marLeft w:val="0"/>
          <w:marRight w:val="0"/>
          <w:marTop w:val="0"/>
          <w:marBottom w:val="0"/>
          <w:divBdr>
            <w:top w:val="none" w:sz="0" w:space="0" w:color="auto"/>
            <w:left w:val="none" w:sz="0" w:space="0" w:color="auto"/>
            <w:bottom w:val="none" w:sz="0" w:space="0" w:color="auto"/>
            <w:right w:val="none" w:sz="0" w:space="0" w:color="auto"/>
          </w:divBdr>
        </w:div>
        <w:div w:id="65612849">
          <w:marLeft w:val="0"/>
          <w:marRight w:val="0"/>
          <w:marTop w:val="0"/>
          <w:marBottom w:val="0"/>
          <w:divBdr>
            <w:top w:val="none" w:sz="0" w:space="0" w:color="auto"/>
            <w:left w:val="none" w:sz="0" w:space="0" w:color="auto"/>
            <w:bottom w:val="none" w:sz="0" w:space="0" w:color="auto"/>
            <w:right w:val="none" w:sz="0" w:space="0" w:color="auto"/>
          </w:divBdr>
        </w:div>
        <w:div w:id="1604457927">
          <w:marLeft w:val="0"/>
          <w:marRight w:val="0"/>
          <w:marTop w:val="0"/>
          <w:marBottom w:val="0"/>
          <w:divBdr>
            <w:top w:val="none" w:sz="0" w:space="0" w:color="auto"/>
            <w:left w:val="none" w:sz="0" w:space="0" w:color="auto"/>
            <w:bottom w:val="none" w:sz="0" w:space="0" w:color="auto"/>
            <w:right w:val="none" w:sz="0" w:space="0" w:color="auto"/>
          </w:divBdr>
        </w:div>
        <w:div w:id="2077048253">
          <w:marLeft w:val="0"/>
          <w:marRight w:val="0"/>
          <w:marTop w:val="0"/>
          <w:marBottom w:val="0"/>
          <w:divBdr>
            <w:top w:val="none" w:sz="0" w:space="0" w:color="auto"/>
            <w:left w:val="none" w:sz="0" w:space="0" w:color="auto"/>
            <w:bottom w:val="none" w:sz="0" w:space="0" w:color="auto"/>
            <w:right w:val="none" w:sz="0" w:space="0" w:color="auto"/>
          </w:divBdr>
        </w:div>
        <w:div w:id="138766709">
          <w:marLeft w:val="0"/>
          <w:marRight w:val="0"/>
          <w:marTop w:val="0"/>
          <w:marBottom w:val="0"/>
          <w:divBdr>
            <w:top w:val="none" w:sz="0" w:space="0" w:color="auto"/>
            <w:left w:val="none" w:sz="0" w:space="0" w:color="auto"/>
            <w:bottom w:val="none" w:sz="0" w:space="0" w:color="auto"/>
            <w:right w:val="none" w:sz="0" w:space="0" w:color="auto"/>
          </w:divBdr>
        </w:div>
        <w:div w:id="1170489389">
          <w:marLeft w:val="0"/>
          <w:marRight w:val="0"/>
          <w:marTop w:val="0"/>
          <w:marBottom w:val="0"/>
          <w:divBdr>
            <w:top w:val="none" w:sz="0" w:space="0" w:color="auto"/>
            <w:left w:val="none" w:sz="0" w:space="0" w:color="auto"/>
            <w:bottom w:val="none" w:sz="0" w:space="0" w:color="auto"/>
            <w:right w:val="none" w:sz="0" w:space="0" w:color="auto"/>
          </w:divBdr>
        </w:div>
        <w:div w:id="646514767">
          <w:marLeft w:val="0"/>
          <w:marRight w:val="0"/>
          <w:marTop w:val="0"/>
          <w:marBottom w:val="0"/>
          <w:divBdr>
            <w:top w:val="none" w:sz="0" w:space="0" w:color="auto"/>
            <w:left w:val="none" w:sz="0" w:space="0" w:color="auto"/>
            <w:bottom w:val="none" w:sz="0" w:space="0" w:color="auto"/>
            <w:right w:val="none" w:sz="0" w:space="0" w:color="auto"/>
          </w:divBdr>
        </w:div>
        <w:div w:id="1205753380">
          <w:marLeft w:val="0"/>
          <w:marRight w:val="0"/>
          <w:marTop w:val="0"/>
          <w:marBottom w:val="0"/>
          <w:divBdr>
            <w:top w:val="none" w:sz="0" w:space="0" w:color="auto"/>
            <w:left w:val="none" w:sz="0" w:space="0" w:color="auto"/>
            <w:bottom w:val="none" w:sz="0" w:space="0" w:color="auto"/>
            <w:right w:val="none" w:sz="0" w:space="0" w:color="auto"/>
          </w:divBdr>
        </w:div>
        <w:div w:id="1373724334">
          <w:marLeft w:val="0"/>
          <w:marRight w:val="0"/>
          <w:marTop w:val="0"/>
          <w:marBottom w:val="0"/>
          <w:divBdr>
            <w:top w:val="none" w:sz="0" w:space="0" w:color="auto"/>
            <w:left w:val="none" w:sz="0" w:space="0" w:color="auto"/>
            <w:bottom w:val="none" w:sz="0" w:space="0" w:color="auto"/>
            <w:right w:val="none" w:sz="0" w:space="0" w:color="auto"/>
          </w:divBdr>
        </w:div>
        <w:div w:id="1793817754">
          <w:marLeft w:val="0"/>
          <w:marRight w:val="0"/>
          <w:marTop w:val="0"/>
          <w:marBottom w:val="0"/>
          <w:divBdr>
            <w:top w:val="none" w:sz="0" w:space="0" w:color="auto"/>
            <w:left w:val="none" w:sz="0" w:space="0" w:color="auto"/>
            <w:bottom w:val="none" w:sz="0" w:space="0" w:color="auto"/>
            <w:right w:val="none" w:sz="0" w:space="0" w:color="auto"/>
          </w:divBdr>
        </w:div>
        <w:div w:id="1493178453">
          <w:marLeft w:val="0"/>
          <w:marRight w:val="0"/>
          <w:marTop w:val="0"/>
          <w:marBottom w:val="0"/>
          <w:divBdr>
            <w:top w:val="none" w:sz="0" w:space="0" w:color="auto"/>
            <w:left w:val="none" w:sz="0" w:space="0" w:color="auto"/>
            <w:bottom w:val="none" w:sz="0" w:space="0" w:color="auto"/>
            <w:right w:val="none" w:sz="0" w:space="0" w:color="auto"/>
          </w:divBdr>
        </w:div>
        <w:div w:id="222757413">
          <w:marLeft w:val="0"/>
          <w:marRight w:val="0"/>
          <w:marTop w:val="0"/>
          <w:marBottom w:val="0"/>
          <w:divBdr>
            <w:top w:val="none" w:sz="0" w:space="0" w:color="auto"/>
            <w:left w:val="none" w:sz="0" w:space="0" w:color="auto"/>
            <w:bottom w:val="none" w:sz="0" w:space="0" w:color="auto"/>
            <w:right w:val="none" w:sz="0" w:space="0" w:color="auto"/>
          </w:divBdr>
        </w:div>
        <w:div w:id="1441995661">
          <w:marLeft w:val="0"/>
          <w:marRight w:val="0"/>
          <w:marTop w:val="0"/>
          <w:marBottom w:val="0"/>
          <w:divBdr>
            <w:top w:val="none" w:sz="0" w:space="0" w:color="auto"/>
            <w:left w:val="none" w:sz="0" w:space="0" w:color="auto"/>
            <w:bottom w:val="none" w:sz="0" w:space="0" w:color="auto"/>
            <w:right w:val="none" w:sz="0" w:space="0" w:color="auto"/>
          </w:divBdr>
        </w:div>
        <w:div w:id="224338114">
          <w:marLeft w:val="0"/>
          <w:marRight w:val="0"/>
          <w:marTop w:val="0"/>
          <w:marBottom w:val="0"/>
          <w:divBdr>
            <w:top w:val="none" w:sz="0" w:space="0" w:color="auto"/>
            <w:left w:val="none" w:sz="0" w:space="0" w:color="auto"/>
            <w:bottom w:val="none" w:sz="0" w:space="0" w:color="auto"/>
            <w:right w:val="none" w:sz="0" w:space="0" w:color="auto"/>
          </w:divBdr>
        </w:div>
        <w:div w:id="1155687132">
          <w:marLeft w:val="0"/>
          <w:marRight w:val="0"/>
          <w:marTop w:val="0"/>
          <w:marBottom w:val="0"/>
          <w:divBdr>
            <w:top w:val="none" w:sz="0" w:space="0" w:color="auto"/>
            <w:left w:val="none" w:sz="0" w:space="0" w:color="auto"/>
            <w:bottom w:val="none" w:sz="0" w:space="0" w:color="auto"/>
            <w:right w:val="none" w:sz="0" w:space="0" w:color="auto"/>
          </w:divBdr>
        </w:div>
        <w:div w:id="963147729">
          <w:marLeft w:val="0"/>
          <w:marRight w:val="0"/>
          <w:marTop w:val="0"/>
          <w:marBottom w:val="0"/>
          <w:divBdr>
            <w:top w:val="none" w:sz="0" w:space="0" w:color="auto"/>
            <w:left w:val="none" w:sz="0" w:space="0" w:color="auto"/>
            <w:bottom w:val="none" w:sz="0" w:space="0" w:color="auto"/>
            <w:right w:val="none" w:sz="0" w:space="0" w:color="auto"/>
          </w:divBdr>
        </w:div>
        <w:div w:id="806239427">
          <w:marLeft w:val="0"/>
          <w:marRight w:val="0"/>
          <w:marTop w:val="0"/>
          <w:marBottom w:val="0"/>
          <w:divBdr>
            <w:top w:val="none" w:sz="0" w:space="0" w:color="auto"/>
            <w:left w:val="none" w:sz="0" w:space="0" w:color="auto"/>
            <w:bottom w:val="none" w:sz="0" w:space="0" w:color="auto"/>
            <w:right w:val="none" w:sz="0" w:space="0" w:color="auto"/>
          </w:divBdr>
        </w:div>
        <w:div w:id="629558831">
          <w:marLeft w:val="0"/>
          <w:marRight w:val="0"/>
          <w:marTop w:val="0"/>
          <w:marBottom w:val="0"/>
          <w:divBdr>
            <w:top w:val="none" w:sz="0" w:space="0" w:color="auto"/>
            <w:left w:val="none" w:sz="0" w:space="0" w:color="auto"/>
            <w:bottom w:val="none" w:sz="0" w:space="0" w:color="auto"/>
            <w:right w:val="none" w:sz="0" w:space="0" w:color="auto"/>
          </w:divBdr>
        </w:div>
        <w:div w:id="1958638113">
          <w:marLeft w:val="0"/>
          <w:marRight w:val="0"/>
          <w:marTop w:val="0"/>
          <w:marBottom w:val="0"/>
          <w:divBdr>
            <w:top w:val="none" w:sz="0" w:space="0" w:color="auto"/>
            <w:left w:val="none" w:sz="0" w:space="0" w:color="auto"/>
            <w:bottom w:val="none" w:sz="0" w:space="0" w:color="auto"/>
            <w:right w:val="none" w:sz="0" w:space="0" w:color="auto"/>
          </w:divBdr>
        </w:div>
        <w:div w:id="2001620399">
          <w:marLeft w:val="0"/>
          <w:marRight w:val="0"/>
          <w:marTop w:val="0"/>
          <w:marBottom w:val="0"/>
          <w:divBdr>
            <w:top w:val="none" w:sz="0" w:space="0" w:color="auto"/>
            <w:left w:val="none" w:sz="0" w:space="0" w:color="auto"/>
            <w:bottom w:val="none" w:sz="0" w:space="0" w:color="auto"/>
            <w:right w:val="none" w:sz="0" w:space="0" w:color="auto"/>
          </w:divBdr>
        </w:div>
        <w:div w:id="1648389044">
          <w:marLeft w:val="0"/>
          <w:marRight w:val="0"/>
          <w:marTop w:val="0"/>
          <w:marBottom w:val="0"/>
          <w:divBdr>
            <w:top w:val="none" w:sz="0" w:space="0" w:color="auto"/>
            <w:left w:val="none" w:sz="0" w:space="0" w:color="auto"/>
            <w:bottom w:val="none" w:sz="0" w:space="0" w:color="auto"/>
            <w:right w:val="none" w:sz="0" w:space="0" w:color="auto"/>
          </w:divBdr>
        </w:div>
        <w:div w:id="75520044">
          <w:marLeft w:val="0"/>
          <w:marRight w:val="0"/>
          <w:marTop w:val="0"/>
          <w:marBottom w:val="0"/>
          <w:divBdr>
            <w:top w:val="none" w:sz="0" w:space="0" w:color="auto"/>
            <w:left w:val="none" w:sz="0" w:space="0" w:color="auto"/>
            <w:bottom w:val="none" w:sz="0" w:space="0" w:color="auto"/>
            <w:right w:val="none" w:sz="0" w:space="0" w:color="auto"/>
          </w:divBdr>
        </w:div>
        <w:div w:id="878904901">
          <w:marLeft w:val="0"/>
          <w:marRight w:val="0"/>
          <w:marTop w:val="0"/>
          <w:marBottom w:val="0"/>
          <w:divBdr>
            <w:top w:val="none" w:sz="0" w:space="0" w:color="auto"/>
            <w:left w:val="none" w:sz="0" w:space="0" w:color="auto"/>
            <w:bottom w:val="none" w:sz="0" w:space="0" w:color="auto"/>
            <w:right w:val="none" w:sz="0" w:space="0" w:color="auto"/>
          </w:divBdr>
        </w:div>
        <w:div w:id="370957811">
          <w:marLeft w:val="0"/>
          <w:marRight w:val="0"/>
          <w:marTop w:val="0"/>
          <w:marBottom w:val="0"/>
          <w:divBdr>
            <w:top w:val="none" w:sz="0" w:space="0" w:color="auto"/>
            <w:left w:val="none" w:sz="0" w:space="0" w:color="auto"/>
            <w:bottom w:val="none" w:sz="0" w:space="0" w:color="auto"/>
            <w:right w:val="none" w:sz="0" w:space="0" w:color="auto"/>
          </w:divBdr>
        </w:div>
        <w:div w:id="1246761465">
          <w:marLeft w:val="0"/>
          <w:marRight w:val="0"/>
          <w:marTop w:val="0"/>
          <w:marBottom w:val="0"/>
          <w:divBdr>
            <w:top w:val="none" w:sz="0" w:space="0" w:color="auto"/>
            <w:left w:val="none" w:sz="0" w:space="0" w:color="auto"/>
            <w:bottom w:val="none" w:sz="0" w:space="0" w:color="auto"/>
            <w:right w:val="none" w:sz="0" w:space="0" w:color="auto"/>
          </w:divBdr>
        </w:div>
        <w:div w:id="242301550">
          <w:marLeft w:val="0"/>
          <w:marRight w:val="0"/>
          <w:marTop w:val="0"/>
          <w:marBottom w:val="0"/>
          <w:divBdr>
            <w:top w:val="none" w:sz="0" w:space="0" w:color="auto"/>
            <w:left w:val="none" w:sz="0" w:space="0" w:color="auto"/>
            <w:bottom w:val="none" w:sz="0" w:space="0" w:color="auto"/>
            <w:right w:val="none" w:sz="0" w:space="0" w:color="auto"/>
          </w:divBdr>
        </w:div>
        <w:div w:id="651494521">
          <w:marLeft w:val="0"/>
          <w:marRight w:val="0"/>
          <w:marTop w:val="0"/>
          <w:marBottom w:val="0"/>
          <w:divBdr>
            <w:top w:val="none" w:sz="0" w:space="0" w:color="auto"/>
            <w:left w:val="none" w:sz="0" w:space="0" w:color="auto"/>
            <w:bottom w:val="none" w:sz="0" w:space="0" w:color="auto"/>
            <w:right w:val="none" w:sz="0" w:space="0" w:color="auto"/>
          </w:divBdr>
        </w:div>
        <w:div w:id="778261913">
          <w:marLeft w:val="0"/>
          <w:marRight w:val="0"/>
          <w:marTop w:val="0"/>
          <w:marBottom w:val="0"/>
          <w:divBdr>
            <w:top w:val="none" w:sz="0" w:space="0" w:color="auto"/>
            <w:left w:val="none" w:sz="0" w:space="0" w:color="auto"/>
            <w:bottom w:val="none" w:sz="0" w:space="0" w:color="auto"/>
            <w:right w:val="none" w:sz="0" w:space="0" w:color="auto"/>
          </w:divBdr>
        </w:div>
        <w:div w:id="1633756169">
          <w:marLeft w:val="0"/>
          <w:marRight w:val="0"/>
          <w:marTop w:val="0"/>
          <w:marBottom w:val="0"/>
          <w:divBdr>
            <w:top w:val="none" w:sz="0" w:space="0" w:color="auto"/>
            <w:left w:val="none" w:sz="0" w:space="0" w:color="auto"/>
            <w:bottom w:val="none" w:sz="0" w:space="0" w:color="auto"/>
            <w:right w:val="none" w:sz="0" w:space="0" w:color="auto"/>
          </w:divBdr>
        </w:div>
        <w:div w:id="1973632479">
          <w:marLeft w:val="0"/>
          <w:marRight w:val="0"/>
          <w:marTop w:val="0"/>
          <w:marBottom w:val="0"/>
          <w:divBdr>
            <w:top w:val="none" w:sz="0" w:space="0" w:color="auto"/>
            <w:left w:val="none" w:sz="0" w:space="0" w:color="auto"/>
            <w:bottom w:val="none" w:sz="0" w:space="0" w:color="auto"/>
            <w:right w:val="none" w:sz="0" w:space="0" w:color="auto"/>
          </w:divBdr>
        </w:div>
        <w:div w:id="986934400">
          <w:marLeft w:val="0"/>
          <w:marRight w:val="0"/>
          <w:marTop w:val="0"/>
          <w:marBottom w:val="0"/>
          <w:divBdr>
            <w:top w:val="none" w:sz="0" w:space="0" w:color="auto"/>
            <w:left w:val="none" w:sz="0" w:space="0" w:color="auto"/>
            <w:bottom w:val="none" w:sz="0" w:space="0" w:color="auto"/>
            <w:right w:val="none" w:sz="0" w:space="0" w:color="auto"/>
          </w:divBdr>
        </w:div>
        <w:div w:id="360471848">
          <w:marLeft w:val="0"/>
          <w:marRight w:val="0"/>
          <w:marTop w:val="0"/>
          <w:marBottom w:val="0"/>
          <w:divBdr>
            <w:top w:val="none" w:sz="0" w:space="0" w:color="auto"/>
            <w:left w:val="none" w:sz="0" w:space="0" w:color="auto"/>
            <w:bottom w:val="none" w:sz="0" w:space="0" w:color="auto"/>
            <w:right w:val="none" w:sz="0" w:space="0" w:color="auto"/>
          </w:divBdr>
        </w:div>
        <w:div w:id="1483815073">
          <w:marLeft w:val="0"/>
          <w:marRight w:val="0"/>
          <w:marTop w:val="0"/>
          <w:marBottom w:val="0"/>
          <w:divBdr>
            <w:top w:val="none" w:sz="0" w:space="0" w:color="auto"/>
            <w:left w:val="none" w:sz="0" w:space="0" w:color="auto"/>
            <w:bottom w:val="none" w:sz="0" w:space="0" w:color="auto"/>
            <w:right w:val="none" w:sz="0" w:space="0" w:color="auto"/>
          </w:divBdr>
        </w:div>
        <w:div w:id="307517513">
          <w:marLeft w:val="0"/>
          <w:marRight w:val="0"/>
          <w:marTop w:val="0"/>
          <w:marBottom w:val="0"/>
          <w:divBdr>
            <w:top w:val="none" w:sz="0" w:space="0" w:color="auto"/>
            <w:left w:val="none" w:sz="0" w:space="0" w:color="auto"/>
            <w:bottom w:val="none" w:sz="0" w:space="0" w:color="auto"/>
            <w:right w:val="none" w:sz="0" w:space="0" w:color="auto"/>
          </w:divBdr>
        </w:div>
        <w:div w:id="223567202">
          <w:marLeft w:val="0"/>
          <w:marRight w:val="0"/>
          <w:marTop w:val="0"/>
          <w:marBottom w:val="0"/>
          <w:divBdr>
            <w:top w:val="none" w:sz="0" w:space="0" w:color="auto"/>
            <w:left w:val="none" w:sz="0" w:space="0" w:color="auto"/>
            <w:bottom w:val="none" w:sz="0" w:space="0" w:color="auto"/>
            <w:right w:val="none" w:sz="0" w:space="0" w:color="auto"/>
          </w:divBdr>
        </w:div>
        <w:div w:id="519322483">
          <w:marLeft w:val="0"/>
          <w:marRight w:val="0"/>
          <w:marTop w:val="0"/>
          <w:marBottom w:val="0"/>
          <w:divBdr>
            <w:top w:val="none" w:sz="0" w:space="0" w:color="auto"/>
            <w:left w:val="none" w:sz="0" w:space="0" w:color="auto"/>
            <w:bottom w:val="none" w:sz="0" w:space="0" w:color="auto"/>
            <w:right w:val="none" w:sz="0" w:space="0" w:color="auto"/>
          </w:divBdr>
        </w:div>
        <w:div w:id="1045830087">
          <w:marLeft w:val="0"/>
          <w:marRight w:val="0"/>
          <w:marTop w:val="0"/>
          <w:marBottom w:val="0"/>
          <w:divBdr>
            <w:top w:val="none" w:sz="0" w:space="0" w:color="auto"/>
            <w:left w:val="none" w:sz="0" w:space="0" w:color="auto"/>
            <w:bottom w:val="none" w:sz="0" w:space="0" w:color="auto"/>
            <w:right w:val="none" w:sz="0" w:space="0" w:color="auto"/>
          </w:divBdr>
        </w:div>
        <w:div w:id="1691447209">
          <w:marLeft w:val="0"/>
          <w:marRight w:val="0"/>
          <w:marTop w:val="0"/>
          <w:marBottom w:val="0"/>
          <w:divBdr>
            <w:top w:val="none" w:sz="0" w:space="0" w:color="auto"/>
            <w:left w:val="none" w:sz="0" w:space="0" w:color="auto"/>
            <w:bottom w:val="none" w:sz="0" w:space="0" w:color="auto"/>
            <w:right w:val="none" w:sz="0" w:space="0" w:color="auto"/>
          </w:divBdr>
        </w:div>
        <w:div w:id="1217739401">
          <w:marLeft w:val="0"/>
          <w:marRight w:val="0"/>
          <w:marTop w:val="0"/>
          <w:marBottom w:val="0"/>
          <w:divBdr>
            <w:top w:val="none" w:sz="0" w:space="0" w:color="auto"/>
            <w:left w:val="none" w:sz="0" w:space="0" w:color="auto"/>
            <w:bottom w:val="none" w:sz="0" w:space="0" w:color="auto"/>
            <w:right w:val="none" w:sz="0" w:space="0" w:color="auto"/>
          </w:divBdr>
        </w:div>
        <w:div w:id="35467335">
          <w:marLeft w:val="0"/>
          <w:marRight w:val="0"/>
          <w:marTop w:val="0"/>
          <w:marBottom w:val="0"/>
          <w:divBdr>
            <w:top w:val="none" w:sz="0" w:space="0" w:color="auto"/>
            <w:left w:val="none" w:sz="0" w:space="0" w:color="auto"/>
            <w:bottom w:val="none" w:sz="0" w:space="0" w:color="auto"/>
            <w:right w:val="none" w:sz="0" w:space="0" w:color="auto"/>
          </w:divBdr>
          <w:divsChild>
            <w:div w:id="10498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0407">
      <w:bodyDiv w:val="1"/>
      <w:marLeft w:val="0"/>
      <w:marRight w:val="0"/>
      <w:marTop w:val="0"/>
      <w:marBottom w:val="0"/>
      <w:divBdr>
        <w:top w:val="none" w:sz="0" w:space="0" w:color="auto"/>
        <w:left w:val="none" w:sz="0" w:space="0" w:color="auto"/>
        <w:bottom w:val="none" w:sz="0" w:space="0" w:color="auto"/>
        <w:right w:val="none" w:sz="0" w:space="0" w:color="auto"/>
      </w:divBdr>
    </w:div>
    <w:div w:id="1208565352">
      <w:bodyDiv w:val="1"/>
      <w:marLeft w:val="0"/>
      <w:marRight w:val="0"/>
      <w:marTop w:val="0"/>
      <w:marBottom w:val="0"/>
      <w:divBdr>
        <w:top w:val="none" w:sz="0" w:space="0" w:color="auto"/>
        <w:left w:val="none" w:sz="0" w:space="0" w:color="auto"/>
        <w:bottom w:val="none" w:sz="0" w:space="0" w:color="auto"/>
        <w:right w:val="none" w:sz="0" w:space="0" w:color="auto"/>
      </w:divBdr>
    </w:div>
    <w:div w:id="1321494963">
      <w:bodyDiv w:val="1"/>
      <w:marLeft w:val="0"/>
      <w:marRight w:val="0"/>
      <w:marTop w:val="0"/>
      <w:marBottom w:val="0"/>
      <w:divBdr>
        <w:top w:val="none" w:sz="0" w:space="0" w:color="auto"/>
        <w:left w:val="none" w:sz="0" w:space="0" w:color="auto"/>
        <w:bottom w:val="none" w:sz="0" w:space="0" w:color="auto"/>
        <w:right w:val="none" w:sz="0" w:space="0" w:color="auto"/>
      </w:divBdr>
      <w:divsChild>
        <w:div w:id="471406522">
          <w:marLeft w:val="0"/>
          <w:marRight w:val="199"/>
          <w:marTop w:val="0"/>
          <w:marBottom w:val="0"/>
          <w:divBdr>
            <w:top w:val="none" w:sz="0" w:space="0" w:color="auto"/>
            <w:left w:val="none" w:sz="0" w:space="0" w:color="auto"/>
            <w:bottom w:val="none" w:sz="0" w:space="0" w:color="auto"/>
            <w:right w:val="none" w:sz="0" w:space="0" w:color="auto"/>
          </w:divBdr>
        </w:div>
      </w:divsChild>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 w:id="1478297127">
      <w:bodyDiv w:val="1"/>
      <w:marLeft w:val="0"/>
      <w:marRight w:val="0"/>
      <w:marTop w:val="0"/>
      <w:marBottom w:val="0"/>
      <w:divBdr>
        <w:top w:val="none" w:sz="0" w:space="0" w:color="auto"/>
        <w:left w:val="none" w:sz="0" w:space="0" w:color="auto"/>
        <w:bottom w:val="none" w:sz="0" w:space="0" w:color="auto"/>
        <w:right w:val="none" w:sz="0" w:space="0" w:color="auto"/>
      </w:divBdr>
    </w:div>
    <w:div w:id="1568107635">
      <w:bodyDiv w:val="1"/>
      <w:marLeft w:val="0"/>
      <w:marRight w:val="0"/>
      <w:marTop w:val="0"/>
      <w:marBottom w:val="0"/>
      <w:divBdr>
        <w:top w:val="none" w:sz="0" w:space="0" w:color="auto"/>
        <w:left w:val="none" w:sz="0" w:space="0" w:color="auto"/>
        <w:bottom w:val="none" w:sz="0" w:space="0" w:color="auto"/>
        <w:right w:val="none" w:sz="0" w:space="0" w:color="auto"/>
      </w:divBdr>
      <w:divsChild>
        <w:div w:id="105124787">
          <w:marLeft w:val="0"/>
          <w:marRight w:val="199"/>
          <w:marTop w:val="0"/>
          <w:marBottom w:val="0"/>
          <w:divBdr>
            <w:top w:val="none" w:sz="0" w:space="0" w:color="auto"/>
            <w:left w:val="none" w:sz="0" w:space="0" w:color="auto"/>
            <w:bottom w:val="none" w:sz="0" w:space="0" w:color="auto"/>
            <w:right w:val="none" w:sz="0" w:space="0" w:color="auto"/>
          </w:divBdr>
        </w:div>
        <w:div w:id="631247325">
          <w:marLeft w:val="0"/>
          <w:marRight w:val="199"/>
          <w:marTop w:val="0"/>
          <w:marBottom w:val="0"/>
          <w:divBdr>
            <w:top w:val="none" w:sz="0" w:space="0" w:color="auto"/>
            <w:left w:val="none" w:sz="0" w:space="0" w:color="auto"/>
            <w:bottom w:val="none" w:sz="0" w:space="0" w:color="auto"/>
            <w:right w:val="none" w:sz="0" w:space="0" w:color="auto"/>
          </w:divBdr>
        </w:div>
      </w:divsChild>
    </w:div>
    <w:div w:id="1873107301">
      <w:bodyDiv w:val="1"/>
      <w:marLeft w:val="0"/>
      <w:marRight w:val="0"/>
      <w:marTop w:val="0"/>
      <w:marBottom w:val="0"/>
      <w:divBdr>
        <w:top w:val="none" w:sz="0" w:space="0" w:color="auto"/>
        <w:left w:val="none" w:sz="0" w:space="0" w:color="auto"/>
        <w:bottom w:val="none" w:sz="0" w:space="0" w:color="auto"/>
        <w:right w:val="none" w:sz="0" w:space="0" w:color="auto"/>
      </w:divBdr>
    </w:div>
    <w:div w:id="1886259380">
      <w:bodyDiv w:val="1"/>
      <w:marLeft w:val="0"/>
      <w:marRight w:val="0"/>
      <w:marTop w:val="0"/>
      <w:marBottom w:val="0"/>
      <w:divBdr>
        <w:top w:val="none" w:sz="0" w:space="0" w:color="auto"/>
        <w:left w:val="none" w:sz="0" w:space="0" w:color="auto"/>
        <w:bottom w:val="none" w:sz="0" w:space="0" w:color="auto"/>
        <w:right w:val="none" w:sz="0" w:space="0" w:color="auto"/>
      </w:divBdr>
    </w:div>
    <w:div w:id="1914390072">
      <w:bodyDiv w:val="1"/>
      <w:marLeft w:val="0"/>
      <w:marRight w:val="0"/>
      <w:marTop w:val="0"/>
      <w:marBottom w:val="0"/>
      <w:divBdr>
        <w:top w:val="none" w:sz="0" w:space="0" w:color="auto"/>
        <w:left w:val="none" w:sz="0" w:space="0" w:color="auto"/>
        <w:bottom w:val="none" w:sz="0" w:space="0" w:color="auto"/>
        <w:right w:val="none" w:sz="0" w:space="0" w:color="auto"/>
      </w:divBdr>
      <w:divsChild>
        <w:div w:id="1496459887">
          <w:marLeft w:val="0"/>
          <w:marRight w:val="0"/>
          <w:marTop w:val="0"/>
          <w:marBottom w:val="0"/>
          <w:divBdr>
            <w:top w:val="none" w:sz="0" w:space="0" w:color="auto"/>
            <w:left w:val="none" w:sz="0" w:space="0" w:color="auto"/>
            <w:bottom w:val="none" w:sz="0" w:space="0" w:color="auto"/>
            <w:right w:val="none" w:sz="0" w:space="0" w:color="auto"/>
          </w:divBdr>
          <w:divsChild>
            <w:div w:id="1115557700">
              <w:marLeft w:val="0"/>
              <w:marRight w:val="199"/>
              <w:marTop w:val="0"/>
              <w:marBottom w:val="0"/>
              <w:divBdr>
                <w:top w:val="none" w:sz="0" w:space="0" w:color="auto"/>
                <w:left w:val="none" w:sz="0" w:space="0" w:color="auto"/>
                <w:bottom w:val="none" w:sz="0" w:space="0" w:color="auto"/>
                <w:right w:val="none" w:sz="0" w:space="0" w:color="auto"/>
              </w:divBdr>
            </w:div>
            <w:div w:id="622926458">
              <w:marLeft w:val="0"/>
              <w:marRight w:val="199"/>
              <w:marTop w:val="0"/>
              <w:marBottom w:val="0"/>
              <w:divBdr>
                <w:top w:val="none" w:sz="0" w:space="0" w:color="auto"/>
                <w:left w:val="none" w:sz="0" w:space="0" w:color="auto"/>
                <w:bottom w:val="none" w:sz="0" w:space="0" w:color="auto"/>
                <w:right w:val="none" w:sz="0" w:space="0" w:color="auto"/>
              </w:divBdr>
            </w:div>
          </w:divsChild>
        </w:div>
      </w:divsChild>
    </w:div>
    <w:div w:id="1934043577">
      <w:bodyDiv w:val="1"/>
      <w:marLeft w:val="0"/>
      <w:marRight w:val="0"/>
      <w:marTop w:val="0"/>
      <w:marBottom w:val="0"/>
      <w:divBdr>
        <w:top w:val="none" w:sz="0" w:space="0" w:color="auto"/>
        <w:left w:val="none" w:sz="0" w:space="0" w:color="auto"/>
        <w:bottom w:val="none" w:sz="0" w:space="0" w:color="auto"/>
        <w:right w:val="none" w:sz="0" w:space="0" w:color="auto"/>
      </w:divBdr>
      <w:divsChild>
        <w:div w:id="1272739548">
          <w:marLeft w:val="0"/>
          <w:marRight w:val="0"/>
          <w:marTop w:val="0"/>
          <w:marBottom w:val="0"/>
          <w:divBdr>
            <w:top w:val="none" w:sz="0" w:space="0" w:color="auto"/>
            <w:left w:val="none" w:sz="0" w:space="0" w:color="auto"/>
            <w:bottom w:val="none" w:sz="0" w:space="0" w:color="auto"/>
            <w:right w:val="none" w:sz="0" w:space="0" w:color="auto"/>
          </w:divBdr>
          <w:divsChild>
            <w:div w:id="385302591">
              <w:marLeft w:val="0"/>
              <w:marRight w:val="199"/>
              <w:marTop w:val="0"/>
              <w:marBottom w:val="0"/>
              <w:divBdr>
                <w:top w:val="none" w:sz="0" w:space="0" w:color="auto"/>
                <w:left w:val="none" w:sz="0" w:space="0" w:color="auto"/>
                <w:bottom w:val="none" w:sz="0" w:space="0" w:color="auto"/>
                <w:right w:val="none" w:sz="0" w:space="0" w:color="auto"/>
              </w:divBdr>
            </w:div>
            <w:div w:id="66196225">
              <w:marLeft w:val="0"/>
              <w:marRight w:val="0"/>
              <w:marTop w:val="0"/>
              <w:marBottom w:val="0"/>
              <w:divBdr>
                <w:top w:val="none" w:sz="0" w:space="0" w:color="auto"/>
                <w:left w:val="none" w:sz="0" w:space="0" w:color="auto"/>
                <w:bottom w:val="none" w:sz="0" w:space="0" w:color="auto"/>
                <w:right w:val="none" w:sz="0" w:space="0" w:color="auto"/>
              </w:divBdr>
            </w:div>
            <w:div w:id="22633417">
              <w:marLeft w:val="0"/>
              <w:marRight w:val="199"/>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F7EE7-D5EA-499D-8C39-BD8691E6C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103</Pages>
  <Words>25515</Words>
  <Characters>145439</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Izeta Babacic</dc:creator>
  <cp:lastModifiedBy>pc17</cp:lastModifiedBy>
  <cp:revision>40</cp:revision>
  <cp:lastPrinted>2023-07-05T09:25:00Z</cp:lastPrinted>
  <dcterms:created xsi:type="dcterms:W3CDTF">2023-06-20T09:35:00Z</dcterms:created>
  <dcterms:modified xsi:type="dcterms:W3CDTF">2023-07-07T10:31:00Z</dcterms:modified>
</cp:coreProperties>
</file>