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7A7" w:rsidRPr="00194C2D" w:rsidRDefault="004F2F99" w:rsidP="00B157A7">
      <w:pPr>
        <w:autoSpaceDE w:val="0"/>
        <w:autoSpaceDN w:val="0"/>
        <w:adjustRightInd w:val="0"/>
        <w:spacing w:after="0" w:line="240" w:lineRule="auto"/>
        <w:jc w:val="both"/>
        <w:rPr>
          <w:rFonts w:ascii="Times New Roman" w:hAnsi="Times New Roman"/>
          <w:color w:val="00B050"/>
          <w:sz w:val="24"/>
          <w:szCs w:val="24"/>
          <w:lang w:val="bs-Latn-BA"/>
        </w:rPr>
      </w:pPr>
      <w:r w:rsidRPr="00194C2D">
        <w:rPr>
          <w:rFonts w:ascii="Times New Roman" w:hAnsi="Times New Roman"/>
          <w:noProof/>
          <w:sz w:val="24"/>
          <w:szCs w:val="24"/>
        </w:rPr>
        <w:drawing>
          <wp:anchor distT="0" distB="0" distL="114300" distR="114300" simplePos="0" relativeHeight="251657728" behindDoc="0" locked="0" layoutInCell="1" allowOverlap="1">
            <wp:simplePos x="0" y="0"/>
            <wp:positionH relativeFrom="margin">
              <wp:posOffset>2321560</wp:posOffset>
            </wp:positionH>
            <wp:positionV relativeFrom="margin">
              <wp:posOffset>-490220</wp:posOffset>
            </wp:positionV>
            <wp:extent cx="1617980" cy="1617980"/>
            <wp:effectExtent l="0" t="0" r="127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7980" cy="1617980"/>
                    </a:xfrm>
                    <a:prstGeom prst="rect">
                      <a:avLst/>
                    </a:prstGeom>
                  </pic:spPr>
                </pic:pic>
              </a:graphicData>
            </a:graphic>
          </wp:anchor>
        </w:drawing>
      </w: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194C2D" w:rsidRDefault="00B157A7" w:rsidP="00B157A7">
      <w:pPr>
        <w:pStyle w:val="ListParagraph"/>
        <w:ind w:left="0"/>
        <w:jc w:val="both"/>
        <w:rPr>
          <w:rFonts w:ascii="Times New Roman" w:hAnsi="Times New Roman" w:cs="Times New Roman"/>
          <w:sz w:val="24"/>
          <w:szCs w:val="24"/>
        </w:rPr>
      </w:pPr>
    </w:p>
    <w:p w:rsidR="00B157A7" w:rsidRPr="00194C2D" w:rsidRDefault="00B157A7" w:rsidP="00B157A7">
      <w:pPr>
        <w:pStyle w:val="ListParagraph"/>
        <w:ind w:left="0"/>
        <w:jc w:val="both"/>
        <w:rPr>
          <w:rFonts w:ascii="Times New Roman" w:hAnsi="Times New Roman" w:cs="Times New Roman"/>
          <w:sz w:val="24"/>
          <w:szCs w:val="24"/>
        </w:rPr>
      </w:pPr>
    </w:p>
    <w:p w:rsidR="00B157A7" w:rsidRPr="00194C2D" w:rsidRDefault="00B157A7" w:rsidP="00B157A7">
      <w:pPr>
        <w:pStyle w:val="ListParagraph"/>
        <w:ind w:left="0"/>
        <w:jc w:val="both"/>
        <w:rPr>
          <w:rFonts w:ascii="Times New Roman" w:hAnsi="Times New Roman" w:cs="Times New Roman"/>
          <w:sz w:val="24"/>
          <w:szCs w:val="24"/>
        </w:rPr>
      </w:pPr>
    </w:p>
    <w:p w:rsidR="00B157A7" w:rsidRPr="00194C2D" w:rsidRDefault="00B157A7" w:rsidP="00B157A7">
      <w:pPr>
        <w:pStyle w:val="ListParagraph"/>
        <w:ind w:left="0"/>
        <w:jc w:val="both"/>
        <w:rPr>
          <w:rFonts w:ascii="Times New Roman" w:hAnsi="Times New Roman" w:cs="Times New Roman"/>
          <w:sz w:val="24"/>
          <w:szCs w:val="24"/>
        </w:rPr>
      </w:pPr>
    </w:p>
    <w:p w:rsidR="002F1585" w:rsidRPr="00194C2D" w:rsidRDefault="00B157A7" w:rsidP="00B157A7">
      <w:pPr>
        <w:pStyle w:val="ListParagraph"/>
        <w:ind w:left="0"/>
        <w:jc w:val="center"/>
        <w:rPr>
          <w:rFonts w:ascii="Times New Roman" w:hAnsi="Times New Roman" w:cs="Times New Roman"/>
          <w:b/>
          <w:color w:val="31849B" w:themeColor="accent5" w:themeShade="BF"/>
          <w:sz w:val="32"/>
          <w:szCs w:val="32"/>
        </w:rPr>
      </w:pPr>
      <w:r w:rsidRPr="00194C2D">
        <w:rPr>
          <w:rFonts w:ascii="Times New Roman" w:hAnsi="Times New Roman" w:cs="Times New Roman"/>
          <w:b/>
          <w:color w:val="31849B" w:themeColor="accent5" w:themeShade="BF"/>
          <w:sz w:val="32"/>
          <w:szCs w:val="32"/>
        </w:rPr>
        <w:t>ГОДИШНА ПРОГРАМА ЗА РАБОТА</w:t>
      </w:r>
    </w:p>
    <w:p w:rsidR="002F1585" w:rsidRPr="00194C2D" w:rsidRDefault="002F1585" w:rsidP="00B157A7">
      <w:pPr>
        <w:pStyle w:val="ListParagraph"/>
        <w:ind w:left="0"/>
        <w:jc w:val="center"/>
        <w:rPr>
          <w:rFonts w:ascii="Times New Roman" w:hAnsi="Times New Roman" w:cs="Times New Roman"/>
          <w:b/>
          <w:color w:val="31849B" w:themeColor="accent5" w:themeShade="BF"/>
          <w:sz w:val="24"/>
          <w:szCs w:val="24"/>
        </w:rPr>
      </w:pPr>
      <w:r w:rsidRPr="00194C2D">
        <w:rPr>
          <w:rFonts w:ascii="Times New Roman" w:hAnsi="Times New Roman" w:cs="Times New Roman"/>
          <w:b/>
          <w:color w:val="31849B" w:themeColor="accent5" w:themeShade="BF"/>
          <w:sz w:val="24"/>
          <w:szCs w:val="24"/>
        </w:rPr>
        <w:t xml:space="preserve">на основното училиште </w:t>
      </w:r>
    </w:p>
    <w:p w:rsidR="00B157A7" w:rsidRPr="00194C2D" w:rsidRDefault="002F1585" w:rsidP="00B157A7">
      <w:pPr>
        <w:pStyle w:val="ListParagraph"/>
        <w:ind w:left="0"/>
        <w:jc w:val="center"/>
        <w:rPr>
          <w:rFonts w:ascii="Times New Roman" w:hAnsi="Times New Roman" w:cs="Times New Roman"/>
          <w:b/>
          <w:color w:val="31849B" w:themeColor="accent5" w:themeShade="BF"/>
          <w:sz w:val="32"/>
          <w:szCs w:val="32"/>
        </w:rPr>
      </w:pPr>
      <w:r w:rsidRPr="00194C2D">
        <w:rPr>
          <w:rFonts w:ascii="Times New Roman" w:hAnsi="Times New Roman" w:cs="Times New Roman"/>
          <w:b/>
          <w:color w:val="31849B" w:themeColor="accent5" w:themeShade="BF"/>
          <w:sz w:val="32"/>
          <w:szCs w:val="32"/>
        </w:rPr>
        <w:t>ООУ Дитуриа - Сарај</w:t>
      </w:r>
    </w:p>
    <w:p w:rsidR="00B157A7" w:rsidRPr="00194C2D" w:rsidRDefault="00D01E0D" w:rsidP="00D40781">
      <w:pPr>
        <w:pStyle w:val="ListParagraph"/>
        <w:ind w:left="0"/>
        <w:jc w:val="center"/>
        <w:rPr>
          <w:rFonts w:ascii="Times New Roman" w:hAnsi="Times New Roman" w:cs="Times New Roman"/>
          <w:b/>
          <w:bCs/>
          <w:color w:val="31849B" w:themeColor="accent5" w:themeShade="BF"/>
          <w:sz w:val="24"/>
          <w:szCs w:val="24"/>
        </w:rPr>
      </w:pPr>
      <w:r>
        <w:rPr>
          <w:rFonts w:ascii="Times New Roman" w:hAnsi="Times New Roman" w:cs="Times New Roman"/>
          <w:b/>
          <w:bCs/>
          <w:color w:val="31849B" w:themeColor="accent5" w:themeShade="BF"/>
          <w:sz w:val="24"/>
          <w:szCs w:val="24"/>
        </w:rPr>
        <w:t>за учебната 202</w:t>
      </w:r>
      <w:r w:rsidR="005C0217">
        <w:rPr>
          <w:rFonts w:ascii="Times New Roman" w:hAnsi="Times New Roman" w:cs="Times New Roman"/>
          <w:b/>
          <w:bCs/>
          <w:color w:val="31849B" w:themeColor="accent5" w:themeShade="BF"/>
          <w:sz w:val="24"/>
          <w:szCs w:val="24"/>
          <w:lang w:val="en-US"/>
        </w:rPr>
        <w:t>3</w:t>
      </w:r>
      <w:r>
        <w:rPr>
          <w:rFonts w:ascii="Times New Roman" w:hAnsi="Times New Roman" w:cs="Times New Roman"/>
          <w:b/>
          <w:bCs/>
          <w:color w:val="31849B" w:themeColor="accent5" w:themeShade="BF"/>
          <w:sz w:val="24"/>
          <w:szCs w:val="24"/>
        </w:rPr>
        <w:t>/202</w:t>
      </w:r>
      <w:r w:rsidR="005C0217">
        <w:rPr>
          <w:rFonts w:ascii="Times New Roman" w:hAnsi="Times New Roman" w:cs="Times New Roman"/>
          <w:b/>
          <w:bCs/>
          <w:color w:val="31849B" w:themeColor="accent5" w:themeShade="BF"/>
          <w:sz w:val="24"/>
          <w:szCs w:val="24"/>
          <w:lang w:val="en-US"/>
        </w:rPr>
        <w:t>4</w:t>
      </w:r>
      <w:r w:rsidR="002F1585" w:rsidRPr="00194C2D">
        <w:rPr>
          <w:rFonts w:ascii="Times New Roman" w:hAnsi="Times New Roman" w:cs="Times New Roman"/>
          <w:b/>
          <w:bCs/>
          <w:color w:val="31849B" w:themeColor="accent5" w:themeShade="BF"/>
          <w:sz w:val="24"/>
          <w:szCs w:val="24"/>
        </w:rPr>
        <w:t xml:space="preserve"> година</w:t>
      </w:r>
    </w:p>
    <w:p w:rsidR="00B157A7" w:rsidRPr="00194C2D" w:rsidRDefault="00B157A7" w:rsidP="00B157A7">
      <w:pPr>
        <w:pStyle w:val="ListParagraph"/>
        <w:ind w:left="0"/>
        <w:jc w:val="both"/>
        <w:rPr>
          <w:rFonts w:ascii="Times New Roman" w:hAnsi="Times New Roman" w:cs="Times New Roman"/>
          <w:sz w:val="24"/>
          <w:szCs w:val="24"/>
        </w:rPr>
      </w:pPr>
    </w:p>
    <w:p w:rsidR="00B157A7" w:rsidRPr="00194C2D" w:rsidRDefault="00D40781" w:rsidP="004F2F99">
      <w:pPr>
        <w:pStyle w:val="ListParagraph"/>
        <w:ind w:left="0"/>
        <w:jc w:val="center"/>
        <w:rPr>
          <w:rFonts w:ascii="Times New Roman" w:hAnsi="Times New Roman" w:cs="Times New Roman"/>
          <w:sz w:val="24"/>
          <w:szCs w:val="24"/>
        </w:rPr>
      </w:pPr>
      <w:r w:rsidRPr="00194C2D">
        <w:rPr>
          <w:rFonts w:ascii="Times New Roman" w:hAnsi="Times New Roman" w:cs="Times New Roman"/>
          <w:noProof/>
          <w:sz w:val="24"/>
          <w:szCs w:val="24"/>
          <w:lang w:val="en-US" w:eastAsia="en-US"/>
        </w:rPr>
        <w:drawing>
          <wp:inline distT="0" distB="0" distL="0" distR="0">
            <wp:extent cx="5943600" cy="3961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61765"/>
                    </a:xfrm>
                    <a:prstGeom prst="rect">
                      <a:avLst/>
                    </a:prstGeom>
                  </pic:spPr>
                </pic:pic>
              </a:graphicData>
            </a:graphic>
          </wp:inline>
        </w:drawing>
      </w:r>
    </w:p>
    <w:p w:rsidR="00B157A7" w:rsidRPr="00194C2D" w:rsidRDefault="00B157A7" w:rsidP="00B157A7">
      <w:pPr>
        <w:pStyle w:val="ListParagraph"/>
        <w:ind w:left="0"/>
        <w:jc w:val="both"/>
        <w:rPr>
          <w:rFonts w:ascii="Times New Roman" w:hAnsi="Times New Roman" w:cs="Times New Roman"/>
          <w:sz w:val="24"/>
          <w:szCs w:val="24"/>
        </w:rPr>
      </w:pPr>
    </w:p>
    <w:p w:rsidR="00B157A7" w:rsidRPr="00194C2D" w:rsidRDefault="00B157A7" w:rsidP="00B157A7">
      <w:pPr>
        <w:pStyle w:val="ListParagraph"/>
        <w:ind w:left="0"/>
        <w:jc w:val="both"/>
        <w:rPr>
          <w:rFonts w:ascii="Times New Roman" w:hAnsi="Times New Roman" w:cs="Times New Roman"/>
          <w:sz w:val="24"/>
          <w:szCs w:val="24"/>
        </w:rPr>
      </w:pPr>
    </w:p>
    <w:p w:rsidR="00B157A7" w:rsidRPr="00194C2D" w:rsidRDefault="00B157A7" w:rsidP="00B157A7">
      <w:pPr>
        <w:pStyle w:val="ListParagraph"/>
        <w:ind w:left="0"/>
        <w:jc w:val="both"/>
        <w:rPr>
          <w:rFonts w:ascii="Times New Roman" w:hAnsi="Times New Roman" w:cs="Times New Roman"/>
          <w:sz w:val="24"/>
          <w:szCs w:val="24"/>
        </w:rPr>
      </w:pPr>
    </w:p>
    <w:p w:rsidR="00B157A7" w:rsidRPr="00194C2D" w:rsidRDefault="00B157A7" w:rsidP="00B157A7">
      <w:pPr>
        <w:pStyle w:val="ListParagraph"/>
        <w:ind w:left="0"/>
        <w:jc w:val="both"/>
        <w:rPr>
          <w:rFonts w:ascii="Times New Roman" w:hAnsi="Times New Roman" w:cs="Times New Roman"/>
          <w:sz w:val="24"/>
          <w:szCs w:val="24"/>
        </w:rPr>
      </w:pPr>
    </w:p>
    <w:p w:rsidR="00B157A7" w:rsidRPr="00D01E0D" w:rsidRDefault="002F1585" w:rsidP="007630E4">
      <w:pPr>
        <w:pStyle w:val="ListParagraph"/>
        <w:tabs>
          <w:tab w:val="left" w:pos="4120"/>
        </w:tabs>
        <w:ind w:left="0"/>
        <w:jc w:val="both"/>
        <w:rPr>
          <w:rFonts w:ascii="Times New Roman" w:hAnsi="Times New Roman" w:cs="Times New Roman"/>
          <w:b/>
          <w:bCs/>
          <w:color w:val="31849B" w:themeColor="accent5" w:themeShade="BF"/>
          <w:sz w:val="24"/>
          <w:szCs w:val="24"/>
          <w:lang w:val="en-US"/>
        </w:rPr>
      </w:pPr>
      <w:r w:rsidRPr="00194C2D">
        <w:rPr>
          <w:rFonts w:ascii="Times New Roman" w:hAnsi="Times New Roman" w:cs="Times New Roman"/>
          <w:sz w:val="24"/>
          <w:szCs w:val="24"/>
        </w:rPr>
        <w:tab/>
      </w:r>
      <w:r w:rsidRPr="00194C2D">
        <w:rPr>
          <w:rFonts w:ascii="Times New Roman" w:hAnsi="Times New Roman" w:cs="Times New Roman"/>
          <w:b/>
          <w:bCs/>
          <w:color w:val="31849B" w:themeColor="accent5" w:themeShade="BF"/>
          <w:sz w:val="24"/>
          <w:szCs w:val="24"/>
        </w:rPr>
        <w:t>Август, 202</w:t>
      </w:r>
      <w:r w:rsidR="005C0217">
        <w:rPr>
          <w:rFonts w:ascii="Times New Roman" w:hAnsi="Times New Roman" w:cs="Times New Roman"/>
          <w:b/>
          <w:bCs/>
          <w:color w:val="31849B" w:themeColor="accent5" w:themeShade="BF"/>
          <w:sz w:val="24"/>
          <w:szCs w:val="24"/>
          <w:lang w:val="en-US"/>
        </w:rPr>
        <w:t>3</w:t>
      </w:r>
    </w:p>
    <w:p w:rsidR="007630E4" w:rsidRPr="00194C2D" w:rsidRDefault="007630E4" w:rsidP="007630E4">
      <w:pPr>
        <w:pStyle w:val="ListParagraph"/>
        <w:tabs>
          <w:tab w:val="left" w:pos="4120"/>
        </w:tabs>
        <w:ind w:left="0"/>
        <w:jc w:val="both"/>
        <w:rPr>
          <w:rFonts w:ascii="Times New Roman" w:hAnsi="Times New Roman" w:cs="Times New Roman"/>
          <w:b/>
          <w:bCs/>
          <w:color w:val="31849B" w:themeColor="accent5" w:themeShade="BF"/>
          <w:sz w:val="24"/>
          <w:szCs w:val="24"/>
        </w:rPr>
      </w:pPr>
    </w:p>
    <w:p w:rsidR="009610F3" w:rsidRPr="00194C2D" w:rsidRDefault="009610F3" w:rsidP="00B157A7">
      <w:pPr>
        <w:pStyle w:val="ListParagraph"/>
        <w:ind w:left="0"/>
        <w:jc w:val="center"/>
        <w:rPr>
          <w:rFonts w:ascii="Times New Roman" w:hAnsi="Times New Roman" w:cs="Times New Roman"/>
          <w:b/>
          <w:sz w:val="24"/>
          <w:szCs w:val="24"/>
        </w:rPr>
      </w:pPr>
    </w:p>
    <w:p w:rsidR="009610F3" w:rsidRDefault="009610F3" w:rsidP="00B157A7">
      <w:pPr>
        <w:pStyle w:val="ListParagraph"/>
        <w:ind w:left="0"/>
        <w:jc w:val="center"/>
        <w:rPr>
          <w:rFonts w:ascii="Times New Roman" w:hAnsi="Times New Roman" w:cs="Times New Roman"/>
          <w:b/>
          <w:sz w:val="24"/>
          <w:szCs w:val="24"/>
        </w:rPr>
      </w:pPr>
    </w:p>
    <w:p w:rsidR="00194C2D" w:rsidRPr="00194C2D" w:rsidRDefault="00194C2D" w:rsidP="00B157A7">
      <w:pPr>
        <w:pStyle w:val="ListParagraph"/>
        <w:ind w:left="0"/>
        <w:jc w:val="center"/>
        <w:rPr>
          <w:rFonts w:ascii="Times New Roman" w:hAnsi="Times New Roman" w:cs="Times New Roman"/>
          <w:b/>
          <w:sz w:val="24"/>
          <w:szCs w:val="24"/>
        </w:rPr>
      </w:pPr>
    </w:p>
    <w:p w:rsidR="00B157A7" w:rsidRPr="00194C2D" w:rsidRDefault="00B157A7" w:rsidP="00B157A7">
      <w:pPr>
        <w:pStyle w:val="ListParagraph"/>
        <w:ind w:left="0"/>
        <w:jc w:val="center"/>
        <w:rPr>
          <w:rFonts w:ascii="Times New Roman" w:hAnsi="Times New Roman" w:cs="Times New Roman"/>
          <w:b/>
          <w:sz w:val="24"/>
          <w:szCs w:val="24"/>
        </w:rPr>
      </w:pPr>
      <w:r w:rsidRPr="00194C2D">
        <w:rPr>
          <w:rFonts w:ascii="Times New Roman" w:hAnsi="Times New Roman" w:cs="Times New Roman"/>
          <w:b/>
          <w:sz w:val="24"/>
          <w:szCs w:val="24"/>
        </w:rPr>
        <w:t>Содржина</w:t>
      </w:r>
    </w:p>
    <w:p w:rsidR="00B157A7" w:rsidRPr="00194C2D" w:rsidRDefault="00B157A7" w:rsidP="00B157A7">
      <w:pPr>
        <w:pStyle w:val="ListParagraph"/>
        <w:spacing w:line="240" w:lineRule="auto"/>
        <w:ind w:left="0"/>
        <w:jc w:val="both"/>
        <w:rPr>
          <w:rFonts w:ascii="Times New Roman" w:hAnsi="Times New Roman" w:cs="Times New Roman"/>
          <w:b/>
          <w:sz w:val="24"/>
          <w:szCs w:val="24"/>
        </w:rPr>
      </w:pPr>
    </w:p>
    <w:p w:rsidR="00B157A7" w:rsidRPr="00194C2D" w:rsidRDefault="00B157A7" w:rsidP="00B157A7">
      <w:pPr>
        <w:spacing w:line="240" w:lineRule="auto"/>
        <w:jc w:val="both"/>
        <w:rPr>
          <w:rFonts w:ascii="Times New Roman" w:hAnsi="Times New Roman"/>
          <w:b/>
          <w:sz w:val="24"/>
          <w:szCs w:val="24"/>
        </w:rPr>
      </w:pPr>
      <w:r w:rsidRPr="00194C2D">
        <w:rPr>
          <w:rFonts w:ascii="Times New Roman" w:hAnsi="Times New Roman"/>
          <w:b/>
          <w:sz w:val="24"/>
          <w:szCs w:val="24"/>
        </w:rPr>
        <w:t>Вовед</w:t>
      </w:r>
    </w:p>
    <w:p w:rsidR="00B157A7" w:rsidRPr="00194C2D" w:rsidRDefault="00B157A7" w:rsidP="00924C6E">
      <w:pPr>
        <w:tabs>
          <w:tab w:val="left" w:pos="284"/>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1.Општи податоци за основното училиште</w:t>
      </w:r>
    </w:p>
    <w:p w:rsidR="008B4337" w:rsidRPr="00194C2D" w:rsidRDefault="00B157A7" w:rsidP="009610F3">
      <w:pPr>
        <w:tabs>
          <w:tab w:val="left" w:pos="284"/>
          <w:tab w:val="left" w:pos="709"/>
        </w:tabs>
        <w:spacing w:after="0" w:line="240" w:lineRule="auto"/>
        <w:rPr>
          <w:rFonts w:ascii="Times New Roman" w:hAnsi="Times New Roman"/>
          <w:color w:val="000000" w:themeColor="text1"/>
          <w:sz w:val="24"/>
          <w:szCs w:val="24"/>
          <w:lang w:val="mk-MK"/>
        </w:rPr>
      </w:pPr>
      <w:r w:rsidRPr="00194C2D">
        <w:rPr>
          <w:rFonts w:ascii="Times New Roman" w:hAnsi="Times New Roman"/>
          <w:color w:val="000000" w:themeColor="text1"/>
          <w:sz w:val="24"/>
          <w:szCs w:val="24"/>
        </w:rPr>
        <w:t xml:space="preserve">       </w:t>
      </w:r>
      <w:r w:rsidR="001F5E53" w:rsidRPr="00194C2D">
        <w:rPr>
          <w:rFonts w:ascii="Times New Roman" w:hAnsi="Times New Roman"/>
          <w:color w:val="000000" w:themeColor="text1"/>
          <w:sz w:val="24"/>
          <w:szCs w:val="24"/>
          <w:lang w:val="mk-MK"/>
        </w:rPr>
        <w:t xml:space="preserve">     </w:t>
      </w: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1.1.Табела со општи податоц</w:t>
      </w:r>
      <w:r w:rsidR="001F5E53" w:rsidRPr="00194C2D">
        <w:rPr>
          <w:rFonts w:ascii="Times New Roman" w:hAnsi="Times New Roman"/>
          <w:color w:val="000000" w:themeColor="text1"/>
          <w:sz w:val="24"/>
          <w:szCs w:val="24"/>
          <w:lang w:val="mk-MK"/>
        </w:rPr>
        <w:t>и</w:t>
      </w:r>
    </w:p>
    <w:p w:rsidR="00B157A7" w:rsidRPr="00194C2D" w:rsidRDefault="008B4337" w:rsidP="009610F3">
      <w:pPr>
        <w:tabs>
          <w:tab w:val="left" w:pos="284"/>
          <w:tab w:val="left" w:pos="709"/>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lang w:val="mk-MK"/>
        </w:rPr>
        <w:t xml:space="preserve">       </w:t>
      </w:r>
      <w:r w:rsidR="001F5E53" w:rsidRPr="00194C2D">
        <w:rPr>
          <w:rFonts w:ascii="Times New Roman" w:hAnsi="Times New Roman"/>
          <w:color w:val="000000" w:themeColor="text1"/>
          <w:sz w:val="24"/>
          <w:szCs w:val="24"/>
          <w:lang w:val="mk-MK"/>
        </w:rPr>
        <w:t xml:space="preserve">     </w:t>
      </w:r>
      <w:r w:rsidRPr="00194C2D">
        <w:rPr>
          <w:rFonts w:ascii="Times New Roman" w:hAnsi="Times New Roman"/>
          <w:color w:val="000000" w:themeColor="text1"/>
          <w:sz w:val="24"/>
          <w:szCs w:val="24"/>
          <w:lang w:val="mk-MK"/>
        </w:rPr>
        <w:t xml:space="preserve"> </w:t>
      </w:r>
      <w:r w:rsidR="003B2F17" w:rsidRPr="00194C2D">
        <w:rPr>
          <w:rFonts w:ascii="Times New Roman" w:hAnsi="Times New Roman"/>
          <w:color w:val="000000" w:themeColor="text1"/>
          <w:sz w:val="24"/>
          <w:szCs w:val="24"/>
          <w:lang w:val="bs-Latn-BA"/>
        </w:rPr>
        <w:t xml:space="preserve">  </w:t>
      </w:r>
      <w:r w:rsidR="00B157A7" w:rsidRPr="00194C2D">
        <w:rPr>
          <w:rFonts w:ascii="Times New Roman" w:hAnsi="Times New Roman"/>
          <w:color w:val="000000" w:themeColor="text1"/>
          <w:sz w:val="24"/>
          <w:szCs w:val="24"/>
        </w:rPr>
        <w:t>1.2. Органи на управување, стручни органи и ученичко организирање во  основното училиште</w:t>
      </w:r>
    </w:p>
    <w:p w:rsidR="00B157A7" w:rsidRPr="00194C2D" w:rsidRDefault="00B157A7" w:rsidP="00924C6E">
      <w:pPr>
        <w:pStyle w:val="ListParagraph"/>
        <w:tabs>
          <w:tab w:val="left" w:pos="284"/>
        </w:tabs>
        <w:spacing w:after="0"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2. Податоци за условите за работа на основното училиште</w:t>
      </w:r>
    </w:p>
    <w:p w:rsidR="00B157A7" w:rsidRPr="00194C2D" w:rsidRDefault="00B157A7" w:rsidP="00924C6E">
      <w:pPr>
        <w:pStyle w:val="ListParagraph"/>
        <w:tabs>
          <w:tab w:val="left" w:pos="284"/>
        </w:tabs>
        <w:spacing w:after="0"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lang w:val="en-US"/>
        </w:rPr>
        <w:t xml:space="preserve">      </w:t>
      </w:r>
      <w:r w:rsidR="003B2F17"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color w:val="000000" w:themeColor="text1"/>
          <w:sz w:val="24"/>
          <w:szCs w:val="24"/>
        </w:rPr>
        <w:t>2.1. Мапа на основното училиште</w:t>
      </w:r>
    </w:p>
    <w:p w:rsidR="00B157A7" w:rsidRPr="00194C2D" w:rsidRDefault="00B157A7" w:rsidP="00924C6E">
      <w:pPr>
        <w:pStyle w:val="ListParagraph"/>
        <w:tabs>
          <w:tab w:val="left" w:pos="284"/>
        </w:tabs>
        <w:spacing w:after="0"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b/>
          <w:color w:val="000000" w:themeColor="text1"/>
          <w:sz w:val="24"/>
          <w:szCs w:val="24"/>
        </w:rPr>
        <w:t xml:space="preserve"> </w:t>
      </w:r>
      <w:r w:rsidRPr="00194C2D">
        <w:rPr>
          <w:rFonts w:ascii="Times New Roman" w:hAnsi="Times New Roman" w:cs="Times New Roman"/>
          <w:b/>
          <w:color w:val="000000" w:themeColor="text1"/>
          <w:sz w:val="24"/>
          <w:szCs w:val="24"/>
          <w:lang w:val="en-US"/>
        </w:rPr>
        <w:t xml:space="preserve"> </w:t>
      </w:r>
      <w:r w:rsidR="003B2F17" w:rsidRPr="00194C2D">
        <w:rPr>
          <w:rFonts w:ascii="Times New Roman" w:hAnsi="Times New Roman" w:cs="Times New Roman"/>
          <w:b/>
          <w:color w:val="000000" w:themeColor="text1"/>
          <w:sz w:val="24"/>
          <w:szCs w:val="24"/>
          <w:lang w:val="en-US"/>
        </w:rPr>
        <w:t xml:space="preserve">       </w:t>
      </w:r>
      <w:r w:rsidRPr="00194C2D">
        <w:rPr>
          <w:rFonts w:ascii="Times New Roman" w:hAnsi="Times New Roman" w:cs="Times New Roman"/>
          <w:color w:val="000000" w:themeColor="text1"/>
          <w:sz w:val="24"/>
          <w:szCs w:val="24"/>
        </w:rPr>
        <w:t>2.2. Податоци за училишниот простор</w:t>
      </w:r>
    </w:p>
    <w:p w:rsidR="001F5E53" w:rsidRPr="00194C2D" w:rsidRDefault="00B157A7" w:rsidP="00924C6E">
      <w:pPr>
        <w:tabs>
          <w:tab w:val="left" w:pos="284"/>
        </w:tabs>
        <w:spacing w:after="0" w:line="240" w:lineRule="auto"/>
        <w:rPr>
          <w:rFonts w:ascii="Times New Roman" w:hAnsi="Times New Roman"/>
          <w:color w:val="000000" w:themeColor="text1"/>
          <w:sz w:val="24"/>
          <w:szCs w:val="24"/>
          <w:lang w:val="mk-MK"/>
        </w:rPr>
      </w:pP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2.3. Просто</w:t>
      </w:r>
      <w:r w:rsidR="001F5E53" w:rsidRPr="00194C2D">
        <w:rPr>
          <w:rFonts w:ascii="Times New Roman" w:hAnsi="Times New Roman"/>
          <w:color w:val="000000" w:themeColor="text1"/>
          <w:sz w:val="24"/>
          <w:szCs w:val="24"/>
          <w:lang w:val="mk-MK"/>
        </w:rPr>
        <w:t>р</w:t>
      </w:r>
    </w:p>
    <w:p w:rsidR="00B157A7" w:rsidRPr="00194C2D" w:rsidRDefault="003B2F17" w:rsidP="00884950">
      <w:pPr>
        <w:spacing w:after="0" w:line="240" w:lineRule="auto"/>
        <w:ind w:left="709" w:hanging="425"/>
        <w:rPr>
          <w:rFonts w:ascii="Times New Roman" w:hAnsi="Times New Roman"/>
          <w:color w:val="000000" w:themeColor="text1"/>
          <w:sz w:val="24"/>
          <w:szCs w:val="24"/>
          <w:lang w:val="mk-MK"/>
        </w:rPr>
      </w:pPr>
      <w:r w:rsidRPr="00194C2D">
        <w:rPr>
          <w:rFonts w:ascii="Times New Roman" w:hAnsi="Times New Roman"/>
          <w:color w:val="000000" w:themeColor="text1"/>
          <w:sz w:val="24"/>
          <w:szCs w:val="24"/>
          <w:lang w:val="bs-Latn-BA"/>
        </w:rPr>
        <w:t xml:space="preserve">        </w:t>
      </w:r>
      <w:r w:rsidR="001F5E53" w:rsidRPr="00194C2D">
        <w:rPr>
          <w:rFonts w:ascii="Times New Roman" w:hAnsi="Times New Roman"/>
          <w:color w:val="000000" w:themeColor="text1"/>
          <w:sz w:val="24"/>
          <w:szCs w:val="24"/>
          <w:lang w:val="mk-MK"/>
        </w:rPr>
        <w:t xml:space="preserve"> </w:t>
      </w:r>
      <w:r w:rsidR="00B157A7" w:rsidRPr="00194C2D">
        <w:rPr>
          <w:rFonts w:ascii="Times New Roman" w:hAnsi="Times New Roman"/>
          <w:color w:val="000000" w:themeColor="text1"/>
          <w:sz w:val="24"/>
          <w:szCs w:val="24"/>
        </w:rPr>
        <w:t xml:space="preserve">2.4. Опрема и наставни средства согласно „Нормативот и стандардите за простор, опрема и </w:t>
      </w:r>
      <w:r w:rsidR="001F5E53" w:rsidRPr="00194C2D">
        <w:rPr>
          <w:rFonts w:ascii="Times New Roman" w:hAnsi="Times New Roman"/>
          <w:color w:val="000000" w:themeColor="text1"/>
          <w:sz w:val="24"/>
          <w:szCs w:val="24"/>
          <w:lang w:val="mk-MK"/>
        </w:rPr>
        <w:t xml:space="preserve"> </w:t>
      </w:r>
      <w:r w:rsidR="00B157A7" w:rsidRPr="00194C2D">
        <w:rPr>
          <w:rFonts w:ascii="Times New Roman" w:hAnsi="Times New Roman"/>
          <w:color w:val="000000" w:themeColor="text1"/>
          <w:sz w:val="24"/>
          <w:szCs w:val="24"/>
        </w:rPr>
        <w:t>наставни</w:t>
      </w:r>
      <w:r w:rsidR="001F5E53" w:rsidRPr="00194C2D">
        <w:rPr>
          <w:rFonts w:ascii="Times New Roman" w:hAnsi="Times New Roman"/>
          <w:color w:val="000000" w:themeColor="text1"/>
          <w:sz w:val="24"/>
          <w:szCs w:val="24"/>
          <w:lang w:val="mk-MK"/>
        </w:rPr>
        <w:t xml:space="preserve"> </w:t>
      </w:r>
      <w:r w:rsidR="00884950" w:rsidRPr="00194C2D">
        <w:rPr>
          <w:rFonts w:ascii="Times New Roman" w:hAnsi="Times New Roman"/>
          <w:color w:val="000000" w:themeColor="text1"/>
          <w:sz w:val="24"/>
          <w:szCs w:val="24"/>
          <w:lang w:val="bs-Latn-BA"/>
        </w:rPr>
        <w:t xml:space="preserve">       </w:t>
      </w:r>
      <w:r w:rsidR="00B157A7" w:rsidRPr="00194C2D">
        <w:rPr>
          <w:rFonts w:ascii="Times New Roman" w:hAnsi="Times New Roman"/>
          <w:color w:val="000000" w:themeColor="text1"/>
          <w:sz w:val="24"/>
          <w:szCs w:val="24"/>
        </w:rPr>
        <w:t xml:space="preserve">средства“ </w:t>
      </w:r>
    </w:p>
    <w:p w:rsidR="00B157A7" w:rsidRPr="00194C2D" w:rsidRDefault="00B157A7" w:rsidP="003B2F17">
      <w:pPr>
        <w:pStyle w:val="ListParagraph"/>
        <w:tabs>
          <w:tab w:val="left" w:pos="284"/>
          <w:tab w:val="left" w:pos="709"/>
        </w:tabs>
        <w:spacing w:after="0"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     </w:t>
      </w:r>
      <w:r w:rsidRPr="00194C2D">
        <w:rPr>
          <w:rFonts w:ascii="Times New Roman" w:hAnsi="Times New Roman" w:cs="Times New Roman"/>
          <w:color w:val="000000" w:themeColor="text1"/>
          <w:sz w:val="24"/>
          <w:szCs w:val="24"/>
          <w:lang w:val="en-US"/>
        </w:rPr>
        <w:t xml:space="preserve">  </w:t>
      </w:r>
      <w:r w:rsidR="003B2F17"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color w:val="000000" w:themeColor="text1"/>
          <w:sz w:val="24"/>
          <w:szCs w:val="24"/>
        </w:rPr>
        <w:t xml:space="preserve">2.5.  Податоци за училишната библиотека </w:t>
      </w:r>
    </w:p>
    <w:p w:rsidR="00B157A7" w:rsidRPr="00194C2D" w:rsidRDefault="00B157A7" w:rsidP="00924C6E">
      <w:pPr>
        <w:pStyle w:val="ListParagraph"/>
        <w:tabs>
          <w:tab w:val="left" w:pos="284"/>
        </w:tabs>
        <w:spacing w:after="0"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     </w:t>
      </w:r>
      <w:r w:rsidRPr="00194C2D">
        <w:rPr>
          <w:rFonts w:ascii="Times New Roman" w:hAnsi="Times New Roman" w:cs="Times New Roman"/>
          <w:color w:val="000000" w:themeColor="text1"/>
          <w:sz w:val="24"/>
          <w:szCs w:val="24"/>
          <w:lang w:val="en-US"/>
        </w:rPr>
        <w:t xml:space="preserve">  </w:t>
      </w:r>
      <w:r w:rsidR="003B2F17"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color w:val="000000" w:themeColor="text1"/>
          <w:sz w:val="24"/>
          <w:szCs w:val="24"/>
        </w:rPr>
        <w:t>2.6. План за обновување  и адаптација во основното училиште во оваа учебна година</w:t>
      </w:r>
    </w:p>
    <w:p w:rsidR="00B157A7" w:rsidRPr="00194C2D" w:rsidRDefault="00B157A7" w:rsidP="00924C6E">
      <w:pPr>
        <w:pStyle w:val="ListParagraph"/>
        <w:tabs>
          <w:tab w:val="left" w:pos="284"/>
        </w:tabs>
        <w:spacing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 3. Податоци за вработените и за учениците во основното училиште</w:t>
      </w:r>
    </w:p>
    <w:p w:rsidR="00B157A7" w:rsidRPr="00194C2D" w:rsidRDefault="00B157A7" w:rsidP="003B2F17">
      <w:pPr>
        <w:pStyle w:val="ListParagraph"/>
        <w:tabs>
          <w:tab w:val="left" w:pos="284"/>
          <w:tab w:val="left" w:pos="709"/>
        </w:tabs>
        <w:spacing w:line="240" w:lineRule="auto"/>
        <w:ind w:left="284"/>
        <w:rPr>
          <w:rFonts w:ascii="Times New Roman" w:hAnsi="Times New Roman" w:cs="Times New Roman"/>
          <w:color w:val="000000" w:themeColor="text1"/>
          <w:sz w:val="24"/>
          <w:szCs w:val="24"/>
        </w:rPr>
      </w:pPr>
      <w:r w:rsidRPr="00194C2D">
        <w:rPr>
          <w:rFonts w:ascii="Times New Roman" w:hAnsi="Times New Roman" w:cs="Times New Roman"/>
          <w:b/>
          <w:color w:val="000000" w:themeColor="text1"/>
          <w:sz w:val="24"/>
          <w:szCs w:val="24"/>
        </w:rPr>
        <w:t xml:space="preserve">  </w:t>
      </w:r>
      <w:r w:rsidR="003B2F17" w:rsidRPr="00194C2D">
        <w:rPr>
          <w:rFonts w:ascii="Times New Roman" w:hAnsi="Times New Roman" w:cs="Times New Roman"/>
          <w:b/>
          <w:color w:val="000000" w:themeColor="text1"/>
          <w:sz w:val="24"/>
          <w:szCs w:val="24"/>
          <w:lang w:val="bs-Latn-BA"/>
        </w:rPr>
        <w:t xml:space="preserve">       </w:t>
      </w:r>
      <w:r w:rsidRPr="00194C2D">
        <w:rPr>
          <w:rFonts w:ascii="Times New Roman" w:hAnsi="Times New Roman" w:cs="Times New Roman"/>
          <w:color w:val="000000" w:themeColor="text1"/>
          <w:sz w:val="24"/>
          <w:szCs w:val="24"/>
        </w:rPr>
        <w:t>3.1. Податоци за вработените кои ја остваруваат воспитно-образовната работа</w:t>
      </w:r>
    </w:p>
    <w:p w:rsidR="00B157A7" w:rsidRPr="00194C2D" w:rsidRDefault="00B157A7" w:rsidP="003B2F17">
      <w:pPr>
        <w:pStyle w:val="ListParagraph"/>
        <w:tabs>
          <w:tab w:val="left" w:pos="284"/>
          <w:tab w:val="left" w:pos="709"/>
        </w:tabs>
        <w:spacing w:after="0" w:line="240" w:lineRule="auto"/>
        <w:ind w:left="284"/>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lang w:val="en-US"/>
        </w:rPr>
        <w:t xml:space="preserve">  </w:t>
      </w:r>
      <w:r w:rsidR="003B2F17"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color w:val="000000" w:themeColor="text1"/>
          <w:sz w:val="24"/>
          <w:szCs w:val="24"/>
        </w:rPr>
        <w:t>3.2. Податоци за раководните лица</w:t>
      </w:r>
    </w:p>
    <w:p w:rsidR="00B157A7" w:rsidRPr="00194C2D" w:rsidRDefault="00B157A7" w:rsidP="003B2F17">
      <w:pPr>
        <w:pStyle w:val="ListParagraph"/>
        <w:tabs>
          <w:tab w:val="left" w:pos="284"/>
          <w:tab w:val="left" w:pos="709"/>
        </w:tabs>
        <w:spacing w:after="0" w:line="240" w:lineRule="auto"/>
        <w:ind w:left="284"/>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lang w:val="en-US"/>
        </w:rPr>
        <w:t xml:space="preserve">  </w:t>
      </w:r>
      <w:r w:rsidR="003B2F17"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color w:val="000000" w:themeColor="text1"/>
          <w:sz w:val="24"/>
          <w:szCs w:val="24"/>
        </w:rPr>
        <w:t>3.3. Податоци за воспитувачите</w:t>
      </w:r>
    </w:p>
    <w:p w:rsidR="00B157A7" w:rsidRPr="00194C2D" w:rsidRDefault="00B157A7" w:rsidP="003B2F17">
      <w:pPr>
        <w:pStyle w:val="ListParagraph"/>
        <w:tabs>
          <w:tab w:val="left" w:pos="284"/>
          <w:tab w:val="left" w:pos="709"/>
        </w:tabs>
        <w:spacing w:after="0" w:line="240" w:lineRule="auto"/>
        <w:ind w:left="284"/>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lang w:val="en-US"/>
        </w:rPr>
        <w:t xml:space="preserve">   </w:t>
      </w:r>
      <w:r w:rsidR="003B2F17"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color w:val="000000" w:themeColor="text1"/>
          <w:sz w:val="24"/>
          <w:szCs w:val="24"/>
        </w:rPr>
        <w:t>3.4. Податоци за вработените административни службеници</w:t>
      </w:r>
    </w:p>
    <w:p w:rsidR="00B157A7" w:rsidRPr="00194C2D" w:rsidRDefault="00B157A7" w:rsidP="003B2F17">
      <w:pPr>
        <w:pStyle w:val="ListParagraph"/>
        <w:tabs>
          <w:tab w:val="left" w:pos="284"/>
          <w:tab w:val="left" w:pos="709"/>
        </w:tabs>
        <w:spacing w:after="0" w:line="240" w:lineRule="auto"/>
        <w:ind w:left="284"/>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lang w:val="en-US"/>
        </w:rPr>
        <w:t xml:space="preserve"> </w:t>
      </w:r>
      <w:r w:rsidR="003B2F17"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color w:val="000000" w:themeColor="text1"/>
          <w:sz w:val="24"/>
          <w:szCs w:val="24"/>
        </w:rPr>
        <w:t>3.5.  Податоци за вработените помошно-технички лица</w:t>
      </w:r>
    </w:p>
    <w:p w:rsidR="007630E4" w:rsidRPr="00194C2D" w:rsidRDefault="00B157A7" w:rsidP="003B2F17">
      <w:pPr>
        <w:pStyle w:val="ListParagraph"/>
        <w:tabs>
          <w:tab w:val="left" w:pos="284"/>
          <w:tab w:val="left" w:pos="709"/>
        </w:tabs>
        <w:spacing w:after="0" w:line="240" w:lineRule="auto"/>
        <w:ind w:left="284"/>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lang w:val="en-US"/>
        </w:rPr>
        <w:t xml:space="preserve">   </w:t>
      </w:r>
      <w:r w:rsidR="003B2F17" w:rsidRPr="00194C2D">
        <w:rPr>
          <w:rFonts w:ascii="Times New Roman" w:hAnsi="Times New Roman" w:cs="Times New Roman"/>
          <w:color w:val="000000" w:themeColor="text1"/>
          <w:sz w:val="24"/>
          <w:szCs w:val="24"/>
          <w:lang w:val="en-US"/>
        </w:rPr>
        <w:t xml:space="preserve">      </w:t>
      </w:r>
      <w:r w:rsidRPr="00194C2D">
        <w:rPr>
          <w:rFonts w:ascii="Times New Roman" w:hAnsi="Times New Roman" w:cs="Times New Roman"/>
          <w:color w:val="000000" w:themeColor="text1"/>
          <w:sz w:val="24"/>
          <w:szCs w:val="24"/>
        </w:rPr>
        <w:t>3.6. Податоци за ангажираните образовни медијатори</w:t>
      </w:r>
    </w:p>
    <w:p w:rsidR="00B157A7" w:rsidRPr="00194C2D" w:rsidRDefault="007630E4" w:rsidP="003B2F17">
      <w:pPr>
        <w:pStyle w:val="ListParagraph"/>
        <w:tabs>
          <w:tab w:val="left" w:pos="284"/>
          <w:tab w:val="left" w:pos="709"/>
        </w:tabs>
        <w:spacing w:after="0" w:line="240" w:lineRule="auto"/>
        <w:ind w:left="284"/>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   </w:t>
      </w:r>
      <w:r w:rsidR="003B2F17" w:rsidRPr="00194C2D">
        <w:rPr>
          <w:rFonts w:ascii="Times New Roman" w:hAnsi="Times New Roman" w:cs="Times New Roman"/>
          <w:color w:val="000000" w:themeColor="text1"/>
          <w:sz w:val="24"/>
          <w:szCs w:val="24"/>
          <w:lang w:val="bs-Latn-BA"/>
        </w:rPr>
        <w:t xml:space="preserve">      </w:t>
      </w:r>
      <w:r w:rsidR="00B157A7" w:rsidRPr="00194C2D">
        <w:rPr>
          <w:rFonts w:ascii="Times New Roman" w:hAnsi="Times New Roman" w:cs="Times New Roman"/>
          <w:color w:val="000000" w:themeColor="text1"/>
          <w:sz w:val="24"/>
          <w:szCs w:val="24"/>
        </w:rPr>
        <w:t>3.7. Вкупни податоци за наставен и ненаставен кадар</w:t>
      </w:r>
    </w:p>
    <w:p w:rsidR="00B157A7" w:rsidRPr="00194C2D" w:rsidRDefault="007630E4" w:rsidP="003B2F17">
      <w:pPr>
        <w:pStyle w:val="ListParagraph"/>
        <w:tabs>
          <w:tab w:val="left" w:pos="284"/>
          <w:tab w:val="left" w:pos="709"/>
        </w:tabs>
        <w:spacing w:after="0" w:line="240" w:lineRule="auto"/>
        <w:ind w:left="284"/>
        <w:rPr>
          <w:rFonts w:ascii="Times New Roman" w:hAnsi="Times New Roman" w:cs="Times New Roman"/>
          <w:color w:val="000000" w:themeColor="text1"/>
          <w:sz w:val="24"/>
          <w:szCs w:val="24"/>
          <w:lang w:val="en-US"/>
        </w:rPr>
      </w:pPr>
      <w:r w:rsidRPr="00194C2D">
        <w:rPr>
          <w:rFonts w:ascii="Times New Roman" w:hAnsi="Times New Roman" w:cs="Times New Roman"/>
          <w:color w:val="000000" w:themeColor="text1"/>
          <w:sz w:val="24"/>
          <w:szCs w:val="24"/>
          <w:lang w:eastAsia="ar-SA"/>
        </w:rPr>
        <w:t xml:space="preserve">   </w:t>
      </w:r>
      <w:r w:rsidR="003B2F17" w:rsidRPr="00194C2D">
        <w:rPr>
          <w:rFonts w:ascii="Times New Roman" w:hAnsi="Times New Roman" w:cs="Times New Roman"/>
          <w:color w:val="000000" w:themeColor="text1"/>
          <w:sz w:val="24"/>
          <w:szCs w:val="24"/>
          <w:lang w:val="bs-Latn-BA" w:eastAsia="ar-SA"/>
        </w:rPr>
        <w:t xml:space="preserve">      </w:t>
      </w:r>
      <w:r w:rsidR="00B157A7" w:rsidRPr="00194C2D">
        <w:rPr>
          <w:rFonts w:ascii="Times New Roman" w:hAnsi="Times New Roman" w:cs="Times New Roman"/>
          <w:color w:val="000000" w:themeColor="text1"/>
          <w:sz w:val="24"/>
          <w:szCs w:val="24"/>
          <w:lang w:val="en-US" w:eastAsia="ar-SA"/>
        </w:rPr>
        <w:t>3.8.</w:t>
      </w:r>
      <w:r w:rsidR="00B157A7" w:rsidRPr="00194C2D">
        <w:rPr>
          <w:rFonts w:ascii="Times New Roman" w:hAnsi="Times New Roman" w:cs="Times New Roman"/>
          <w:color w:val="000000" w:themeColor="text1"/>
          <w:sz w:val="24"/>
          <w:szCs w:val="24"/>
          <w:lang w:eastAsia="ar-SA"/>
        </w:rPr>
        <w:t xml:space="preserve"> Вкупни податоци за с</w:t>
      </w:r>
      <w:r w:rsidR="00B157A7" w:rsidRPr="00194C2D">
        <w:rPr>
          <w:rFonts w:ascii="Times New Roman" w:hAnsi="Times New Roman" w:cs="Times New Roman"/>
          <w:color w:val="000000" w:themeColor="text1"/>
          <w:sz w:val="24"/>
          <w:szCs w:val="24"/>
        </w:rPr>
        <w:t>тепенот на образование на вработените</w:t>
      </w:r>
    </w:p>
    <w:p w:rsidR="00B157A7" w:rsidRPr="00194C2D" w:rsidRDefault="00B157A7" w:rsidP="003B2F17">
      <w:pPr>
        <w:tabs>
          <w:tab w:val="left" w:pos="284"/>
          <w:tab w:val="left" w:pos="709"/>
        </w:tabs>
        <w:spacing w:after="0" w:line="240" w:lineRule="auto"/>
        <w:ind w:left="284"/>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3.9. Вкупни податоци за старосната структура на вработените</w:t>
      </w:r>
    </w:p>
    <w:p w:rsidR="00B157A7" w:rsidRPr="00194C2D" w:rsidRDefault="00B157A7" w:rsidP="003B2F17">
      <w:pPr>
        <w:tabs>
          <w:tab w:val="left" w:pos="284"/>
          <w:tab w:val="left" w:pos="709"/>
        </w:tabs>
        <w:spacing w:after="0" w:line="240" w:lineRule="auto"/>
        <w:ind w:left="284"/>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3.10. Податоци за учениците во основното училиште</w:t>
      </w:r>
    </w:p>
    <w:p w:rsidR="00B157A7" w:rsidRPr="00194C2D" w:rsidRDefault="00924C6E" w:rsidP="00924C6E">
      <w:pPr>
        <w:pStyle w:val="ListParagraph"/>
        <w:tabs>
          <w:tab w:val="left" w:pos="284"/>
        </w:tabs>
        <w:spacing w:after="0"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4. </w:t>
      </w:r>
      <w:r w:rsidR="00B157A7" w:rsidRPr="00194C2D">
        <w:rPr>
          <w:rFonts w:ascii="Times New Roman" w:hAnsi="Times New Roman" w:cs="Times New Roman"/>
          <w:color w:val="000000" w:themeColor="text1"/>
          <w:sz w:val="24"/>
          <w:szCs w:val="24"/>
        </w:rPr>
        <w:t xml:space="preserve">Материјално-финансиско работење на основното училиште </w:t>
      </w:r>
    </w:p>
    <w:p w:rsidR="001F5E53" w:rsidRPr="00194C2D" w:rsidRDefault="00924C6E" w:rsidP="00924C6E">
      <w:pPr>
        <w:pStyle w:val="ListParagraph"/>
        <w:tabs>
          <w:tab w:val="left" w:pos="284"/>
        </w:tabs>
        <w:spacing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5. </w:t>
      </w:r>
      <w:r w:rsidR="00B157A7" w:rsidRPr="00194C2D">
        <w:rPr>
          <w:rFonts w:ascii="Times New Roman" w:hAnsi="Times New Roman" w:cs="Times New Roman"/>
          <w:color w:val="000000" w:themeColor="text1"/>
          <w:sz w:val="24"/>
          <w:szCs w:val="24"/>
        </w:rPr>
        <w:t>Мисија и визија</w:t>
      </w:r>
    </w:p>
    <w:p w:rsidR="001F5E53" w:rsidRPr="00194C2D" w:rsidRDefault="00924C6E" w:rsidP="00924C6E">
      <w:pPr>
        <w:pStyle w:val="ListParagraph"/>
        <w:tabs>
          <w:tab w:val="left" w:pos="284"/>
        </w:tabs>
        <w:spacing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6. </w:t>
      </w:r>
      <w:r w:rsidR="00B157A7" w:rsidRPr="00194C2D">
        <w:rPr>
          <w:rFonts w:ascii="Times New Roman" w:hAnsi="Times New Roman" w:cs="Times New Roman"/>
          <w:color w:val="000000" w:themeColor="text1"/>
          <w:sz w:val="24"/>
          <w:szCs w:val="24"/>
        </w:rPr>
        <w:t>„</w:t>
      </w:r>
      <w:r w:rsidR="00B157A7" w:rsidRPr="00194C2D">
        <w:rPr>
          <w:rFonts w:ascii="Times New Roman" w:hAnsi="Times New Roman" w:cs="Times New Roman"/>
          <w:color w:val="000000" w:themeColor="text1"/>
          <w:sz w:val="24"/>
          <w:szCs w:val="24"/>
          <w:lang w:val="en-US"/>
        </w:rPr>
        <w:t>LESSONS LEA</w:t>
      </w:r>
      <w:r w:rsidR="0073283A" w:rsidRPr="00194C2D">
        <w:rPr>
          <w:rFonts w:ascii="Times New Roman" w:hAnsi="Times New Roman" w:cs="Times New Roman"/>
          <w:color w:val="000000" w:themeColor="text1"/>
          <w:sz w:val="24"/>
          <w:szCs w:val="24"/>
          <w:lang w:val="en-GB"/>
        </w:rPr>
        <w:t>RN</w:t>
      </w:r>
      <w:r w:rsidR="00B157A7" w:rsidRPr="00194C2D">
        <w:rPr>
          <w:rFonts w:ascii="Times New Roman" w:hAnsi="Times New Roman" w:cs="Times New Roman"/>
          <w:color w:val="000000" w:themeColor="text1"/>
          <w:sz w:val="24"/>
          <w:szCs w:val="24"/>
          <w:lang w:val="en-US"/>
        </w:rPr>
        <w:t>ED</w:t>
      </w:r>
      <w:r w:rsidR="00B157A7" w:rsidRPr="00194C2D">
        <w:rPr>
          <w:rFonts w:ascii="Times New Roman" w:hAnsi="Times New Roman" w:cs="Times New Roman"/>
          <w:color w:val="000000" w:themeColor="text1"/>
          <w:sz w:val="24"/>
          <w:szCs w:val="24"/>
        </w:rPr>
        <w:t>“- Веќе научено/стекнати искуства</w:t>
      </w:r>
    </w:p>
    <w:p w:rsidR="00B157A7" w:rsidRPr="00194C2D" w:rsidRDefault="00924C6E" w:rsidP="00924C6E">
      <w:pPr>
        <w:pStyle w:val="ListParagraph"/>
        <w:tabs>
          <w:tab w:val="left" w:pos="284"/>
        </w:tabs>
        <w:spacing w:after="0"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7. </w:t>
      </w:r>
      <w:r w:rsidR="00B157A7" w:rsidRPr="00194C2D">
        <w:rPr>
          <w:rFonts w:ascii="Times New Roman" w:hAnsi="Times New Roman" w:cs="Times New Roman"/>
          <w:color w:val="000000" w:themeColor="text1"/>
          <w:sz w:val="24"/>
          <w:szCs w:val="24"/>
        </w:rPr>
        <w:t xml:space="preserve">Подрачја на промени, приоритети и цели </w:t>
      </w:r>
    </w:p>
    <w:p w:rsidR="00B157A7" w:rsidRPr="00194C2D" w:rsidRDefault="00B157A7" w:rsidP="003B2F17">
      <w:pPr>
        <w:tabs>
          <w:tab w:val="left" w:pos="284"/>
          <w:tab w:val="left" w:pos="709"/>
        </w:tabs>
        <w:spacing w:after="0" w:line="240" w:lineRule="auto"/>
        <w:rPr>
          <w:rFonts w:ascii="Times New Roman" w:hAnsi="Times New Roman"/>
          <w:color w:val="000000" w:themeColor="text1"/>
          <w:sz w:val="24"/>
          <w:szCs w:val="24"/>
        </w:rPr>
      </w:pPr>
      <w:r w:rsidRPr="00194C2D">
        <w:rPr>
          <w:rFonts w:ascii="Times New Roman" w:hAnsi="Times New Roman"/>
          <w:b/>
          <w:color w:val="000000" w:themeColor="text1"/>
          <w:sz w:val="24"/>
          <w:szCs w:val="24"/>
        </w:rPr>
        <w:t xml:space="preserve">         </w:t>
      </w:r>
      <w:r w:rsidR="003B2F17" w:rsidRPr="00194C2D">
        <w:rPr>
          <w:rFonts w:ascii="Times New Roman" w:hAnsi="Times New Roman"/>
          <w:b/>
          <w:color w:val="000000" w:themeColor="text1"/>
          <w:sz w:val="24"/>
          <w:szCs w:val="24"/>
        </w:rPr>
        <w:t xml:space="preserve">      </w:t>
      </w:r>
      <w:r w:rsidRPr="00194C2D">
        <w:rPr>
          <w:rFonts w:ascii="Times New Roman" w:hAnsi="Times New Roman"/>
          <w:color w:val="000000" w:themeColor="text1"/>
          <w:sz w:val="24"/>
          <w:szCs w:val="24"/>
          <w:lang w:val="mk-MK"/>
        </w:rPr>
        <w:t xml:space="preserve">7.1. </w:t>
      </w:r>
      <w:r w:rsidRPr="00194C2D">
        <w:rPr>
          <w:rFonts w:ascii="Times New Roman" w:hAnsi="Times New Roman"/>
          <w:color w:val="000000" w:themeColor="text1"/>
          <w:sz w:val="24"/>
          <w:szCs w:val="24"/>
        </w:rPr>
        <w:t>План за евалуација на акциските планови</w:t>
      </w:r>
    </w:p>
    <w:p w:rsidR="00B157A7" w:rsidRPr="00194C2D" w:rsidRDefault="00924C6E" w:rsidP="00924C6E">
      <w:pPr>
        <w:pStyle w:val="ListParagraph"/>
        <w:tabs>
          <w:tab w:val="left" w:pos="284"/>
        </w:tabs>
        <w:spacing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8. </w:t>
      </w:r>
      <w:r w:rsidR="00B157A7" w:rsidRPr="00194C2D">
        <w:rPr>
          <w:rFonts w:ascii="Times New Roman" w:hAnsi="Times New Roman" w:cs="Times New Roman"/>
          <w:color w:val="000000" w:themeColor="text1"/>
          <w:sz w:val="24"/>
          <w:szCs w:val="24"/>
        </w:rPr>
        <w:t>Програми и организација на работата во основното училиште</w:t>
      </w:r>
    </w:p>
    <w:p w:rsidR="00B157A7" w:rsidRPr="00194C2D" w:rsidRDefault="00B157A7" w:rsidP="003B2F17">
      <w:pPr>
        <w:pStyle w:val="ListParagraph"/>
        <w:spacing w:after="0" w:line="240" w:lineRule="auto"/>
        <w:ind w:left="709" w:hanging="426"/>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  </w:t>
      </w:r>
      <w:r w:rsidR="001F5E53" w:rsidRPr="00194C2D">
        <w:rPr>
          <w:rFonts w:ascii="Times New Roman" w:hAnsi="Times New Roman" w:cs="Times New Roman"/>
          <w:color w:val="000000" w:themeColor="text1"/>
          <w:sz w:val="24"/>
          <w:szCs w:val="24"/>
        </w:rPr>
        <w:t xml:space="preserve">  </w:t>
      </w:r>
      <w:r w:rsidR="00884950" w:rsidRPr="00194C2D">
        <w:rPr>
          <w:rFonts w:ascii="Times New Roman" w:hAnsi="Times New Roman" w:cs="Times New Roman"/>
          <w:color w:val="000000" w:themeColor="text1"/>
          <w:sz w:val="24"/>
          <w:szCs w:val="24"/>
          <w:lang w:val="bs-Latn-BA"/>
        </w:rPr>
        <w:t xml:space="preserve">    </w:t>
      </w:r>
      <w:r w:rsidR="003B2F17" w:rsidRPr="00194C2D">
        <w:rPr>
          <w:rFonts w:ascii="Times New Roman" w:hAnsi="Times New Roman" w:cs="Times New Roman"/>
          <w:color w:val="000000" w:themeColor="text1"/>
          <w:sz w:val="24"/>
          <w:szCs w:val="24"/>
          <w:lang w:val="bs-Latn-BA"/>
        </w:rPr>
        <w:t xml:space="preserve"> </w:t>
      </w:r>
      <w:r w:rsidRPr="00194C2D">
        <w:rPr>
          <w:rFonts w:ascii="Times New Roman" w:hAnsi="Times New Roman" w:cs="Times New Roman"/>
          <w:color w:val="000000" w:themeColor="text1"/>
          <w:sz w:val="24"/>
          <w:szCs w:val="24"/>
        </w:rPr>
        <w:t>8.1. Календар за организацијата и  работата во основното училиште</w:t>
      </w:r>
    </w:p>
    <w:p w:rsidR="001F5E53" w:rsidRPr="00194C2D" w:rsidRDefault="00B157A7" w:rsidP="003B2F17">
      <w:pPr>
        <w:tabs>
          <w:tab w:val="left" w:pos="567"/>
        </w:tabs>
        <w:spacing w:after="0" w:line="240" w:lineRule="auto"/>
        <w:ind w:left="709" w:hanging="426"/>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884950"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8.2. Поделба на класно раководство, поделба на часовите на наставниот  кадар, распоред на часовите 8.3.  Работа во см</w:t>
      </w:r>
      <w:r w:rsidR="001F5E53" w:rsidRPr="00194C2D">
        <w:rPr>
          <w:rFonts w:ascii="Times New Roman" w:hAnsi="Times New Roman"/>
          <w:color w:val="000000" w:themeColor="text1"/>
          <w:sz w:val="24"/>
          <w:szCs w:val="24"/>
          <w:lang w:val="mk-MK"/>
        </w:rPr>
        <w:t>ени</w:t>
      </w:r>
    </w:p>
    <w:p w:rsidR="00B157A7" w:rsidRPr="00194C2D" w:rsidRDefault="001F5E53" w:rsidP="003B2F17">
      <w:pPr>
        <w:tabs>
          <w:tab w:val="left" w:pos="284"/>
          <w:tab w:val="left" w:pos="851"/>
          <w:tab w:val="left" w:pos="993"/>
        </w:tabs>
        <w:spacing w:after="0" w:line="240" w:lineRule="auto"/>
        <w:ind w:left="709"/>
        <w:rPr>
          <w:rFonts w:ascii="Times New Roman" w:hAnsi="Times New Roman"/>
          <w:color w:val="000000" w:themeColor="text1"/>
          <w:sz w:val="24"/>
          <w:szCs w:val="24"/>
          <w:lang w:val="mk-MK"/>
        </w:rPr>
      </w:pPr>
      <w:r w:rsidRPr="00194C2D">
        <w:rPr>
          <w:rFonts w:ascii="Times New Roman" w:hAnsi="Times New Roman"/>
          <w:color w:val="000000" w:themeColor="text1"/>
          <w:sz w:val="24"/>
          <w:szCs w:val="24"/>
          <w:lang w:val="mk-MK"/>
        </w:rPr>
        <w:t xml:space="preserve">8.4  </w:t>
      </w:r>
      <w:r w:rsidR="00B157A7" w:rsidRPr="00194C2D">
        <w:rPr>
          <w:rFonts w:ascii="Times New Roman" w:hAnsi="Times New Roman"/>
          <w:color w:val="000000" w:themeColor="text1"/>
          <w:sz w:val="24"/>
          <w:szCs w:val="24"/>
        </w:rPr>
        <w:t>Јазик /јазици на кој/и се изведува наставата</w:t>
      </w:r>
    </w:p>
    <w:p w:rsidR="00B157A7" w:rsidRPr="00194C2D" w:rsidRDefault="00B157A7" w:rsidP="003B2F17">
      <w:pPr>
        <w:tabs>
          <w:tab w:val="left" w:pos="284"/>
          <w:tab w:val="left" w:pos="851"/>
          <w:tab w:val="left" w:pos="993"/>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t>8.5. Проширена програма</w:t>
      </w:r>
    </w:p>
    <w:p w:rsidR="00B157A7" w:rsidRPr="00194C2D" w:rsidRDefault="00B157A7" w:rsidP="003B2F17">
      <w:pPr>
        <w:tabs>
          <w:tab w:val="left" w:pos="284"/>
          <w:tab w:val="left" w:pos="851"/>
          <w:tab w:val="left" w:pos="993"/>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t>8.6. Комбинирани паралелки</w:t>
      </w:r>
    </w:p>
    <w:p w:rsidR="00B157A7" w:rsidRPr="00194C2D" w:rsidRDefault="00B157A7" w:rsidP="003B2F17">
      <w:pPr>
        <w:tabs>
          <w:tab w:val="left" w:pos="284"/>
          <w:tab w:val="left" w:pos="709"/>
          <w:tab w:val="left" w:pos="851"/>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t>8.7. Странски јазици што се изучуваат во основното училиште</w:t>
      </w:r>
    </w:p>
    <w:p w:rsidR="00B157A7" w:rsidRPr="00194C2D" w:rsidRDefault="00B157A7" w:rsidP="003B2F17">
      <w:pPr>
        <w:tabs>
          <w:tab w:val="left" w:pos="284"/>
          <w:tab w:val="left" w:pos="709"/>
          <w:tab w:val="left" w:pos="851"/>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t>8.8. Реализација на физичко и здравствено образование со учениците од прво до петто одделение</w:t>
      </w:r>
    </w:p>
    <w:p w:rsidR="00B157A7" w:rsidRPr="00194C2D" w:rsidRDefault="00B157A7" w:rsidP="003B2F17">
      <w:pPr>
        <w:tabs>
          <w:tab w:val="left" w:pos="284"/>
          <w:tab w:val="left" w:pos="709"/>
          <w:tab w:val="left" w:pos="851"/>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t>8.9. Изборна настава</w:t>
      </w:r>
    </w:p>
    <w:p w:rsidR="00B157A7" w:rsidRPr="00194C2D" w:rsidRDefault="00B157A7" w:rsidP="003B2F17">
      <w:pPr>
        <w:tabs>
          <w:tab w:val="left" w:pos="284"/>
          <w:tab w:val="left" w:pos="709"/>
          <w:tab w:val="left" w:pos="851"/>
        </w:tabs>
        <w:spacing w:after="0" w:line="240" w:lineRule="auto"/>
        <w:ind w:left="709"/>
        <w:rPr>
          <w:rFonts w:ascii="Times New Roman" w:hAnsi="Times New Roman"/>
          <w:i/>
          <w:color w:val="000000" w:themeColor="text1"/>
          <w:sz w:val="24"/>
          <w:szCs w:val="24"/>
        </w:rPr>
      </w:pPr>
      <w:r w:rsidRPr="00194C2D">
        <w:rPr>
          <w:rFonts w:ascii="Times New Roman" w:hAnsi="Times New Roman"/>
          <w:color w:val="000000" w:themeColor="text1"/>
          <w:sz w:val="24"/>
          <w:szCs w:val="24"/>
        </w:rPr>
        <w:t>8.10. Дополнителна настава</w:t>
      </w:r>
      <w:r w:rsidRPr="00194C2D">
        <w:rPr>
          <w:rFonts w:ascii="Times New Roman" w:hAnsi="Times New Roman"/>
          <w:i/>
          <w:color w:val="000000" w:themeColor="text1"/>
          <w:sz w:val="24"/>
          <w:szCs w:val="24"/>
        </w:rPr>
        <w:t xml:space="preserve"> </w:t>
      </w:r>
    </w:p>
    <w:p w:rsidR="00B157A7" w:rsidRPr="00194C2D" w:rsidRDefault="00B157A7" w:rsidP="003B2F17">
      <w:pPr>
        <w:tabs>
          <w:tab w:val="left" w:pos="284"/>
          <w:tab w:val="left" w:pos="709"/>
          <w:tab w:val="left" w:pos="851"/>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t>8.11. Додатна настава</w:t>
      </w:r>
    </w:p>
    <w:p w:rsidR="00B157A7" w:rsidRPr="00194C2D" w:rsidRDefault="00B157A7" w:rsidP="003B2F17">
      <w:pPr>
        <w:tabs>
          <w:tab w:val="left" w:pos="284"/>
          <w:tab w:val="left" w:pos="709"/>
          <w:tab w:val="left" w:pos="851"/>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lastRenderedPageBreak/>
        <w:t>8.12. Работа со надарени и талентирани ученици</w:t>
      </w:r>
    </w:p>
    <w:p w:rsidR="003B2F17" w:rsidRPr="00194C2D" w:rsidRDefault="00B157A7" w:rsidP="003B2F17">
      <w:pPr>
        <w:tabs>
          <w:tab w:val="left" w:pos="284"/>
          <w:tab w:val="left" w:pos="709"/>
          <w:tab w:val="left" w:pos="851"/>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t>8.13. Работа со ученици со посебни образовни потреби</w:t>
      </w:r>
    </w:p>
    <w:p w:rsidR="00B157A7" w:rsidRPr="00194C2D" w:rsidRDefault="00B157A7" w:rsidP="003B2F17">
      <w:pPr>
        <w:tabs>
          <w:tab w:val="left" w:pos="284"/>
          <w:tab w:val="left" w:pos="709"/>
          <w:tab w:val="left" w:pos="851"/>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t>8.14. Туторска поддршка на учениците</w:t>
      </w:r>
    </w:p>
    <w:p w:rsidR="00B157A7" w:rsidRPr="00194C2D" w:rsidRDefault="00B157A7" w:rsidP="003B2F17">
      <w:pPr>
        <w:tabs>
          <w:tab w:val="left" w:pos="284"/>
          <w:tab w:val="left" w:pos="709"/>
          <w:tab w:val="left" w:pos="851"/>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t>8.15. План на образовниот медијатор</w:t>
      </w:r>
    </w:p>
    <w:p w:rsidR="00B157A7" w:rsidRPr="00194C2D" w:rsidRDefault="00924C6E" w:rsidP="00924C6E">
      <w:pPr>
        <w:pStyle w:val="ListParagraph"/>
        <w:tabs>
          <w:tab w:val="left" w:pos="284"/>
        </w:tabs>
        <w:spacing w:line="240" w:lineRule="auto"/>
        <w:ind w:left="0"/>
        <w:rPr>
          <w:rFonts w:ascii="Times New Roman" w:hAnsi="Times New Roman" w:cs="Times New Roman"/>
          <w:color w:val="000000" w:themeColor="text1"/>
          <w:sz w:val="24"/>
          <w:szCs w:val="24"/>
        </w:rPr>
      </w:pPr>
      <w:r w:rsidRPr="00194C2D">
        <w:rPr>
          <w:rFonts w:ascii="Times New Roman" w:hAnsi="Times New Roman" w:cs="Times New Roman"/>
          <w:color w:val="000000" w:themeColor="text1"/>
          <w:sz w:val="24"/>
          <w:szCs w:val="24"/>
        </w:rPr>
        <w:t xml:space="preserve">  </w:t>
      </w:r>
      <w:r w:rsidR="00884950" w:rsidRPr="00194C2D">
        <w:rPr>
          <w:rFonts w:ascii="Times New Roman" w:hAnsi="Times New Roman" w:cs="Times New Roman"/>
          <w:color w:val="000000" w:themeColor="text1"/>
          <w:sz w:val="24"/>
          <w:szCs w:val="24"/>
          <w:lang w:val="bs-Latn-BA"/>
        </w:rPr>
        <w:t xml:space="preserve">9. </w:t>
      </w:r>
      <w:r w:rsidR="00B157A7" w:rsidRPr="00194C2D">
        <w:rPr>
          <w:rFonts w:ascii="Times New Roman" w:hAnsi="Times New Roman" w:cs="Times New Roman"/>
          <w:color w:val="000000" w:themeColor="text1"/>
          <w:sz w:val="24"/>
          <w:szCs w:val="24"/>
        </w:rPr>
        <w:t>Воннаставни активности</w:t>
      </w:r>
    </w:p>
    <w:p w:rsidR="00B157A7" w:rsidRPr="00194C2D" w:rsidRDefault="00B157A7" w:rsidP="003B2F17">
      <w:pPr>
        <w:pStyle w:val="ListParagraph"/>
        <w:tabs>
          <w:tab w:val="left" w:pos="284"/>
          <w:tab w:val="left" w:pos="709"/>
        </w:tabs>
        <w:spacing w:after="0" w:line="240" w:lineRule="auto"/>
        <w:ind w:left="0"/>
        <w:rPr>
          <w:rFonts w:ascii="Times New Roman" w:hAnsi="Times New Roman" w:cs="Times New Roman"/>
          <w:color w:val="000000" w:themeColor="text1"/>
          <w:sz w:val="24"/>
          <w:szCs w:val="24"/>
        </w:rPr>
      </w:pPr>
      <w:r w:rsidRPr="00194C2D">
        <w:rPr>
          <w:rFonts w:ascii="Times New Roman" w:hAnsi="Times New Roman" w:cs="Times New Roman"/>
          <w:b/>
          <w:color w:val="000000" w:themeColor="text1"/>
          <w:sz w:val="24"/>
          <w:szCs w:val="24"/>
        </w:rPr>
        <w:t xml:space="preserve">  </w:t>
      </w:r>
      <w:r w:rsidR="00884950" w:rsidRPr="00194C2D">
        <w:rPr>
          <w:rFonts w:ascii="Times New Roman" w:hAnsi="Times New Roman" w:cs="Times New Roman"/>
          <w:b/>
          <w:color w:val="000000" w:themeColor="text1"/>
          <w:sz w:val="24"/>
          <w:szCs w:val="24"/>
          <w:lang w:val="bs-Latn-BA"/>
        </w:rPr>
        <w:t xml:space="preserve">        </w:t>
      </w:r>
      <w:r w:rsidR="003B2F17" w:rsidRPr="00194C2D">
        <w:rPr>
          <w:rFonts w:ascii="Times New Roman" w:hAnsi="Times New Roman" w:cs="Times New Roman"/>
          <w:b/>
          <w:color w:val="000000" w:themeColor="text1"/>
          <w:sz w:val="24"/>
          <w:szCs w:val="24"/>
          <w:lang w:val="bs-Latn-BA"/>
        </w:rPr>
        <w:t xml:space="preserve">     </w:t>
      </w:r>
      <w:r w:rsidRPr="00194C2D">
        <w:rPr>
          <w:rFonts w:ascii="Times New Roman" w:hAnsi="Times New Roman" w:cs="Times New Roman"/>
          <w:color w:val="000000" w:themeColor="text1"/>
          <w:sz w:val="24"/>
          <w:szCs w:val="24"/>
        </w:rPr>
        <w:t>9.1. Училиштни спортски клубови</w:t>
      </w:r>
    </w:p>
    <w:p w:rsidR="00B157A7" w:rsidRPr="00194C2D" w:rsidRDefault="00B157A7" w:rsidP="003B2F17">
      <w:pPr>
        <w:tabs>
          <w:tab w:val="left" w:pos="284"/>
          <w:tab w:val="left" w:pos="709"/>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Pr="00194C2D">
        <w:rPr>
          <w:rFonts w:ascii="Times New Roman" w:hAnsi="Times New Roman"/>
          <w:b/>
          <w:color w:val="000000" w:themeColor="text1"/>
          <w:sz w:val="24"/>
          <w:szCs w:val="24"/>
        </w:rPr>
        <w:t xml:space="preserve">      </w:t>
      </w:r>
      <w:r w:rsidR="003B2F17" w:rsidRPr="00194C2D">
        <w:rPr>
          <w:rFonts w:ascii="Times New Roman" w:hAnsi="Times New Roman"/>
          <w:b/>
          <w:color w:val="000000" w:themeColor="text1"/>
          <w:sz w:val="24"/>
          <w:szCs w:val="24"/>
        </w:rPr>
        <w:t xml:space="preserve">     </w:t>
      </w:r>
      <w:r w:rsidRPr="00194C2D">
        <w:rPr>
          <w:rFonts w:ascii="Times New Roman" w:hAnsi="Times New Roman"/>
          <w:color w:val="000000" w:themeColor="text1"/>
          <w:sz w:val="24"/>
          <w:szCs w:val="24"/>
        </w:rPr>
        <w:t>9.2. Секции</w:t>
      </w:r>
      <w:r w:rsidRPr="00194C2D">
        <w:rPr>
          <w:rFonts w:ascii="Times New Roman" w:hAnsi="Times New Roman"/>
          <w:color w:val="000000" w:themeColor="text1"/>
          <w:sz w:val="24"/>
          <w:szCs w:val="24"/>
          <w:lang w:val="mk-MK"/>
        </w:rPr>
        <w:t>/клубови</w:t>
      </w:r>
      <w:r w:rsidRPr="00194C2D">
        <w:rPr>
          <w:rFonts w:ascii="Times New Roman" w:hAnsi="Times New Roman"/>
          <w:color w:val="000000" w:themeColor="text1"/>
          <w:sz w:val="24"/>
          <w:szCs w:val="24"/>
        </w:rPr>
        <w:t xml:space="preserve"> </w:t>
      </w:r>
    </w:p>
    <w:p w:rsidR="00B157A7" w:rsidRPr="00194C2D" w:rsidRDefault="00B157A7" w:rsidP="003B2F17">
      <w:pPr>
        <w:tabs>
          <w:tab w:val="left" w:pos="284"/>
          <w:tab w:val="left" w:pos="709"/>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9.3. Акции</w:t>
      </w:r>
    </w:p>
    <w:p w:rsidR="00B157A7" w:rsidRPr="00194C2D" w:rsidRDefault="00B157A7" w:rsidP="00924C6E">
      <w:pPr>
        <w:tabs>
          <w:tab w:val="left" w:pos="284"/>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10. Ученичко организирање и учество</w:t>
      </w:r>
    </w:p>
    <w:p w:rsidR="00B157A7" w:rsidRPr="00194C2D" w:rsidRDefault="00B157A7" w:rsidP="00924C6E">
      <w:pPr>
        <w:tabs>
          <w:tab w:val="left" w:pos="284"/>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11.  Вонучилишни активности </w:t>
      </w:r>
    </w:p>
    <w:p w:rsidR="00B157A7" w:rsidRPr="00194C2D" w:rsidRDefault="00B157A7" w:rsidP="003B2F17">
      <w:pPr>
        <w:tabs>
          <w:tab w:val="left" w:pos="426"/>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11.1. Екскурзии, излети и настава во природа</w:t>
      </w:r>
    </w:p>
    <w:p w:rsidR="00B157A7" w:rsidRPr="00194C2D" w:rsidRDefault="00B157A7" w:rsidP="003B2F17">
      <w:pPr>
        <w:tabs>
          <w:tab w:val="left" w:pos="426"/>
          <w:tab w:val="left" w:pos="709"/>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11.2. Податоци за учениците од основното училиште вклучени во вонучилишни активности</w:t>
      </w:r>
    </w:p>
    <w:p w:rsidR="00B157A7" w:rsidRPr="00194C2D" w:rsidRDefault="00B157A7" w:rsidP="00924C6E">
      <w:pPr>
        <w:tabs>
          <w:tab w:val="left" w:pos="284"/>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12. Натпревари за учениците</w:t>
      </w:r>
    </w:p>
    <w:p w:rsidR="00B157A7" w:rsidRPr="00194C2D" w:rsidRDefault="00B157A7" w:rsidP="00924C6E">
      <w:pPr>
        <w:tabs>
          <w:tab w:val="left" w:pos="284"/>
        </w:tabs>
        <w:spacing w:after="0" w:line="240" w:lineRule="auto"/>
        <w:rPr>
          <w:rFonts w:ascii="Times New Roman" w:hAnsi="Times New Roman"/>
          <w:i/>
          <w:color w:val="000000" w:themeColor="text1"/>
          <w:sz w:val="24"/>
          <w:szCs w:val="24"/>
        </w:rPr>
      </w:pPr>
      <w:r w:rsidRPr="00194C2D">
        <w:rPr>
          <w:rFonts w:ascii="Times New Roman" w:hAnsi="Times New Roman"/>
          <w:color w:val="000000" w:themeColor="text1"/>
          <w:sz w:val="24"/>
          <w:szCs w:val="24"/>
        </w:rPr>
        <w:t>13.</w:t>
      </w:r>
      <w:r w:rsidRPr="00194C2D">
        <w:rPr>
          <w:rFonts w:ascii="Times New Roman" w:hAnsi="Times New Roman"/>
          <w:i/>
          <w:color w:val="000000" w:themeColor="text1"/>
          <w:sz w:val="24"/>
          <w:szCs w:val="24"/>
        </w:rPr>
        <w:t xml:space="preserve"> </w:t>
      </w:r>
      <w:r w:rsidRPr="00194C2D">
        <w:rPr>
          <w:rFonts w:ascii="Times New Roman" w:hAnsi="Times New Roman"/>
          <w:color w:val="000000" w:themeColor="text1"/>
          <w:sz w:val="24"/>
          <w:szCs w:val="24"/>
        </w:rPr>
        <w:t>Унапредување на мултикултурализмот/интеркуртуларизмот и меѓуетничката  интеграција</w:t>
      </w:r>
    </w:p>
    <w:p w:rsidR="00B157A7" w:rsidRPr="00194C2D" w:rsidRDefault="00B157A7" w:rsidP="00924C6E">
      <w:pPr>
        <w:tabs>
          <w:tab w:val="left" w:pos="284"/>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14. </w:t>
      </w:r>
      <w:r w:rsidRPr="00194C2D">
        <w:rPr>
          <w:rFonts w:ascii="Times New Roman" w:eastAsia="Arial" w:hAnsi="Times New Roman"/>
          <w:color w:val="000000" w:themeColor="text1"/>
          <w:sz w:val="24"/>
          <w:szCs w:val="24"/>
        </w:rPr>
        <w:t xml:space="preserve">Проекти што се реализираат во основното училиште </w:t>
      </w:r>
    </w:p>
    <w:p w:rsidR="00B157A7" w:rsidRPr="00194C2D" w:rsidRDefault="00B157A7" w:rsidP="00924C6E">
      <w:pPr>
        <w:tabs>
          <w:tab w:val="left" w:pos="284"/>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15. Поддршка на учениците </w:t>
      </w:r>
    </w:p>
    <w:p w:rsidR="00B157A7" w:rsidRPr="00194C2D" w:rsidRDefault="00B157A7" w:rsidP="003B2F17">
      <w:pPr>
        <w:tabs>
          <w:tab w:val="left" w:pos="284"/>
          <w:tab w:val="left" w:pos="709"/>
        </w:tabs>
        <w:spacing w:after="0" w:line="240" w:lineRule="auto"/>
        <w:rPr>
          <w:rFonts w:ascii="Times New Roman" w:hAnsi="Times New Roman"/>
          <w:color w:val="000000" w:themeColor="text1"/>
          <w:sz w:val="24"/>
          <w:szCs w:val="24"/>
        </w:rPr>
      </w:pPr>
      <w:r w:rsidRPr="00194C2D">
        <w:rPr>
          <w:rFonts w:ascii="Times New Roman" w:hAnsi="Times New Roman"/>
          <w:b/>
          <w:color w:val="000000" w:themeColor="text1"/>
          <w:sz w:val="24"/>
          <w:szCs w:val="24"/>
        </w:rPr>
        <w:t xml:space="preserve">         </w:t>
      </w:r>
      <w:r w:rsidR="003B2F17" w:rsidRPr="00194C2D">
        <w:rPr>
          <w:rFonts w:ascii="Times New Roman" w:hAnsi="Times New Roman"/>
          <w:b/>
          <w:color w:val="000000" w:themeColor="text1"/>
          <w:sz w:val="24"/>
          <w:szCs w:val="24"/>
        </w:rPr>
        <w:t xml:space="preserve">      </w:t>
      </w:r>
      <w:r w:rsidRPr="00194C2D">
        <w:rPr>
          <w:rFonts w:ascii="Times New Roman" w:hAnsi="Times New Roman"/>
          <w:color w:val="000000" w:themeColor="text1"/>
          <w:sz w:val="24"/>
          <w:szCs w:val="24"/>
        </w:rPr>
        <w:t>15.1. Постигнување на учениците</w:t>
      </w:r>
    </w:p>
    <w:p w:rsidR="00884950" w:rsidRPr="00194C2D" w:rsidRDefault="00B157A7" w:rsidP="003B2F17">
      <w:pPr>
        <w:tabs>
          <w:tab w:val="left" w:pos="284"/>
          <w:tab w:val="left" w:pos="709"/>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15.2. Професионална ориентација на учениците</w:t>
      </w:r>
    </w:p>
    <w:p w:rsidR="00B157A7" w:rsidRPr="00194C2D" w:rsidRDefault="003B2F17" w:rsidP="003B2F17">
      <w:pPr>
        <w:tabs>
          <w:tab w:val="left" w:pos="284"/>
          <w:tab w:val="left" w:pos="709"/>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B157A7" w:rsidRPr="00194C2D">
        <w:rPr>
          <w:rFonts w:ascii="Times New Roman" w:hAnsi="Times New Roman"/>
          <w:color w:val="000000" w:themeColor="text1"/>
          <w:sz w:val="24"/>
          <w:szCs w:val="24"/>
        </w:rPr>
        <w:t xml:space="preserve">15.3. Промоција на добросостојба на учениците, заштита од насилство, од злоупореба и запуштање, </w:t>
      </w:r>
      <w:r w:rsidR="001F5E53" w:rsidRPr="00194C2D">
        <w:rPr>
          <w:rFonts w:ascii="Times New Roman" w:hAnsi="Times New Roman"/>
          <w:color w:val="000000" w:themeColor="text1"/>
          <w:sz w:val="24"/>
          <w:szCs w:val="24"/>
          <w:lang w:val="mk-MK"/>
        </w:rPr>
        <w:t xml:space="preserve">  </w:t>
      </w:r>
      <w:r w:rsidR="00884950" w:rsidRPr="00194C2D">
        <w:rPr>
          <w:rFonts w:ascii="Times New Roman" w:hAnsi="Times New Roman"/>
          <w:color w:val="000000" w:themeColor="text1"/>
          <w:sz w:val="24"/>
          <w:szCs w:val="24"/>
          <w:lang w:val="bs-Latn-BA"/>
        </w:rPr>
        <w:t xml:space="preserve">   </w:t>
      </w:r>
      <w:r w:rsidR="00B157A7" w:rsidRPr="00194C2D">
        <w:rPr>
          <w:rFonts w:ascii="Times New Roman" w:hAnsi="Times New Roman"/>
          <w:color w:val="000000" w:themeColor="text1"/>
          <w:sz w:val="24"/>
          <w:szCs w:val="24"/>
        </w:rPr>
        <w:t>спречување дискриминација</w:t>
      </w:r>
    </w:p>
    <w:p w:rsidR="00B157A7" w:rsidRPr="00194C2D" w:rsidRDefault="00B157A7" w:rsidP="00924C6E">
      <w:pPr>
        <w:tabs>
          <w:tab w:val="left" w:pos="284"/>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16.  Оценување</w:t>
      </w:r>
    </w:p>
    <w:p w:rsidR="00B157A7" w:rsidRPr="00194C2D" w:rsidRDefault="00B157A7" w:rsidP="003B2F17">
      <w:pPr>
        <w:tabs>
          <w:tab w:val="left" w:pos="426"/>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16.1. Видови оценување и календар на оценувањето</w:t>
      </w:r>
    </w:p>
    <w:p w:rsidR="00884950" w:rsidRPr="00194C2D" w:rsidRDefault="00B157A7" w:rsidP="003B2F17">
      <w:pPr>
        <w:tabs>
          <w:tab w:val="left" w:pos="426"/>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16.2. Тим за следење, анализа и поддршка</w:t>
      </w:r>
    </w:p>
    <w:p w:rsidR="00B157A7" w:rsidRPr="00194C2D" w:rsidRDefault="00B157A7" w:rsidP="003B2F17">
      <w:pPr>
        <w:tabs>
          <w:tab w:val="left" w:pos="709"/>
        </w:tabs>
        <w:spacing w:after="0" w:line="240" w:lineRule="auto"/>
        <w:ind w:left="709"/>
        <w:rPr>
          <w:rFonts w:ascii="Times New Roman" w:hAnsi="Times New Roman"/>
          <w:color w:val="000000" w:themeColor="text1"/>
          <w:sz w:val="24"/>
          <w:szCs w:val="24"/>
        </w:rPr>
      </w:pPr>
      <w:r w:rsidRPr="00194C2D">
        <w:rPr>
          <w:rFonts w:ascii="Times New Roman" w:hAnsi="Times New Roman"/>
          <w:color w:val="000000" w:themeColor="text1"/>
          <w:sz w:val="24"/>
          <w:szCs w:val="24"/>
        </w:rPr>
        <w:t>16.3.  Стручни посети за следење и вреднување на квалитетот на работата</w:t>
      </w:r>
      <w:r w:rsidRPr="00194C2D">
        <w:rPr>
          <w:rFonts w:ascii="Times New Roman" w:eastAsia="Times New Roman" w:hAnsi="Times New Roman"/>
          <w:color w:val="000000" w:themeColor="text1"/>
          <w:sz w:val="24"/>
          <w:szCs w:val="24"/>
        </w:rPr>
        <w:t xml:space="preserve"> на воспитно-образовниот </w:t>
      </w:r>
      <w:r w:rsidR="003B2F17" w:rsidRPr="00194C2D">
        <w:rPr>
          <w:rFonts w:ascii="Times New Roman" w:eastAsia="Times New Roman" w:hAnsi="Times New Roman"/>
          <w:color w:val="000000" w:themeColor="text1"/>
          <w:sz w:val="24"/>
          <w:szCs w:val="24"/>
        </w:rPr>
        <w:t xml:space="preserve"> </w:t>
      </w:r>
      <w:r w:rsidRPr="00194C2D">
        <w:rPr>
          <w:rFonts w:ascii="Times New Roman" w:eastAsia="Times New Roman" w:hAnsi="Times New Roman"/>
          <w:color w:val="000000" w:themeColor="text1"/>
          <w:sz w:val="24"/>
          <w:szCs w:val="24"/>
        </w:rPr>
        <w:t>кадар</w:t>
      </w:r>
    </w:p>
    <w:p w:rsidR="00B157A7" w:rsidRPr="00194C2D" w:rsidRDefault="00B157A7" w:rsidP="003B2F17">
      <w:pPr>
        <w:tabs>
          <w:tab w:val="left" w:pos="426"/>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w:t>
      </w:r>
      <w:r w:rsidR="003B2F17" w:rsidRPr="00194C2D">
        <w:rPr>
          <w:rFonts w:ascii="Times New Roman" w:hAnsi="Times New Roman"/>
          <w:color w:val="000000" w:themeColor="text1"/>
          <w:sz w:val="24"/>
          <w:szCs w:val="24"/>
        </w:rPr>
        <w:t xml:space="preserve">   </w:t>
      </w:r>
      <w:r w:rsidRPr="00194C2D">
        <w:rPr>
          <w:rFonts w:ascii="Times New Roman" w:hAnsi="Times New Roman"/>
          <w:color w:val="000000" w:themeColor="text1"/>
          <w:sz w:val="24"/>
          <w:szCs w:val="24"/>
        </w:rPr>
        <w:t>16.4.Самоевалуација на училиштето</w:t>
      </w:r>
    </w:p>
    <w:p w:rsidR="00B157A7" w:rsidRPr="00194C2D" w:rsidRDefault="00B157A7" w:rsidP="00924C6E">
      <w:pPr>
        <w:tabs>
          <w:tab w:val="left" w:pos="284"/>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17.</w:t>
      </w:r>
      <w:r w:rsidRPr="00194C2D">
        <w:rPr>
          <w:rFonts w:ascii="Times New Roman" w:hAnsi="Times New Roman"/>
          <w:i/>
          <w:color w:val="000000" w:themeColor="text1"/>
          <w:sz w:val="24"/>
          <w:szCs w:val="24"/>
        </w:rPr>
        <w:t xml:space="preserve"> </w:t>
      </w:r>
      <w:r w:rsidRPr="00194C2D">
        <w:rPr>
          <w:rFonts w:ascii="Times New Roman" w:hAnsi="Times New Roman"/>
          <w:color w:val="000000" w:themeColor="text1"/>
          <w:sz w:val="24"/>
          <w:szCs w:val="24"/>
        </w:rPr>
        <w:t>Безбедност во училиштето</w:t>
      </w:r>
      <w:r w:rsidRPr="00194C2D">
        <w:rPr>
          <w:rFonts w:ascii="Times New Roman" w:hAnsi="Times New Roman"/>
          <w:color w:val="000000" w:themeColor="text1"/>
          <w:sz w:val="24"/>
          <w:szCs w:val="24"/>
          <w:lang w:val="ru-RU"/>
        </w:rPr>
        <w:t xml:space="preserve"> </w:t>
      </w:r>
    </w:p>
    <w:p w:rsidR="00B157A7" w:rsidRPr="00194C2D" w:rsidRDefault="00B157A7" w:rsidP="00924C6E">
      <w:pPr>
        <w:tabs>
          <w:tab w:val="left" w:pos="284"/>
        </w:tabs>
        <w:spacing w:after="0" w:line="240" w:lineRule="auto"/>
        <w:rPr>
          <w:rFonts w:ascii="Times New Roman" w:hAnsi="Times New Roman"/>
          <w:color w:val="000000" w:themeColor="text1"/>
          <w:sz w:val="24"/>
          <w:szCs w:val="24"/>
        </w:rPr>
      </w:pPr>
      <w:r w:rsidRPr="00194C2D">
        <w:rPr>
          <w:rFonts w:ascii="Times New Roman" w:hAnsi="Times New Roman"/>
          <w:color w:val="000000" w:themeColor="text1"/>
          <w:sz w:val="24"/>
          <w:szCs w:val="24"/>
        </w:rPr>
        <w:t>18. Грижа за здравјето</w:t>
      </w:r>
    </w:p>
    <w:p w:rsidR="00B157A7" w:rsidRPr="00194C2D" w:rsidRDefault="00B157A7" w:rsidP="003B2F17">
      <w:pPr>
        <w:tabs>
          <w:tab w:val="left" w:pos="284"/>
          <w:tab w:val="left" w:pos="709"/>
        </w:tabs>
        <w:spacing w:after="0" w:line="240" w:lineRule="auto"/>
        <w:rPr>
          <w:rFonts w:ascii="Times New Roman" w:hAnsi="Times New Roman"/>
          <w:color w:val="000000" w:themeColor="text1"/>
          <w:sz w:val="24"/>
          <w:szCs w:val="24"/>
        </w:rPr>
      </w:pPr>
      <w:r w:rsidRPr="00194C2D">
        <w:rPr>
          <w:rFonts w:ascii="Times New Roman" w:hAnsi="Times New Roman"/>
          <w:b/>
          <w:color w:val="000000" w:themeColor="text1"/>
          <w:sz w:val="24"/>
          <w:szCs w:val="24"/>
        </w:rPr>
        <w:t xml:space="preserve">           </w:t>
      </w:r>
      <w:r w:rsidR="003B2F17" w:rsidRPr="00194C2D">
        <w:rPr>
          <w:rFonts w:ascii="Times New Roman" w:hAnsi="Times New Roman"/>
          <w:b/>
          <w:color w:val="000000" w:themeColor="text1"/>
          <w:sz w:val="24"/>
          <w:szCs w:val="24"/>
        </w:rPr>
        <w:t xml:space="preserve"> </w:t>
      </w:r>
      <w:r w:rsidRPr="00194C2D">
        <w:rPr>
          <w:rFonts w:ascii="Times New Roman" w:hAnsi="Times New Roman"/>
          <w:color w:val="000000" w:themeColor="text1"/>
          <w:sz w:val="24"/>
          <w:szCs w:val="24"/>
        </w:rPr>
        <w:t>18.1. Хигиена во училиштето</w:t>
      </w:r>
    </w:p>
    <w:p w:rsidR="00B157A7" w:rsidRPr="00194C2D" w:rsidRDefault="00B157A7" w:rsidP="003B2F17">
      <w:pPr>
        <w:tabs>
          <w:tab w:val="left" w:pos="284"/>
          <w:tab w:val="left" w:pos="709"/>
        </w:tabs>
        <w:spacing w:after="0" w:line="240" w:lineRule="auto"/>
        <w:rPr>
          <w:rFonts w:ascii="Times New Roman" w:hAnsi="Times New Roman"/>
          <w:sz w:val="24"/>
          <w:szCs w:val="24"/>
        </w:rPr>
      </w:pPr>
      <w:r w:rsidRPr="00194C2D">
        <w:rPr>
          <w:rFonts w:ascii="Times New Roman" w:hAnsi="Times New Roman"/>
          <w:sz w:val="24"/>
          <w:szCs w:val="24"/>
        </w:rPr>
        <w:t xml:space="preserve">             </w:t>
      </w:r>
      <w:r w:rsidR="003B2F17" w:rsidRPr="00194C2D">
        <w:rPr>
          <w:rFonts w:ascii="Times New Roman" w:hAnsi="Times New Roman"/>
          <w:sz w:val="24"/>
          <w:szCs w:val="24"/>
        </w:rPr>
        <w:t xml:space="preserve">  </w:t>
      </w:r>
      <w:r w:rsidRPr="00194C2D">
        <w:rPr>
          <w:rFonts w:ascii="Times New Roman" w:hAnsi="Times New Roman"/>
          <w:sz w:val="24"/>
          <w:szCs w:val="24"/>
        </w:rPr>
        <w:t>18.2. Систематски прегледи</w:t>
      </w:r>
    </w:p>
    <w:p w:rsidR="00B157A7" w:rsidRPr="00194C2D" w:rsidRDefault="00B157A7" w:rsidP="003B2F17">
      <w:pPr>
        <w:tabs>
          <w:tab w:val="left" w:pos="284"/>
          <w:tab w:val="left" w:pos="709"/>
        </w:tabs>
        <w:spacing w:after="0" w:line="240" w:lineRule="auto"/>
        <w:rPr>
          <w:rFonts w:ascii="Times New Roman" w:hAnsi="Times New Roman"/>
          <w:color w:val="000000"/>
          <w:sz w:val="24"/>
          <w:szCs w:val="24"/>
        </w:rPr>
      </w:pPr>
      <w:r w:rsidRPr="00194C2D">
        <w:rPr>
          <w:rFonts w:ascii="Times New Roman" w:hAnsi="Times New Roman"/>
          <w:sz w:val="24"/>
          <w:szCs w:val="24"/>
        </w:rPr>
        <w:t xml:space="preserve">             </w:t>
      </w:r>
      <w:r w:rsidR="003B2F17" w:rsidRPr="00194C2D">
        <w:rPr>
          <w:rFonts w:ascii="Times New Roman" w:hAnsi="Times New Roman"/>
          <w:sz w:val="24"/>
          <w:szCs w:val="24"/>
        </w:rPr>
        <w:t xml:space="preserve">  </w:t>
      </w:r>
      <w:r w:rsidRPr="00194C2D">
        <w:rPr>
          <w:rFonts w:ascii="Times New Roman" w:hAnsi="Times New Roman"/>
          <w:color w:val="000000"/>
          <w:sz w:val="24"/>
          <w:szCs w:val="24"/>
        </w:rPr>
        <w:t>18.3. Вакцинирање</w:t>
      </w:r>
    </w:p>
    <w:p w:rsidR="00B157A7" w:rsidRPr="00194C2D" w:rsidRDefault="00B157A7" w:rsidP="003B2F17">
      <w:pPr>
        <w:tabs>
          <w:tab w:val="left" w:pos="284"/>
          <w:tab w:val="left" w:pos="709"/>
        </w:tabs>
        <w:spacing w:after="0" w:line="240" w:lineRule="auto"/>
        <w:rPr>
          <w:rFonts w:ascii="Times New Roman" w:hAnsi="Times New Roman"/>
          <w:sz w:val="24"/>
          <w:szCs w:val="24"/>
        </w:rPr>
      </w:pPr>
      <w:r w:rsidRPr="00194C2D">
        <w:rPr>
          <w:rFonts w:ascii="Times New Roman" w:hAnsi="Times New Roman"/>
          <w:sz w:val="24"/>
          <w:szCs w:val="24"/>
        </w:rPr>
        <w:t xml:space="preserve">             </w:t>
      </w:r>
      <w:r w:rsidR="003B2F17" w:rsidRPr="00194C2D">
        <w:rPr>
          <w:rFonts w:ascii="Times New Roman" w:hAnsi="Times New Roman"/>
          <w:sz w:val="24"/>
          <w:szCs w:val="24"/>
        </w:rPr>
        <w:t xml:space="preserve">  </w:t>
      </w:r>
      <w:r w:rsidRPr="00194C2D">
        <w:rPr>
          <w:rFonts w:ascii="Times New Roman" w:hAnsi="Times New Roman"/>
          <w:sz w:val="24"/>
          <w:szCs w:val="24"/>
        </w:rPr>
        <w:t>18.4. Едукација за здрава исхрана – оброк во училиштата</w:t>
      </w:r>
    </w:p>
    <w:p w:rsidR="00B157A7" w:rsidRPr="00194C2D" w:rsidRDefault="00B157A7" w:rsidP="00924C6E">
      <w:pPr>
        <w:tabs>
          <w:tab w:val="left" w:pos="284"/>
        </w:tabs>
        <w:spacing w:after="0" w:line="240" w:lineRule="auto"/>
        <w:rPr>
          <w:rFonts w:ascii="Times New Roman" w:hAnsi="Times New Roman"/>
          <w:color w:val="000000"/>
          <w:sz w:val="24"/>
          <w:szCs w:val="24"/>
        </w:rPr>
      </w:pPr>
      <w:r w:rsidRPr="00194C2D">
        <w:rPr>
          <w:rFonts w:ascii="Times New Roman" w:hAnsi="Times New Roman"/>
          <w:color w:val="000000"/>
          <w:sz w:val="24"/>
          <w:szCs w:val="24"/>
        </w:rPr>
        <w:t xml:space="preserve">19. Училишна клима </w:t>
      </w:r>
    </w:p>
    <w:p w:rsidR="00B157A7" w:rsidRPr="00194C2D" w:rsidRDefault="00B157A7" w:rsidP="003B2F17">
      <w:pPr>
        <w:tabs>
          <w:tab w:val="left" w:pos="284"/>
          <w:tab w:val="left" w:pos="709"/>
        </w:tabs>
        <w:spacing w:after="0" w:line="240" w:lineRule="auto"/>
        <w:ind w:firstLine="567"/>
        <w:rPr>
          <w:rFonts w:ascii="Times New Roman" w:hAnsi="Times New Roman"/>
          <w:sz w:val="24"/>
          <w:szCs w:val="24"/>
        </w:rPr>
      </w:pPr>
      <w:r w:rsidRPr="00194C2D">
        <w:rPr>
          <w:rFonts w:ascii="Times New Roman" w:hAnsi="Times New Roman"/>
          <w:sz w:val="24"/>
          <w:szCs w:val="24"/>
        </w:rPr>
        <w:t xml:space="preserve">   19.1. Дисциплина</w:t>
      </w:r>
    </w:p>
    <w:p w:rsidR="00B157A7" w:rsidRPr="00194C2D" w:rsidRDefault="00B157A7" w:rsidP="003B2F17">
      <w:pPr>
        <w:pStyle w:val="ListParagraph"/>
        <w:tabs>
          <w:tab w:val="left" w:pos="284"/>
          <w:tab w:val="left" w:pos="709"/>
        </w:tabs>
        <w:spacing w:after="0" w:line="240" w:lineRule="auto"/>
        <w:ind w:left="0" w:firstLine="567"/>
        <w:rPr>
          <w:rFonts w:ascii="Times New Roman" w:hAnsi="Times New Roman" w:cs="Times New Roman"/>
          <w:sz w:val="24"/>
          <w:szCs w:val="24"/>
          <w:lang w:val="en-US"/>
        </w:rPr>
      </w:pPr>
      <w:r w:rsidRPr="00194C2D">
        <w:rPr>
          <w:rFonts w:ascii="Times New Roman" w:hAnsi="Times New Roman" w:cs="Times New Roman"/>
          <w:sz w:val="24"/>
          <w:szCs w:val="24"/>
          <w:lang w:val="en-US"/>
        </w:rPr>
        <w:t xml:space="preserve">  </w:t>
      </w:r>
      <w:r w:rsidRPr="00194C2D">
        <w:rPr>
          <w:rFonts w:ascii="Times New Roman" w:hAnsi="Times New Roman" w:cs="Times New Roman"/>
          <w:sz w:val="24"/>
          <w:szCs w:val="24"/>
        </w:rPr>
        <w:t xml:space="preserve">19.2. Естетско и функционално уредување на просторот во училиштето  </w:t>
      </w:r>
      <w:r w:rsidRPr="00194C2D">
        <w:rPr>
          <w:rFonts w:ascii="Times New Roman" w:hAnsi="Times New Roman" w:cs="Times New Roman"/>
          <w:sz w:val="24"/>
          <w:szCs w:val="24"/>
          <w:lang w:val="en-US"/>
        </w:rPr>
        <w:t xml:space="preserve">   </w:t>
      </w:r>
    </w:p>
    <w:p w:rsidR="00B157A7" w:rsidRPr="00194C2D" w:rsidRDefault="00B157A7" w:rsidP="003B2F17">
      <w:pPr>
        <w:tabs>
          <w:tab w:val="left" w:pos="284"/>
          <w:tab w:val="left" w:pos="709"/>
        </w:tabs>
        <w:spacing w:after="0" w:line="240" w:lineRule="auto"/>
        <w:ind w:firstLine="567"/>
        <w:rPr>
          <w:rFonts w:ascii="Times New Roman" w:hAnsi="Times New Roman"/>
          <w:sz w:val="24"/>
          <w:szCs w:val="24"/>
        </w:rPr>
      </w:pPr>
      <w:r w:rsidRPr="00194C2D">
        <w:rPr>
          <w:rFonts w:ascii="Times New Roman" w:hAnsi="Times New Roman"/>
          <w:b/>
          <w:sz w:val="24"/>
          <w:szCs w:val="24"/>
        </w:rPr>
        <w:t xml:space="preserve">  </w:t>
      </w:r>
      <w:r w:rsidRPr="00194C2D">
        <w:rPr>
          <w:rFonts w:ascii="Times New Roman" w:hAnsi="Times New Roman"/>
          <w:sz w:val="24"/>
          <w:szCs w:val="24"/>
        </w:rPr>
        <w:t>19.3. Етички кодекси</w:t>
      </w:r>
    </w:p>
    <w:p w:rsidR="00B157A7" w:rsidRPr="00194C2D" w:rsidRDefault="00B157A7" w:rsidP="003B2F17">
      <w:pPr>
        <w:tabs>
          <w:tab w:val="left" w:pos="284"/>
          <w:tab w:val="left" w:pos="709"/>
        </w:tabs>
        <w:spacing w:after="0" w:line="240" w:lineRule="auto"/>
        <w:ind w:firstLine="567"/>
        <w:rPr>
          <w:rFonts w:ascii="Times New Roman" w:hAnsi="Times New Roman"/>
          <w:color w:val="000000"/>
          <w:sz w:val="24"/>
          <w:szCs w:val="24"/>
        </w:rPr>
      </w:pPr>
      <w:r w:rsidRPr="00194C2D">
        <w:rPr>
          <w:rFonts w:ascii="Times New Roman" w:hAnsi="Times New Roman"/>
          <w:b/>
          <w:sz w:val="24"/>
          <w:szCs w:val="24"/>
        </w:rPr>
        <w:t xml:space="preserve">  </w:t>
      </w:r>
      <w:r w:rsidRPr="00194C2D">
        <w:rPr>
          <w:rFonts w:ascii="Times New Roman" w:hAnsi="Times New Roman"/>
          <w:color w:val="000000"/>
          <w:sz w:val="24"/>
          <w:szCs w:val="24"/>
        </w:rPr>
        <w:t>19.4. Односи меѓу сите структури во училиштето</w:t>
      </w:r>
    </w:p>
    <w:p w:rsidR="00B157A7" w:rsidRPr="00194C2D" w:rsidRDefault="00B157A7" w:rsidP="00924C6E">
      <w:pPr>
        <w:tabs>
          <w:tab w:val="left" w:pos="284"/>
        </w:tabs>
        <w:spacing w:after="0" w:line="240" w:lineRule="auto"/>
        <w:rPr>
          <w:rFonts w:ascii="Times New Roman" w:hAnsi="Times New Roman"/>
          <w:sz w:val="24"/>
          <w:szCs w:val="24"/>
        </w:rPr>
      </w:pPr>
      <w:r w:rsidRPr="00194C2D">
        <w:rPr>
          <w:rFonts w:ascii="Times New Roman" w:hAnsi="Times New Roman"/>
          <w:sz w:val="24"/>
          <w:szCs w:val="24"/>
        </w:rPr>
        <w:t xml:space="preserve">20. Професионален и кариерен развој на воспитно-образовниот кадар </w:t>
      </w:r>
    </w:p>
    <w:p w:rsidR="00B157A7" w:rsidRPr="00194C2D" w:rsidRDefault="00B157A7" w:rsidP="003B2F17">
      <w:pPr>
        <w:tabs>
          <w:tab w:val="left" w:pos="709"/>
        </w:tabs>
        <w:spacing w:after="0" w:line="240" w:lineRule="auto"/>
        <w:ind w:left="709"/>
        <w:jc w:val="both"/>
        <w:rPr>
          <w:rFonts w:ascii="Times New Roman" w:hAnsi="Times New Roman"/>
          <w:sz w:val="24"/>
          <w:szCs w:val="24"/>
        </w:rPr>
      </w:pPr>
      <w:r w:rsidRPr="00194C2D">
        <w:rPr>
          <w:rFonts w:ascii="Times New Roman" w:hAnsi="Times New Roman"/>
          <w:sz w:val="24"/>
          <w:szCs w:val="24"/>
        </w:rPr>
        <w:t>20.1. Детектирање на потребите и приоритетите</w:t>
      </w:r>
    </w:p>
    <w:p w:rsidR="00B157A7" w:rsidRPr="00194C2D" w:rsidRDefault="00B157A7" w:rsidP="003B2F17">
      <w:pPr>
        <w:tabs>
          <w:tab w:val="left" w:pos="284"/>
        </w:tabs>
        <w:spacing w:after="0" w:line="240" w:lineRule="auto"/>
        <w:ind w:left="709"/>
        <w:jc w:val="both"/>
        <w:rPr>
          <w:rFonts w:ascii="Times New Roman" w:hAnsi="Times New Roman"/>
          <w:color w:val="000000"/>
          <w:sz w:val="24"/>
          <w:szCs w:val="24"/>
        </w:rPr>
      </w:pPr>
      <w:r w:rsidRPr="00194C2D">
        <w:rPr>
          <w:rFonts w:ascii="Times New Roman" w:hAnsi="Times New Roman"/>
          <w:color w:val="000000"/>
          <w:sz w:val="24"/>
          <w:szCs w:val="24"/>
        </w:rPr>
        <w:t>20.2. Активности за професионален развој</w:t>
      </w:r>
    </w:p>
    <w:p w:rsidR="00B157A7" w:rsidRPr="00194C2D" w:rsidRDefault="00B157A7" w:rsidP="003B2F17">
      <w:pPr>
        <w:tabs>
          <w:tab w:val="left" w:pos="284"/>
        </w:tabs>
        <w:spacing w:after="0" w:line="240" w:lineRule="auto"/>
        <w:ind w:left="709"/>
        <w:jc w:val="both"/>
        <w:rPr>
          <w:rFonts w:ascii="Times New Roman" w:hAnsi="Times New Roman"/>
          <w:color w:val="000000"/>
          <w:sz w:val="24"/>
          <w:szCs w:val="24"/>
        </w:rPr>
      </w:pPr>
      <w:r w:rsidRPr="00194C2D">
        <w:rPr>
          <w:rFonts w:ascii="Times New Roman" w:hAnsi="Times New Roman"/>
          <w:color w:val="000000"/>
          <w:sz w:val="24"/>
          <w:szCs w:val="24"/>
        </w:rPr>
        <w:t>20.3. Личен професионален развој</w:t>
      </w:r>
    </w:p>
    <w:p w:rsidR="00B157A7" w:rsidRPr="00194C2D" w:rsidRDefault="00B157A7" w:rsidP="003B2F17">
      <w:pPr>
        <w:tabs>
          <w:tab w:val="left" w:pos="284"/>
        </w:tabs>
        <w:spacing w:after="0" w:line="240" w:lineRule="auto"/>
        <w:ind w:left="709"/>
        <w:jc w:val="both"/>
        <w:rPr>
          <w:rFonts w:ascii="Times New Roman" w:hAnsi="Times New Roman"/>
          <w:color w:val="000000"/>
          <w:sz w:val="24"/>
          <w:szCs w:val="24"/>
        </w:rPr>
      </w:pPr>
      <w:r w:rsidRPr="00194C2D">
        <w:rPr>
          <w:rFonts w:ascii="Times New Roman" w:hAnsi="Times New Roman"/>
          <w:color w:val="000000"/>
          <w:sz w:val="24"/>
          <w:szCs w:val="24"/>
        </w:rPr>
        <w:t>20.4. Хоризонтално учење</w:t>
      </w:r>
    </w:p>
    <w:p w:rsidR="001F5E53" w:rsidRPr="00194C2D" w:rsidRDefault="00B157A7" w:rsidP="003B2F17">
      <w:pPr>
        <w:tabs>
          <w:tab w:val="left" w:pos="284"/>
        </w:tabs>
        <w:spacing w:after="0" w:line="240" w:lineRule="auto"/>
        <w:ind w:left="709"/>
        <w:jc w:val="both"/>
        <w:rPr>
          <w:rFonts w:ascii="Times New Roman" w:hAnsi="Times New Roman"/>
          <w:color w:val="000000"/>
          <w:sz w:val="24"/>
          <w:szCs w:val="24"/>
        </w:rPr>
      </w:pPr>
      <w:r w:rsidRPr="00194C2D">
        <w:rPr>
          <w:rFonts w:ascii="Times New Roman" w:hAnsi="Times New Roman"/>
          <w:color w:val="000000"/>
          <w:sz w:val="24"/>
          <w:szCs w:val="24"/>
        </w:rPr>
        <w:t>20.5. Кариерен развој на воспитно-образовниот кадар</w:t>
      </w:r>
    </w:p>
    <w:p w:rsidR="001F5E53" w:rsidRPr="00194C2D" w:rsidRDefault="00B157A7" w:rsidP="00924C6E">
      <w:pPr>
        <w:tabs>
          <w:tab w:val="left" w:pos="284"/>
        </w:tabs>
        <w:spacing w:after="0" w:line="240" w:lineRule="auto"/>
        <w:rPr>
          <w:rFonts w:ascii="Times New Roman" w:hAnsi="Times New Roman"/>
          <w:sz w:val="24"/>
          <w:szCs w:val="24"/>
        </w:rPr>
      </w:pPr>
      <w:r w:rsidRPr="00194C2D">
        <w:rPr>
          <w:rFonts w:ascii="Times New Roman" w:hAnsi="Times New Roman"/>
          <w:sz w:val="24"/>
          <w:szCs w:val="24"/>
        </w:rPr>
        <w:t>21. Соработка на основното училиште со родителите/старателите</w:t>
      </w:r>
    </w:p>
    <w:p w:rsidR="001F5E53" w:rsidRPr="00194C2D" w:rsidRDefault="001F5E53" w:rsidP="003B2F17">
      <w:pPr>
        <w:tabs>
          <w:tab w:val="left" w:pos="284"/>
        </w:tabs>
        <w:spacing w:after="0" w:line="240" w:lineRule="auto"/>
        <w:rPr>
          <w:rFonts w:ascii="Times New Roman" w:hAnsi="Times New Roman"/>
          <w:sz w:val="24"/>
          <w:szCs w:val="24"/>
        </w:rPr>
      </w:pPr>
      <w:r w:rsidRPr="00194C2D">
        <w:rPr>
          <w:rFonts w:ascii="Times New Roman" w:hAnsi="Times New Roman"/>
          <w:sz w:val="24"/>
          <w:szCs w:val="24"/>
          <w:lang w:val="mk-MK"/>
        </w:rPr>
        <w:t xml:space="preserve">             </w:t>
      </w:r>
      <w:r w:rsidR="003B2F17" w:rsidRPr="00194C2D">
        <w:rPr>
          <w:rFonts w:ascii="Times New Roman" w:hAnsi="Times New Roman"/>
          <w:sz w:val="24"/>
          <w:szCs w:val="24"/>
          <w:lang w:val="bs-Latn-BA"/>
        </w:rPr>
        <w:t xml:space="preserve">  </w:t>
      </w:r>
      <w:r w:rsidR="00B157A7" w:rsidRPr="00194C2D">
        <w:rPr>
          <w:rFonts w:ascii="Times New Roman" w:hAnsi="Times New Roman"/>
          <w:sz w:val="24"/>
          <w:szCs w:val="24"/>
        </w:rPr>
        <w:t>21</w:t>
      </w:r>
      <w:r w:rsidRPr="00194C2D">
        <w:rPr>
          <w:rFonts w:ascii="Times New Roman" w:hAnsi="Times New Roman"/>
          <w:sz w:val="24"/>
          <w:szCs w:val="24"/>
          <w:lang w:val="mk-MK"/>
        </w:rPr>
        <w:t>.</w:t>
      </w:r>
      <w:r w:rsidR="00B157A7" w:rsidRPr="00194C2D">
        <w:rPr>
          <w:rFonts w:ascii="Times New Roman" w:hAnsi="Times New Roman"/>
          <w:sz w:val="24"/>
          <w:szCs w:val="24"/>
        </w:rPr>
        <w:t xml:space="preserve">1. Вклученост на родителите/старателите во животот и работата на училиштето </w:t>
      </w:r>
    </w:p>
    <w:p w:rsidR="001F5E53" w:rsidRPr="00194C2D" w:rsidRDefault="001F5E53" w:rsidP="009610F3">
      <w:pPr>
        <w:tabs>
          <w:tab w:val="left" w:pos="284"/>
          <w:tab w:val="left" w:pos="709"/>
        </w:tabs>
        <w:spacing w:after="0" w:line="240" w:lineRule="auto"/>
        <w:rPr>
          <w:rFonts w:ascii="Times New Roman" w:hAnsi="Times New Roman"/>
          <w:sz w:val="24"/>
          <w:szCs w:val="24"/>
          <w:lang w:val="mk-MK"/>
        </w:rPr>
      </w:pPr>
      <w:r w:rsidRPr="00194C2D">
        <w:rPr>
          <w:rFonts w:ascii="Times New Roman" w:hAnsi="Times New Roman"/>
          <w:sz w:val="24"/>
          <w:szCs w:val="24"/>
          <w:lang w:val="mk-MK"/>
        </w:rPr>
        <w:lastRenderedPageBreak/>
        <w:t xml:space="preserve">            </w:t>
      </w:r>
      <w:r w:rsidR="003B2F17" w:rsidRPr="00194C2D">
        <w:rPr>
          <w:rFonts w:ascii="Times New Roman" w:hAnsi="Times New Roman"/>
          <w:sz w:val="24"/>
          <w:szCs w:val="24"/>
          <w:lang w:val="bs-Latn-BA"/>
        </w:rPr>
        <w:t xml:space="preserve">   </w:t>
      </w:r>
      <w:r w:rsidR="00B157A7" w:rsidRPr="00194C2D">
        <w:rPr>
          <w:rFonts w:ascii="Times New Roman" w:hAnsi="Times New Roman"/>
          <w:sz w:val="24"/>
          <w:szCs w:val="24"/>
        </w:rPr>
        <w:t xml:space="preserve">21.2. Вклученост на родителите/старателите во процесот на учење и воннаставните активности </w:t>
      </w:r>
      <w:r w:rsidRPr="00194C2D">
        <w:rPr>
          <w:rFonts w:ascii="Times New Roman" w:hAnsi="Times New Roman"/>
          <w:sz w:val="24"/>
          <w:szCs w:val="24"/>
          <w:lang w:val="mk-MK"/>
        </w:rPr>
        <w:t xml:space="preserve">     </w:t>
      </w:r>
    </w:p>
    <w:p w:rsidR="00B157A7" w:rsidRPr="00194C2D" w:rsidRDefault="001F5E53" w:rsidP="003B2F17">
      <w:pPr>
        <w:tabs>
          <w:tab w:val="left" w:pos="284"/>
        </w:tabs>
        <w:spacing w:after="0" w:line="240" w:lineRule="auto"/>
        <w:rPr>
          <w:rFonts w:ascii="Times New Roman" w:hAnsi="Times New Roman"/>
          <w:color w:val="000000"/>
          <w:sz w:val="24"/>
          <w:szCs w:val="24"/>
        </w:rPr>
      </w:pPr>
      <w:r w:rsidRPr="00194C2D">
        <w:rPr>
          <w:rFonts w:ascii="Times New Roman" w:hAnsi="Times New Roman"/>
          <w:sz w:val="24"/>
          <w:szCs w:val="24"/>
          <w:lang w:val="mk-MK"/>
        </w:rPr>
        <w:t xml:space="preserve">            </w:t>
      </w:r>
      <w:r w:rsidR="003B2F17" w:rsidRPr="00194C2D">
        <w:rPr>
          <w:rFonts w:ascii="Times New Roman" w:hAnsi="Times New Roman"/>
          <w:sz w:val="24"/>
          <w:szCs w:val="24"/>
          <w:lang w:val="bs-Latn-BA"/>
        </w:rPr>
        <w:t xml:space="preserve">   </w:t>
      </w:r>
      <w:r w:rsidR="00B157A7" w:rsidRPr="00194C2D">
        <w:rPr>
          <w:rFonts w:ascii="Times New Roman" w:hAnsi="Times New Roman"/>
          <w:sz w:val="24"/>
          <w:szCs w:val="24"/>
        </w:rPr>
        <w:t xml:space="preserve">21.3. Едукација на родителите/старателите </w:t>
      </w:r>
    </w:p>
    <w:p w:rsidR="00B157A7" w:rsidRPr="00194C2D" w:rsidRDefault="00B157A7" w:rsidP="00924C6E">
      <w:pPr>
        <w:tabs>
          <w:tab w:val="left" w:pos="284"/>
        </w:tabs>
        <w:spacing w:after="0" w:line="240" w:lineRule="auto"/>
        <w:rPr>
          <w:rFonts w:ascii="Times New Roman" w:hAnsi="Times New Roman"/>
          <w:sz w:val="24"/>
          <w:szCs w:val="24"/>
        </w:rPr>
      </w:pPr>
      <w:r w:rsidRPr="00194C2D">
        <w:rPr>
          <w:rFonts w:ascii="Times New Roman" w:hAnsi="Times New Roman"/>
          <w:color w:val="000000"/>
          <w:sz w:val="24"/>
          <w:szCs w:val="24"/>
        </w:rPr>
        <w:t xml:space="preserve">22. </w:t>
      </w:r>
      <w:r w:rsidRPr="00194C2D">
        <w:rPr>
          <w:rFonts w:ascii="Times New Roman" w:hAnsi="Times New Roman"/>
          <w:sz w:val="24"/>
          <w:szCs w:val="24"/>
        </w:rPr>
        <w:t>Комуникација со јавноста и промоција на основното училиште</w:t>
      </w:r>
    </w:p>
    <w:p w:rsidR="009610F3" w:rsidRPr="00194C2D" w:rsidRDefault="00B157A7" w:rsidP="009610F3">
      <w:pPr>
        <w:tabs>
          <w:tab w:val="left" w:pos="284"/>
        </w:tabs>
        <w:spacing w:after="0" w:line="240" w:lineRule="auto"/>
        <w:rPr>
          <w:rFonts w:ascii="Times New Roman" w:hAnsi="Times New Roman"/>
          <w:sz w:val="24"/>
          <w:szCs w:val="24"/>
        </w:rPr>
      </w:pPr>
      <w:r w:rsidRPr="00194C2D">
        <w:rPr>
          <w:rFonts w:ascii="Times New Roman" w:hAnsi="Times New Roman"/>
          <w:color w:val="000000"/>
          <w:sz w:val="24"/>
          <w:szCs w:val="24"/>
        </w:rPr>
        <w:t xml:space="preserve">23. </w:t>
      </w:r>
      <w:r w:rsidRPr="00194C2D">
        <w:rPr>
          <w:rFonts w:ascii="Times New Roman" w:hAnsi="Times New Roman"/>
          <w:sz w:val="24"/>
          <w:szCs w:val="24"/>
        </w:rPr>
        <w:t>Следење на имплементацијата на годишната програма за работа на основното училишт</w:t>
      </w:r>
    </w:p>
    <w:p w:rsidR="00B157A7" w:rsidRPr="00194C2D" w:rsidRDefault="009610F3" w:rsidP="009610F3">
      <w:pPr>
        <w:tabs>
          <w:tab w:val="left" w:pos="284"/>
        </w:tabs>
        <w:spacing w:after="0" w:line="240" w:lineRule="auto"/>
        <w:rPr>
          <w:rFonts w:ascii="Times New Roman" w:hAnsi="Times New Roman"/>
          <w:sz w:val="24"/>
          <w:szCs w:val="24"/>
        </w:rPr>
      </w:pPr>
      <w:r w:rsidRPr="00194C2D">
        <w:rPr>
          <w:rFonts w:ascii="Times New Roman" w:hAnsi="Times New Roman"/>
          <w:sz w:val="24"/>
          <w:szCs w:val="24"/>
        </w:rPr>
        <w:t xml:space="preserve">       </w:t>
      </w:r>
      <w:r w:rsidR="00B157A7" w:rsidRPr="00194C2D">
        <w:rPr>
          <w:rFonts w:ascii="Times New Roman" w:hAnsi="Times New Roman"/>
          <w:sz w:val="24"/>
          <w:szCs w:val="24"/>
        </w:rPr>
        <w:t>Евалуација на годишната програма за работа на основното училиште</w:t>
      </w:r>
    </w:p>
    <w:p w:rsidR="00B157A7" w:rsidRPr="00194C2D" w:rsidRDefault="00B157A7" w:rsidP="009610F3">
      <w:pPr>
        <w:pStyle w:val="ListParagraph"/>
        <w:tabs>
          <w:tab w:val="left" w:pos="709"/>
        </w:tabs>
        <w:suppressAutoHyphens/>
        <w:spacing w:after="0" w:line="240" w:lineRule="auto"/>
        <w:ind w:left="284"/>
        <w:rPr>
          <w:rFonts w:ascii="Times New Roman" w:hAnsi="Times New Roman" w:cs="Times New Roman"/>
          <w:sz w:val="24"/>
          <w:szCs w:val="24"/>
        </w:rPr>
      </w:pPr>
      <w:r w:rsidRPr="00194C2D">
        <w:rPr>
          <w:rFonts w:ascii="Times New Roman" w:hAnsi="Times New Roman" w:cs="Times New Roman"/>
          <w:sz w:val="24"/>
          <w:szCs w:val="24"/>
        </w:rPr>
        <w:t>Заклучок</w:t>
      </w:r>
    </w:p>
    <w:p w:rsidR="00B157A7" w:rsidRPr="00194C2D" w:rsidRDefault="00B157A7" w:rsidP="009610F3">
      <w:pPr>
        <w:pStyle w:val="ListParagraph"/>
        <w:tabs>
          <w:tab w:val="left" w:pos="426"/>
          <w:tab w:val="left" w:pos="709"/>
        </w:tabs>
        <w:spacing w:line="240" w:lineRule="auto"/>
        <w:ind w:left="284"/>
        <w:rPr>
          <w:rFonts w:ascii="Times New Roman" w:hAnsi="Times New Roman" w:cs="Times New Roman"/>
          <w:sz w:val="24"/>
          <w:szCs w:val="24"/>
        </w:rPr>
      </w:pPr>
      <w:r w:rsidRPr="00194C2D">
        <w:rPr>
          <w:rFonts w:ascii="Times New Roman" w:hAnsi="Times New Roman" w:cs="Times New Roman"/>
          <w:sz w:val="24"/>
          <w:szCs w:val="24"/>
        </w:rPr>
        <w:t>Комисија за изработка на годишната програма за работа на основното училиште</w:t>
      </w:r>
    </w:p>
    <w:p w:rsidR="00B157A7" w:rsidRPr="00194C2D" w:rsidRDefault="00B157A7" w:rsidP="009610F3">
      <w:pPr>
        <w:pStyle w:val="ListParagraph"/>
        <w:tabs>
          <w:tab w:val="left" w:pos="709"/>
        </w:tabs>
        <w:spacing w:line="240" w:lineRule="auto"/>
        <w:ind w:left="284"/>
        <w:rPr>
          <w:rFonts w:ascii="Times New Roman" w:hAnsi="Times New Roman" w:cs="Times New Roman"/>
          <w:sz w:val="24"/>
          <w:szCs w:val="24"/>
        </w:rPr>
      </w:pPr>
      <w:r w:rsidRPr="00194C2D">
        <w:rPr>
          <w:rFonts w:ascii="Times New Roman" w:hAnsi="Times New Roman" w:cs="Times New Roman"/>
          <w:sz w:val="24"/>
          <w:szCs w:val="24"/>
        </w:rPr>
        <w:t>Користена литература</w:t>
      </w:r>
    </w:p>
    <w:p w:rsidR="00B157A7" w:rsidRPr="00194C2D" w:rsidRDefault="00B157A7" w:rsidP="00924C6E">
      <w:pPr>
        <w:spacing w:line="240" w:lineRule="auto"/>
        <w:rPr>
          <w:rFonts w:ascii="Times New Roman" w:hAnsi="Times New Roman"/>
          <w:b/>
          <w:sz w:val="24"/>
          <w:szCs w:val="24"/>
          <w:lang w:val="mk-MK"/>
        </w:rPr>
      </w:pPr>
    </w:p>
    <w:p w:rsidR="001F5E53" w:rsidRPr="00194C2D" w:rsidRDefault="001F5E53" w:rsidP="00924C6E">
      <w:pPr>
        <w:spacing w:line="240" w:lineRule="auto"/>
        <w:rPr>
          <w:rFonts w:ascii="Times New Roman" w:hAnsi="Times New Roman"/>
          <w:b/>
          <w:sz w:val="24"/>
          <w:szCs w:val="24"/>
          <w:lang w:val="mk-MK"/>
        </w:rPr>
      </w:pPr>
    </w:p>
    <w:p w:rsidR="001F5E53" w:rsidRPr="00194C2D" w:rsidRDefault="001F5E53" w:rsidP="00924C6E">
      <w:pPr>
        <w:spacing w:line="240" w:lineRule="auto"/>
        <w:rPr>
          <w:rFonts w:ascii="Times New Roman" w:hAnsi="Times New Roman"/>
          <w:b/>
          <w:sz w:val="24"/>
          <w:szCs w:val="24"/>
          <w:lang w:val="mk-MK"/>
        </w:rPr>
      </w:pPr>
    </w:p>
    <w:p w:rsidR="001F5E53" w:rsidRPr="00194C2D" w:rsidRDefault="001F5E53" w:rsidP="00924C6E">
      <w:pPr>
        <w:spacing w:line="240" w:lineRule="auto"/>
        <w:rPr>
          <w:rFonts w:ascii="Times New Roman" w:hAnsi="Times New Roman"/>
          <w:b/>
          <w:sz w:val="24"/>
          <w:szCs w:val="24"/>
          <w:lang w:val="mk-MK"/>
        </w:rPr>
      </w:pPr>
    </w:p>
    <w:p w:rsidR="001F5E53" w:rsidRPr="00194C2D" w:rsidRDefault="001F5E53" w:rsidP="00924C6E">
      <w:pPr>
        <w:spacing w:line="240" w:lineRule="auto"/>
        <w:rPr>
          <w:rFonts w:ascii="Times New Roman" w:hAnsi="Times New Roman"/>
          <w:b/>
          <w:sz w:val="24"/>
          <w:szCs w:val="24"/>
          <w:lang w:val="mk-MK"/>
        </w:rPr>
      </w:pPr>
    </w:p>
    <w:p w:rsidR="001F5E53" w:rsidRDefault="001F5E53"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Default="00194C2D" w:rsidP="00B157A7">
      <w:pPr>
        <w:spacing w:line="240" w:lineRule="auto"/>
        <w:jc w:val="both"/>
        <w:rPr>
          <w:rFonts w:ascii="Times New Roman" w:hAnsi="Times New Roman"/>
          <w:b/>
          <w:sz w:val="24"/>
          <w:szCs w:val="24"/>
          <w:lang w:val="mk-MK"/>
        </w:rPr>
      </w:pPr>
    </w:p>
    <w:p w:rsidR="00194C2D" w:rsidRPr="00D01E0D" w:rsidRDefault="00194C2D" w:rsidP="00B157A7">
      <w:pPr>
        <w:spacing w:line="240" w:lineRule="auto"/>
        <w:jc w:val="both"/>
        <w:rPr>
          <w:rFonts w:ascii="Times New Roman" w:hAnsi="Times New Roman"/>
          <w:b/>
          <w:sz w:val="24"/>
          <w:szCs w:val="24"/>
        </w:rPr>
      </w:pPr>
    </w:p>
    <w:p w:rsidR="001F5E53" w:rsidRPr="00194C2D" w:rsidRDefault="001F5E53" w:rsidP="00B157A7">
      <w:pPr>
        <w:spacing w:line="240" w:lineRule="auto"/>
        <w:jc w:val="both"/>
        <w:rPr>
          <w:rFonts w:ascii="Times New Roman" w:hAnsi="Times New Roman"/>
          <w:b/>
          <w:sz w:val="24"/>
          <w:szCs w:val="24"/>
          <w:lang w:val="mk-MK"/>
        </w:rPr>
      </w:pPr>
    </w:p>
    <w:p w:rsidR="00B157A7" w:rsidRPr="00194C2D" w:rsidRDefault="00B157A7" w:rsidP="00B157A7">
      <w:pPr>
        <w:jc w:val="both"/>
        <w:rPr>
          <w:rFonts w:ascii="Times New Roman" w:hAnsi="Times New Roman"/>
          <w:b/>
          <w:sz w:val="24"/>
          <w:szCs w:val="24"/>
        </w:rPr>
      </w:pPr>
      <w:r w:rsidRPr="00194C2D">
        <w:rPr>
          <w:rFonts w:ascii="Times New Roman" w:hAnsi="Times New Roman"/>
          <w:b/>
          <w:sz w:val="24"/>
          <w:szCs w:val="24"/>
        </w:rPr>
        <w:t>Вовед</w:t>
      </w:r>
    </w:p>
    <w:p w:rsidR="00C07250" w:rsidRPr="00194C2D" w:rsidRDefault="00B157A7" w:rsidP="00B157A7">
      <w:pPr>
        <w:jc w:val="both"/>
        <w:rPr>
          <w:rFonts w:ascii="Times New Roman" w:hAnsi="Times New Roman"/>
          <w:sz w:val="24"/>
          <w:szCs w:val="24"/>
        </w:rPr>
      </w:pPr>
      <w:r w:rsidRPr="00194C2D">
        <w:rPr>
          <w:rFonts w:ascii="Times New Roman" w:hAnsi="Times New Roman"/>
          <w:b/>
          <w:sz w:val="24"/>
          <w:szCs w:val="24"/>
        </w:rPr>
        <w:t xml:space="preserve"> </w:t>
      </w:r>
      <w:r w:rsidR="001F5E53" w:rsidRPr="00194C2D">
        <w:rPr>
          <w:rFonts w:ascii="Times New Roman" w:hAnsi="Times New Roman"/>
          <w:sz w:val="24"/>
          <w:szCs w:val="24"/>
        </w:rPr>
        <w:t>Годишната програма е краткорочно развојно планирање кое е изработено врз основа на Законот за основно образование , Законот за работни односи, Законот за јавни набавки член, Статутот на училиштето, Развојната прогр</w:t>
      </w:r>
      <w:r w:rsidR="00163742">
        <w:rPr>
          <w:rFonts w:ascii="Times New Roman" w:hAnsi="Times New Roman"/>
          <w:sz w:val="24"/>
          <w:szCs w:val="24"/>
        </w:rPr>
        <w:t>ама за работа на училиштето 2020</w:t>
      </w:r>
      <w:r w:rsidR="00D01E0D">
        <w:rPr>
          <w:rFonts w:ascii="Times New Roman" w:hAnsi="Times New Roman"/>
          <w:sz w:val="24"/>
          <w:szCs w:val="24"/>
        </w:rPr>
        <w:t>/2024</w:t>
      </w:r>
      <w:r w:rsidR="001F5E53" w:rsidRPr="00194C2D">
        <w:rPr>
          <w:rFonts w:ascii="Times New Roman" w:hAnsi="Times New Roman"/>
          <w:sz w:val="24"/>
          <w:szCs w:val="24"/>
        </w:rPr>
        <w:t>, етички кодекси, правилници за работа, дежурства, комисии. Со Годишната програма за работа за учебната 20</w:t>
      </w:r>
      <w:r w:rsidR="00D01E0D">
        <w:rPr>
          <w:rFonts w:ascii="Times New Roman" w:hAnsi="Times New Roman"/>
          <w:sz w:val="24"/>
          <w:szCs w:val="24"/>
          <w:lang w:val="mk-MK"/>
        </w:rPr>
        <w:t>2</w:t>
      </w:r>
      <w:r w:rsidR="005C0217">
        <w:rPr>
          <w:rFonts w:ascii="Times New Roman" w:hAnsi="Times New Roman"/>
          <w:sz w:val="24"/>
          <w:szCs w:val="24"/>
        </w:rPr>
        <w:t>3</w:t>
      </w:r>
      <w:r w:rsidR="001F5E53" w:rsidRPr="00194C2D">
        <w:rPr>
          <w:rFonts w:ascii="Times New Roman" w:hAnsi="Times New Roman"/>
          <w:sz w:val="24"/>
          <w:szCs w:val="24"/>
        </w:rPr>
        <w:t>/202</w:t>
      </w:r>
      <w:r w:rsidR="005C0217">
        <w:rPr>
          <w:rFonts w:ascii="Times New Roman" w:hAnsi="Times New Roman"/>
          <w:sz w:val="24"/>
          <w:szCs w:val="24"/>
        </w:rPr>
        <w:t>4</w:t>
      </w:r>
      <w:r w:rsidR="001F5E53" w:rsidRPr="00194C2D">
        <w:rPr>
          <w:rFonts w:ascii="Times New Roman" w:hAnsi="Times New Roman"/>
          <w:sz w:val="24"/>
          <w:szCs w:val="24"/>
        </w:rPr>
        <w:t xml:space="preserve"> година се утврдуваат местото, времето, начинот и носителите за остварување на планираните програмски содржини, цели и задачи, редовни и изборни програми, дополнителна настава, додатна настава, воннаставни активности, културни и јавни манифестации, здраствено-социјална и еколошка заштита на учениците, како и други специфични активности што ќе се остваруваат во интерес на учениците. Годишниот распоред на воспитно-образовните содржини од редовната, изборната и дополнителната настава, како и додатната настава, воннаставните активности и ученичките организации ќе се внесат во пропишаната педагошка документација и ќе бидат составен дел од планот и програмата за работа. Сите внесени содржини се во согласност со законските промени, ревидираните наставни планови и програми, со подзаконските акти и другите акти со кои се регулира животот и работата во училиштето. </w:t>
      </w:r>
    </w:p>
    <w:p w:rsidR="00C07250" w:rsidRPr="00194C2D" w:rsidRDefault="001F5E53" w:rsidP="00B157A7">
      <w:pPr>
        <w:jc w:val="both"/>
        <w:rPr>
          <w:rFonts w:ascii="Times New Roman" w:hAnsi="Times New Roman"/>
          <w:sz w:val="24"/>
          <w:szCs w:val="24"/>
        </w:rPr>
      </w:pPr>
      <w:r w:rsidRPr="00194C2D">
        <w:rPr>
          <w:rFonts w:ascii="Times New Roman" w:hAnsi="Times New Roman"/>
          <w:sz w:val="24"/>
          <w:szCs w:val="24"/>
        </w:rPr>
        <w:t>Директорот и управните органи, како и стручните органи и тела, постојано ќе се навраќаат на Годишната програма за работа на училиштето, со цел да ја проверат и анализираат состојбата во врска со реализацијата на зацртаните активности, со можност за промени и дополнувања, а се во насока на подобрување на воспитно-образовниот процес.</w:t>
      </w:r>
    </w:p>
    <w:p w:rsidR="0096064F" w:rsidRPr="00194C2D" w:rsidRDefault="001F5E53" w:rsidP="00B157A7">
      <w:pPr>
        <w:jc w:val="both"/>
        <w:rPr>
          <w:rFonts w:ascii="Times New Roman" w:hAnsi="Times New Roman"/>
          <w:sz w:val="24"/>
          <w:szCs w:val="24"/>
        </w:rPr>
      </w:pPr>
      <w:r w:rsidRPr="00194C2D">
        <w:rPr>
          <w:rFonts w:ascii="Times New Roman" w:hAnsi="Times New Roman"/>
          <w:sz w:val="24"/>
          <w:szCs w:val="24"/>
        </w:rPr>
        <w:t xml:space="preserve"> Составен дел на Годишната програма за работа ќе бидат и инструментите за следење, анализирање и вреднување на остварените содржини од овој план и програма. Целта на нашето училиште е од година во година да ги подобруваме и модернизираме условите за работа и воспитно-образовната работа, со цел ученикот да усвои знаења, да ги развива способностите и вештините потребни за продолжување на школувањето и да ги продлабочи и прошири знаењата во функција на нивна практична примена, односно да се оспособи да го примени стекнатото знаење во разни области. Настојуваме континуирано да го усовршуваме наставниот кадар за квалитетно реализирање на планираните активности, да го унапредуваме квалитетот на</w:t>
      </w:r>
      <w:r w:rsidR="0096064F" w:rsidRPr="00194C2D">
        <w:rPr>
          <w:rFonts w:ascii="Times New Roman" w:hAnsi="Times New Roman"/>
          <w:sz w:val="24"/>
          <w:szCs w:val="24"/>
          <w:lang w:val="mk-MK"/>
        </w:rPr>
        <w:t xml:space="preserve"> </w:t>
      </w:r>
      <w:r w:rsidR="0096064F" w:rsidRPr="00194C2D">
        <w:rPr>
          <w:rFonts w:ascii="Times New Roman" w:hAnsi="Times New Roman"/>
          <w:sz w:val="24"/>
          <w:szCs w:val="24"/>
        </w:rPr>
        <w:t>наставата и постигањата на учениците и да го отвораме училиштето кон локалната средина и кон разни институтции и организации.</w:t>
      </w:r>
    </w:p>
    <w:p w:rsidR="003258C1" w:rsidRPr="00194C2D" w:rsidRDefault="003258C1" w:rsidP="00B157A7">
      <w:pPr>
        <w:pStyle w:val="ListParagraph"/>
        <w:ind w:left="0"/>
        <w:jc w:val="both"/>
        <w:rPr>
          <w:rFonts w:ascii="Times New Roman" w:hAnsi="Times New Roman" w:cs="Times New Roman"/>
          <w:b/>
          <w:bCs/>
          <w:sz w:val="24"/>
          <w:szCs w:val="24"/>
        </w:rPr>
      </w:pPr>
      <w:r w:rsidRPr="00194C2D">
        <w:rPr>
          <w:rFonts w:ascii="Times New Roman" w:hAnsi="Times New Roman" w:cs="Times New Roman"/>
          <w:b/>
          <w:bCs/>
          <w:sz w:val="24"/>
          <w:szCs w:val="24"/>
        </w:rPr>
        <w:t>Планирањата за работа на ООУ„Дитуриа” Сарај, а вградени во Годишната програма на училиштето се темелат врз:</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sym w:font="Symbol" w:char="F0B7"/>
      </w:r>
      <w:r w:rsidRPr="00194C2D">
        <w:rPr>
          <w:rFonts w:ascii="Times New Roman" w:hAnsi="Times New Roman" w:cs="Times New Roman"/>
          <w:sz w:val="24"/>
          <w:szCs w:val="24"/>
        </w:rPr>
        <w:t xml:space="preserve"> План за развој на училиштето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sym w:font="Symbol" w:char="F0B7"/>
      </w:r>
      <w:r w:rsidRPr="00194C2D">
        <w:rPr>
          <w:rFonts w:ascii="Times New Roman" w:hAnsi="Times New Roman" w:cs="Times New Roman"/>
          <w:sz w:val="24"/>
          <w:szCs w:val="24"/>
        </w:rPr>
        <w:t xml:space="preserve"> Извештајот за работа од учeбната 20</w:t>
      </w:r>
      <w:r w:rsidR="005C0217">
        <w:rPr>
          <w:rFonts w:ascii="Times New Roman" w:hAnsi="Times New Roman" w:cs="Times New Roman"/>
          <w:sz w:val="24"/>
          <w:szCs w:val="24"/>
        </w:rPr>
        <w:t>2</w:t>
      </w:r>
      <w:r w:rsidR="005C0217">
        <w:rPr>
          <w:rFonts w:ascii="Times New Roman" w:hAnsi="Times New Roman" w:cs="Times New Roman"/>
          <w:sz w:val="24"/>
          <w:szCs w:val="24"/>
          <w:lang w:val="en-US"/>
        </w:rPr>
        <w:t>2</w:t>
      </w:r>
      <w:r w:rsidRPr="00194C2D">
        <w:rPr>
          <w:rFonts w:ascii="Times New Roman" w:hAnsi="Times New Roman" w:cs="Times New Roman"/>
          <w:sz w:val="24"/>
          <w:szCs w:val="24"/>
        </w:rPr>
        <w:t>/20</w:t>
      </w:r>
      <w:r w:rsidR="005C0217">
        <w:rPr>
          <w:rFonts w:ascii="Times New Roman" w:hAnsi="Times New Roman" w:cs="Times New Roman"/>
          <w:sz w:val="24"/>
          <w:szCs w:val="24"/>
        </w:rPr>
        <w:t>2</w:t>
      </w:r>
      <w:r w:rsidR="005C0217">
        <w:rPr>
          <w:rFonts w:ascii="Times New Roman" w:hAnsi="Times New Roman" w:cs="Times New Roman"/>
          <w:sz w:val="24"/>
          <w:szCs w:val="24"/>
          <w:lang w:val="en-US"/>
        </w:rPr>
        <w:t>3</w:t>
      </w:r>
      <w:r w:rsidRPr="00194C2D">
        <w:rPr>
          <w:rFonts w:ascii="Times New Roman" w:hAnsi="Times New Roman" w:cs="Times New Roman"/>
          <w:sz w:val="24"/>
          <w:szCs w:val="24"/>
        </w:rPr>
        <w:t xml:space="preserve"> год.</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 </w:t>
      </w:r>
      <w:r w:rsidRPr="00194C2D">
        <w:rPr>
          <w:rFonts w:ascii="Times New Roman" w:hAnsi="Times New Roman" w:cs="Times New Roman"/>
          <w:sz w:val="24"/>
          <w:szCs w:val="24"/>
        </w:rPr>
        <w:sym w:font="Symbol" w:char="F0B7"/>
      </w:r>
      <w:r w:rsidRPr="00194C2D">
        <w:rPr>
          <w:rFonts w:ascii="Times New Roman" w:hAnsi="Times New Roman" w:cs="Times New Roman"/>
          <w:sz w:val="24"/>
          <w:szCs w:val="24"/>
        </w:rPr>
        <w:t xml:space="preserve"> Законот за основното образование;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sym w:font="Symbol" w:char="F0B7"/>
      </w:r>
      <w:r w:rsidRPr="00194C2D">
        <w:rPr>
          <w:rFonts w:ascii="Times New Roman" w:hAnsi="Times New Roman" w:cs="Times New Roman"/>
          <w:sz w:val="24"/>
          <w:szCs w:val="24"/>
        </w:rPr>
        <w:t xml:space="preserve"> Наставниот план и програма за воспитно - образовна работа во основното училиште; </w:t>
      </w:r>
    </w:p>
    <w:p w:rsidR="003258C1" w:rsidRPr="00194C2D" w:rsidRDefault="003258C1" w:rsidP="00B157A7">
      <w:pPr>
        <w:pStyle w:val="ListParagraph"/>
        <w:ind w:left="0"/>
        <w:jc w:val="both"/>
        <w:rPr>
          <w:rFonts w:ascii="Times New Roman" w:hAnsi="Times New Roman" w:cs="Times New Roman"/>
          <w:b/>
          <w:bCs/>
          <w:sz w:val="24"/>
          <w:szCs w:val="24"/>
        </w:rPr>
      </w:pPr>
      <w:r w:rsidRPr="00194C2D">
        <w:rPr>
          <w:rFonts w:ascii="Times New Roman" w:hAnsi="Times New Roman" w:cs="Times New Roman"/>
          <w:b/>
          <w:bCs/>
          <w:sz w:val="24"/>
          <w:szCs w:val="24"/>
        </w:rPr>
        <w:t xml:space="preserve">Годишната програма на ООУ „Дитуриа“ се изработува врз: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sym w:font="Symbol" w:char="F0B7"/>
      </w:r>
      <w:r w:rsidRPr="00194C2D">
        <w:rPr>
          <w:rFonts w:ascii="Times New Roman" w:hAnsi="Times New Roman" w:cs="Times New Roman"/>
          <w:sz w:val="24"/>
          <w:szCs w:val="24"/>
        </w:rPr>
        <w:t xml:space="preserve"> Најновите сознанија од советувањата, семинари,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sym w:font="Symbol" w:char="F0B7"/>
      </w:r>
      <w:r w:rsidRPr="00194C2D">
        <w:rPr>
          <w:rFonts w:ascii="Times New Roman" w:hAnsi="Times New Roman" w:cs="Times New Roman"/>
          <w:sz w:val="24"/>
          <w:szCs w:val="24"/>
        </w:rPr>
        <w:t xml:space="preserve"> Пед</w:t>
      </w:r>
      <w:r w:rsidR="0039327E" w:rsidRPr="00194C2D">
        <w:rPr>
          <w:rFonts w:ascii="Times New Roman" w:hAnsi="Times New Roman" w:cs="Times New Roman"/>
          <w:sz w:val="24"/>
          <w:szCs w:val="24"/>
        </w:rPr>
        <w:t>агошка</w:t>
      </w:r>
      <w:r w:rsidRPr="00194C2D">
        <w:rPr>
          <w:rFonts w:ascii="Times New Roman" w:hAnsi="Times New Roman" w:cs="Times New Roman"/>
          <w:sz w:val="24"/>
          <w:szCs w:val="24"/>
        </w:rPr>
        <w:t xml:space="preserve"> литература и пракса и новата концепција за основно образование,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sym w:font="Symbol" w:char="F0B7"/>
      </w:r>
      <w:r w:rsidRPr="00194C2D">
        <w:rPr>
          <w:rFonts w:ascii="Times New Roman" w:hAnsi="Times New Roman" w:cs="Times New Roman"/>
          <w:sz w:val="24"/>
          <w:szCs w:val="24"/>
        </w:rPr>
        <w:t xml:space="preserve"> Сознанијата добиени од стручното усовршување,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sym w:font="Symbol" w:char="F0B7"/>
      </w:r>
      <w:r w:rsidRPr="00194C2D">
        <w:rPr>
          <w:rFonts w:ascii="Times New Roman" w:hAnsi="Times New Roman" w:cs="Times New Roman"/>
          <w:sz w:val="24"/>
          <w:szCs w:val="24"/>
        </w:rPr>
        <w:t xml:space="preserve"> Соработка со други училишта, </w:t>
      </w:r>
    </w:p>
    <w:p w:rsidR="0039327E" w:rsidRPr="00194C2D" w:rsidRDefault="003258C1" w:rsidP="0039327E">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lastRenderedPageBreak/>
        <w:sym w:font="Symbol" w:char="F0B7"/>
      </w:r>
      <w:r w:rsidRPr="00194C2D">
        <w:rPr>
          <w:rFonts w:ascii="Times New Roman" w:hAnsi="Times New Roman" w:cs="Times New Roman"/>
          <w:sz w:val="24"/>
          <w:szCs w:val="24"/>
        </w:rPr>
        <w:t xml:space="preserve"> Осовременување на училишниот простор, набавка на неопходни нагледни средства.</w:t>
      </w:r>
    </w:p>
    <w:p w:rsidR="0039327E" w:rsidRPr="00194C2D" w:rsidRDefault="0039327E" w:rsidP="0039327E">
      <w:pPr>
        <w:pStyle w:val="ListParagraph"/>
        <w:numPr>
          <w:ilvl w:val="0"/>
          <w:numId w:val="10"/>
        </w:numPr>
        <w:ind w:left="142" w:hanging="142"/>
        <w:jc w:val="both"/>
        <w:rPr>
          <w:rFonts w:ascii="Times New Roman" w:hAnsi="Times New Roman" w:cs="Times New Roman"/>
          <w:sz w:val="24"/>
          <w:szCs w:val="24"/>
        </w:rPr>
      </w:pPr>
      <w:r w:rsidRPr="00194C2D">
        <w:rPr>
          <w:rFonts w:ascii="Times New Roman" w:hAnsi="Times New Roman" w:cs="Times New Roman"/>
          <w:sz w:val="24"/>
          <w:szCs w:val="24"/>
          <w:lang w:val="en-GB"/>
        </w:rPr>
        <w:t>K</w:t>
      </w:r>
      <w:r w:rsidRPr="00194C2D">
        <w:rPr>
          <w:rFonts w:ascii="Times New Roman" w:hAnsi="Times New Roman" w:cs="Times New Roman"/>
          <w:sz w:val="24"/>
          <w:szCs w:val="24"/>
        </w:rPr>
        <w:t>онцепција за интеркултурно образование</w:t>
      </w:r>
    </w:p>
    <w:p w:rsidR="0039327E" w:rsidRPr="00194C2D" w:rsidRDefault="0039327E" w:rsidP="0039327E">
      <w:pPr>
        <w:pStyle w:val="ListParagraph"/>
        <w:ind w:left="0"/>
        <w:jc w:val="both"/>
        <w:rPr>
          <w:rFonts w:ascii="Times New Roman" w:hAnsi="Times New Roman" w:cs="Times New Roman"/>
          <w:sz w:val="24"/>
          <w:szCs w:val="24"/>
        </w:rPr>
      </w:pPr>
    </w:p>
    <w:p w:rsidR="003258C1" w:rsidRPr="00194C2D" w:rsidRDefault="003258C1" w:rsidP="00B157A7">
      <w:pPr>
        <w:pStyle w:val="ListParagraph"/>
        <w:ind w:left="0"/>
        <w:jc w:val="both"/>
        <w:rPr>
          <w:rFonts w:ascii="Times New Roman" w:hAnsi="Times New Roman" w:cs="Times New Roman"/>
          <w:b/>
          <w:bCs/>
          <w:sz w:val="24"/>
          <w:szCs w:val="24"/>
        </w:rPr>
      </w:pPr>
      <w:r w:rsidRPr="00194C2D">
        <w:rPr>
          <w:rFonts w:ascii="Times New Roman" w:hAnsi="Times New Roman" w:cs="Times New Roman"/>
          <w:b/>
          <w:bCs/>
          <w:sz w:val="24"/>
          <w:szCs w:val="24"/>
        </w:rPr>
        <w:t xml:space="preserve">1 Законско – нормативните определби: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1. Уставот на Република Македонија,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2. Законот за основно образование и воспитание во Република Македонија,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3. Наставни планови и програми по наставни предмети и подрачја, одобрени проекти од МОН и БРО на РМ,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4. Одобрени учебници од МОН и БРО на РМ, </w:t>
      </w:r>
    </w:p>
    <w:p w:rsidR="003258C1"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5. Упатства, укажувања, документи, подсистемски акти, правилници од МОН на РМ и/или БРО во РМ, 6. Повелби на ООН за правата на детето и човековите права и слободи, </w:t>
      </w:r>
    </w:p>
    <w:p w:rsidR="00BC36E8"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7. Статутот на ООУ “Дитуриа”- Скопје </w:t>
      </w:r>
    </w:p>
    <w:p w:rsidR="00690ABD" w:rsidRPr="00194C2D" w:rsidRDefault="003258C1"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8. Закони од интерес за дејноста на училиштето како правен субјект.</w:t>
      </w: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Default="00690ABD" w:rsidP="00B157A7">
      <w:pPr>
        <w:pStyle w:val="ListParagraph"/>
        <w:ind w:left="0"/>
        <w:jc w:val="both"/>
        <w:rPr>
          <w:rFonts w:ascii="Times New Roman" w:hAnsi="Times New Roman" w:cs="Times New Roman"/>
          <w:sz w:val="24"/>
          <w:szCs w:val="24"/>
        </w:rPr>
      </w:pPr>
    </w:p>
    <w:p w:rsidR="00530E49" w:rsidRPr="00194C2D" w:rsidRDefault="00530E49"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194C2D" w:rsidRDefault="00690ABD" w:rsidP="00B157A7">
      <w:pPr>
        <w:pStyle w:val="ListParagraph"/>
        <w:ind w:left="0"/>
        <w:jc w:val="both"/>
        <w:rPr>
          <w:rFonts w:ascii="Times New Roman" w:hAnsi="Times New Roman" w:cs="Times New Roman"/>
          <w:sz w:val="24"/>
          <w:szCs w:val="24"/>
        </w:rPr>
      </w:pPr>
    </w:p>
    <w:p w:rsidR="00690ABD" w:rsidRPr="00D01E0D" w:rsidRDefault="00690ABD" w:rsidP="00B157A7">
      <w:pPr>
        <w:pStyle w:val="ListParagraph"/>
        <w:ind w:left="0"/>
        <w:jc w:val="both"/>
        <w:rPr>
          <w:rFonts w:ascii="Times New Roman" w:hAnsi="Times New Roman" w:cs="Times New Roman"/>
          <w:sz w:val="24"/>
          <w:szCs w:val="24"/>
          <w:lang w:val="en-US"/>
        </w:rPr>
      </w:pPr>
    </w:p>
    <w:p w:rsidR="00B157A7" w:rsidRPr="00194C2D" w:rsidRDefault="00B157A7" w:rsidP="00354933">
      <w:pPr>
        <w:shd w:val="clear" w:color="auto" w:fill="4BACC6" w:themeFill="accent5"/>
        <w:jc w:val="both"/>
        <w:rPr>
          <w:rFonts w:ascii="Times New Roman" w:hAnsi="Times New Roman"/>
          <w:b/>
          <w:sz w:val="24"/>
          <w:szCs w:val="24"/>
        </w:rPr>
      </w:pPr>
      <w:r w:rsidRPr="00194C2D">
        <w:rPr>
          <w:rFonts w:ascii="Times New Roman" w:hAnsi="Times New Roman"/>
          <w:b/>
          <w:sz w:val="24"/>
          <w:szCs w:val="24"/>
        </w:rPr>
        <w:lastRenderedPageBreak/>
        <w:t>1.Општи податоци за основното училиште</w:t>
      </w:r>
    </w:p>
    <w:p w:rsidR="00B157A7" w:rsidRPr="00194C2D" w:rsidRDefault="00B157A7" w:rsidP="00B157A7">
      <w:pPr>
        <w:jc w:val="both"/>
        <w:rPr>
          <w:rFonts w:ascii="Times New Roman" w:hAnsi="Times New Roman"/>
          <w:color w:val="000000" w:themeColor="text1"/>
          <w:sz w:val="24"/>
          <w:szCs w:val="24"/>
        </w:rPr>
      </w:pPr>
      <w:r w:rsidRPr="00194C2D">
        <w:rPr>
          <w:rFonts w:ascii="Times New Roman" w:hAnsi="Times New Roman"/>
          <w:color w:val="000000" w:themeColor="text1"/>
          <w:sz w:val="24"/>
          <w:szCs w:val="24"/>
        </w:rPr>
        <w:t xml:space="preserve">        1.1.Табела со општи податоци</w:t>
      </w:r>
    </w:p>
    <w:p w:rsidR="00B157A7" w:rsidRPr="00194C2D" w:rsidRDefault="00B157A7" w:rsidP="00B157A7">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9"/>
        <w:gridCol w:w="4887"/>
      </w:tblGrid>
      <w:tr w:rsidR="00B157A7" w:rsidRPr="00194C2D" w:rsidTr="00907FCA">
        <w:tc>
          <w:tcPr>
            <w:tcW w:w="4129" w:type="dxa"/>
          </w:tcPr>
          <w:p w:rsidR="00B157A7" w:rsidRPr="00194C2D" w:rsidRDefault="00B157A7" w:rsidP="00907FCA">
            <w:pPr>
              <w:spacing w:after="0" w:line="240" w:lineRule="auto"/>
              <w:jc w:val="center"/>
              <w:rPr>
                <w:rFonts w:ascii="Times New Roman" w:hAnsi="Times New Roman"/>
                <w:b/>
                <w:sz w:val="24"/>
                <w:szCs w:val="24"/>
              </w:rPr>
            </w:pPr>
            <w:r w:rsidRPr="00194C2D">
              <w:rPr>
                <w:rFonts w:ascii="Times New Roman" w:hAnsi="Times New Roman"/>
                <w:b/>
                <w:sz w:val="24"/>
                <w:szCs w:val="24"/>
              </w:rPr>
              <w:t>Податоци</w:t>
            </w:r>
          </w:p>
        </w:tc>
        <w:tc>
          <w:tcPr>
            <w:tcW w:w="4887" w:type="dxa"/>
          </w:tcPr>
          <w:p w:rsidR="00B157A7" w:rsidRPr="00194C2D" w:rsidRDefault="00B157A7" w:rsidP="00907FCA">
            <w:pPr>
              <w:spacing w:after="0" w:line="240" w:lineRule="auto"/>
              <w:jc w:val="center"/>
              <w:rPr>
                <w:rFonts w:ascii="Times New Roman" w:hAnsi="Times New Roman"/>
                <w:b/>
                <w:sz w:val="24"/>
                <w:szCs w:val="24"/>
              </w:rPr>
            </w:pPr>
          </w:p>
        </w:tc>
      </w:tr>
      <w:tr w:rsidR="00B157A7" w:rsidRPr="00194C2D" w:rsidTr="00907FCA">
        <w:tc>
          <w:tcPr>
            <w:tcW w:w="4129" w:type="dxa"/>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Име на основното училиште</w:t>
            </w:r>
          </w:p>
        </w:tc>
        <w:tc>
          <w:tcPr>
            <w:tcW w:w="4887" w:type="dxa"/>
          </w:tcPr>
          <w:p w:rsidR="00B157A7" w:rsidRPr="00194C2D" w:rsidRDefault="0096064F"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Дитуриа</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Адреса, место, општина</w:t>
            </w:r>
          </w:p>
        </w:tc>
        <w:tc>
          <w:tcPr>
            <w:tcW w:w="4887" w:type="dxa"/>
          </w:tcPr>
          <w:p w:rsidR="00B157A7" w:rsidRPr="00194C2D" w:rsidRDefault="0096064F" w:rsidP="00907FCA">
            <w:pPr>
              <w:spacing w:after="0" w:line="240" w:lineRule="auto"/>
              <w:jc w:val="both"/>
              <w:rPr>
                <w:rFonts w:ascii="Times New Roman" w:hAnsi="Times New Roman"/>
                <w:sz w:val="24"/>
                <w:szCs w:val="24"/>
                <w:lang w:val="sq-AL"/>
              </w:rPr>
            </w:pPr>
            <w:r w:rsidRPr="00194C2D">
              <w:rPr>
                <w:rFonts w:ascii="Times New Roman" w:hAnsi="Times New Roman"/>
                <w:sz w:val="24"/>
                <w:szCs w:val="24"/>
                <w:lang w:val="mk-MK"/>
              </w:rPr>
              <w:t>ул.</w:t>
            </w:r>
            <w:r w:rsidRPr="00194C2D">
              <w:rPr>
                <w:rFonts w:ascii="Times New Roman" w:hAnsi="Times New Roman"/>
                <w:sz w:val="24"/>
                <w:szCs w:val="24"/>
                <w:lang w:val="ru-RU"/>
              </w:rPr>
              <w:t xml:space="preserve"> „</w:t>
            </w:r>
            <w:r w:rsidRPr="00194C2D">
              <w:rPr>
                <w:rFonts w:ascii="Times New Roman" w:hAnsi="Times New Roman"/>
                <w:sz w:val="24"/>
                <w:szCs w:val="24"/>
                <w:lang w:val="mk-MK"/>
              </w:rPr>
              <w:t>4</w:t>
            </w:r>
            <w:r w:rsidRPr="00194C2D">
              <w:rPr>
                <w:rFonts w:ascii="Times New Roman" w:hAnsi="Times New Roman"/>
                <w:sz w:val="24"/>
                <w:szCs w:val="24"/>
                <w:lang w:val="ru-RU"/>
              </w:rPr>
              <w:t>“</w:t>
            </w:r>
            <w:r w:rsidRPr="00194C2D">
              <w:rPr>
                <w:rFonts w:ascii="Times New Roman" w:hAnsi="Times New Roman"/>
                <w:sz w:val="24"/>
                <w:szCs w:val="24"/>
                <w:lang w:val="mk-MK"/>
              </w:rPr>
              <w:t xml:space="preserve"> бр.105, Сарај- </w:t>
            </w:r>
            <w:r w:rsidRPr="00194C2D">
              <w:rPr>
                <w:rFonts w:ascii="Times New Roman" w:hAnsi="Times New Roman"/>
                <w:sz w:val="24"/>
                <w:szCs w:val="24"/>
                <w:lang w:val="ru-RU"/>
              </w:rPr>
              <w:t>Скопје</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Телефон</w:t>
            </w:r>
          </w:p>
        </w:tc>
        <w:tc>
          <w:tcPr>
            <w:tcW w:w="4887" w:type="dxa"/>
          </w:tcPr>
          <w:p w:rsidR="0096064F" w:rsidRPr="00194C2D" w:rsidRDefault="0096064F" w:rsidP="0096064F">
            <w:pPr>
              <w:rPr>
                <w:rFonts w:ascii="Times New Roman" w:hAnsi="Times New Roman"/>
                <w:sz w:val="24"/>
                <w:szCs w:val="24"/>
                <w:lang w:val="sq-AL"/>
              </w:rPr>
            </w:pPr>
            <w:r w:rsidRPr="00194C2D">
              <w:rPr>
                <w:rFonts w:ascii="Times New Roman" w:hAnsi="Times New Roman"/>
                <w:sz w:val="24"/>
                <w:szCs w:val="24"/>
                <w:lang w:val="ru-RU"/>
              </w:rPr>
              <w:t>тел : 20 57 87</w:t>
            </w:r>
            <w:r w:rsidRPr="00194C2D">
              <w:rPr>
                <w:rFonts w:ascii="Times New Roman" w:hAnsi="Times New Roman"/>
                <w:sz w:val="24"/>
                <w:szCs w:val="24"/>
                <w:lang w:val="sq-AL"/>
              </w:rPr>
              <w:t>2</w:t>
            </w:r>
          </w:p>
          <w:p w:rsidR="00B157A7" w:rsidRPr="00194C2D" w:rsidRDefault="00B157A7" w:rsidP="00907FCA">
            <w:pPr>
              <w:spacing w:after="0" w:line="240" w:lineRule="auto"/>
              <w:jc w:val="both"/>
              <w:rPr>
                <w:rFonts w:ascii="Times New Roman" w:hAnsi="Times New Roman"/>
                <w:sz w:val="24"/>
                <w:szCs w:val="24"/>
              </w:rPr>
            </w:pPr>
          </w:p>
        </w:tc>
      </w:tr>
      <w:tr w:rsidR="00B157A7" w:rsidRPr="00194C2D" w:rsidTr="00907FCA">
        <w:tc>
          <w:tcPr>
            <w:tcW w:w="4129" w:type="dxa"/>
          </w:tcPr>
          <w:p w:rsidR="00B157A7" w:rsidRPr="00194C2D" w:rsidRDefault="00B157A7" w:rsidP="00907FCA">
            <w:pPr>
              <w:spacing w:after="0" w:line="240" w:lineRule="auto"/>
              <w:rPr>
                <w:rFonts w:ascii="Times New Roman" w:hAnsi="Times New Roman"/>
                <w:color w:val="FF0000"/>
                <w:sz w:val="24"/>
                <w:szCs w:val="24"/>
              </w:rPr>
            </w:pPr>
            <w:r w:rsidRPr="00194C2D">
              <w:rPr>
                <w:rFonts w:ascii="Times New Roman" w:hAnsi="Times New Roman"/>
                <w:color w:val="000000"/>
                <w:sz w:val="24"/>
                <w:szCs w:val="24"/>
              </w:rPr>
              <w:t xml:space="preserve">Факс </w:t>
            </w:r>
          </w:p>
        </w:tc>
        <w:tc>
          <w:tcPr>
            <w:tcW w:w="4887" w:type="dxa"/>
          </w:tcPr>
          <w:p w:rsidR="0096064F" w:rsidRPr="00194C2D" w:rsidRDefault="0096064F" w:rsidP="0096064F">
            <w:pPr>
              <w:rPr>
                <w:rFonts w:ascii="Times New Roman" w:hAnsi="Times New Roman"/>
                <w:sz w:val="24"/>
                <w:szCs w:val="24"/>
              </w:rPr>
            </w:pPr>
            <w:r w:rsidRPr="00194C2D">
              <w:rPr>
                <w:rFonts w:ascii="Times New Roman" w:hAnsi="Times New Roman"/>
                <w:sz w:val="24"/>
                <w:szCs w:val="24"/>
                <w:lang w:val="mk-MK"/>
              </w:rPr>
              <w:t>факс</w:t>
            </w:r>
            <w:r w:rsidRPr="00194C2D">
              <w:rPr>
                <w:rFonts w:ascii="Times New Roman" w:hAnsi="Times New Roman"/>
                <w:sz w:val="24"/>
                <w:szCs w:val="24"/>
                <w:lang w:val="ru-RU"/>
              </w:rPr>
              <w:t>: 20 57 872</w:t>
            </w:r>
          </w:p>
          <w:p w:rsidR="00B157A7" w:rsidRPr="00194C2D" w:rsidRDefault="00B157A7" w:rsidP="00907FCA">
            <w:pPr>
              <w:spacing w:after="0" w:line="240" w:lineRule="auto"/>
              <w:jc w:val="both"/>
              <w:rPr>
                <w:rFonts w:ascii="Times New Roman" w:hAnsi="Times New Roman"/>
                <w:sz w:val="24"/>
                <w:szCs w:val="24"/>
              </w:rPr>
            </w:pPr>
          </w:p>
        </w:tc>
      </w:tr>
      <w:tr w:rsidR="00B157A7" w:rsidRPr="00194C2D" w:rsidTr="00907FCA">
        <w:tc>
          <w:tcPr>
            <w:tcW w:w="4129" w:type="dxa"/>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 xml:space="preserve">Веб-страница </w:t>
            </w:r>
          </w:p>
        </w:tc>
        <w:tc>
          <w:tcPr>
            <w:tcW w:w="4887" w:type="dxa"/>
          </w:tcPr>
          <w:p w:rsidR="00690ABD" w:rsidRPr="00194C2D" w:rsidRDefault="00690ABD" w:rsidP="00907FCA">
            <w:pPr>
              <w:spacing w:after="0" w:line="240" w:lineRule="auto"/>
              <w:jc w:val="both"/>
              <w:rPr>
                <w:rFonts w:ascii="Times New Roman" w:hAnsi="Times New Roman"/>
                <w:sz w:val="24"/>
                <w:szCs w:val="24"/>
              </w:rPr>
            </w:pPr>
            <w:r w:rsidRPr="00194C2D">
              <w:rPr>
                <w:rFonts w:ascii="Times New Roman" w:hAnsi="Times New Roman"/>
                <w:sz w:val="24"/>
                <w:szCs w:val="24"/>
              </w:rPr>
              <w:t>dituria. edu.mk</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 xml:space="preserve">Е-маил </w:t>
            </w:r>
          </w:p>
        </w:tc>
        <w:tc>
          <w:tcPr>
            <w:tcW w:w="4887" w:type="dxa"/>
          </w:tcPr>
          <w:p w:rsidR="00B157A7" w:rsidRPr="00194C2D" w:rsidRDefault="0096064F" w:rsidP="00907FCA">
            <w:pPr>
              <w:spacing w:after="0" w:line="240" w:lineRule="auto"/>
              <w:jc w:val="both"/>
              <w:rPr>
                <w:rFonts w:ascii="Times New Roman" w:hAnsi="Times New Roman"/>
                <w:bCs/>
                <w:sz w:val="24"/>
                <w:szCs w:val="24"/>
              </w:rPr>
            </w:pPr>
            <w:r w:rsidRPr="00194C2D">
              <w:rPr>
                <w:rFonts w:ascii="Times New Roman" w:hAnsi="Times New Roman"/>
                <w:bCs/>
                <w:sz w:val="24"/>
                <w:szCs w:val="24"/>
              </w:rPr>
              <w:t>dituria</w:t>
            </w:r>
            <w:r w:rsidR="0041797C">
              <w:rPr>
                <w:rFonts w:ascii="Times New Roman" w:hAnsi="Times New Roman"/>
                <w:bCs/>
                <w:sz w:val="24"/>
                <w:szCs w:val="24"/>
              </w:rPr>
              <w:t>saraj</w:t>
            </w:r>
            <w:r w:rsidRPr="00194C2D">
              <w:rPr>
                <w:rFonts w:ascii="Times New Roman" w:hAnsi="Times New Roman"/>
                <w:bCs/>
                <w:sz w:val="24"/>
                <w:szCs w:val="24"/>
              </w:rPr>
              <w:t>3</w:t>
            </w:r>
            <w:r w:rsidRPr="00194C2D">
              <w:rPr>
                <w:rFonts w:ascii="Times New Roman" w:hAnsi="Times New Roman"/>
                <w:bCs/>
                <w:sz w:val="24"/>
                <w:szCs w:val="24"/>
                <w:lang w:val="ru-RU"/>
              </w:rPr>
              <w:t>@</w:t>
            </w:r>
            <w:r w:rsidRPr="00194C2D">
              <w:rPr>
                <w:rFonts w:ascii="Times New Roman" w:hAnsi="Times New Roman"/>
                <w:bCs/>
                <w:sz w:val="24"/>
                <w:szCs w:val="24"/>
              </w:rPr>
              <w:t>gmail.com</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Основано од..</w:t>
            </w:r>
          </w:p>
        </w:tc>
        <w:tc>
          <w:tcPr>
            <w:tcW w:w="4887" w:type="dxa"/>
          </w:tcPr>
          <w:p w:rsidR="00B157A7" w:rsidRPr="00194C2D" w:rsidRDefault="0096064F"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Општинско собрание на Општина Сарај</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Верификација-број на актот</w:t>
            </w:r>
          </w:p>
        </w:tc>
        <w:tc>
          <w:tcPr>
            <w:tcW w:w="4887" w:type="dxa"/>
          </w:tcPr>
          <w:p w:rsidR="0096064F" w:rsidRPr="00194C2D" w:rsidRDefault="0096064F" w:rsidP="0096064F">
            <w:pPr>
              <w:rPr>
                <w:rFonts w:ascii="Times New Roman" w:hAnsi="Times New Roman"/>
                <w:bCs/>
                <w:sz w:val="24"/>
                <w:szCs w:val="24"/>
                <w:lang w:val="mk-MK"/>
              </w:rPr>
            </w:pPr>
            <w:r w:rsidRPr="00194C2D">
              <w:rPr>
                <w:rFonts w:ascii="Times New Roman" w:hAnsi="Times New Roman"/>
                <w:bCs/>
                <w:sz w:val="24"/>
                <w:szCs w:val="24"/>
                <w:lang w:val="mk-MK"/>
              </w:rPr>
              <w:t>11-587 од 31.01.1986 -  Скопје</w:t>
            </w:r>
          </w:p>
          <w:p w:rsidR="00B157A7" w:rsidRPr="00194C2D" w:rsidRDefault="00B157A7" w:rsidP="00907FCA">
            <w:pPr>
              <w:spacing w:after="0" w:line="240" w:lineRule="auto"/>
              <w:jc w:val="both"/>
              <w:rPr>
                <w:rFonts w:ascii="Times New Roman" w:hAnsi="Times New Roman"/>
                <w:sz w:val="24"/>
                <w:szCs w:val="24"/>
              </w:rPr>
            </w:pPr>
          </w:p>
        </w:tc>
      </w:tr>
      <w:tr w:rsidR="00B157A7" w:rsidRPr="00194C2D" w:rsidTr="00907FCA">
        <w:tc>
          <w:tcPr>
            <w:tcW w:w="4129" w:type="dxa"/>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Година на изградба</w:t>
            </w:r>
          </w:p>
        </w:tc>
        <w:tc>
          <w:tcPr>
            <w:tcW w:w="4887" w:type="dxa"/>
          </w:tcPr>
          <w:p w:rsidR="00B157A7" w:rsidRPr="00194C2D" w:rsidRDefault="0096064F" w:rsidP="00907FCA">
            <w:pPr>
              <w:spacing w:after="0" w:line="240" w:lineRule="auto"/>
              <w:jc w:val="both"/>
              <w:rPr>
                <w:rFonts w:ascii="Times New Roman" w:hAnsi="Times New Roman"/>
                <w:sz w:val="24"/>
                <w:szCs w:val="24"/>
              </w:rPr>
            </w:pPr>
            <w:r w:rsidRPr="00194C2D">
              <w:rPr>
                <w:rFonts w:ascii="Times New Roman" w:hAnsi="Times New Roman"/>
                <w:b/>
                <w:sz w:val="24"/>
                <w:szCs w:val="24"/>
                <w:lang w:val="mk-MK"/>
              </w:rPr>
              <w:t>1945/46</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Тип на градба</w:t>
            </w:r>
          </w:p>
        </w:tc>
        <w:tc>
          <w:tcPr>
            <w:tcW w:w="4887" w:type="dxa"/>
          </w:tcPr>
          <w:p w:rsidR="00B157A7" w:rsidRPr="00194C2D" w:rsidRDefault="00690ABD" w:rsidP="00907FCA">
            <w:pPr>
              <w:spacing w:after="0" w:line="240" w:lineRule="auto"/>
              <w:jc w:val="both"/>
              <w:rPr>
                <w:rFonts w:ascii="Times New Roman" w:hAnsi="Times New Roman"/>
                <w:sz w:val="24"/>
                <w:szCs w:val="24"/>
                <w:lang w:val="bs-Cyrl-BA"/>
              </w:rPr>
            </w:pPr>
            <w:r w:rsidRPr="00194C2D">
              <w:rPr>
                <w:rFonts w:ascii="Times New Roman" w:hAnsi="Times New Roman"/>
                <w:sz w:val="24"/>
                <w:szCs w:val="24"/>
                <w:lang w:val="bs-Cyrl-BA"/>
              </w:rPr>
              <w:t>Тврда</w:t>
            </w:r>
          </w:p>
        </w:tc>
      </w:tr>
      <w:tr w:rsidR="00B157A7" w:rsidRPr="00194C2D" w:rsidTr="00907FCA">
        <w:tc>
          <w:tcPr>
            <w:tcW w:w="4129" w:type="dxa"/>
          </w:tcPr>
          <w:p w:rsidR="00B157A7" w:rsidRPr="0041797C" w:rsidRDefault="00B157A7" w:rsidP="00907FCA">
            <w:pPr>
              <w:spacing w:after="0" w:line="240" w:lineRule="auto"/>
              <w:rPr>
                <w:rFonts w:ascii="Times New Roman" w:hAnsi="Times New Roman"/>
                <w:sz w:val="24"/>
                <w:szCs w:val="24"/>
              </w:rPr>
            </w:pPr>
            <w:r w:rsidRPr="0041797C">
              <w:rPr>
                <w:rFonts w:ascii="Times New Roman" w:hAnsi="Times New Roman"/>
                <w:sz w:val="24"/>
                <w:szCs w:val="24"/>
              </w:rPr>
              <w:t>Внатрешна површина на училиштето (m2)</w:t>
            </w:r>
          </w:p>
        </w:tc>
        <w:tc>
          <w:tcPr>
            <w:tcW w:w="4887" w:type="dxa"/>
          </w:tcPr>
          <w:p w:rsidR="00B157A7" w:rsidRPr="00194C2D" w:rsidRDefault="00690ABD"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4664</w:t>
            </w:r>
          </w:p>
        </w:tc>
      </w:tr>
      <w:tr w:rsidR="00B157A7" w:rsidRPr="00194C2D" w:rsidTr="00907FCA">
        <w:tc>
          <w:tcPr>
            <w:tcW w:w="4129" w:type="dxa"/>
          </w:tcPr>
          <w:p w:rsidR="00B157A7" w:rsidRPr="0041797C" w:rsidRDefault="00B157A7" w:rsidP="00907FCA">
            <w:pPr>
              <w:spacing w:after="0" w:line="240" w:lineRule="auto"/>
              <w:rPr>
                <w:rFonts w:ascii="Times New Roman" w:hAnsi="Times New Roman"/>
                <w:sz w:val="24"/>
                <w:szCs w:val="24"/>
              </w:rPr>
            </w:pPr>
            <w:r w:rsidRPr="0041797C">
              <w:rPr>
                <w:rFonts w:ascii="Times New Roman" w:hAnsi="Times New Roman"/>
                <w:sz w:val="24"/>
                <w:szCs w:val="24"/>
              </w:rPr>
              <w:t>Училиштен двор (m2)</w:t>
            </w:r>
          </w:p>
        </w:tc>
        <w:tc>
          <w:tcPr>
            <w:tcW w:w="4887" w:type="dxa"/>
          </w:tcPr>
          <w:p w:rsidR="00B157A7" w:rsidRPr="00194C2D" w:rsidRDefault="00690ABD"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12000</w:t>
            </w:r>
          </w:p>
        </w:tc>
      </w:tr>
      <w:tr w:rsidR="00B157A7" w:rsidRPr="00194C2D" w:rsidTr="00907FCA">
        <w:tc>
          <w:tcPr>
            <w:tcW w:w="4129" w:type="dxa"/>
          </w:tcPr>
          <w:p w:rsidR="00B157A7" w:rsidRPr="0041797C" w:rsidRDefault="00B157A7" w:rsidP="00907FCA">
            <w:pPr>
              <w:spacing w:after="0" w:line="240" w:lineRule="auto"/>
              <w:rPr>
                <w:rFonts w:ascii="Times New Roman" w:hAnsi="Times New Roman"/>
                <w:sz w:val="24"/>
                <w:szCs w:val="24"/>
              </w:rPr>
            </w:pPr>
            <w:r w:rsidRPr="0041797C">
              <w:rPr>
                <w:rFonts w:ascii="Times New Roman" w:hAnsi="Times New Roman"/>
                <w:sz w:val="24"/>
                <w:szCs w:val="24"/>
              </w:rPr>
              <w:t xml:space="preserve">Површина на спортски терени и игралишта </w:t>
            </w:r>
          </w:p>
        </w:tc>
        <w:tc>
          <w:tcPr>
            <w:tcW w:w="4887" w:type="dxa"/>
          </w:tcPr>
          <w:p w:rsidR="00B157A7" w:rsidRPr="00194C2D" w:rsidRDefault="00690ABD"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1277</w:t>
            </w:r>
          </w:p>
        </w:tc>
      </w:tr>
      <w:tr w:rsidR="00B157A7" w:rsidRPr="00194C2D" w:rsidTr="00907FCA">
        <w:tc>
          <w:tcPr>
            <w:tcW w:w="4129" w:type="dxa"/>
          </w:tcPr>
          <w:p w:rsidR="00B157A7" w:rsidRPr="0041797C" w:rsidRDefault="00B157A7" w:rsidP="00907FCA">
            <w:pPr>
              <w:spacing w:after="0" w:line="240" w:lineRule="auto"/>
              <w:rPr>
                <w:rFonts w:ascii="Times New Roman" w:hAnsi="Times New Roman"/>
                <w:sz w:val="24"/>
                <w:szCs w:val="24"/>
              </w:rPr>
            </w:pPr>
            <w:r w:rsidRPr="0041797C">
              <w:rPr>
                <w:rFonts w:ascii="Times New Roman" w:hAnsi="Times New Roman"/>
                <w:sz w:val="24"/>
                <w:szCs w:val="24"/>
              </w:rPr>
              <w:t>Начин на загревање на училиштето</w:t>
            </w:r>
          </w:p>
        </w:tc>
        <w:tc>
          <w:tcPr>
            <w:tcW w:w="4887" w:type="dxa"/>
          </w:tcPr>
          <w:p w:rsidR="00B157A7" w:rsidRPr="00194C2D" w:rsidRDefault="0096064F"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Централно греење</w:t>
            </w:r>
            <w:r w:rsidR="00690ABD" w:rsidRPr="00194C2D">
              <w:rPr>
                <w:rFonts w:ascii="Times New Roman" w:hAnsi="Times New Roman"/>
                <w:sz w:val="24"/>
                <w:szCs w:val="24"/>
                <w:lang w:val="mk-MK"/>
              </w:rPr>
              <w:t>, парно/нафта</w:t>
            </w:r>
          </w:p>
        </w:tc>
      </w:tr>
      <w:tr w:rsidR="00B157A7" w:rsidRPr="00194C2D" w:rsidTr="00907FCA">
        <w:tc>
          <w:tcPr>
            <w:tcW w:w="4129" w:type="dxa"/>
          </w:tcPr>
          <w:p w:rsidR="00B157A7" w:rsidRPr="0041797C" w:rsidRDefault="00B157A7" w:rsidP="00907FCA">
            <w:pPr>
              <w:spacing w:after="0" w:line="240" w:lineRule="auto"/>
              <w:rPr>
                <w:rFonts w:ascii="Times New Roman" w:hAnsi="Times New Roman"/>
                <w:sz w:val="24"/>
                <w:szCs w:val="24"/>
              </w:rPr>
            </w:pPr>
            <w:r w:rsidRPr="0041797C">
              <w:rPr>
                <w:rFonts w:ascii="Times New Roman" w:hAnsi="Times New Roman"/>
                <w:sz w:val="24"/>
                <w:szCs w:val="24"/>
              </w:rPr>
              <w:t>Училиштето работи во смени</w:t>
            </w:r>
          </w:p>
        </w:tc>
        <w:tc>
          <w:tcPr>
            <w:tcW w:w="4887" w:type="dxa"/>
          </w:tcPr>
          <w:p w:rsidR="00B157A7" w:rsidRPr="00194C2D" w:rsidRDefault="0096064F"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Во две смени</w:t>
            </w:r>
          </w:p>
        </w:tc>
      </w:tr>
      <w:tr w:rsidR="00B157A7" w:rsidRPr="00194C2D" w:rsidTr="00907FCA">
        <w:tc>
          <w:tcPr>
            <w:tcW w:w="4129" w:type="dxa"/>
          </w:tcPr>
          <w:p w:rsidR="00B157A7" w:rsidRPr="0041797C" w:rsidRDefault="00B157A7" w:rsidP="00907FCA">
            <w:pPr>
              <w:spacing w:after="0" w:line="240" w:lineRule="auto"/>
              <w:rPr>
                <w:rFonts w:ascii="Times New Roman" w:hAnsi="Times New Roman"/>
                <w:sz w:val="24"/>
                <w:szCs w:val="24"/>
              </w:rPr>
            </w:pPr>
            <w:r w:rsidRPr="0041797C">
              <w:rPr>
                <w:rFonts w:ascii="Times New Roman" w:hAnsi="Times New Roman"/>
                <w:sz w:val="24"/>
                <w:szCs w:val="24"/>
              </w:rPr>
              <w:t>Број на паралелки</w:t>
            </w:r>
          </w:p>
        </w:tc>
        <w:tc>
          <w:tcPr>
            <w:tcW w:w="4887" w:type="dxa"/>
          </w:tcPr>
          <w:p w:rsidR="00B157A7" w:rsidRPr="0041797C" w:rsidRDefault="00163742" w:rsidP="00907FCA">
            <w:pPr>
              <w:spacing w:after="0" w:line="240" w:lineRule="auto"/>
              <w:jc w:val="both"/>
              <w:rPr>
                <w:rFonts w:ascii="Times New Roman" w:hAnsi="Times New Roman"/>
                <w:sz w:val="24"/>
                <w:szCs w:val="24"/>
                <w:lang w:val="mk-MK"/>
              </w:rPr>
            </w:pPr>
            <w:r>
              <w:rPr>
                <w:rFonts w:ascii="Times New Roman" w:hAnsi="Times New Roman"/>
                <w:sz w:val="24"/>
                <w:szCs w:val="24"/>
              </w:rPr>
              <w:t>23</w:t>
            </w:r>
            <w:r w:rsidR="0041797C">
              <w:rPr>
                <w:rFonts w:ascii="Times New Roman" w:hAnsi="Times New Roman"/>
                <w:sz w:val="24"/>
                <w:szCs w:val="24"/>
              </w:rPr>
              <w:t xml:space="preserve"> на две смени</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Број на комбинирани паралелки</w:t>
            </w:r>
          </w:p>
        </w:tc>
        <w:tc>
          <w:tcPr>
            <w:tcW w:w="4887" w:type="dxa"/>
          </w:tcPr>
          <w:p w:rsidR="00B157A7" w:rsidRPr="00194C2D" w:rsidRDefault="0096064F"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1</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color w:val="000000"/>
                <w:sz w:val="24"/>
                <w:szCs w:val="24"/>
              </w:rPr>
            </w:pPr>
            <w:r w:rsidRPr="00194C2D">
              <w:rPr>
                <w:rFonts w:ascii="Times New Roman" w:hAnsi="Times New Roman"/>
                <w:sz w:val="24"/>
                <w:szCs w:val="24"/>
              </w:rPr>
              <w:t>Јазик/јазици на кој/кои се реализира наставата во училиштето</w:t>
            </w:r>
          </w:p>
        </w:tc>
        <w:tc>
          <w:tcPr>
            <w:tcW w:w="4887" w:type="dxa"/>
          </w:tcPr>
          <w:p w:rsidR="00B157A7" w:rsidRPr="00194C2D" w:rsidRDefault="0096064F"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Албански/босански/македонски</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Во основното училиште има паралелки за ученици со посебни образовни потреби</w:t>
            </w:r>
          </w:p>
        </w:tc>
        <w:tc>
          <w:tcPr>
            <w:tcW w:w="4887" w:type="dxa"/>
          </w:tcPr>
          <w:p w:rsidR="00B157A7" w:rsidRPr="00194C2D" w:rsidRDefault="0096064F"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1</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Во основното училиште има паралелки од музичко училиште</w:t>
            </w:r>
          </w:p>
        </w:tc>
        <w:tc>
          <w:tcPr>
            <w:tcW w:w="4887" w:type="dxa"/>
          </w:tcPr>
          <w:p w:rsidR="00B157A7" w:rsidRPr="00194C2D" w:rsidRDefault="00690ABD"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нема</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Во основното училиште има ресурсен центар</w:t>
            </w:r>
          </w:p>
        </w:tc>
        <w:tc>
          <w:tcPr>
            <w:tcW w:w="4887" w:type="dxa"/>
          </w:tcPr>
          <w:p w:rsidR="00B157A7" w:rsidRPr="00194C2D" w:rsidRDefault="00690ABD"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нема</w:t>
            </w:r>
          </w:p>
        </w:tc>
      </w:tr>
      <w:tr w:rsidR="00B157A7" w:rsidRPr="00194C2D" w:rsidTr="00907FCA">
        <w:tc>
          <w:tcPr>
            <w:tcW w:w="4129" w:type="dxa"/>
          </w:tcPr>
          <w:p w:rsidR="00B157A7" w:rsidRPr="00194C2D" w:rsidRDefault="00B157A7" w:rsidP="00907FCA">
            <w:pPr>
              <w:spacing w:after="0" w:line="240" w:lineRule="auto"/>
              <w:rPr>
                <w:rFonts w:ascii="Times New Roman" w:hAnsi="Times New Roman"/>
                <w:color w:val="FF0000"/>
                <w:sz w:val="24"/>
                <w:szCs w:val="24"/>
              </w:rPr>
            </w:pPr>
          </w:p>
          <w:p w:rsidR="00B157A7" w:rsidRPr="00194C2D" w:rsidRDefault="00B157A7" w:rsidP="00907FCA">
            <w:pPr>
              <w:spacing w:after="0" w:line="240" w:lineRule="auto"/>
              <w:rPr>
                <w:rFonts w:ascii="Times New Roman" w:hAnsi="Times New Roman"/>
                <w:color w:val="FF0000"/>
                <w:sz w:val="24"/>
                <w:szCs w:val="24"/>
              </w:rPr>
            </w:pPr>
            <w:r w:rsidRPr="00194C2D">
              <w:rPr>
                <w:rFonts w:ascii="Times New Roman" w:hAnsi="Times New Roman"/>
                <w:color w:val="000000"/>
                <w:sz w:val="24"/>
                <w:szCs w:val="24"/>
              </w:rPr>
              <w:t>Други податоци карактеристични за основното училиште</w:t>
            </w:r>
          </w:p>
        </w:tc>
        <w:tc>
          <w:tcPr>
            <w:tcW w:w="4887" w:type="dxa"/>
          </w:tcPr>
          <w:p w:rsidR="00B157A7" w:rsidRPr="00194C2D" w:rsidRDefault="0096064F"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w:t>
            </w:r>
          </w:p>
        </w:tc>
      </w:tr>
    </w:tbl>
    <w:p w:rsidR="00B157A7" w:rsidRDefault="00B157A7" w:rsidP="00B157A7">
      <w:pPr>
        <w:jc w:val="both"/>
        <w:rPr>
          <w:rFonts w:ascii="Times New Roman" w:hAnsi="Times New Roman"/>
          <w:sz w:val="24"/>
          <w:szCs w:val="24"/>
          <w:lang w:val="mk-MK"/>
        </w:rPr>
      </w:pPr>
    </w:p>
    <w:p w:rsidR="00530E49" w:rsidRPr="00530E49" w:rsidRDefault="00530E49" w:rsidP="00B157A7">
      <w:pPr>
        <w:jc w:val="both"/>
        <w:rPr>
          <w:rFonts w:ascii="Times New Roman" w:hAnsi="Times New Roman"/>
          <w:sz w:val="24"/>
          <w:szCs w:val="24"/>
          <w:lang w:val="mk-MK"/>
        </w:rPr>
      </w:pPr>
    </w:p>
    <w:p w:rsidR="009610F3" w:rsidRPr="00194C2D" w:rsidRDefault="009610F3" w:rsidP="00B157A7">
      <w:pPr>
        <w:jc w:val="both"/>
        <w:rPr>
          <w:rFonts w:ascii="Times New Roman" w:hAnsi="Times New Roman"/>
          <w:sz w:val="24"/>
          <w:szCs w:val="24"/>
        </w:rPr>
      </w:pPr>
    </w:p>
    <w:p w:rsidR="00B157A7" w:rsidRPr="00194C2D" w:rsidRDefault="00B157A7" w:rsidP="00B157A7">
      <w:pPr>
        <w:jc w:val="both"/>
        <w:rPr>
          <w:rFonts w:ascii="Times New Roman" w:hAnsi="Times New Roman"/>
          <w:sz w:val="24"/>
          <w:szCs w:val="24"/>
        </w:rPr>
      </w:pPr>
      <w:r w:rsidRPr="00194C2D">
        <w:rPr>
          <w:rFonts w:ascii="Times New Roman" w:hAnsi="Times New Roman"/>
          <w:b/>
          <w:sz w:val="24"/>
          <w:szCs w:val="24"/>
        </w:rPr>
        <w:lastRenderedPageBreak/>
        <w:t xml:space="preserve"> </w:t>
      </w:r>
      <w:r w:rsidRPr="00194C2D">
        <w:rPr>
          <w:rFonts w:ascii="Times New Roman" w:hAnsi="Times New Roman"/>
          <w:sz w:val="24"/>
          <w:szCs w:val="24"/>
        </w:rPr>
        <w:t>1.2. Органи на управување, стручни органи и ученичко организирање во основното училиште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3968"/>
      </w:tblGrid>
      <w:tr w:rsidR="00B157A7" w:rsidRPr="00194C2D" w:rsidTr="00907FCA">
        <w:tc>
          <w:tcPr>
            <w:tcW w:w="5053"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Членови на училиштен одбор (име и презиме)</w:t>
            </w:r>
          </w:p>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p>
        </w:tc>
        <w:tc>
          <w:tcPr>
            <w:tcW w:w="3968" w:type="dxa"/>
          </w:tcPr>
          <w:p w:rsidR="009413B4"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1. -претседател </w:t>
            </w:r>
          </w:p>
          <w:p w:rsidR="009413B4"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2. - наставник </w:t>
            </w:r>
          </w:p>
          <w:p w:rsidR="009413B4"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3.  -наставник </w:t>
            </w:r>
          </w:p>
          <w:p w:rsidR="009413B4"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4. -родител </w:t>
            </w:r>
          </w:p>
          <w:p w:rsidR="009413B4"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5. -родител </w:t>
            </w:r>
          </w:p>
          <w:p w:rsidR="009413B4"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6. родител </w:t>
            </w:r>
          </w:p>
          <w:p w:rsidR="009413B4"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7. општина </w:t>
            </w:r>
          </w:p>
          <w:p w:rsidR="009413B4"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8. ученички парламент </w:t>
            </w:r>
          </w:p>
          <w:p w:rsidR="0096064F"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9. пред. ученички парламент</w:t>
            </w:r>
          </w:p>
        </w:tc>
      </w:tr>
      <w:tr w:rsidR="00B157A7" w:rsidRPr="00194C2D" w:rsidTr="00907FCA">
        <w:tc>
          <w:tcPr>
            <w:tcW w:w="5053"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Членови на советот на родители (име и презиме)</w:t>
            </w:r>
          </w:p>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p>
        </w:tc>
        <w:tc>
          <w:tcPr>
            <w:tcW w:w="3968" w:type="dxa"/>
          </w:tcPr>
          <w:p w:rsidR="00B157A7" w:rsidRPr="00194C2D" w:rsidRDefault="00690ABD"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Советот на родители брои вкупно </w:t>
            </w:r>
            <w:r w:rsidRPr="0041797C">
              <w:rPr>
                <w:rFonts w:ascii="Times New Roman" w:hAnsi="Times New Roman" w:cs="Times New Roman"/>
                <w:color w:val="000000" w:themeColor="text1"/>
                <w:sz w:val="24"/>
                <w:szCs w:val="24"/>
              </w:rPr>
              <w:t>35</w:t>
            </w:r>
            <w:r w:rsidRPr="00194C2D">
              <w:rPr>
                <w:rFonts w:ascii="Times New Roman" w:hAnsi="Times New Roman" w:cs="Times New Roman"/>
                <w:sz w:val="24"/>
                <w:szCs w:val="24"/>
              </w:rPr>
              <w:t xml:space="preserve"> родители односно од секоја паралелка по еден родител. Списокот со име и презиме на родители претставници во Советот на родители ќе биде прикачен во прилози .</w:t>
            </w:r>
          </w:p>
        </w:tc>
      </w:tr>
      <w:tr w:rsidR="00B157A7" w:rsidRPr="00194C2D" w:rsidTr="00907FCA">
        <w:tc>
          <w:tcPr>
            <w:tcW w:w="5053"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Стручни активи (видови)</w:t>
            </w:r>
          </w:p>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p>
        </w:tc>
        <w:tc>
          <w:tcPr>
            <w:tcW w:w="3968" w:type="dxa"/>
          </w:tcPr>
          <w:p w:rsidR="00690ABD" w:rsidRPr="00194C2D" w:rsidRDefault="00690ABD"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Во нашето училиште имам четири стручни ак</w:t>
            </w:r>
            <w:r w:rsidR="00C07250" w:rsidRPr="00194C2D">
              <w:rPr>
                <w:rFonts w:ascii="Times New Roman" w:hAnsi="Times New Roman" w:cs="Times New Roman"/>
                <w:sz w:val="24"/>
                <w:szCs w:val="24"/>
              </w:rPr>
              <w:t>т</w:t>
            </w:r>
            <w:r w:rsidRPr="00194C2D">
              <w:rPr>
                <w:rFonts w:ascii="Times New Roman" w:hAnsi="Times New Roman" w:cs="Times New Roman"/>
                <w:sz w:val="24"/>
                <w:szCs w:val="24"/>
              </w:rPr>
              <w:t xml:space="preserve">иви и тоа: </w:t>
            </w:r>
          </w:p>
          <w:p w:rsidR="00690ABD" w:rsidRPr="00194C2D" w:rsidRDefault="00690ABD"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 Актив за Спорт,Техника и Уметност </w:t>
            </w:r>
          </w:p>
          <w:p w:rsidR="00690ABD" w:rsidRPr="00194C2D" w:rsidRDefault="00690ABD"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 Актив на одделенска настава </w:t>
            </w:r>
          </w:p>
          <w:p w:rsidR="00690ABD" w:rsidRPr="00194C2D" w:rsidRDefault="00690ABD"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Актив на јазично-општествената група предмети</w:t>
            </w:r>
          </w:p>
          <w:p w:rsidR="009413B4" w:rsidRPr="00194C2D" w:rsidRDefault="00690ABD"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 − Актив на Природно</w:t>
            </w:r>
            <w:r w:rsidR="00C07250" w:rsidRPr="00194C2D">
              <w:rPr>
                <w:rFonts w:ascii="Times New Roman" w:hAnsi="Times New Roman" w:cs="Times New Roman"/>
                <w:sz w:val="24"/>
                <w:szCs w:val="24"/>
              </w:rPr>
              <w:t>-</w:t>
            </w:r>
            <w:r w:rsidRPr="00194C2D">
              <w:rPr>
                <w:rFonts w:ascii="Times New Roman" w:hAnsi="Times New Roman" w:cs="Times New Roman"/>
                <w:sz w:val="24"/>
                <w:szCs w:val="24"/>
              </w:rPr>
              <w:t>математичката група на предмети</w:t>
            </w:r>
          </w:p>
        </w:tc>
      </w:tr>
      <w:tr w:rsidR="00B157A7" w:rsidRPr="00194C2D" w:rsidTr="00907FCA">
        <w:tc>
          <w:tcPr>
            <w:tcW w:w="5053"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Одделенс</w:t>
            </w:r>
            <w:r w:rsidR="00BC36E8" w:rsidRPr="00194C2D">
              <w:rPr>
                <w:rFonts w:ascii="Times New Roman" w:hAnsi="Times New Roman" w:cs="Times New Roman"/>
                <w:sz w:val="24"/>
                <w:szCs w:val="24"/>
              </w:rPr>
              <w:t>к</w:t>
            </w:r>
            <w:r w:rsidRPr="00194C2D">
              <w:rPr>
                <w:rFonts w:ascii="Times New Roman" w:hAnsi="Times New Roman" w:cs="Times New Roman"/>
                <w:sz w:val="24"/>
                <w:szCs w:val="24"/>
              </w:rPr>
              <w:t>и совети (број на наставници)</w:t>
            </w:r>
          </w:p>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p>
        </w:tc>
        <w:tc>
          <w:tcPr>
            <w:tcW w:w="3968" w:type="dxa"/>
          </w:tcPr>
          <w:p w:rsidR="00B157A7" w:rsidRPr="00194C2D" w:rsidRDefault="00BC36E8"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Одделенски совет на одделенска настава</w:t>
            </w:r>
          </w:p>
          <w:p w:rsidR="00BC36E8" w:rsidRPr="00194C2D" w:rsidRDefault="00BC36E8"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Одделенски совет на предметна настава</w:t>
            </w:r>
          </w:p>
        </w:tc>
      </w:tr>
      <w:tr w:rsidR="00B157A7" w:rsidRPr="00194C2D" w:rsidTr="00907FCA">
        <w:tc>
          <w:tcPr>
            <w:tcW w:w="5053"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Членови на училиштниот инклузивен тим (име и презиме)</w:t>
            </w:r>
          </w:p>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p>
        </w:tc>
        <w:tc>
          <w:tcPr>
            <w:tcW w:w="3968" w:type="dxa"/>
          </w:tcPr>
          <w:p w:rsidR="00B157A7" w:rsidRPr="00194C2D" w:rsidRDefault="009610F3"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Педагог/психолог</w:t>
            </w:r>
          </w:p>
          <w:p w:rsidR="009610F3" w:rsidRPr="00194C2D" w:rsidRDefault="009610F3"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w:t>
            </w:r>
          </w:p>
          <w:p w:rsidR="009610F3" w:rsidRPr="00194C2D" w:rsidRDefault="009610F3"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w:t>
            </w:r>
          </w:p>
          <w:p w:rsidR="009610F3" w:rsidRPr="00194C2D" w:rsidRDefault="009610F3"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Социјален работник</w:t>
            </w:r>
          </w:p>
          <w:p w:rsidR="009610F3" w:rsidRPr="00194C2D" w:rsidRDefault="009610F3"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Специјален едукатор</w:t>
            </w:r>
          </w:p>
          <w:p w:rsidR="009610F3" w:rsidRPr="00194C2D" w:rsidRDefault="00BC36E8"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Р</w:t>
            </w:r>
            <w:r w:rsidR="009610F3" w:rsidRPr="00194C2D">
              <w:rPr>
                <w:rFonts w:ascii="Times New Roman" w:hAnsi="Times New Roman" w:cs="Times New Roman"/>
                <w:sz w:val="24"/>
                <w:szCs w:val="24"/>
              </w:rPr>
              <w:t>ехабилитатор</w:t>
            </w:r>
          </w:p>
          <w:p w:rsidR="009610F3" w:rsidRPr="00194C2D" w:rsidRDefault="009610F3"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Родител</w:t>
            </w:r>
          </w:p>
          <w:p w:rsidR="009610F3" w:rsidRPr="00194C2D" w:rsidRDefault="009610F3"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Родител</w:t>
            </w:r>
          </w:p>
          <w:p w:rsidR="009610F3" w:rsidRPr="00194C2D" w:rsidRDefault="009610F3"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директор</w:t>
            </w:r>
          </w:p>
        </w:tc>
      </w:tr>
      <w:tr w:rsidR="00B157A7" w:rsidRPr="00194C2D" w:rsidTr="00907FCA">
        <w:tc>
          <w:tcPr>
            <w:tcW w:w="5053"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Заедница на паралелката (број на ученици)</w:t>
            </w:r>
          </w:p>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p>
        </w:tc>
        <w:tc>
          <w:tcPr>
            <w:tcW w:w="3968" w:type="dxa"/>
          </w:tcPr>
          <w:p w:rsidR="00B157A7" w:rsidRPr="0041797C" w:rsidRDefault="007E3AE2" w:rsidP="00907FCA">
            <w:pPr>
              <w:pStyle w:val="ListParagraph"/>
              <w:spacing w:after="0" w:line="240" w:lineRule="auto"/>
              <w:ind w:left="0"/>
              <w:jc w:val="both"/>
              <w:rPr>
                <w:rFonts w:ascii="Times New Roman" w:hAnsi="Times New Roman" w:cs="Times New Roman"/>
                <w:sz w:val="24"/>
                <w:szCs w:val="24"/>
              </w:rPr>
            </w:pPr>
            <w:r w:rsidRPr="0041797C">
              <w:rPr>
                <w:rFonts w:ascii="Times New Roman" w:hAnsi="Times New Roman" w:cs="Times New Roman"/>
                <w:sz w:val="24"/>
                <w:szCs w:val="24"/>
                <w:lang w:val="bs-Latn-BA"/>
              </w:rPr>
              <w:t>25</w:t>
            </w:r>
            <w:r w:rsidR="0041797C">
              <w:rPr>
                <w:rFonts w:ascii="Times New Roman" w:hAnsi="Times New Roman" w:cs="Times New Roman"/>
                <w:sz w:val="24"/>
                <w:szCs w:val="24"/>
              </w:rPr>
              <w:t>-30</w:t>
            </w:r>
          </w:p>
          <w:p w:rsidR="00BC36E8" w:rsidRPr="00194C2D" w:rsidRDefault="00BC36E8"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Одговорни лица:</w:t>
            </w:r>
          </w:p>
          <w:p w:rsidR="00BC36E8" w:rsidRPr="00D01E0D" w:rsidRDefault="00BC36E8"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Педагог – </w:t>
            </w:r>
            <w:r w:rsidR="00D01E0D">
              <w:rPr>
                <w:rFonts w:ascii="Times New Roman" w:hAnsi="Times New Roman" w:cs="Times New Roman"/>
                <w:sz w:val="24"/>
                <w:szCs w:val="24"/>
              </w:rPr>
              <w:t>Шефике Ковачи</w:t>
            </w:r>
          </w:p>
          <w:p w:rsidR="00BC36E8" w:rsidRPr="00194C2D" w:rsidRDefault="0024683E"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w:t>
            </w:r>
            <w:r w:rsidR="00BC36E8" w:rsidRPr="00194C2D">
              <w:rPr>
                <w:rFonts w:ascii="Times New Roman" w:hAnsi="Times New Roman" w:cs="Times New Roman"/>
                <w:sz w:val="24"/>
                <w:szCs w:val="24"/>
              </w:rPr>
              <w:t>сихол</w:t>
            </w:r>
            <w:r w:rsidRPr="00194C2D">
              <w:rPr>
                <w:rFonts w:ascii="Times New Roman" w:hAnsi="Times New Roman" w:cs="Times New Roman"/>
                <w:sz w:val="24"/>
                <w:szCs w:val="24"/>
              </w:rPr>
              <w:t>ог – Рејхан Муртезани</w:t>
            </w:r>
          </w:p>
          <w:p w:rsidR="0024683E" w:rsidRPr="00194C2D" w:rsidRDefault="0024683E"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Дефектолог </w:t>
            </w:r>
            <w:r w:rsidR="00D01E0D">
              <w:rPr>
                <w:rFonts w:ascii="Times New Roman" w:hAnsi="Times New Roman" w:cs="Times New Roman"/>
                <w:sz w:val="24"/>
                <w:szCs w:val="24"/>
              </w:rPr>
              <w:t>–</w:t>
            </w:r>
            <w:r w:rsidRPr="00194C2D">
              <w:rPr>
                <w:rFonts w:ascii="Times New Roman" w:hAnsi="Times New Roman" w:cs="Times New Roman"/>
                <w:sz w:val="24"/>
                <w:szCs w:val="24"/>
              </w:rPr>
              <w:t xml:space="preserve"> </w:t>
            </w:r>
            <w:r w:rsidR="00D01E0D">
              <w:rPr>
                <w:rFonts w:ascii="Times New Roman" w:hAnsi="Times New Roman" w:cs="Times New Roman"/>
                <w:sz w:val="24"/>
                <w:szCs w:val="24"/>
              </w:rPr>
              <w:t>Љуљзана Ибраими</w:t>
            </w:r>
          </w:p>
        </w:tc>
      </w:tr>
      <w:tr w:rsidR="00C07250" w:rsidRPr="00194C2D" w:rsidTr="00907FCA">
        <w:tc>
          <w:tcPr>
            <w:tcW w:w="5053" w:type="dxa"/>
          </w:tcPr>
          <w:p w:rsidR="00C07250" w:rsidRPr="00194C2D" w:rsidRDefault="00C07250" w:rsidP="00C07250">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 xml:space="preserve">Членови на ученичкиот парламент (број на ученици, име и презиме на претседателот на </w:t>
            </w:r>
            <w:r w:rsidRPr="00194C2D">
              <w:rPr>
                <w:rFonts w:ascii="Times New Roman" w:hAnsi="Times New Roman" w:cs="Times New Roman"/>
                <w:sz w:val="24"/>
                <w:szCs w:val="24"/>
              </w:rPr>
              <w:lastRenderedPageBreak/>
              <w:t>ученичкиот парламент)</w:t>
            </w:r>
          </w:p>
          <w:p w:rsidR="00C07250" w:rsidRPr="00194C2D" w:rsidRDefault="00C07250" w:rsidP="00C07250">
            <w:pPr>
              <w:pStyle w:val="ListParagraph"/>
              <w:spacing w:after="0" w:line="240" w:lineRule="auto"/>
              <w:ind w:left="0"/>
              <w:jc w:val="center"/>
              <w:rPr>
                <w:rFonts w:ascii="Times New Roman" w:hAnsi="Times New Roman" w:cs="Times New Roman"/>
                <w:sz w:val="24"/>
                <w:szCs w:val="24"/>
              </w:rPr>
            </w:pPr>
          </w:p>
        </w:tc>
        <w:tc>
          <w:tcPr>
            <w:tcW w:w="3968" w:type="dxa"/>
          </w:tcPr>
          <w:p w:rsidR="00C07250" w:rsidRPr="00194C2D" w:rsidRDefault="00C07250" w:rsidP="00C07250">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lastRenderedPageBreak/>
              <w:t xml:space="preserve">Председателот ќе се избере после првата седница на Ученичкиот </w:t>
            </w:r>
            <w:r w:rsidRPr="00194C2D">
              <w:rPr>
                <w:rFonts w:ascii="Times New Roman" w:hAnsi="Times New Roman" w:cs="Times New Roman"/>
                <w:sz w:val="24"/>
                <w:szCs w:val="24"/>
              </w:rPr>
              <w:lastRenderedPageBreak/>
              <w:t>парламент односно во месец септември.</w:t>
            </w:r>
          </w:p>
        </w:tc>
      </w:tr>
      <w:tr w:rsidR="00C07250" w:rsidRPr="00194C2D" w:rsidTr="00907FCA">
        <w:tc>
          <w:tcPr>
            <w:tcW w:w="5053" w:type="dxa"/>
          </w:tcPr>
          <w:p w:rsidR="00C07250" w:rsidRPr="00194C2D" w:rsidRDefault="00C07250" w:rsidP="00C07250">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lastRenderedPageBreak/>
              <w:t>Ученички правобранител</w:t>
            </w:r>
          </w:p>
        </w:tc>
        <w:tc>
          <w:tcPr>
            <w:tcW w:w="3968" w:type="dxa"/>
          </w:tcPr>
          <w:p w:rsidR="00C07250" w:rsidRPr="00194C2D" w:rsidRDefault="00C07250" w:rsidP="00C07250">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Ученик Правобранител ќе се избере после првата седница на Ученичкиот парламент односно во месец септември.</w:t>
            </w:r>
          </w:p>
        </w:tc>
      </w:tr>
    </w:tbl>
    <w:p w:rsidR="00B157A7" w:rsidRPr="00194C2D" w:rsidRDefault="00B157A7" w:rsidP="00B157A7">
      <w:pPr>
        <w:pStyle w:val="ListParagraph"/>
        <w:ind w:left="0"/>
        <w:jc w:val="both"/>
        <w:rPr>
          <w:rFonts w:ascii="Times New Roman" w:hAnsi="Times New Roman" w:cs="Times New Roman"/>
          <w:sz w:val="24"/>
          <w:szCs w:val="24"/>
        </w:rPr>
      </w:pPr>
    </w:p>
    <w:p w:rsidR="00B157A7" w:rsidRPr="00194C2D" w:rsidRDefault="00B157A7" w:rsidP="00B157A7">
      <w:pPr>
        <w:pStyle w:val="ListParagraph"/>
        <w:ind w:left="0"/>
        <w:jc w:val="both"/>
        <w:rPr>
          <w:rFonts w:ascii="Times New Roman" w:hAnsi="Times New Roman" w:cs="Times New Roman"/>
          <w:sz w:val="24"/>
          <w:szCs w:val="24"/>
        </w:rPr>
      </w:pPr>
    </w:p>
    <w:p w:rsidR="009413B4" w:rsidRPr="00194C2D" w:rsidRDefault="009413B4" w:rsidP="00B157A7">
      <w:pPr>
        <w:pStyle w:val="ListParagraph"/>
        <w:ind w:left="0"/>
        <w:jc w:val="both"/>
        <w:rPr>
          <w:rFonts w:ascii="Times New Roman" w:hAnsi="Times New Roman" w:cs="Times New Roman"/>
          <w:sz w:val="24"/>
          <w:szCs w:val="24"/>
        </w:rPr>
      </w:pPr>
    </w:p>
    <w:p w:rsidR="009413B4" w:rsidRPr="00194C2D" w:rsidRDefault="009413B4" w:rsidP="00B157A7">
      <w:pPr>
        <w:pStyle w:val="ListParagraph"/>
        <w:ind w:left="0"/>
        <w:jc w:val="both"/>
        <w:rPr>
          <w:rFonts w:ascii="Times New Roman" w:hAnsi="Times New Roman" w:cs="Times New Roman"/>
          <w:sz w:val="24"/>
          <w:szCs w:val="24"/>
        </w:rPr>
      </w:pPr>
    </w:p>
    <w:p w:rsidR="009413B4" w:rsidRPr="00194C2D" w:rsidRDefault="009413B4" w:rsidP="00B157A7">
      <w:pPr>
        <w:pStyle w:val="ListParagraph"/>
        <w:ind w:left="0"/>
        <w:jc w:val="both"/>
        <w:rPr>
          <w:rFonts w:ascii="Times New Roman" w:hAnsi="Times New Roman" w:cs="Times New Roman"/>
          <w:sz w:val="24"/>
          <w:szCs w:val="24"/>
        </w:rPr>
      </w:pPr>
    </w:p>
    <w:p w:rsidR="009413B4" w:rsidRPr="00194C2D" w:rsidRDefault="009413B4" w:rsidP="00B157A7">
      <w:pPr>
        <w:pStyle w:val="ListParagraph"/>
        <w:ind w:left="0"/>
        <w:jc w:val="both"/>
        <w:rPr>
          <w:rFonts w:ascii="Times New Roman" w:hAnsi="Times New Roman" w:cs="Times New Roman"/>
          <w:sz w:val="24"/>
          <w:szCs w:val="24"/>
        </w:rPr>
      </w:pPr>
    </w:p>
    <w:p w:rsidR="009413B4" w:rsidRPr="00194C2D" w:rsidRDefault="009413B4"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9413B4" w:rsidRPr="00194C2D" w:rsidRDefault="009413B4" w:rsidP="00B157A7">
      <w:pPr>
        <w:pStyle w:val="ListParagraph"/>
        <w:ind w:left="0"/>
        <w:jc w:val="both"/>
        <w:rPr>
          <w:rFonts w:ascii="Times New Roman" w:hAnsi="Times New Roman" w:cs="Times New Roman"/>
          <w:sz w:val="24"/>
          <w:szCs w:val="24"/>
        </w:rPr>
      </w:pPr>
    </w:p>
    <w:p w:rsidR="009413B4" w:rsidRPr="00194C2D" w:rsidRDefault="009413B4" w:rsidP="00B157A7">
      <w:pPr>
        <w:pStyle w:val="ListParagraph"/>
        <w:ind w:left="0"/>
        <w:jc w:val="both"/>
        <w:rPr>
          <w:rFonts w:ascii="Times New Roman" w:hAnsi="Times New Roman" w:cs="Times New Roman"/>
          <w:sz w:val="24"/>
          <w:szCs w:val="24"/>
        </w:rPr>
      </w:pPr>
    </w:p>
    <w:p w:rsidR="00B157A7" w:rsidRPr="00194C2D" w:rsidRDefault="00B157A7" w:rsidP="00354933">
      <w:pPr>
        <w:pStyle w:val="ListParagraph"/>
        <w:shd w:val="clear" w:color="auto" w:fill="4BACC6" w:themeFill="accent5"/>
        <w:ind w:left="0"/>
        <w:jc w:val="both"/>
        <w:rPr>
          <w:rFonts w:ascii="Times New Roman" w:hAnsi="Times New Roman" w:cs="Times New Roman"/>
          <w:b/>
          <w:color w:val="auto"/>
          <w:sz w:val="24"/>
          <w:szCs w:val="24"/>
        </w:rPr>
      </w:pPr>
      <w:r w:rsidRPr="00194C2D">
        <w:rPr>
          <w:rFonts w:ascii="Times New Roman" w:hAnsi="Times New Roman" w:cs="Times New Roman"/>
          <w:b/>
          <w:color w:val="auto"/>
          <w:sz w:val="24"/>
          <w:szCs w:val="24"/>
        </w:rPr>
        <w:lastRenderedPageBreak/>
        <w:t>2. Податоци за условите за работа на основното училиште</w:t>
      </w:r>
    </w:p>
    <w:p w:rsidR="00B157A7"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      2.1. Мапа на основното училиште</w:t>
      </w:r>
    </w:p>
    <w:p w:rsidR="009413B4" w:rsidRPr="00194C2D" w:rsidRDefault="009413B4" w:rsidP="00B157A7">
      <w:pPr>
        <w:pStyle w:val="ListParagraph"/>
        <w:ind w:left="0"/>
        <w:jc w:val="both"/>
        <w:rPr>
          <w:rFonts w:ascii="Times New Roman" w:hAnsi="Times New Roman" w:cs="Times New Roman"/>
          <w:sz w:val="24"/>
          <w:szCs w:val="24"/>
        </w:rPr>
      </w:pPr>
      <w:r w:rsidRPr="00194C2D">
        <w:rPr>
          <w:rFonts w:ascii="Times New Roman" w:hAnsi="Times New Roman" w:cs="Times New Roman"/>
          <w:noProof/>
          <w:sz w:val="24"/>
          <w:szCs w:val="24"/>
          <w:lang w:val="en-US" w:eastAsia="en-US"/>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4457700"/>
                    </a:xfrm>
                    <a:prstGeom prst="rect">
                      <a:avLst/>
                    </a:prstGeom>
                  </pic:spPr>
                </pic:pic>
              </a:graphicData>
            </a:graphic>
          </wp:inline>
        </w:drawing>
      </w:r>
    </w:p>
    <w:p w:rsidR="00B157A7" w:rsidRPr="00194C2D" w:rsidRDefault="00B157A7" w:rsidP="00B157A7">
      <w:pPr>
        <w:pStyle w:val="ListParagraph"/>
        <w:spacing w:line="240" w:lineRule="auto"/>
        <w:ind w:left="0"/>
        <w:jc w:val="both"/>
        <w:rPr>
          <w:rFonts w:ascii="Times New Roman" w:hAnsi="Times New Roman" w:cs="Times New Roman"/>
          <w:b/>
          <w:sz w:val="24"/>
          <w:szCs w:val="24"/>
        </w:rPr>
      </w:pPr>
    </w:p>
    <w:p w:rsidR="0024683E" w:rsidRDefault="00B157A7" w:rsidP="00B157A7">
      <w:pPr>
        <w:pStyle w:val="ListParagraph"/>
        <w:spacing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     </w:t>
      </w:r>
    </w:p>
    <w:p w:rsidR="00194C2D" w:rsidRDefault="00194C2D" w:rsidP="00B157A7">
      <w:pPr>
        <w:pStyle w:val="ListParagraph"/>
        <w:spacing w:line="240" w:lineRule="auto"/>
        <w:ind w:left="0"/>
        <w:jc w:val="both"/>
        <w:rPr>
          <w:rFonts w:ascii="Times New Roman" w:hAnsi="Times New Roman" w:cs="Times New Roman"/>
          <w:b/>
          <w:sz w:val="24"/>
          <w:szCs w:val="24"/>
        </w:rPr>
      </w:pPr>
    </w:p>
    <w:p w:rsidR="00194C2D" w:rsidRPr="00194C2D" w:rsidRDefault="00194C2D" w:rsidP="00B157A7">
      <w:pPr>
        <w:pStyle w:val="ListParagraph"/>
        <w:spacing w:line="240" w:lineRule="auto"/>
        <w:ind w:left="0"/>
        <w:jc w:val="both"/>
        <w:rPr>
          <w:rFonts w:ascii="Times New Roman" w:hAnsi="Times New Roman" w:cs="Times New Roman"/>
          <w:b/>
          <w:sz w:val="24"/>
          <w:szCs w:val="24"/>
        </w:rPr>
      </w:pPr>
    </w:p>
    <w:p w:rsidR="0024683E" w:rsidRPr="00194C2D" w:rsidRDefault="0024683E" w:rsidP="00B157A7">
      <w:pPr>
        <w:pStyle w:val="ListParagraph"/>
        <w:spacing w:line="240" w:lineRule="auto"/>
        <w:ind w:left="0"/>
        <w:jc w:val="both"/>
        <w:rPr>
          <w:rFonts w:ascii="Times New Roman" w:hAnsi="Times New Roman" w:cs="Times New Roman"/>
          <w:b/>
          <w:sz w:val="24"/>
          <w:szCs w:val="24"/>
        </w:rPr>
      </w:pPr>
    </w:p>
    <w:p w:rsidR="0024683E" w:rsidRPr="00194C2D" w:rsidRDefault="0024683E" w:rsidP="00B157A7">
      <w:pPr>
        <w:pStyle w:val="ListParagraph"/>
        <w:spacing w:line="240" w:lineRule="auto"/>
        <w:ind w:left="0"/>
        <w:jc w:val="both"/>
        <w:rPr>
          <w:rFonts w:ascii="Times New Roman" w:hAnsi="Times New Roman" w:cs="Times New Roman"/>
          <w:b/>
          <w:sz w:val="24"/>
          <w:szCs w:val="24"/>
        </w:rPr>
      </w:pPr>
    </w:p>
    <w:p w:rsidR="0024683E" w:rsidRPr="00194C2D" w:rsidRDefault="0024683E" w:rsidP="00B157A7">
      <w:pPr>
        <w:pStyle w:val="ListParagraph"/>
        <w:spacing w:line="240" w:lineRule="auto"/>
        <w:ind w:left="0"/>
        <w:jc w:val="both"/>
        <w:rPr>
          <w:rFonts w:ascii="Times New Roman" w:hAnsi="Times New Roman" w:cs="Times New Roman"/>
          <w:b/>
          <w:sz w:val="24"/>
          <w:szCs w:val="24"/>
        </w:rPr>
      </w:pPr>
    </w:p>
    <w:p w:rsidR="00B157A7" w:rsidRPr="00194C2D" w:rsidRDefault="00B157A7" w:rsidP="00B157A7">
      <w:pPr>
        <w:pStyle w:val="ListParagraph"/>
        <w:spacing w:line="240" w:lineRule="auto"/>
        <w:ind w:left="0"/>
        <w:jc w:val="both"/>
        <w:rPr>
          <w:rFonts w:ascii="Times New Roman" w:hAnsi="Times New Roman" w:cs="Times New Roman"/>
          <w:sz w:val="24"/>
          <w:szCs w:val="24"/>
        </w:rPr>
      </w:pPr>
      <w:r w:rsidRPr="0041797C">
        <w:rPr>
          <w:rFonts w:ascii="Times New Roman" w:hAnsi="Times New Roman" w:cs="Times New Roman"/>
          <w:sz w:val="24"/>
          <w:szCs w:val="24"/>
        </w:rPr>
        <w:t>2.2. Податоци за училиштниот простор</w:t>
      </w:r>
    </w:p>
    <w:p w:rsidR="00B157A7" w:rsidRPr="00194C2D" w:rsidRDefault="00B157A7" w:rsidP="00B157A7">
      <w:pPr>
        <w:pStyle w:val="ListParagraph"/>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4508"/>
      </w:tblGrid>
      <w:tr w:rsidR="00B157A7" w:rsidRPr="00194C2D" w:rsidTr="00907FCA">
        <w:tc>
          <w:tcPr>
            <w:tcW w:w="4508"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Вкупен број на училишни згради</w:t>
            </w:r>
          </w:p>
        </w:tc>
        <w:tc>
          <w:tcPr>
            <w:tcW w:w="4508" w:type="dxa"/>
          </w:tcPr>
          <w:p w:rsidR="00B157A7"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w:t>
            </w:r>
          </w:p>
        </w:tc>
      </w:tr>
      <w:tr w:rsidR="00B157A7" w:rsidRPr="00194C2D" w:rsidTr="00907FCA">
        <w:tc>
          <w:tcPr>
            <w:tcW w:w="4508"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Број на подрачни училишта</w:t>
            </w:r>
          </w:p>
        </w:tc>
        <w:tc>
          <w:tcPr>
            <w:tcW w:w="4508" w:type="dxa"/>
          </w:tcPr>
          <w:p w:rsidR="00B157A7"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2</w:t>
            </w:r>
          </w:p>
        </w:tc>
      </w:tr>
      <w:tr w:rsidR="00B157A7" w:rsidRPr="00194C2D" w:rsidTr="00907FCA">
        <w:tc>
          <w:tcPr>
            <w:tcW w:w="4508"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Бруто површина</w:t>
            </w:r>
          </w:p>
        </w:tc>
        <w:tc>
          <w:tcPr>
            <w:tcW w:w="4508" w:type="dxa"/>
          </w:tcPr>
          <w:p w:rsidR="00B157A7" w:rsidRPr="00194C2D" w:rsidRDefault="0041797C"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B157A7" w:rsidRPr="00194C2D" w:rsidTr="00907FCA">
        <w:tc>
          <w:tcPr>
            <w:tcW w:w="4508"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Нето површина</w:t>
            </w:r>
          </w:p>
        </w:tc>
        <w:tc>
          <w:tcPr>
            <w:tcW w:w="4508" w:type="dxa"/>
          </w:tcPr>
          <w:p w:rsidR="00B157A7" w:rsidRPr="00194C2D" w:rsidRDefault="0041797C"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B157A7" w:rsidRPr="00194C2D" w:rsidTr="00907FCA">
        <w:tc>
          <w:tcPr>
            <w:tcW w:w="4508"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Број на спортски терени</w:t>
            </w:r>
          </w:p>
        </w:tc>
        <w:tc>
          <w:tcPr>
            <w:tcW w:w="4508"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lang w:val="bs-Latn-BA"/>
              </w:rPr>
            </w:pPr>
            <w:r w:rsidRPr="00194C2D">
              <w:rPr>
                <w:rFonts w:ascii="Times New Roman" w:hAnsi="Times New Roman" w:cs="Times New Roman"/>
                <w:sz w:val="24"/>
                <w:szCs w:val="24"/>
                <w:lang w:val="bs-Latn-BA"/>
              </w:rPr>
              <w:t>1</w:t>
            </w:r>
          </w:p>
        </w:tc>
      </w:tr>
      <w:tr w:rsidR="00B157A7" w:rsidRPr="00194C2D" w:rsidTr="00907FCA">
        <w:tc>
          <w:tcPr>
            <w:tcW w:w="4508"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Број на катови</w:t>
            </w:r>
          </w:p>
        </w:tc>
        <w:tc>
          <w:tcPr>
            <w:tcW w:w="4508" w:type="dxa"/>
          </w:tcPr>
          <w:p w:rsidR="00B157A7" w:rsidRPr="00194C2D" w:rsidRDefault="0041797C"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r>
      <w:tr w:rsidR="00B157A7" w:rsidRPr="00194C2D" w:rsidTr="00907FCA">
        <w:tc>
          <w:tcPr>
            <w:tcW w:w="4508"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Број на училници</w:t>
            </w:r>
          </w:p>
        </w:tc>
        <w:tc>
          <w:tcPr>
            <w:tcW w:w="4508" w:type="dxa"/>
          </w:tcPr>
          <w:p w:rsidR="00B157A7" w:rsidRPr="00163742" w:rsidRDefault="007E3AE2" w:rsidP="00907FCA">
            <w:pPr>
              <w:pStyle w:val="ListParagraph"/>
              <w:spacing w:after="0" w:line="240" w:lineRule="auto"/>
              <w:ind w:left="0"/>
              <w:jc w:val="both"/>
              <w:rPr>
                <w:rFonts w:ascii="Times New Roman" w:hAnsi="Times New Roman" w:cs="Times New Roman"/>
                <w:sz w:val="24"/>
                <w:szCs w:val="24"/>
                <w:lang w:val="sq-AL"/>
              </w:rPr>
            </w:pPr>
            <w:r w:rsidRPr="00194C2D">
              <w:rPr>
                <w:rFonts w:ascii="Times New Roman" w:hAnsi="Times New Roman" w:cs="Times New Roman"/>
                <w:sz w:val="24"/>
                <w:szCs w:val="24"/>
                <w:lang w:val="bs-Latn-BA"/>
              </w:rPr>
              <w:t>2</w:t>
            </w:r>
            <w:r w:rsidR="00163742">
              <w:rPr>
                <w:rFonts w:ascii="Times New Roman" w:hAnsi="Times New Roman" w:cs="Times New Roman"/>
                <w:sz w:val="24"/>
                <w:szCs w:val="24"/>
                <w:lang w:val="sq-AL"/>
              </w:rPr>
              <w:t>3</w:t>
            </w:r>
          </w:p>
        </w:tc>
      </w:tr>
      <w:tr w:rsidR="00B157A7" w:rsidRPr="00194C2D" w:rsidTr="00907FCA">
        <w:tc>
          <w:tcPr>
            <w:tcW w:w="4508"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Број на помошни простории</w:t>
            </w:r>
          </w:p>
        </w:tc>
        <w:tc>
          <w:tcPr>
            <w:tcW w:w="4508"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lang w:val="bs-Latn-BA"/>
              </w:rPr>
            </w:pPr>
            <w:r w:rsidRPr="00194C2D">
              <w:rPr>
                <w:rFonts w:ascii="Times New Roman" w:hAnsi="Times New Roman" w:cs="Times New Roman"/>
                <w:sz w:val="24"/>
                <w:szCs w:val="24"/>
                <w:lang w:val="bs-Latn-BA"/>
              </w:rPr>
              <w:t>4</w:t>
            </w:r>
          </w:p>
        </w:tc>
      </w:tr>
      <w:tr w:rsidR="00B157A7" w:rsidRPr="00194C2D" w:rsidTr="00907FCA">
        <w:tc>
          <w:tcPr>
            <w:tcW w:w="4508"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Училишна библиотека, медијатека</w:t>
            </w:r>
          </w:p>
        </w:tc>
        <w:tc>
          <w:tcPr>
            <w:tcW w:w="4508"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lang w:val="bs-Latn-BA"/>
              </w:rPr>
            </w:pPr>
            <w:r w:rsidRPr="00194C2D">
              <w:rPr>
                <w:rFonts w:ascii="Times New Roman" w:hAnsi="Times New Roman" w:cs="Times New Roman"/>
                <w:sz w:val="24"/>
                <w:szCs w:val="24"/>
                <w:lang w:val="bs-Latn-BA"/>
              </w:rPr>
              <w:t>1</w:t>
            </w:r>
          </w:p>
        </w:tc>
      </w:tr>
      <w:tr w:rsidR="00B157A7" w:rsidRPr="00194C2D" w:rsidTr="00907FCA">
        <w:tc>
          <w:tcPr>
            <w:tcW w:w="4508" w:type="dxa"/>
          </w:tcPr>
          <w:p w:rsidR="00B157A7" w:rsidRPr="00194C2D" w:rsidRDefault="00B157A7" w:rsidP="00907FCA">
            <w:pPr>
              <w:pStyle w:val="ListParagraph"/>
              <w:spacing w:after="0" w:line="240" w:lineRule="auto"/>
              <w:ind w:left="0"/>
              <w:jc w:val="center"/>
              <w:rPr>
                <w:rFonts w:ascii="Times New Roman" w:hAnsi="Times New Roman" w:cs="Times New Roman"/>
                <w:sz w:val="24"/>
                <w:szCs w:val="24"/>
              </w:rPr>
            </w:pPr>
            <w:r w:rsidRPr="00194C2D">
              <w:rPr>
                <w:rFonts w:ascii="Times New Roman" w:hAnsi="Times New Roman" w:cs="Times New Roman"/>
                <w:sz w:val="24"/>
                <w:szCs w:val="24"/>
              </w:rPr>
              <w:t>Начин на загревање на училиштето</w:t>
            </w:r>
          </w:p>
        </w:tc>
        <w:tc>
          <w:tcPr>
            <w:tcW w:w="4508" w:type="dxa"/>
          </w:tcPr>
          <w:p w:rsidR="00B157A7"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нафта</w:t>
            </w:r>
          </w:p>
        </w:tc>
      </w:tr>
    </w:tbl>
    <w:p w:rsidR="00B157A7" w:rsidRPr="00194C2D" w:rsidRDefault="00B157A7" w:rsidP="00B157A7">
      <w:pPr>
        <w:pStyle w:val="ListParagraph"/>
        <w:ind w:left="0"/>
        <w:jc w:val="both"/>
        <w:rPr>
          <w:rFonts w:ascii="Times New Roman" w:hAnsi="Times New Roman" w:cs="Times New Roman"/>
          <w:sz w:val="24"/>
          <w:szCs w:val="24"/>
        </w:rPr>
      </w:pPr>
    </w:p>
    <w:p w:rsidR="009413B4" w:rsidRPr="00194C2D" w:rsidRDefault="00B157A7" w:rsidP="00354933">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        </w:t>
      </w:r>
    </w:p>
    <w:p w:rsidR="00B157A7" w:rsidRPr="00194C2D" w:rsidRDefault="00B157A7" w:rsidP="00354933">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 2.3. Простор</w:t>
      </w: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455"/>
        <w:gridCol w:w="1440"/>
        <w:gridCol w:w="1564"/>
        <w:gridCol w:w="3055"/>
      </w:tblGrid>
      <w:tr w:rsidR="00B157A7" w:rsidRPr="00194C2D" w:rsidTr="0041797C">
        <w:tc>
          <w:tcPr>
            <w:tcW w:w="1870" w:type="dxa"/>
            <w:vAlign w:val="center"/>
          </w:tcPr>
          <w:p w:rsidR="00B157A7" w:rsidRPr="0041797C" w:rsidRDefault="00B157A7" w:rsidP="00907FCA">
            <w:pPr>
              <w:spacing w:after="0" w:line="240" w:lineRule="auto"/>
              <w:jc w:val="center"/>
              <w:rPr>
                <w:rFonts w:ascii="Times New Roman" w:hAnsi="Times New Roman"/>
                <w:b/>
                <w:sz w:val="24"/>
                <w:szCs w:val="24"/>
              </w:rPr>
            </w:pPr>
            <w:r w:rsidRPr="0041797C">
              <w:rPr>
                <w:rFonts w:ascii="Times New Roman" w:hAnsi="Times New Roman"/>
                <w:b/>
                <w:sz w:val="24"/>
                <w:szCs w:val="24"/>
              </w:rPr>
              <w:t>Просторија</w:t>
            </w:r>
          </w:p>
        </w:tc>
        <w:tc>
          <w:tcPr>
            <w:tcW w:w="1455" w:type="dxa"/>
            <w:vAlign w:val="center"/>
          </w:tcPr>
          <w:p w:rsidR="00B157A7" w:rsidRPr="0041797C" w:rsidRDefault="00B157A7" w:rsidP="00907FCA">
            <w:pPr>
              <w:spacing w:after="0" w:line="240" w:lineRule="auto"/>
              <w:jc w:val="center"/>
              <w:rPr>
                <w:rFonts w:ascii="Times New Roman" w:hAnsi="Times New Roman"/>
                <w:b/>
                <w:sz w:val="24"/>
                <w:szCs w:val="24"/>
              </w:rPr>
            </w:pPr>
            <w:r w:rsidRPr="0041797C">
              <w:rPr>
                <w:rFonts w:ascii="Times New Roman" w:hAnsi="Times New Roman"/>
                <w:b/>
                <w:sz w:val="24"/>
                <w:szCs w:val="24"/>
              </w:rPr>
              <w:t>Вкупен број</w:t>
            </w:r>
          </w:p>
        </w:tc>
        <w:tc>
          <w:tcPr>
            <w:tcW w:w="1440" w:type="dxa"/>
            <w:vAlign w:val="center"/>
          </w:tcPr>
          <w:p w:rsidR="00B157A7" w:rsidRPr="00194C2D" w:rsidRDefault="00B157A7" w:rsidP="00907FCA">
            <w:pPr>
              <w:spacing w:after="0" w:line="240" w:lineRule="auto"/>
              <w:jc w:val="center"/>
              <w:rPr>
                <w:rFonts w:ascii="Times New Roman" w:hAnsi="Times New Roman"/>
                <w:b/>
                <w:sz w:val="24"/>
                <w:szCs w:val="24"/>
              </w:rPr>
            </w:pPr>
            <w:r w:rsidRPr="00194C2D">
              <w:rPr>
                <w:rFonts w:ascii="Times New Roman" w:hAnsi="Times New Roman"/>
                <w:b/>
                <w:sz w:val="24"/>
                <w:szCs w:val="24"/>
              </w:rPr>
              <w:t>Површина (m2)</w:t>
            </w:r>
          </w:p>
        </w:tc>
        <w:tc>
          <w:tcPr>
            <w:tcW w:w="1564" w:type="dxa"/>
            <w:vAlign w:val="center"/>
          </w:tcPr>
          <w:p w:rsidR="00B157A7" w:rsidRPr="00194C2D" w:rsidRDefault="00B157A7" w:rsidP="00907FCA">
            <w:pPr>
              <w:spacing w:after="0" w:line="240" w:lineRule="auto"/>
              <w:jc w:val="center"/>
              <w:rPr>
                <w:rFonts w:ascii="Times New Roman" w:hAnsi="Times New Roman"/>
                <w:b/>
                <w:sz w:val="24"/>
                <w:szCs w:val="24"/>
              </w:rPr>
            </w:pPr>
            <w:r w:rsidRPr="00194C2D">
              <w:rPr>
                <w:rFonts w:ascii="Times New Roman" w:hAnsi="Times New Roman"/>
                <w:b/>
                <w:sz w:val="24"/>
                <w:szCs w:val="24"/>
              </w:rPr>
              <w:t>Состојба</w:t>
            </w:r>
          </w:p>
          <w:p w:rsidR="00B157A7" w:rsidRPr="00194C2D" w:rsidRDefault="00B157A7" w:rsidP="00907FCA">
            <w:pPr>
              <w:spacing w:after="0" w:line="240" w:lineRule="auto"/>
              <w:jc w:val="center"/>
              <w:rPr>
                <w:rFonts w:ascii="Times New Roman" w:hAnsi="Times New Roman"/>
                <w:b/>
                <w:sz w:val="24"/>
                <w:szCs w:val="24"/>
              </w:rPr>
            </w:pPr>
            <w:r w:rsidRPr="00194C2D">
              <w:rPr>
                <w:rFonts w:ascii="Times New Roman" w:hAnsi="Times New Roman"/>
                <w:b/>
                <w:sz w:val="24"/>
                <w:szCs w:val="24"/>
              </w:rPr>
              <w:t>(се оценува од 1 до 5, согласно Нормативот од 2019 година)</w:t>
            </w:r>
          </w:p>
        </w:tc>
        <w:tc>
          <w:tcPr>
            <w:tcW w:w="3055" w:type="dxa"/>
            <w:vAlign w:val="center"/>
          </w:tcPr>
          <w:p w:rsidR="00B157A7" w:rsidRPr="00194C2D" w:rsidRDefault="00B157A7" w:rsidP="00907FCA">
            <w:pPr>
              <w:spacing w:after="0" w:line="240" w:lineRule="auto"/>
              <w:jc w:val="center"/>
              <w:rPr>
                <w:rFonts w:ascii="Times New Roman" w:hAnsi="Times New Roman"/>
                <w:b/>
                <w:sz w:val="24"/>
                <w:szCs w:val="24"/>
              </w:rPr>
            </w:pPr>
            <w:r w:rsidRPr="00194C2D">
              <w:rPr>
                <w:rFonts w:ascii="Times New Roman" w:hAnsi="Times New Roman"/>
                <w:b/>
                <w:sz w:val="24"/>
                <w:szCs w:val="24"/>
              </w:rPr>
              <w:t>Забелешка</w:t>
            </w:r>
          </w:p>
          <w:p w:rsidR="00B157A7" w:rsidRPr="00194C2D" w:rsidRDefault="00B157A7" w:rsidP="00907FCA">
            <w:pPr>
              <w:spacing w:after="0" w:line="240" w:lineRule="auto"/>
              <w:jc w:val="center"/>
              <w:rPr>
                <w:rFonts w:ascii="Times New Roman" w:hAnsi="Times New Roman"/>
                <w:b/>
                <w:sz w:val="24"/>
                <w:szCs w:val="24"/>
              </w:rPr>
            </w:pPr>
            <w:r w:rsidRPr="00194C2D">
              <w:rPr>
                <w:rFonts w:ascii="Times New Roman" w:hAnsi="Times New Roman"/>
                <w:b/>
                <w:sz w:val="24"/>
                <w:szCs w:val="24"/>
              </w:rPr>
              <w:t xml:space="preserve">(се наведува потребата од </w:t>
            </w:r>
            <w:r w:rsidRPr="00194C2D">
              <w:rPr>
                <w:rFonts w:ascii="Times New Roman" w:hAnsi="Times New Roman"/>
                <w:b/>
                <w:color w:val="000000"/>
                <w:sz w:val="24"/>
                <w:szCs w:val="24"/>
              </w:rPr>
              <w:t xml:space="preserve">дополнителни простории, </w:t>
            </w:r>
            <w:r w:rsidRPr="00194C2D">
              <w:rPr>
                <w:rFonts w:ascii="Times New Roman" w:hAnsi="Times New Roman"/>
                <w:b/>
                <w:sz w:val="24"/>
                <w:szCs w:val="24"/>
              </w:rPr>
              <w:t>реконструкции и сл.)</w:t>
            </w:r>
          </w:p>
        </w:tc>
      </w:tr>
      <w:tr w:rsidR="00B157A7" w:rsidRPr="00194C2D" w:rsidTr="0041797C">
        <w:tc>
          <w:tcPr>
            <w:tcW w:w="1870" w:type="dxa"/>
            <w:vAlign w:val="center"/>
          </w:tcPr>
          <w:p w:rsidR="00B157A7" w:rsidRPr="00194C2D" w:rsidRDefault="00B157A7" w:rsidP="00907FCA">
            <w:pPr>
              <w:spacing w:after="0" w:line="240" w:lineRule="auto"/>
              <w:rPr>
                <w:rFonts w:ascii="Times New Roman" w:hAnsi="Times New Roman"/>
                <w:sz w:val="24"/>
                <w:szCs w:val="24"/>
              </w:rPr>
            </w:pPr>
            <w:r w:rsidRPr="00194C2D">
              <w:rPr>
                <w:rFonts w:ascii="Times New Roman" w:hAnsi="Times New Roman"/>
                <w:sz w:val="24"/>
                <w:szCs w:val="24"/>
              </w:rPr>
              <w:t>Училници</w:t>
            </w:r>
          </w:p>
        </w:tc>
        <w:tc>
          <w:tcPr>
            <w:tcW w:w="1455" w:type="dxa"/>
          </w:tcPr>
          <w:p w:rsidR="00B157A7" w:rsidRPr="00163742" w:rsidRDefault="007E3AE2" w:rsidP="00907FCA">
            <w:pPr>
              <w:spacing w:after="0" w:line="240" w:lineRule="auto"/>
              <w:jc w:val="both"/>
              <w:rPr>
                <w:rFonts w:ascii="Times New Roman" w:hAnsi="Times New Roman"/>
                <w:sz w:val="24"/>
                <w:szCs w:val="24"/>
                <w:lang w:val="sq-AL"/>
              </w:rPr>
            </w:pPr>
            <w:r w:rsidRPr="00194C2D">
              <w:rPr>
                <w:rFonts w:ascii="Times New Roman" w:hAnsi="Times New Roman"/>
                <w:sz w:val="24"/>
                <w:szCs w:val="24"/>
              </w:rPr>
              <w:t>2</w:t>
            </w:r>
            <w:r w:rsidR="00163742">
              <w:rPr>
                <w:rFonts w:ascii="Times New Roman" w:hAnsi="Times New Roman"/>
                <w:sz w:val="24"/>
                <w:szCs w:val="24"/>
                <w:lang w:val="sq-AL"/>
              </w:rPr>
              <w:t>3</w:t>
            </w:r>
          </w:p>
        </w:tc>
        <w:tc>
          <w:tcPr>
            <w:tcW w:w="1440" w:type="dxa"/>
          </w:tcPr>
          <w:p w:rsidR="00B157A7" w:rsidRPr="00194C2D" w:rsidRDefault="007E3AE2" w:rsidP="00907FCA">
            <w:pPr>
              <w:spacing w:after="0" w:line="240" w:lineRule="auto"/>
              <w:jc w:val="both"/>
              <w:rPr>
                <w:rFonts w:ascii="Times New Roman" w:hAnsi="Times New Roman"/>
                <w:sz w:val="24"/>
                <w:szCs w:val="24"/>
              </w:rPr>
            </w:pPr>
            <w:r w:rsidRPr="00194C2D">
              <w:rPr>
                <w:rFonts w:ascii="Times New Roman" w:hAnsi="Times New Roman"/>
                <w:sz w:val="24"/>
                <w:szCs w:val="24"/>
              </w:rPr>
              <w:t>1322</w:t>
            </w:r>
          </w:p>
        </w:tc>
        <w:tc>
          <w:tcPr>
            <w:tcW w:w="1564" w:type="dxa"/>
          </w:tcPr>
          <w:p w:rsidR="00B157A7" w:rsidRPr="00194C2D" w:rsidRDefault="00606FC5"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4</w:t>
            </w:r>
          </w:p>
        </w:tc>
        <w:tc>
          <w:tcPr>
            <w:tcW w:w="3055" w:type="dxa"/>
          </w:tcPr>
          <w:p w:rsidR="00B157A7" w:rsidRPr="0041797C" w:rsidRDefault="0041797C" w:rsidP="0041797C">
            <w:pPr>
              <w:spacing w:after="0" w:line="240" w:lineRule="auto"/>
              <w:jc w:val="center"/>
              <w:rPr>
                <w:rFonts w:ascii="Times New Roman" w:hAnsi="Times New Roman"/>
                <w:sz w:val="24"/>
                <w:szCs w:val="24"/>
                <w:lang w:val="mk-MK"/>
              </w:rPr>
            </w:pPr>
            <w:r>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sz w:val="24"/>
                <w:szCs w:val="24"/>
              </w:rPr>
            </w:pPr>
            <w:r w:rsidRPr="00194C2D">
              <w:rPr>
                <w:rFonts w:ascii="Times New Roman" w:hAnsi="Times New Roman"/>
                <w:sz w:val="24"/>
                <w:szCs w:val="24"/>
              </w:rPr>
              <w:t>Кабинети</w:t>
            </w:r>
          </w:p>
        </w:tc>
        <w:tc>
          <w:tcPr>
            <w:tcW w:w="1455" w:type="dxa"/>
          </w:tcPr>
          <w:p w:rsidR="0041797C" w:rsidRPr="00194C2D" w:rsidRDefault="0041797C" w:rsidP="00907FCA">
            <w:pPr>
              <w:spacing w:after="0" w:line="240" w:lineRule="auto"/>
              <w:jc w:val="both"/>
              <w:rPr>
                <w:rFonts w:ascii="Times New Roman" w:hAnsi="Times New Roman"/>
                <w:sz w:val="24"/>
                <w:szCs w:val="24"/>
              </w:rPr>
            </w:pPr>
            <w:r w:rsidRPr="00194C2D">
              <w:rPr>
                <w:rFonts w:ascii="Times New Roman" w:hAnsi="Times New Roman"/>
                <w:sz w:val="24"/>
                <w:szCs w:val="24"/>
              </w:rPr>
              <w:t>5</w:t>
            </w:r>
          </w:p>
        </w:tc>
        <w:tc>
          <w:tcPr>
            <w:tcW w:w="1440" w:type="dxa"/>
          </w:tcPr>
          <w:p w:rsidR="0041797C" w:rsidRPr="00194C2D" w:rsidRDefault="0041797C" w:rsidP="00907FCA">
            <w:pPr>
              <w:spacing w:after="0" w:line="240" w:lineRule="auto"/>
              <w:jc w:val="both"/>
              <w:rPr>
                <w:rFonts w:ascii="Times New Roman" w:hAnsi="Times New Roman"/>
                <w:sz w:val="24"/>
                <w:szCs w:val="24"/>
              </w:rPr>
            </w:pPr>
            <w:r w:rsidRPr="00194C2D">
              <w:rPr>
                <w:rFonts w:ascii="Times New Roman" w:hAnsi="Times New Roman"/>
                <w:sz w:val="24"/>
                <w:szCs w:val="24"/>
              </w:rPr>
              <w:t>370</w:t>
            </w:r>
          </w:p>
        </w:tc>
        <w:tc>
          <w:tcPr>
            <w:tcW w:w="1564" w:type="dxa"/>
          </w:tcPr>
          <w:p w:rsidR="0041797C" w:rsidRPr="00194C2D" w:rsidRDefault="0041797C"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3</w:t>
            </w:r>
          </w:p>
        </w:tc>
        <w:tc>
          <w:tcPr>
            <w:tcW w:w="3055" w:type="dxa"/>
          </w:tcPr>
          <w:p w:rsidR="0041797C" w:rsidRDefault="0041797C" w:rsidP="0041797C">
            <w:pPr>
              <w:jc w:val="center"/>
            </w:pPr>
            <w:r w:rsidRPr="00DE2CB3">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sz w:val="24"/>
                <w:szCs w:val="24"/>
              </w:rPr>
            </w:pPr>
            <w:r w:rsidRPr="00194C2D">
              <w:rPr>
                <w:rFonts w:ascii="Times New Roman" w:hAnsi="Times New Roman"/>
                <w:sz w:val="24"/>
                <w:szCs w:val="24"/>
              </w:rPr>
              <w:t xml:space="preserve">Библиотека </w:t>
            </w:r>
          </w:p>
        </w:tc>
        <w:tc>
          <w:tcPr>
            <w:tcW w:w="1455" w:type="dxa"/>
          </w:tcPr>
          <w:p w:rsidR="0041797C" w:rsidRPr="00194C2D" w:rsidRDefault="0041797C"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1</w:t>
            </w:r>
          </w:p>
        </w:tc>
        <w:tc>
          <w:tcPr>
            <w:tcW w:w="1440" w:type="dxa"/>
          </w:tcPr>
          <w:p w:rsidR="0041797C" w:rsidRPr="00194C2D" w:rsidRDefault="0041797C" w:rsidP="00907FCA">
            <w:pPr>
              <w:spacing w:after="0" w:line="240" w:lineRule="auto"/>
              <w:jc w:val="both"/>
              <w:rPr>
                <w:rFonts w:ascii="Times New Roman" w:hAnsi="Times New Roman"/>
                <w:sz w:val="24"/>
                <w:szCs w:val="24"/>
              </w:rPr>
            </w:pPr>
            <w:r w:rsidRPr="00194C2D">
              <w:rPr>
                <w:rFonts w:ascii="Times New Roman" w:hAnsi="Times New Roman"/>
                <w:sz w:val="24"/>
                <w:szCs w:val="24"/>
              </w:rPr>
              <w:t>180</w:t>
            </w:r>
          </w:p>
        </w:tc>
        <w:tc>
          <w:tcPr>
            <w:tcW w:w="1564" w:type="dxa"/>
          </w:tcPr>
          <w:p w:rsidR="0041797C" w:rsidRPr="00194C2D" w:rsidRDefault="0041797C"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3</w:t>
            </w:r>
          </w:p>
        </w:tc>
        <w:tc>
          <w:tcPr>
            <w:tcW w:w="3055" w:type="dxa"/>
          </w:tcPr>
          <w:p w:rsidR="0041797C" w:rsidRDefault="0041797C" w:rsidP="0041797C">
            <w:pPr>
              <w:jc w:val="center"/>
            </w:pPr>
            <w:r w:rsidRPr="00DE2CB3">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sz w:val="24"/>
                <w:szCs w:val="24"/>
              </w:rPr>
            </w:pPr>
            <w:r w:rsidRPr="00194C2D">
              <w:rPr>
                <w:rFonts w:ascii="Times New Roman" w:hAnsi="Times New Roman"/>
                <w:sz w:val="24"/>
                <w:szCs w:val="24"/>
              </w:rPr>
              <w:t>Медијатека</w:t>
            </w:r>
          </w:p>
        </w:tc>
        <w:tc>
          <w:tcPr>
            <w:tcW w:w="1455" w:type="dxa"/>
          </w:tcPr>
          <w:p w:rsidR="0041797C" w:rsidRPr="00194C2D" w:rsidRDefault="0041797C" w:rsidP="00907FCA">
            <w:pPr>
              <w:spacing w:after="0" w:line="240" w:lineRule="auto"/>
              <w:jc w:val="both"/>
              <w:rPr>
                <w:rFonts w:ascii="Times New Roman" w:hAnsi="Times New Roman"/>
                <w:sz w:val="24"/>
                <w:szCs w:val="24"/>
              </w:rPr>
            </w:pPr>
            <w:r w:rsidRPr="00194C2D">
              <w:rPr>
                <w:rFonts w:ascii="Times New Roman" w:hAnsi="Times New Roman"/>
                <w:sz w:val="24"/>
                <w:szCs w:val="24"/>
              </w:rPr>
              <w:t>/</w:t>
            </w:r>
          </w:p>
        </w:tc>
        <w:tc>
          <w:tcPr>
            <w:tcW w:w="1440"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1564"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3055" w:type="dxa"/>
          </w:tcPr>
          <w:p w:rsidR="0041797C" w:rsidRDefault="0041797C" w:rsidP="0041797C">
            <w:pPr>
              <w:jc w:val="center"/>
            </w:pPr>
            <w:r w:rsidRPr="00DE2CB3">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sz w:val="24"/>
                <w:szCs w:val="24"/>
              </w:rPr>
            </w:pPr>
            <w:r w:rsidRPr="00194C2D">
              <w:rPr>
                <w:rFonts w:ascii="Times New Roman" w:hAnsi="Times New Roman"/>
                <w:sz w:val="24"/>
                <w:szCs w:val="24"/>
              </w:rPr>
              <w:t>Читална</w:t>
            </w:r>
          </w:p>
        </w:tc>
        <w:tc>
          <w:tcPr>
            <w:tcW w:w="1455" w:type="dxa"/>
          </w:tcPr>
          <w:p w:rsidR="0041797C" w:rsidRPr="00194C2D" w:rsidRDefault="0041797C" w:rsidP="00907FCA">
            <w:pPr>
              <w:spacing w:after="0" w:line="240" w:lineRule="auto"/>
              <w:jc w:val="both"/>
              <w:rPr>
                <w:rFonts w:ascii="Times New Roman" w:hAnsi="Times New Roman"/>
                <w:sz w:val="24"/>
                <w:szCs w:val="24"/>
              </w:rPr>
            </w:pPr>
            <w:r w:rsidRPr="00194C2D">
              <w:rPr>
                <w:rFonts w:ascii="Times New Roman" w:hAnsi="Times New Roman"/>
                <w:sz w:val="24"/>
                <w:szCs w:val="24"/>
              </w:rPr>
              <w:t>/</w:t>
            </w:r>
          </w:p>
        </w:tc>
        <w:tc>
          <w:tcPr>
            <w:tcW w:w="1440"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1564"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3055" w:type="dxa"/>
          </w:tcPr>
          <w:p w:rsidR="0041797C" w:rsidRDefault="0041797C" w:rsidP="0041797C">
            <w:pPr>
              <w:jc w:val="center"/>
            </w:pPr>
            <w:r w:rsidRPr="00DE2CB3">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sz w:val="24"/>
                <w:szCs w:val="24"/>
              </w:rPr>
            </w:pPr>
            <w:r w:rsidRPr="00194C2D">
              <w:rPr>
                <w:rFonts w:ascii="Times New Roman" w:hAnsi="Times New Roman"/>
                <w:sz w:val="24"/>
                <w:szCs w:val="24"/>
              </w:rPr>
              <w:t>Спортска сала</w:t>
            </w:r>
          </w:p>
        </w:tc>
        <w:tc>
          <w:tcPr>
            <w:tcW w:w="1455" w:type="dxa"/>
          </w:tcPr>
          <w:p w:rsidR="0041797C" w:rsidRPr="00194C2D" w:rsidRDefault="0041797C"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1</w:t>
            </w:r>
          </w:p>
        </w:tc>
        <w:tc>
          <w:tcPr>
            <w:tcW w:w="1440" w:type="dxa"/>
          </w:tcPr>
          <w:p w:rsidR="0041797C" w:rsidRPr="00194C2D" w:rsidRDefault="0041797C" w:rsidP="00907FCA">
            <w:pPr>
              <w:spacing w:after="0" w:line="240" w:lineRule="auto"/>
              <w:jc w:val="both"/>
              <w:rPr>
                <w:rFonts w:ascii="Times New Roman" w:hAnsi="Times New Roman"/>
                <w:sz w:val="24"/>
                <w:szCs w:val="24"/>
              </w:rPr>
            </w:pPr>
            <w:r w:rsidRPr="00194C2D">
              <w:rPr>
                <w:rFonts w:ascii="Times New Roman" w:hAnsi="Times New Roman"/>
                <w:sz w:val="24"/>
                <w:szCs w:val="24"/>
              </w:rPr>
              <w:t>570</w:t>
            </w:r>
          </w:p>
        </w:tc>
        <w:tc>
          <w:tcPr>
            <w:tcW w:w="1564" w:type="dxa"/>
          </w:tcPr>
          <w:p w:rsidR="0041797C" w:rsidRPr="00194C2D" w:rsidRDefault="0041797C"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4</w:t>
            </w:r>
          </w:p>
        </w:tc>
        <w:tc>
          <w:tcPr>
            <w:tcW w:w="3055" w:type="dxa"/>
          </w:tcPr>
          <w:p w:rsidR="0041797C" w:rsidRDefault="0041797C" w:rsidP="0041797C">
            <w:pPr>
              <w:jc w:val="center"/>
            </w:pPr>
            <w:r w:rsidRPr="00DE2CB3">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sz w:val="24"/>
                <w:szCs w:val="24"/>
              </w:rPr>
            </w:pPr>
            <w:r w:rsidRPr="00194C2D">
              <w:rPr>
                <w:rFonts w:ascii="Times New Roman" w:hAnsi="Times New Roman"/>
                <w:sz w:val="24"/>
                <w:szCs w:val="24"/>
              </w:rPr>
              <w:t>Канцеларии</w:t>
            </w:r>
          </w:p>
        </w:tc>
        <w:tc>
          <w:tcPr>
            <w:tcW w:w="1455" w:type="dxa"/>
          </w:tcPr>
          <w:p w:rsidR="0041797C" w:rsidRPr="00194C2D" w:rsidRDefault="0041797C"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1</w:t>
            </w:r>
          </w:p>
        </w:tc>
        <w:tc>
          <w:tcPr>
            <w:tcW w:w="1440"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1564" w:type="dxa"/>
          </w:tcPr>
          <w:p w:rsidR="0041797C" w:rsidRPr="00194C2D" w:rsidRDefault="0041797C"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4</w:t>
            </w:r>
          </w:p>
        </w:tc>
        <w:tc>
          <w:tcPr>
            <w:tcW w:w="3055" w:type="dxa"/>
          </w:tcPr>
          <w:p w:rsidR="0041797C" w:rsidRDefault="0041797C" w:rsidP="0041797C">
            <w:pPr>
              <w:jc w:val="center"/>
            </w:pPr>
            <w:r w:rsidRPr="00DE2CB3">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Училиштен двор</w:t>
            </w:r>
          </w:p>
        </w:tc>
        <w:tc>
          <w:tcPr>
            <w:tcW w:w="1455" w:type="dxa"/>
          </w:tcPr>
          <w:p w:rsidR="0041797C" w:rsidRPr="00194C2D" w:rsidRDefault="0041797C" w:rsidP="00907FCA">
            <w:pPr>
              <w:spacing w:after="0" w:line="240" w:lineRule="auto"/>
              <w:jc w:val="both"/>
              <w:rPr>
                <w:rFonts w:ascii="Times New Roman" w:hAnsi="Times New Roman"/>
                <w:sz w:val="24"/>
                <w:szCs w:val="24"/>
              </w:rPr>
            </w:pPr>
            <w:r w:rsidRPr="00194C2D">
              <w:rPr>
                <w:rFonts w:ascii="Times New Roman" w:hAnsi="Times New Roman"/>
                <w:sz w:val="24"/>
                <w:szCs w:val="24"/>
              </w:rPr>
              <w:t>2</w:t>
            </w:r>
          </w:p>
        </w:tc>
        <w:tc>
          <w:tcPr>
            <w:tcW w:w="1440"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1564" w:type="dxa"/>
          </w:tcPr>
          <w:p w:rsidR="0041797C" w:rsidRPr="00194C2D" w:rsidRDefault="0041797C"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4</w:t>
            </w:r>
          </w:p>
        </w:tc>
        <w:tc>
          <w:tcPr>
            <w:tcW w:w="3055" w:type="dxa"/>
          </w:tcPr>
          <w:p w:rsidR="0041797C" w:rsidRDefault="0041797C" w:rsidP="0041797C">
            <w:pPr>
              <w:jc w:val="center"/>
            </w:pPr>
            <w:r w:rsidRPr="00DE2CB3">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Заеднички простор за прослави</w:t>
            </w:r>
          </w:p>
        </w:tc>
        <w:tc>
          <w:tcPr>
            <w:tcW w:w="1455"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1440"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1564"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3055" w:type="dxa"/>
          </w:tcPr>
          <w:p w:rsidR="0041797C" w:rsidRDefault="0041797C" w:rsidP="0041797C">
            <w:pPr>
              <w:jc w:val="center"/>
            </w:pPr>
            <w:r w:rsidRPr="00DE2CB3">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Кујна</w:t>
            </w:r>
          </w:p>
        </w:tc>
        <w:tc>
          <w:tcPr>
            <w:tcW w:w="1455" w:type="dxa"/>
          </w:tcPr>
          <w:p w:rsidR="0041797C" w:rsidRPr="00194C2D" w:rsidRDefault="0041797C" w:rsidP="00907FCA">
            <w:pPr>
              <w:spacing w:after="0" w:line="240" w:lineRule="auto"/>
              <w:jc w:val="both"/>
              <w:rPr>
                <w:rFonts w:ascii="Times New Roman" w:hAnsi="Times New Roman"/>
                <w:sz w:val="24"/>
                <w:szCs w:val="24"/>
              </w:rPr>
            </w:pPr>
            <w:r w:rsidRPr="00194C2D">
              <w:rPr>
                <w:rFonts w:ascii="Times New Roman" w:hAnsi="Times New Roman"/>
                <w:sz w:val="24"/>
                <w:szCs w:val="24"/>
              </w:rPr>
              <w:t>2</w:t>
            </w:r>
          </w:p>
        </w:tc>
        <w:tc>
          <w:tcPr>
            <w:tcW w:w="1440" w:type="dxa"/>
          </w:tcPr>
          <w:p w:rsidR="0041797C" w:rsidRPr="00194C2D" w:rsidRDefault="0041797C" w:rsidP="00907FCA">
            <w:pPr>
              <w:spacing w:after="0" w:line="240" w:lineRule="auto"/>
              <w:jc w:val="both"/>
              <w:rPr>
                <w:rFonts w:ascii="Times New Roman" w:hAnsi="Times New Roman"/>
                <w:sz w:val="24"/>
                <w:szCs w:val="24"/>
              </w:rPr>
            </w:pPr>
            <w:r w:rsidRPr="00194C2D">
              <w:rPr>
                <w:rFonts w:ascii="Times New Roman" w:hAnsi="Times New Roman"/>
                <w:sz w:val="24"/>
                <w:szCs w:val="24"/>
              </w:rPr>
              <w:t>188</w:t>
            </w:r>
          </w:p>
        </w:tc>
        <w:tc>
          <w:tcPr>
            <w:tcW w:w="1564" w:type="dxa"/>
          </w:tcPr>
          <w:p w:rsidR="0041797C" w:rsidRPr="00194C2D" w:rsidRDefault="0041797C" w:rsidP="00907FCA">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2</w:t>
            </w:r>
          </w:p>
        </w:tc>
        <w:tc>
          <w:tcPr>
            <w:tcW w:w="3055" w:type="dxa"/>
          </w:tcPr>
          <w:p w:rsidR="0041797C" w:rsidRDefault="0041797C" w:rsidP="0041797C">
            <w:pPr>
              <w:jc w:val="center"/>
            </w:pPr>
            <w:r w:rsidRPr="00DE2CB3">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Трпезарија</w:t>
            </w:r>
          </w:p>
        </w:tc>
        <w:tc>
          <w:tcPr>
            <w:tcW w:w="1455" w:type="dxa"/>
          </w:tcPr>
          <w:p w:rsidR="0041797C" w:rsidRPr="00194C2D" w:rsidRDefault="0041797C" w:rsidP="00907FCA">
            <w:pPr>
              <w:spacing w:after="0" w:line="240" w:lineRule="auto"/>
              <w:jc w:val="both"/>
              <w:rPr>
                <w:rFonts w:ascii="Times New Roman" w:hAnsi="Times New Roman"/>
                <w:sz w:val="24"/>
                <w:szCs w:val="24"/>
              </w:rPr>
            </w:pPr>
            <w:r w:rsidRPr="00194C2D">
              <w:rPr>
                <w:rFonts w:ascii="Times New Roman" w:hAnsi="Times New Roman"/>
                <w:sz w:val="24"/>
                <w:szCs w:val="24"/>
              </w:rPr>
              <w:t>/</w:t>
            </w:r>
          </w:p>
        </w:tc>
        <w:tc>
          <w:tcPr>
            <w:tcW w:w="1440"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1564"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3055" w:type="dxa"/>
          </w:tcPr>
          <w:p w:rsidR="0041797C" w:rsidRDefault="0041797C" w:rsidP="0041797C">
            <w:pPr>
              <w:jc w:val="center"/>
            </w:pPr>
            <w:r w:rsidRPr="00DE2CB3">
              <w:rPr>
                <w:rFonts w:ascii="Times New Roman" w:hAnsi="Times New Roman"/>
                <w:sz w:val="24"/>
                <w:szCs w:val="24"/>
                <w:lang w:val="mk-MK"/>
              </w:rPr>
              <w:t>/</w:t>
            </w:r>
          </w:p>
        </w:tc>
      </w:tr>
      <w:tr w:rsidR="0041797C" w:rsidRPr="00194C2D" w:rsidTr="0041797C">
        <w:tc>
          <w:tcPr>
            <w:tcW w:w="1870" w:type="dxa"/>
            <w:vAlign w:val="center"/>
          </w:tcPr>
          <w:p w:rsidR="0041797C" w:rsidRPr="00194C2D" w:rsidRDefault="0041797C" w:rsidP="00907FCA">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Друго</w:t>
            </w:r>
          </w:p>
        </w:tc>
        <w:tc>
          <w:tcPr>
            <w:tcW w:w="1455"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1440"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1564" w:type="dxa"/>
          </w:tcPr>
          <w:p w:rsidR="0041797C" w:rsidRPr="0041797C" w:rsidRDefault="0041797C" w:rsidP="00907FCA">
            <w:pPr>
              <w:spacing w:after="0" w:line="240" w:lineRule="auto"/>
              <w:jc w:val="both"/>
              <w:rPr>
                <w:rFonts w:ascii="Times New Roman" w:hAnsi="Times New Roman"/>
                <w:sz w:val="24"/>
                <w:szCs w:val="24"/>
                <w:lang w:val="mk-MK"/>
              </w:rPr>
            </w:pPr>
            <w:r>
              <w:rPr>
                <w:rFonts w:ascii="Times New Roman" w:hAnsi="Times New Roman"/>
                <w:sz w:val="24"/>
                <w:szCs w:val="24"/>
                <w:lang w:val="mk-MK"/>
              </w:rPr>
              <w:t>/</w:t>
            </w:r>
          </w:p>
        </w:tc>
        <w:tc>
          <w:tcPr>
            <w:tcW w:w="3055" w:type="dxa"/>
          </w:tcPr>
          <w:p w:rsidR="0041797C" w:rsidRDefault="0041797C" w:rsidP="0041797C">
            <w:pPr>
              <w:jc w:val="center"/>
            </w:pPr>
            <w:r w:rsidRPr="00DE2CB3">
              <w:rPr>
                <w:rFonts w:ascii="Times New Roman" w:hAnsi="Times New Roman"/>
                <w:sz w:val="24"/>
                <w:szCs w:val="24"/>
                <w:lang w:val="mk-MK"/>
              </w:rPr>
              <w:t>/</w:t>
            </w:r>
          </w:p>
        </w:tc>
      </w:tr>
    </w:tbl>
    <w:p w:rsidR="00B157A7" w:rsidRPr="00194C2D" w:rsidRDefault="00B157A7" w:rsidP="00B157A7">
      <w:pPr>
        <w:pStyle w:val="ListParagraph"/>
        <w:ind w:left="0"/>
        <w:jc w:val="both"/>
        <w:rPr>
          <w:rFonts w:ascii="Times New Roman" w:hAnsi="Times New Roman" w:cs="Times New Roman"/>
          <w:b/>
          <w:sz w:val="24"/>
          <w:szCs w:val="24"/>
        </w:rPr>
      </w:pPr>
    </w:p>
    <w:p w:rsidR="00606FC5" w:rsidRPr="00194C2D" w:rsidRDefault="00606FC5" w:rsidP="00B157A7">
      <w:pPr>
        <w:pStyle w:val="ListParagraph"/>
        <w:ind w:left="0"/>
        <w:jc w:val="both"/>
        <w:rPr>
          <w:rFonts w:ascii="Times New Roman" w:hAnsi="Times New Roman" w:cs="Times New Roman"/>
          <w:b/>
          <w:sz w:val="24"/>
          <w:szCs w:val="24"/>
        </w:rPr>
      </w:pPr>
    </w:p>
    <w:p w:rsidR="00606FC5" w:rsidRPr="00194C2D" w:rsidRDefault="00606FC5" w:rsidP="00B157A7">
      <w:pPr>
        <w:pStyle w:val="ListParagraph"/>
        <w:ind w:left="0"/>
        <w:jc w:val="both"/>
        <w:rPr>
          <w:rFonts w:ascii="Times New Roman" w:hAnsi="Times New Roman" w:cs="Times New Roman"/>
          <w:b/>
          <w:sz w:val="24"/>
          <w:szCs w:val="24"/>
        </w:rPr>
      </w:pPr>
    </w:p>
    <w:p w:rsidR="00606FC5" w:rsidRPr="00194C2D" w:rsidRDefault="00606FC5" w:rsidP="00B157A7">
      <w:pPr>
        <w:pStyle w:val="ListParagraph"/>
        <w:ind w:left="0"/>
        <w:jc w:val="both"/>
        <w:rPr>
          <w:rFonts w:ascii="Times New Roman" w:hAnsi="Times New Roman" w:cs="Times New Roman"/>
          <w:b/>
          <w:sz w:val="24"/>
          <w:szCs w:val="24"/>
        </w:rPr>
      </w:pPr>
    </w:p>
    <w:p w:rsidR="00606FC5" w:rsidRPr="00194C2D" w:rsidRDefault="00606FC5" w:rsidP="00B157A7">
      <w:pPr>
        <w:pStyle w:val="ListParagraph"/>
        <w:ind w:left="0"/>
        <w:jc w:val="both"/>
        <w:rPr>
          <w:rFonts w:ascii="Times New Roman" w:hAnsi="Times New Roman" w:cs="Times New Roman"/>
          <w:b/>
          <w:sz w:val="24"/>
          <w:szCs w:val="24"/>
        </w:rPr>
      </w:pPr>
    </w:p>
    <w:p w:rsidR="00606FC5" w:rsidRDefault="00606FC5"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Pr="00194C2D" w:rsidRDefault="00530E49" w:rsidP="00B157A7">
      <w:pPr>
        <w:pStyle w:val="ListParagraph"/>
        <w:ind w:left="0"/>
        <w:jc w:val="both"/>
        <w:rPr>
          <w:rFonts w:ascii="Times New Roman" w:hAnsi="Times New Roman" w:cs="Times New Roman"/>
          <w:b/>
          <w:sz w:val="24"/>
          <w:szCs w:val="24"/>
        </w:rPr>
      </w:pPr>
    </w:p>
    <w:p w:rsidR="00606FC5" w:rsidRPr="00194C2D" w:rsidRDefault="00606FC5" w:rsidP="00B157A7">
      <w:pPr>
        <w:pStyle w:val="ListParagraph"/>
        <w:ind w:left="0"/>
        <w:jc w:val="both"/>
        <w:rPr>
          <w:rFonts w:ascii="Times New Roman" w:hAnsi="Times New Roman" w:cs="Times New Roman"/>
          <w:b/>
          <w:sz w:val="24"/>
          <w:szCs w:val="24"/>
        </w:rPr>
      </w:pP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sz w:val="24"/>
          <w:szCs w:val="24"/>
        </w:rPr>
        <w:lastRenderedPageBreak/>
        <w:t>2.4. Опрема и наставни средства согласно „Нормативот и стандардите за простор, опрема и наставни средства“</w:t>
      </w:r>
      <w:r w:rsidRPr="00194C2D">
        <w:rPr>
          <w:rFonts w:ascii="Times New Roman" w:hAnsi="Times New Roman"/>
          <w:color w:val="FF0000"/>
          <w:sz w:val="24"/>
          <w:szCs w:val="24"/>
        </w:rPr>
        <w:t xml:space="preserve"> </w:t>
      </w:r>
    </w:p>
    <w:p w:rsidR="00B157A7" w:rsidRPr="00194C2D" w:rsidRDefault="00B157A7" w:rsidP="00B157A7">
      <w:pPr>
        <w:pStyle w:val="ListParagraph"/>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3287"/>
        <w:gridCol w:w="3276"/>
      </w:tblGrid>
      <w:tr w:rsidR="00B157A7" w:rsidRPr="00194C2D" w:rsidTr="00907FCA">
        <w:tc>
          <w:tcPr>
            <w:tcW w:w="2453" w:type="dxa"/>
          </w:tcPr>
          <w:p w:rsidR="00B157A7" w:rsidRPr="00194C2D" w:rsidRDefault="00B157A7" w:rsidP="00907FCA">
            <w:pPr>
              <w:pStyle w:val="ListParagraph"/>
              <w:spacing w:after="0" w:line="240" w:lineRule="auto"/>
              <w:ind w:left="0"/>
              <w:jc w:val="center"/>
              <w:rPr>
                <w:rFonts w:ascii="Times New Roman" w:hAnsi="Times New Roman" w:cs="Times New Roman"/>
                <w:b/>
                <w:sz w:val="24"/>
                <w:szCs w:val="24"/>
              </w:rPr>
            </w:pPr>
            <w:r w:rsidRPr="00194C2D">
              <w:rPr>
                <w:rFonts w:ascii="Times New Roman" w:hAnsi="Times New Roman" w:cs="Times New Roman"/>
                <w:b/>
                <w:sz w:val="24"/>
                <w:szCs w:val="24"/>
              </w:rPr>
              <w:t>Наставен предмет</w:t>
            </w:r>
          </w:p>
          <w:p w:rsidR="00B157A7" w:rsidRPr="00194C2D" w:rsidRDefault="00B157A7" w:rsidP="00907FCA">
            <w:pPr>
              <w:pStyle w:val="ListParagraph"/>
              <w:spacing w:after="0" w:line="240" w:lineRule="auto"/>
              <w:ind w:left="0"/>
              <w:jc w:val="center"/>
              <w:rPr>
                <w:rFonts w:ascii="Times New Roman" w:hAnsi="Times New Roman" w:cs="Times New Roman"/>
                <w:b/>
                <w:color w:val="FF0000"/>
                <w:sz w:val="24"/>
                <w:szCs w:val="24"/>
              </w:rPr>
            </w:pPr>
            <w:r w:rsidRPr="00194C2D">
              <w:rPr>
                <w:rFonts w:ascii="Times New Roman" w:hAnsi="Times New Roman" w:cs="Times New Roman"/>
                <w:b/>
                <w:sz w:val="24"/>
                <w:szCs w:val="24"/>
              </w:rPr>
              <w:t>(одделенска и предметна настава)</w:t>
            </w:r>
          </w:p>
        </w:tc>
        <w:tc>
          <w:tcPr>
            <w:tcW w:w="3287" w:type="dxa"/>
          </w:tcPr>
          <w:p w:rsidR="00B157A7" w:rsidRPr="00194C2D" w:rsidRDefault="00B157A7" w:rsidP="00907FCA">
            <w:pPr>
              <w:pStyle w:val="ListParagraph"/>
              <w:spacing w:after="0" w:line="240" w:lineRule="auto"/>
              <w:ind w:left="0"/>
              <w:jc w:val="center"/>
              <w:rPr>
                <w:rFonts w:ascii="Times New Roman" w:hAnsi="Times New Roman" w:cs="Times New Roman"/>
                <w:b/>
                <w:sz w:val="24"/>
                <w:szCs w:val="24"/>
              </w:rPr>
            </w:pPr>
            <w:r w:rsidRPr="00194C2D">
              <w:rPr>
                <w:rFonts w:ascii="Times New Roman" w:hAnsi="Times New Roman" w:cs="Times New Roman"/>
                <w:b/>
                <w:sz w:val="24"/>
                <w:szCs w:val="24"/>
              </w:rPr>
              <w:t>Постоечка опрема и наставни средства</w:t>
            </w:r>
          </w:p>
        </w:tc>
        <w:tc>
          <w:tcPr>
            <w:tcW w:w="3276" w:type="dxa"/>
          </w:tcPr>
          <w:p w:rsidR="00B157A7" w:rsidRPr="00194C2D" w:rsidRDefault="00B157A7" w:rsidP="00907FCA">
            <w:pPr>
              <w:pStyle w:val="ListParagraph"/>
              <w:spacing w:after="0" w:line="240" w:lineRule="auto"/>
              <w:ind w:left="0"/>
              <w:jc w:val="center"/>
              <w:rPr>
                <w:rFonts w:ascii="Times New Roman" w:hAnsi="Times New Roman" w:cs="Times New Roman"/>
                <w:b/>
                <w:sz w:val="24"/>
                <w:szCs w:val="24"/>
              </w:rPr>
            </w:pPr>
            <w:r w:rsidRPr="00194C2D">
              <w:rPr>
                <w:rFonts w:ascii="Times New Roman" w:hAnsi="Times New Roman" w:cs="Times New Roman"/>
                <w:b/>
                <w:sz w:val="24"/>
                <w:szCs w:val="24"/>
              </w:rPr>
              <w:t>Потребна опрема и наставни средства</w:t>
            </w:r>
          </w:p>
        </w:tc>
      </w:tr>
      <w:tr w:rsidR="00B157A7" w:rsidRPr="00194C2D" w:rsidTr="00907FCA">
        <w:tc>
          <w:tcPr>
            <w:tcW w:w="2453"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lang w:val="bs-Cyrl-BA"/>
              </w:rPr>
            </w:pPr>
            <w:r w:rsidRPr="00194C2D">
              <w:rPr>
                <w:rFonts w:ascii="Times New Roman" w:hAnsi="Times New Roman" w:cs="Times New Roman"/>
                <w:sz w:val="24"/>
                <w:szCs w:val="24"/>
                <w:lang w:val="bs-Cyrl-BA"/>
              </w:rPr>
              <w:t>Информатика</w:t>
            </w:r>
          </w:p>
        </w:tc>
        <w:tc>
          <w:tcPr>
            <w:tcW w:w="3287" w:type="dxa"/>
          </w:tcPr>
          <w:p w:rsidR="00B157A7" w:rsidRPr="00194C2D" w:rsidRDefault="00606FC5"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20 компјутери, проектор, смарт табла.</w:t>
            </w:r>
          </w:p>
        </w:tc>
        <w:tc>
          <w:tcPr>
            <w:tcW w:w="3276" w:type="dxa"/>
          </w:tcPr>
          <w:p w:rsidR="00B157A7" w:rsidRPr="00194C2D" w:rsidRDefault="007E3AE2" w:rsidP="00606FC5">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Обновување на постоечката опрема со снабдување на компјутерски уред (компјутер,лаптоп или таблет за секој ученик и наставник соодветно), Интерактивен дисплеј за секоја училница</w:t>
            </w:r>
          </w:p>
        </w:tc>
      </w:tr>
      <w:tr w:rsidR="00B157A7" w:rsidRPr="00194C2D" w:rsidTr="00907FCA">
        <w:tc>
          <w:tcPr>
            <w:tcW w:w="2453" w:type="dxa"/>
          </w:tcPr>
          <w:p w:rsidR="00B157A7" w:rsidRPr="00194C2D" w:rsidRDefault="007E3AE2" w:rsidP="00935A35">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Биологија </w:t>
            </w:r>
          </w:p>
        </w:tc>
        <w:tc>
          <w:tcPr>
            <w:tcW w:w="3287" w:type="dxa"/>
          </w:tcPr>
          <w:p w:rsidR="00935A35" w:rsidRPr="0041797C" w:rsidRDefault="00935A35" w:rsidP="00606FC5">
            <w:pPr>
              <w:pStyle w:val="ListParagraph"/>
              <w:spacing w:after="0" w:line="240" w:lineRule="auto"/>
              <w:ind w:left="0"/>
              <w:rPr>
                <w:rFonts w:ascii="Times New Roman" w:hAnsi="Times New Roman" w:cs="Times New Roman"/>
                <w:sz w:val="24"/>
                <w:szCs w:val="24"/>
              </w:rPr>
            </w:pPr>
            <w:r w:rsidRPr="00935A35">
              <w:rPr>
                <w:rFonts w:ascii="Times New Roman" w:hAnsi="Times New Roman" w:cs="Times New Roman"/>
                <w:sz w:val="24"/>
                <w:szCs w:val="24"/>
                <w:lang w:val="en-US"/>
              </w:rPr>
              <w:t>Дигитален микроскоп, дигитален термометар со сонди Апарат за м</w:t>
            </w:r>
            <w:r>
              <w:rPr>
                <w:rFonts w:ascii="Times New Roman" w:hAnsi="Times New Roman" w:cs="Times New Roman"/>
                <w:sz w:val="24"/>
                <w:szCs w:val="24"/>
                <w:lang w:val="en-US"/>
              </w:rPr>
              <w:t xml:space="preserve">ерење, Хербариум </w:t>
            </w:r>
            <w:r w:rsidRPr="00935A35">
              <w:rPr>
                <w:rFonts w:ascii="Times New Roman" w:hAnsi="Times New Roman" w:cs="Times New Roman"/>
                <w:sz w:val="24"/>
                <w:szCs w:val="24"/>
                <w:lang w:val="en-US"/>
              </w:rPr>
              <w:t>, Магнетни таблети микроскопски препарати -25 опсег за ботанички, Микроскопски препарати за бактерии, Микроскопски препар</w:t>
            </w:r>
            <w:r>
              <w:rPr>
                <w:rFonts w:ascii="Times New Roman" w:hAnsi="Times New Roman" w:cs="Times New Roman"/>
                <w:sz w:val="24"/>
                <w:szCs w:val="24"/>
                <w:lang w:val="en-US"/>
              </w:rPr>
              <w:t>ати за хистологии, Микроскопск</w:t>
            </w:r>
            <w:r>
              <w:rPr>
                <w:rFonts w:ascii="Times New Roman" w:hAnsi="Times New Roman" w:cs="Times New Roman"/>
                <w:sz w:val="24"/>
                <w:szCs w:val="24"/>
              </w:rPr>
              <w:t xml:space="preserve">а </w:t>
            </w:r>
            <w:r w:rsidRPr="00935A35">
              <w:rPr>
                <w:rFonts w:ascii="Times New Roman" w:hAnsi="Times New Roman" w:cs="Times New Roman"/>
                <w:sz w:val="24"/>
                <w:szCs w:val="24"/>
                <w:lang w:val="en-US"/>
              </w:rPr>
              <w:t>чаша за употреба н</w:t>
            </w:r>
            <w:r>
              <w:rPr>
                <w:rFonts w:ascii="Times New Roman" w:hAnsi="Times New Roman" w:cs="Times New Roman"/>
                <w:sz w:val="24"/>
                <w:szCs w:val="24"/>
                <w:lang w:val="en-US"/>
              </w:rPr>
              <w:t>а микроскоп, Чаши за лаборатор</w:t>
            </w:r>
            <w:r>
              <w:rPr>
                <w:rFonts w:ascii="Times New Roman" w:hAnsi="Times New Roman" w:cs="Times New Roman"/>
                <w:sz w:val="24"/>
                <w:szCs w:val="24"/>
              </w:rPr>
              <w:t xml:space="preserve">ија </w:t>
            </w:r>
            <w:r w:rsidRPr="00935A35">
              <w:rPr>
                <w:rFonts w:ascii="Times New Roman" w:hAnsi="Times New Roman" w:cs="Times New Roman"/>
                <w:sz w:val="24"/>
                <w:szCs w:val="24"/>
                <w:lang w:val="en-US"/>
              </w:rPr>
              <w:t xml:space="preserve"> Pipeta, 15x 150 mm</w:t>
            </w:r>
            <w:r>
              <w:rPr>
                <w:rFonts w:ascii="Times New Roman" w:hAnsi="Times New Roman" w:cs="Times New Roman"/>
                <w:sz w:val="24"/>
                <w:szCs w:val="24"/>
                <w:lang w:val="en-US"/>
              </w:rPr>
              <w:t xml:space="preserve"> Проектор, смарт таблет, ком</w:t>
            </w:r>
            <w:r>
              <w:rPr>
                <w:rFonts w:ascii="Times New Roman" w:hAnsi="Times New Roman" w:cs="Times New Roman"/>
                <w:sz w:val="24"/>
                <w:szCs w:val="24"/>
              </w:rPr>
              <w:t xml:space="preserve">пјутер </w:t>
            </w:r>
            <w:r w:rsidRPr="00935A35">
              <w:rPr>
                <w:rFonts w:ascii="Times New Roman" w:hAnsi="Times New Roman" w:cs="Times New Roman"/>
                <w:sz w:val="24"/>
                <w:szCs w:val="24"/>
                <w:lang w:val="en-US"/>
              </w:rPr>
              <w:t>, епруветка с</w:t>
            </w:r>
            <w:r>
              <w:rPr>
                <w:rFonts w:ascii="Times New Roman" w:hAnsi="Times New Roman" w:cs="Times New Roman"/>
                <w:sz w:val="24"/>
                <w:szCs w:val="24"/>
              </w:rPr>
              <w:t>о</w:t>
            </w:r>
            <w:r w:rsidRPr="00935A35">
              <w:rPr>
                <w:rFonts w:ascii="Times New Roman" w:hAnsi="Times New Roman" w:cs="Times New Roman"/>
                <w:sz w:val="24"/>
                <w:szCs w:val="24"/>
                <w:lang w:val="en-US"/>
              </w:rPr>
              <w:t xml:space="preserve"> различни величини Мензура,  </w:t>
            </w:r>
            <w:r>
              <w:rPr>
                <w:rFonts w:ascii="Times New Roman" w:hAnsi="Times New Roman" w:cs="Times New Roman"/>
                <w:sz w:val="24"/>
                <w:szCs w:val="24"/>
              </w:rPr>
              <w:t>Спиртуозни лампи</w:t>
            </w:r>
            <w:r w:rsidRPr="00935A35">
              <w:rPr>
                <w:rFonts w:ascii="Times New Roman" w:hAnsi="Times New Roman" w:cs="Times New Roman"/>
                <w:sz w:val="24"/>
                <w:szCs w:val="24"/>
                <w:lang w:val="en-US"/>
              </w:rPr>
              <w:t>, ,Ножов сет,Пинцети, Скалп</w:t>
            </w:r>
            <w:r>
              <w:rPr>
                <w:rFonts w:ascii="Times New Roman" w:hAnsi="Times New Roman" w:cs="Times New Roman"/>
                <w:sz w:val="24"/>
                <w:szCs w:val="24"/>
                <w:lang w:val="en-US"/>
              </w:rPr>
              <w:t>ер,Микробиоло</w:t>
            </w:r>
            <w:r>
              <w:rPr>
                <w:rFonts w:ascii="Times New Roman" w:hAnsi="Times New Roman" w:cs="Times New Roman"/>
                <w:sz w:val="24"/>
                <w:szCs w:val="24"/>
              </w:rPr>
              <w:t>шки</w:t>
            </w:r>
            <w:r w:rsidRPr="00935A35">
              <w:rPr>
                <w:rFonts w:ascii="Times New Roman" w:hAnsi="Times New Roman" w:cs="Times New Roman"/>
                <w:sz w:val="24"/>
                <w:szCs w:val="24"/>
                <w:lang w:val="en-US"/>
              </w:rPr>
              <w:t xml:space="preserve"> игли,</w:t>
            </w:r>
            <w:r>
              <w:rPr>
                <w:rFonts w:ascii="Times New Roman" w:hAnsi="Times New Roman" w:cs="Times New Roman"/>
                <w:sz w:val="24"/>
                <w:szCs w:val="24"/>
              </w:rPr>
              <w:t xml:space="preserve"> </w:t>
            </w:r>
            <w:r>
              <w:rPr>
                <w:rFonts w:ascii="Times New Roman" w:hAnsi="Times New Roman" w:cs="Times New Roman"/>
                <w:sz w:val="24"/>
                <w:szCs w:val="24"/>
                <w:lang w:val="en-US"/>
              </w:rPr>
              <w:t>Лабораторн</w:t>
            </w:r>
            <w:r>
              <w:rPr>
                <w:rFonts w:ascii="Times New Roman" w:hAnsi="Times New Roman" w:cs="Times New Roman"/>
                <w:sz w:val="24"/>
                <w:szCs w:val="24"/>
              </w:rPr>
              <w:t>и игли</w:t>
            </w:r>
            <w:r>
              <w:rPr>
                <w:rFonts w:ascii="Times New Roman" w:hAnsi="Times New Roman" w:cs="Times New Roman"/>
                <w:sz w:val="24"/>
                <w:szCs w:val="24"/>
                <w:lang w:val="en-US"/>
              </w:rPr>
              <w:t xml:space="preserve"> </w:t>
            </w:r>
            <w:r w:rsidRPr="00935A35">
              <w:rPr>
                <w:rFonts w:ascii="Times New Roman" w:hAnsi="Times New Roman" w:cs="Times New Roman"/>
                <w:sz w:val="24"/>
                <w:szCs w:val="24"/>
                <w:lang w:val="en-US"/>
              </w:rPr>
              <w:t xml:space="preserve"> </w:t>
            </w:r>
            <w:r>
              <w:rPr>
                <w:rFonts w:ascii="Times New Roman" w:hAnsi="Times New Roman" w:cs="Times New Roman"/>
                <w:sz w:val="24"/>
                <w:szCs w:val="24"/>
              </w:rPr>
              <w:t>со</w:t>
            </w:r>
            <w:r>
              <w:rPr>
                <w:rFonts w:ascii="Times New Roman" w:hAnsi="Times New Roman" w:cs="Times New Roman"/>
                <w:sz w:val="24"/>
                <w:szCs w:val="24"/>
                <w:lang w:val="en-US"/>
              </w:rPr>
              <w:t xml:space="preserve"> различни ml,Дигитални в</w:t>
            </w:r>
            <w:r>
              <w:rPr>
                <w:rFonts w:ascii="Times New Roman" w:hAnsi="Times New Roman" w:cs="Times New Roman"/>
                <w:sz w:val="24"/>
                <w:szCs w:val="24"/>
              </w:rPr>
              <w:t>аги</w:t>
            </w:r>
            <w:r w:rsidRPr="00935A35">
              <w:rPr>
                <w:rFonts w:ascii="Times New Roman" w:hAnsi="Times New Roman" w:cs="Times New Roman"/>
                <w:sz w:val="24"/>
                <w:szCs w:val="24"/>
                <w:lang w:val="en-US"/>
              </w:rPr>
              <w:t>,Модел на дигестивната система,Модел на органите</w:t>
            </w:r>
            <w:r>
              <w:rPr>
                <w:rFonts w:ascii="Times New Roman" w:hAnsi="Times New Roman" w:cs="Times New Roman"/>
                <w:sz w:val="24"/>
                <w:szCs w:val="24"/>
              </w:rPr>
              <w:t>,</w:t>
            </w:r>
            <w:r>
              <w:rPr>
                <w:rFonts w:ascii="Times New Roman" w:hAnsi="Times New Roman" w:cs="Times New Roman"/>
                <w:sz w:val="24"/>
                <w:szCs w:val="24"/>
                <w:lang w:val="en-US"/>
              </w:rPr>
              <w:t>,Модел на репродуктивн</w:t>
            </w:r>
            <w:r>
              <w:rPr>
                <w:rFonts w:ascii="Times New Roman" w:hAnsi="Times New Roman" w:cs="Times New Roman"/>
                <w:sz w:val="24"/>
                <w:szCs w:val="24"/>
              </w:rPr>
              <w:t>иот</w:t>
            </w:r>
            <w:r w:rsidRPr="00935A35">
              <w:rPr>
                <w:rFonts w:ascii="Times New Roman" w:hAnsi="Times New Roman" w:cs="Times New Roman"/>
                <w:sz w:val="24"/>
                <w:szCs w:val="24"/>
                <w:lang w:val="en-US"/>
              </w:rPr>
              <w:t xml:space="preserve"> система</w:t>
            </w:r>
            <w:r>
              <w:rPr>
                <w:rFonts w:ascii="Times New Roman" w:hAnsi="Times New Roman" w:cs="Times New Roman"/>
                <w:sz w:val="24"/>
                <w:szCs w:val="24"/>
                <w:lang w:val="en-US"/>
              </w:rPr>
              <w:t>,Модел на респираторната систем,Модел на респираторн</w:t>
            </w:r>
            <w:r>
              <w:rPr>
                <w:rFonts w:ascii="Times New Roman" w:hAnsi="Times New Roman" w:cs="Times New Roman"/>
                <w:sz w:val="24"/>
                <w:szCs w:val="24"/>
              </w:rPr>
              <w:t xml:space="preserve">иот </w:t>
            </w:r>
            <w:r>
              <w:rPr>
                <w:rFonts w:ascii="Times New Roman" w:hAnsi="Times New Roman" w:cs="Times New Roman"/>
                <w:sz w:val="24"/>
                <w:szCs w:val="24"/>
                <w:lang w:val="en-US"/>
              </w:rPr>
              <w:t>систем,Модел на бубр</w:t>
            </w:r>
            <w:r>
              <w:rPr>
                <w:rFonts w:ascii="Times New Roman" w:hAnsi="Times New Roman" w:cs="Times New Roman"/>
                <w:sz w:val="24"/>
                <w:szCs w:val="24"/>
              </w:rPr>
              <w:t>ези</w:t>
            </w:r>
            <w:r w:rsidRPr="00935A35">
              <w:rPr>
                <w:rFonts w:ascii="Times New Roman" w:hAnsi="Times New Roman" w:cs="Times New Roman"/>
                <w:sz w:val="24"/>
                <w:szCs w:val="24"/>
                <w:lang w:val="en-US"/>
              </w:rPr>
              <w:t>, Модел на Д</w:t>
            </w:r>
            <w:r>
              <w:rPr>
                <w:rFonts w:ascii="Times New Roman" w:hAnsi="Times New Roman" w:cs="Times New Roman"/>
                <w:sz w:val="24"/>
                <w:szCs w:val="24"/>
                <w:lang w:val="en-US"/>
              </w:rPr>
              <w:t>НК, Модел на у</w:t>
            </w:r>
            <w:r>
              <w:rPr>
                <w:rFonts w:ascii="Times New Roman" w:hAnsi="Times New Roman" w:cs="Times New Roman"/>
                <w:sz w:val="24"/>
                <w:szCs w:val="24"/>
              </w:rPr>
              <w:t>во нос и грло</w:t>
            </w:r>
            <w:r w:rsidRPr="00935A35">
              <w:rPr>
                <w:rFonts w:ascii="Times New Roman" w:hAnsi="Times New Roman" w:cs="Times New Roman"/>
                <w:sz w:val="24"/>
                <w:szCs w:val="24"/>
                <w:lang w:val="en-US"/>
              </w:rPr>
              <w:t>, Модел на вилица.</w:t>
            </w:r>
          </w:p>
          <w:p w:rsidR="00606FC5" w:rsidRPr="00194C2D" w:rsidRDefault="00606FC5" w:rsidP="00606FC5">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 xml:space="preserve">Проектор, смарт табла, </w:t>
            </w:r>
            <w:r w:rsidRPr="00194C2D">
              <w:rPr>
                <w:rFonts w:ascii="Times New Roman" w:hAnsi="Times New Roman" w:cs="Times New Roman"/>
                <w:sz w:val="24"/>
                <w:szCs w:val="24"/>
              </w:rPr>
              <w:lastRenderedPageBreak/>
              <w:t xml:space="preserve">компјутер, епрувата, сталажа за епрувети, штипка за епрувети, штипка за епрувета, лакмус плав, лакмус црвен, магнезиумова лента, термометар, термометар, пикатор за пипети, мензура, чаша елермаер, стоно стакло, четка, монокуларен школски микроскоп, покровно стакло, предметно стакло, </w:t>
            </w:r>
          </w:p>
          <w:p w:rsidR="00B157A7" w:rsidRPr="00194C2D" w:rsidRDefault="00606FC5" w:rsidP="00606FC5">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Биологија модел на скелет, модел на окоторзо средно, модел на срце, модел на панкреас и црн дроб, модел на провидни бели дробови, модел на мозок, модел на бубрег, прибор за дисекција</w:t>
            </w:r>
          </w:p>
        </w:tc>
        <w:tc>
          <w:tcPr>
            <w:tcW w:w="3276" w:type="dxa"/>
          </w:tcPr>
          <w:p w:rsidR="00B157A7" w:rsidRPr="00194C2D" w:rsidRDefault="007E3AE2" w:rsidP="00606FC5">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lastRenderedPageBreak/>
              <w:t>Метален статив, клеми епрувети, аналитичка вага, мензури, ерлеммаер, ботанички зоо апарати, постер за крвоносен систем, градба на череп, модел на череп, модел на бели дробови, постер за градба на око и постер за градба на уво Математика-Физика Рачуналки, графоскоп, маса за графоскоп, комплет прибор за цртање (линијар, рамнокрак правоаголен триаголник, правоаголен триаголник со агол 60 степени, шестар агломер), Жичани модели на 3Д форми, комплет дидактички материјали (мемориски картички, бројна низа, карти со стрелки-природни и децимални броеви), Модел на цело-дропки, пластични модели на геометриски</w:t>
            </w:r>
            <w:r w:rsidR="0073283A" w:rsidRPr="00194C2D">
              <w:rPr>
                <w:rFonts w:ascii="Times New Roman" w:hAnsi="Times New Roman" w:cs="Times New Roman"/>
                <w:sz w:val="24"/>
                <w:szCs w:val="24"/>
                <w:lang w:val="en-GB"/>
              </w:rPr>
              <w:t xml:space="preserve"> </w:t>
            </w:r>
            <w:r w:rsidRPr="00194C2D">
              <w:rPr>
                <w:rFonts w:ascii="Times New Roman" w:hAnsi="Times New Roman" w:cs="Times New Roman"/>
                <w:sz w:val="24"/>
                <w:szCs w:val="24"/>
              </w:rPr>
              <w:t xml:space="preserve">тела, демонстратор за прв Њутнов закон, демонстратор за магнетно поле, основна акумулаторска келија, демонстратор за Паскалов закон, сврзани садови, звучна вилушка, комплет леќи, електро магнет, прачќест </w:t>
            </w:r>
            <w:r w:rsidRPr="00194C2D">
              <w:rPr>
                <w:rFonts w:ascii="Times New Roman" w:hAnsi="Times New Roman" w:cs="Times New Roman"/>
                <w:sz w:val="24"/>
                <w:szCs w:val="24"/>
              </w:rPr>
              <w:lastRenderedPageBreak/>
              <w:t>магнет, потковичест магнет, Паскалова топка, демонстратор- топлинско ширење на телата, Електроскоп, логички плочки, ебонитна најлонска прачка, ебонитна стаклена прачка, топломер, лупа, амперметар, волтметар, компас, индуктометар и модели на атоми Обновување на дел од комплетот за цртање, модели 3Д формидрвени, круг дрвен-претставување на дропки со поделба на кругот, модели на 2Д форми и танграми Лостови со тегови за лостови, статив за демонстрирањесложување на сили, хидростатичка вага, термометар, њутнова цевка, спирали, калолиметар, термос, амперметар, волтметар, електроскоп, комплет за вежби од топлина, уред за утврдување брзина на звук, маквелово тркало, макари со комплет тегови, инфлуентна машина, фарадеев кафез, отпорници, батерии, сијалички, модел на електромотор, модел на генератор, рачен генератор, звучни вилушки со резонатор, комплет за вежби по механика, оптичка клупа, спектрометар, спектроскоп и демонстратори за втор и трет Њутнов закон</w:t>
            </w:r>
          </w:p>
        </w:tc>
      </w:tr>
      <w:tr w:rsidR="00B157A7" w:rsidRPr="00194C2D" w:rsidTr="00907FCA">
        <w:tc>
          <w:tcPr>
            <w:tcW w:w="2453"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lastRenderedPageBreak/>
              <w:t>Историја</w:t>
            </w:r>
          </w:p>
        </w:tc>
        <w:tc>
          <w:tcPr>
            <w:tcW w:w="3287" w:type="dxa"/>
          </w:tcPr>
          <w:p w:rsidR="00B157A7" w:rsidRPr="00194C2D" w:rsidRDefault="00606FC5" w:rsidP="00606FC5">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Историски атлас, историски карти</w:t>
            </w:r>
          </w:p>
        </w:tc>
        <w:tc>
          <w:tcPr>
            <w:tcW w:w="3276"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907FCA">
        <w:tc>
          <w:tcPr>
            <w:tcW w:w="2453"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Географија</w:t>
            </w:r>
          </w:p>
        </w:tc>
        <w:tc>
          <w:tcPr>
            <w:tcW w:w="3287" w:type="dxa"/>
          </w:tcPr>
          <w:p w:rsidR="00B157A7" w:rsidRPr="00194C2D" w:rsidRDefault="00606FC5" w:rsidP="00606FC5">
            <w:pPr>
              <w:pStyle w:val="ListParagraph"/>
              <w:spacing w:after="0" w:line="240" w:lineRule="auto"/>
              <w:ind w:left="0"/>
              <w:rPr>
                <w:rFonts w:ascii="Times New Roman" w:hAnsi="Times New Roman" w:cs="Times New Roman"/>
                <w:sz w:val="24"/>
                <w:szCs w:val="24"/>
                <w:lang w:val="bs-Latn-BA"/>
              </w:rPr>
            </w:pPr>
            <w:r w:rsidRPr="00194C2D">
              <w:rPr>
                <w:rFonts w:ascii="Times New Roman" w:hAnsi="Times New Roman" w:cs="Times New Roman"/>
                <w:sz w:val="24"/>
                <w:szCs w:val="24"/>
              </w:rPr>
              <w:t>Географски карти, Глобус</w:t>
            </w:r>
          </w:p>
        </w:tc>
        <w:tc>
          <w:tcPr>
            <w:tcW w:w="3276"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907FCA">
        <w:tc>
          <w:tcPr>
            <w:tcW w:w="2453"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Друга опрема</w:t>
            </w:r>
          </w:p>
        </w:tc>
        <w:tc>
          <w:tcPr>
            <w:tcW w:w="3287" w:type="dxa"/>
          </w:tcPr>
          <w:p w:rsidR="00B157A7" w:rsidRPr="00194C2D" w:rsidRDefault="00606FC5"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Интерактивна табла</w:t>
            </w:r>
          </w:p>
        </w:tc>
        <w:tc>
          <w:tcPr>
            <w:tcW w:w="3276"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907FCA">
        <w:tc>
          <w:tcPr>
            <w:tcW w:w="2453"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Музичко образование</w:t>
            </w:r>
          </w:p>
        </w:tc>
        <w:tc>
          <w:tcPr>
            <w:tcW w:w="3287"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c>
          <w:tcPr>
            <w:tcW w:w="3276"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907FCA">
        <w:tc>
          <w:tcPr>
            <w:tcW w:w="2453"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Физичко образование</w:t>
            </w:r>
          </w:p>
        </w:tc>
        <w:tc>
          <w:tcPr>
            <w:tcW w:w="3287" w:type="dxa"/>
          </w:tcPr>
          <w:p w:rsidR="00B157A7" w:rsidRPr="00194C2D" w:rsidRDefault="00606FC5" w:rsidP="00606FC5">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 xml:space="preserve">Проектор, смарт табла, </w:t>
            </w:r>
            <w:r w:rsidRPr="00194C2D">
              <w:rPr>
                <w:rFonts w:ascii="Times New Roman" w:hAnsi="Times New Roman" w:cs="Times New Roman"/>
                <w:sz w:val="24"/>
                <w:szCs w:val="24"/>
              </w:rPr>
              <w:lastRenderedPageBreak/>
              <w:t>компјутер, Јарец јуниор, отскочна даска, вага за висина, душек за физичко,</w:t>
            </w:r>
          </w:p>
        </w:tc>
        <w:tc>
          <w:tcPr>
            <w:tcW w:w="3276"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907FCA">
        <w:tc>
          <w:tcPr>
            <w:tcW w:w="2453" w:type="dxa"/>
          </w:tcPr>
          <w:p w:rsidR="00B157A7" w:rsidRPr="00194C2D" w:rsidRDefault="00606FC5"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lastRenderedPageBreak/>
              <w:t xml:space="preserve">Математика </w:t>
            </w:r>
          </w:p>
        </w:tc>
        <w:tc>
          <w:tcPr>
            <w:tcW w:w="3287" w:type="dxa"/>
          </w:tcPr>
          <w:p w:rsidR="00B157A7" w:rsidRPr="00194C2D" w:rsidRDefault="0041797C"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Вага за еднаквост , Модел на куб , Вертикален бројчаник , Модели на форма 3д ,Комплети за геометрија и 2 триаголници .</w:t>
            </w:r>
            <w:r w:rsidR="00606FC5" w:rsidRPr="00194C2D">
              <w:rPr>
                <w:rFonts w:ascii="Times New Roman" w:hAnsi="Times New Roman" w:cs="Times New Roman"/>
                <w:sz w:val="24"/>
                <w:szCs w:val="24"/>
              </w:rPr>
              <w:t>Проектор, смарт табла, компјутер, модел на куб, голем саат(часовник), двострана плочка за геометриски фигури, геометриски фигури за волумен, модел на цело(дропки), вертикален бројач сметало, дрвени тела по геометрија</w:t>
            </w:r>
          </w:p>
        </w:tc>
        <w:tc>
          <w:tcPr>
            <w:tcW w:w="3276"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907FCA">
        <w:tc>
          <w:tcPr>
            <w:tcW w:w="2453" w:type="dxa"/>
          </w:tcPr>
          <w:p w:rsidR="00B157A7" w:rsidRPr="00194C2D" w:rsidRDefault="0041797C"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w:t>
            </w:r>
            <w:r w:rsidR="000757A1">
              <w:rPr>
                <w:rFonts w:ascii="Times New Roman" w:hAnsi="Times New Roman" w:cs="Times New Roman"/>
                <w:sz w:val="24"/>
                <w:szCs w:val="24"/>
              </w:rPr>
              <w:t>изика</w:t>
            </w:r>
          </w:p>
        </w:tc>
        <w:tc>
          <w:tcPr>
            <w:tcW w:w="3287" w:type="dxa"/>
          </w:tcPr>
          <w:p w:rsidR="00B157A7" w:rsidRPr="00194C2D" w:rsidRDefault="0041797C"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Електричен решов ,метални ленти 3м , метална вага, Дигитална вага , комплет за електростатика , ЕЛЕКТРОСКОП , Магнетни игли , осцилоскоп , Различни мензури со различни милилитри ,</w:t>
            </w:r>
            <w:r w:rsidR="000757A1">
              <w:rPr>
                <w:rFonts w:ascii="Times New Roman" w:hAnsi="Times New Roman" w:cs="Times New Roman"/>
                <w:sz w:val="24"/>
                <w:szCs w:val="24"/>
              </w:rPr>
              <w:t>Чњлични лабораториски чаши , електричен бокал ,Демонстрација на Паскалов закон , Дигитални термометри , Светилки , Динамометри и ласерски показатели.</w:t>
            </w:r>
          </w:p>
        </w:tc>
        <w:tc>
          <w:tcPr>
            <w:tcW w:w="3276"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907FCA">
        <w:tc>
          <w:tcPr>
            <w:tcW w:w="2453" w:type="dxa"/>
          </w:tcPr>
          <w:p w:rsidR="00B157A7" w:rsidRPr="00194C2D" w:rsidRDefault="000757A1"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Хемија </w:t>
            </w:r>
          </w:p>
        </w:tc>
        <w:tc>
          <w:tcPr>
            <w:tcW w:w="3287" w:type="dxa"/>
          </w:tcPr>
          <w:p w:rsidR="00B157A7" w:rsidRPr="00194C2D" w:rsidRDefault="000757A1"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Канта за отпадоци , ПП апарати , Кутија со помошни препарати за Прва Помош, Табела за периодичен систем , лабораториски епрувети , челични лабораториски чаши ччелична инка , Челични реагенси , Пипети , Спиртуозни лампи со капак и регулатор со капацитет 85 мл,заштитни лабораториски очила ,дигитална лабораториска вага ,електричен решов ,дигитален термометар , </w:t>
            </w:r>
            <w:r>
              <w:rPr>
                <w:rFonts w:ascii="Times New Roman" w:hAnsi="Times New Roman" w:cs="Times New Roman"/>
                <w:sz w:val="24"/>
                <w:szCs w:val="24"/>
              </w:rPr>
              <w:lastRenderedPageBreak/>
              <w:t>модел за молекули , лабораториски мантил според големина.</w:t>
            </w:r>
          </w:p>
        </w:tc>
        <w:tc>
          <w:tcPr>
            <w:tcW w:w="3276"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bl>
    <w:p w:rsidR="00B157A7" w:rsidRDefault="00B157A7" w:rsidP="00B157A7">
      <w:pPr>
        <w:pStyle w:val="ListParagraph"/>
        <w:ind w:left="0"/>
        <w:jc w:val="both"/>
        <w:rPr>
          <w:rFonts w:ascii="Times New Roman" w:hAnsi="Times New Roman" w:cs="Times New Roman"/>
          <w:b/>
          <w:sz w:val="24"/>
          <w:szCs w:val="24"/>
        </w:rPr>
      </w:pPr>
    </w:p>
    <w:p w:rsidR="000757A1" w:rsidRPr="00194C2D" w:rsidRDefault="000757A1" w:rsidP="00B157A7">
      <w:pPr>
        <w:pStyle w:val="ListParagraph"/>
        <w:ind w:left="0"/>
        <w:jc w:val="both"/>
        <w:rPr>
          <w:rFonts w:ascii="Times New Roman" w:hAnsi="Times New Roman" w:cs="Times New Roman"/>
          <w:b/>
          <w:sz w:val="24"/>
          <w:szCs w:val="24"/>
        </w:rPr>
      </w:pPr>
    </w:p>
    <w:p w:rsidR="00B157A7" w:rsidRPr="00194C2D" w:rsidRDefault="00B157A7" w:rsidP="00B157A7">
      <w:pPr>
        <w:pStyle w:val="ListParagraph"/>
        <w:ind w:left="0"/>
        <w:jc w:val="both"/>
        <w:rPr>
          <w:rFonts w:ascii="Times New Roman" w:hAnsi="Times New Roman" w:cs="Times New Roman"/>
          <w:sz w:val="24"/>
          <w:szCs w:val="24"/>
        </w:rPr>
      </w:pPr>
      <w:r w:rsidRPr="000757A1">
        <w:rPr>
          <w:rFonts w:ascii="Times New Roman" w:hAnsi="Times New Roman" w:cs="Times New Roman"/>
          <w:sz w:val="24"/>
          <w:szCs w:val="24"/>
        </w:rPr>
        <w:t>2.5.  Податоци за училишната библиотека</w:t>
      </w:r>
      <w:r w:rsidRPr="00194C2D">
        <w:rPr>
          <w:rFonts w:ascii="Times New Roman" w:hAnsi="Times New Roman" w:cs="Times New Roman"/>
          <w:sz w:val="24"/>
          <w:szCs w:val="24"/>
        </w:rPr>
        <w:t xml:space="preserve"> </w:t>
      </w:r>
    </w:p>
    <w:p w:rsidR="00B157A7" w:rsidRPr="00194C2D" w:rsidRDefault="00B157A7" w:rsidP="00B157A7">
      <w:pPr>
        <w:pStyle w:val="ListParagraph"/>
        <w:ind w:left="0"/>
        <w:jc w:val="both"/>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5031"/>
        <w:gridCol w:w="2856"/>
      </w:tblGrid>
      <w:tr w:rsidR="00B157A7" w:rsidRPr="00194C2D" w:rsidTr="00907FCA">
        <w:tc>
          <w:tcPr>
            <w:tcW w:w="1134"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Ред.број</w:t>
            </w:r>
          </w:p>
        </w:tc>
        <w:tc>
          <w:tcPr>
            <w:tcW w:w="5031" w:type="dxa"/>
          </w:tcPr>
          <w:p w:rsidR="00B157A7" w:rsidRPr="00194C2D" w:rsidRDefault="00B157A7" w:rsidP="00907FCA">
            <w:pPr>
              <w:pStyle w:val="ListParagraph"/>
              <w:spacing w:after="0" w:line="240" w:lineRule="auto"/>
              <w:ind w:left="0"/>
              <w:jc w:val="center"/>
              <w:rPr>
                <w:rFonts w:ascii="Times New Roman" w:hAnsi="Times New Roman" w:cs="Times New Roman"/>
                <w:b/>
                <w:sz w:val="24"/>
                <w:szCs w:val="24"/>
              </w:rPr>
            </w:pPr>
            <w:r w:rsidRPr="00194C2D">
              <w:rPr>
                <w:rFonts w:ascii="Times New Roman" w:hAnsi="Times New Roman" w:cs="Times New Roman"/>
                <w:b/>
                <w:sz w:val="24"/>
                <w:szCs w:val="24"/>
              </w:rPr>
              <w:t>Библиотечен фонд</w:t>
            </w:r>
          </w:p>
        </w:tc>
        <w:tc>
          <w:tcPr>
            <w:tcW w:w="2856" w:type="dxa"/>
          </w:tcPr>
          <w:p w:rsidR="00B157A7" w:rsidRPr="00194C2D" w:rsidRDefault="00B157A7" w:rsidP="00907FCA">
            <w:pPr>
              <w:pStyle w:val="ListParagraph"/>
              <w:spacing w:after="0" w:line="240" w:lineRule="auto"/>
              <w:ind w:left="0"/>
              <w:jc w:val="center"/>
              <w:rPr>
                <w:rFonts w:ascii="Times New Roman" w:hAnsi="Times New Roman" w:cs="Times New Roman"/>
                <w:b/>
                <w:sz w:val="24"/>
                <w:szCs w:val="24"/>
              </w:rPr>
            </w:pPr>
            <w:r w:rsidRPr="00194C2D">
              <w:rPr>
                <w:rFonts w:ascii="Times New Roman" w:hAnsi="Times New Roman" w:cs="Times New Roman"/>
                <w:b/>
                <w:sz w:val="24"/>
                <w:szCs w:val="24"/>
              </w:rPr>
              <w:t>Количество</w:t>
            </w:r>
          </w:p>
        </w:tc>
      </w:tr>
      <w:tr w:rsidR="00B157A7" w:rsidRPr="00194C2D" w:rsidTr="00907FCA">
        <w:tc>
          <w:tcPr>
            <w:tcW w:w="1134"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w:t>
            </w:r>
          </w:p>
        </w:tc>
        <w:tc>
          <w:tcPr>
            <w:tcW w:w="5031"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Учебници</w:t>
            </w:r>
          </w:p>
        </w:tc>
        <w:tc>
          <w:tcPr>
            <w:tcW w:w="2856" w:type="dxa"/>
          </w:tcPr>
          <w:p w:rsidR="00B157A7" w:rsidRPr="00194C2D" w:rsidRDefault="000757A1" w:rsidP="000757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2043</w:t>
            </w:r>
          </w:p>
        </w:tc>
      </w:tr>
      <w:tr w:rsidR="00B157A7" w:rsidRPr="00194C2D" w:rsidTr="00907FCA">
        <w:tc>
          <w:tcPr>
            <w:tcW w:w="1134"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2</w:t>
            </w:r>
          </w:p>
        </w:tc>
        <w:tc>
          <w:tcPr>
            <w:tcW w:w="5031"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Лектири </w:t>
            </w:r>
          </w:p>
        </w:tc>
        <w:tc>
          <w:tcPr>
            <w:tcW w:w="2856" w:type="dxa"/>
          </w:tcPr>
          <w:p w:rsidR="00B157A7" w:rsidRPr="00194C2D" w:rsidRDefault="000757A1" w:rsidP="000757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4881</w:t>
            </w:r>
          </w:p>
        </w:tc>
      </w:tr>
      <w:tr w:rsidR="00B157A7" w:rsidRPr="00194C2D" w:rsidTr="00907FCA">
        <w:tc>
          <w:tcPr>
            <w:tcW w:w="1134"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3</w:t>
            </w:r>
          </w:p>
        </w:tc>
        <w:tc>
          <w:tcPr>
            <w:tcW w:w="5031"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Стручна литература</w:t>
            </w:r>
          </w:p>
        </w:tc>
        <w:tc>
          <w:tcPr>
            <w:tcW w:w="2856" w:type="dxa"/>
          </w:tcPr>
          <w:p w:rsidR="00B157A7" w:rsidRPr="00194C2D" w:rsidRDefault="000757A1" w:rsidP="000757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B157A7" w:rsidRPr="00194C2D" w:rsidTr="00907FCA">
        <w:tc>
          <w:tcPr>
            <w:tcW w:w="1134"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4</w:t>
            </w:r>
          </w:p>
        </w:tc>
        <w:tc>
          <w:tcPr>
            <w:tcW w:w="5031"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Вкупен библиотечен фонд</w:t>
            </w:r>
          </w:p>
        </w:tc>
        <w:tc>
          <w:tcPr>
            <w:tcW w:w="2856" w:type="dxa"/>
          </w:tcPr>
          <w:p w:rsidR="00B157A7" w:rsidRPr="00194C2D" w:rsidRDefault="000757A1" w:rsidP="000757A1">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6924</w:t>
            </w:r>
          </w:p>
        </w:tc>
      </w:tr>
    </w:tbl>
    <w:p w:rsidR="00B157A7" w:rsidRPr="00194C2D" w:rsidRDefault="00B157A7"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B157A7" w:rsidRPr="00194C2D" w:rsidRDefault="00B157A7" w:rsidP="00B157A7">
      <w:pPr>
        <w:pStyle w:val="ListParagraph"/>
        <w:ind w:left="0"/>
        <w:jc w:val="both"/>
        <w:rPr>
          <w:rFonts w:ascii="Times New Roman" w:hAnsi="Times New Roman" w:cs="Times New Roman"/>
          <w:sz w:val="24"/>
          <w:szCs w:val="24"/>
        </w:rPr>
      </w:pPr>
      <w:r w:rsidRPr="000757A1">
        <w:rPr>
          <w:rFonts w:ascii="Times New Roman" w:hAnsi="Times New Roman" w:cs="Times New Roman"/>
          <w:sz w:val="24"/>
          <w:szCs w:val="24"/>
        </w:rPr>
        <w:t>2.6. План за обновување  и адаптација во основното училиште во оваа учебна година</w:t>
      </w:r>
    </w:p>
    <w:p w:rsidR="00606FC5" w:rsidRPr="00194C2D" w:rsidRDefault="00606FC5" w:rsidP="00B157A7">
      <w:pPr>
        <w:pStyle w:val="ListParagraph"/>
        <w:ind w:left="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3008"/>
        <w:gridCol w:w="2996"/>
      </w:tblGrid>
      <w:tr w:rsidR="00B157A7" w:rsidRPr="00194C2D" w:rsidTr="00907FCA">
        <w:tc>
          <w:tcPr>
            <w:tcW w:w="3012" w:type="dxa"/>
          </w:tcPr>
          <w:p w:rsidR="00B157A7" w:rsidRPr="00194C2D" w:rsidRDefault="00B157A7" w:rsidP="00907FCA">
            <w:pPr>
              <w:pStyle w:val="ListParagraph"/>
              <w:spacing w:after="0" w:line="240" w:lineRule="auto"/>
              <w:ind w:left="0"/>
              <w:jc w:val="center"/>
              <w:rPr>
                <w:rFonts w:ascii="Times New Roman" w:hAnsi="Times New Roman" w:cs="Times New Roman"/>
                <w:b/>
                <w:sz w:val="24"/>
                <w:szCs w:val="24"/>
              </w:rPr>
            </w:pPr>
            <w:r w:rsidRPr="00194C2D">
              <w:rPr>
                <w:rFonts w:ascii="Times New Roman" w:hAnsi="Times New Roman" w:cs="Times New Roman"/>
                <w:b/>
                <w:sz w:val="24"/>
                <w:szCs w:val="24"/>
              </w:rPr>
              <w:t>Што се преуредува или обновува</w:t>
            </w:r>
          </w:p>
        </w:tc>
        <w:tc>
          <w:tcPr>
            <w:tcW w:w="3008" w:type="dxa"/>
          </w:tcPr>
          <w:p w:rsidR="00B157A7" w:rsidRPr="00194C2D" w:rsidRDefault="00B157A7" w:rsidP="00907FCA">
            <w:pPr>
              <w:pStyle w:val="ListParagraph"/>
              <w:spacing w:after="0" w:line="240" w:lineRule="auto"/>
              <w:ind w:left="0"/>
              <w:jc w:val="center"/>
              <w:rPr>
                <w:rFonts w:ascii="Times New Roman" w:hAnsi="Times New Roman" w:cs="Times New Roman"/>
                <w:b/>
                <w:sz w:val="24"/>
                <w:szCs w:val="24"/>
                <w:vertAlign w:val="superscript"/>
              </w:rPr>
            </w:pPr>
            <w:r w:rsidRPr="00194C2D">
              <w:rPr>
                <w:rFonts w:ascii="Times New Roman" w:hAnsi="Times New Roman" w:cs="Times New Roman"/>
                <w:b/>
                <w:sz w:val="24"/>
                <w:szCs w:val="24"/>
              </w:rPr>
              <w:t>Површина во  m</w:t>
            </w:r>
            <w:r w:rsidRPr="00194C2D">
              <w:rPr>
                <w:rFonts w:ascii="Times New Roman" w:hAnsi="Times New Roman" w:cs="Times New Roman"/>
                <w:b/>
                <w:sz w:val="24"/>
                <w:szCs w:val="24"/>
                <w:vertAlign w:val="superscript"/>
              </w:rPr>
              <w:t xml:space="preserve"> 2</w:t>
            </w:r>
          </w:p>
        </w:tc>
        <w:tc>
          <w:tcPr>
            <w:tcW w:w="2996" w:type="dxa"/>
          </w:tcPr>
          <w:p w:rsidR="00B157A7" w:rsidRPr="00194C2D" w:rsidRDefault="00B157A7" w:rsidP="00907FCA">
            <w:pPr>
              <w:pStyle w:val="ListParagraph"/>
              <w:spacing w:after="0" w:line="240" w:lineRule="auto"/>
              <w:ind w:left="0"/>
              <w:jc w:val="center"/>
              <w:rPr>
                <w:rFonts w:ascii="Times New Roman" w:hAnsi="Times New Roman" w:cs="Times New Roman"/>
                <w:b/>
                <w:sz w:val="24"/>
                <w:szCs w:val="24"/>
              </w:rPr>
            </w:pPr>
            <w:r w:rsidRPr="00194C2D">
              <w:rPr>
                <w:rFonts w:ascii="Times New Roman" w:hAnsi="Times New Roman" w:cs="Times New Roman"/>
                <w:b/>
                <w:sz w:val="24"/>
                <w:szCs w:val="24"/>
              </w:rPr>
              <w:t>Намена</w:t>
            </w:r>
          </w:p>
        </w:tc>
      </w:tr>
      <w:tr w:rsidR="00B157A7" w:rsidRPr="00194C2D" w:rsidTr="00907FCA">
        <w:tc>
          <w:tcPr>
            <w:tcW w:w="3012" w:type="dxa"/>
          </w:tcPr>
          <w:p w:rsidR="00B157A7" w:rsidRPr="00194C2D" w:rsidRDefault="009413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Реновирање на спортска сала</w:t>
            </w:r>
            <w:r w:rsidR="000757A1">
              <w:rPr>
                <w:rFonts w:ascii="Times New Roman" w:hAnsi="Times New Roman" w:cs="Times New Roman"/>
                <w:sz w:val="24"/>
                <w:szCs w:val="24"/>
              </w:rPr>
              <w:t xml:space="preserve"> , Реновирање на наставничка канцеларија во ООУ Дитуриа-Сарај , Реновирање на некои канцеларии на стручни соработници , реновирање на фасада и кров,реновирање на санитарни јазли итн.</w:t>
            </w:r>
          </w:p>
        </w:tc>
        <w:tc>
          <w:tcPr>
            <w:tcW w:w="3008"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c>
          <w:tcPr>
            <w:tcW w:w="2996" w:type="dxa"/>
          </w:tcPr>
          <w:p w:rsidR="00B157A7" w:rsidRPr="00194C2D" w:rsidRDefault="00606FC5" w:rsidP="00606FC5">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За реализација на поефикасни часови, одстранување на ризици од опаѓање на плафонот и повреди на наставниците и учениците.</w:t>
            </w:r>
          </w:p>
        </w:tc>
      </w:tr>
      <w:tr w:rsidR="00B157A7" w:rsidRPr="00194C2D" w:rsidTr="00907FCA">
        <w:tc>
          <w:tcPr>
            <w:tcW w:w="3012"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Санитарни јазли во ЦОУ во Сарај и во ПОУ Љубин</w:t>
            </w:r>
          </w:p>
        </w:tc>
        <w:tc>
          <w:tcPr>
            <w:tcW w:w="3008"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c>
          <w:tcPr>
            <w:tcW w:w="2996" w:type="dxa"/>
          </w:tcPr>
          <w:p w:rsidR="00B157A7" w:rsidRPr="00194C2D" w:rsidRDefault="007E3AE2"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За ученици и наставници</w:t>
            </w:r>
          </w:p>
        </w:tc>
      </w:tr>
      <w:tr w:rsidR="00B157A7" w:rsidRPr="00194C2D" w:rsidTr="00907FCA">
        <w:tc>
          <w:tcPr>
            <w:tcW w:w="3012" w:type="dxa"/>
          </w:tcPr>
          <w:p w:rsidR="00B157A7" w:rsidRPr="00194C2D" w:rsidRDefault="00606FC5"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Се предвидува изградба на нова спортска сала во подрачното училишен објект </w:t>
            </w:r>
            <w:r w:rsidR="007E3AE2" w:rsidRPr="00194C2D">
              <w:rPr>
                <w:rFonts w:ascii="Times New Roman" w:hAnsi="Times New Roman" w:cs="Times New Roman"/>
                <w:sz w:val="24"/>
                <w:szCs w:val="24"/>
              </w:rPr>
              <w:t>во ПОУ Љубин и поставување на ограда</w:t>
            </w:r>
          </w:p>
        </w:tc>
        <w:tc>
          <w:tcPr>
            <w:tcW w:w="3008"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c>
          <w:tcPr>
            <w:tcW w:w="2996" w:type="dxa"/>
          </w:tcPr>
          <w:p w:rsidR="00B157A7" w:rsidRPr="00194C2D" w:rsidRDefault="00606FC5"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За реализација на современа настава и со современи помагала и средста кои се неопходни (соблекувалници, топки, душеци исл.</w:t>
            </w:r>
          </w:p>
        </w:tc>
      </w:tr>
    </w:tbl>
    <w:p w:rsidR="00354933" w:rsidRPr="00194C2D" w:rsidRDefault="00354933" w:rsidP="00B157A7">
      <w:pPr>
        <w:pStyle w:val="ListParagraph"/>
        <w:ind w:left="0"/>
        <w:jc w:val="both"/>
        <w:rPr>
          <w:rFonts w:ascii="Times New Roman" w:hAnsi="Times New Roman" w:cs="Times New Roman"/>
          <w:sz w:val="24"/>
          <w:szCs w:val="24"/>
          <w:lang w:val="en-GB"/>
        </w:rPr>
      </w:pPr>
    </w:p>
    <w:p w:rsidR="00354933" w:rsidRDefault="00354933" w:rsidP="00B157A7">
      <w:pPr>
        <w:pStyle w:val="ListParagraph"/>
        <w:ind w:left="0"/>
        <w:jc w:val="both"/>
        <w:rPr>
          <w:rFonts w:ascii="Times New Roman" w:hAnsi="Times New Roman" w:cs="Times New Roman"/>
          <w:sz w:val="24"/>
          <w:szCs w:val="24"/>
        </w:rPr>
      </w:pPr>
    </w:p>
    <w:p w:rsidR="000757A1" w:rsidRDefault="000757A1" w:rsidP="00B157A7">
      <w:pPr>
        <w:pStyle w:val="ListParagraph"/>
        <w:ind w:left="0"/>
        <w:jc w:val="both"/>
        <w:rPr>
          <w:rFonts w:ascii="Times New Roman" w:hAnsi="Times New Roman" w:cs="Times New Roman"/>
          <w:sz w:val="24"/>
          <w:szCs w:val="24"/>
        </w:rPr>
      </w:pPr>
    </w:p>
    <w:p w:rsidR="000757A1" w:rsidRDefault="000757A1" w:rsidP="00B157A7">
      <w:pPr>
        <w:pStyle w:val="ListParagraph"/>
        <w:ind w:left="0"/>
        <w:jc w:val="both"/>
        <w:rPr>
          <w:rFonts w:ascii="Times New Roman" w:hAnsi="Times New Roman" w:cs="Times New Roman"/>
          <w:sz w:val="24"/>
          <w:szCs w:val="24"/>
        </w:rPr>
      </w:pPr>
    </w:p>
    <w:p w:rsidR="000757A1" w:rsidRDefault="000757A1"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Pr="00194C2D" w:rsidRDefault="00530E49" w:rsidP="00B157A7">
      <w:pPr>
        <w:pStyle w:val="ListParagraph"/>
        <w:ind w:left="0"/>
        <w:jc w:val="both"/>
        <w:rPr>
          <w:rFonts w:ascii="Times New Roman" w:hAnsi="Times New Roman" w:cs="Times New Roman"/>
          <w:sz w:val="24"/>
          <w:szCs w:val="24"/>
        </w:rPr>
      </w:pPr>
    </w:p>
    <w:p w:rsidR="00354933" w:rsidRPr="00194C2D" w:rsidRDefault="00354933" w:rsidP="00B157A7">
      <w:pPr>
        <w:pStyle w:val="ListParagraph"/>
        <w:ind w:left="0"/>
        <w:jc w:val="both"/>
        <w:rPr>
          <w:rFonts w:ascii="Times New Roman" w:hAnsi="Times New Roman" w:cs="Times New Roman"/>
          <w:sz w:val="24"/>
          <w:szCs w:val="24"/>
        </w:rPr>
      </w:pPr>
    </w:p>
    <w:p w:rsidR="00B157A7" w:rsidRPr="00194C2D" w:rsidRDefault="00B157A7" w:rsidP="006D7D50">
      <w:pPr>
        <w:pStyle w:val="ListParagraph"/>
        <w:shd w:val="clear" w:color="auto" w:fill="18BBE8"/>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3. </w:t>
      </w:r>
      <w:bookmarkStart w:id="0" w:name="_Hlk25920471"/>
      <w:r w:rsidRPr="00194C2D">
        <w:rPr>
          <w:rFonts w:ascii="Times New Roman" w:hAnsi="Times New Roman" w:cs="Times New Roman"/>
          <w:b/>
          <w:sz w:val="24"/>
          <w:szCs w:val="24"/>
        </w:rPr>
        <w:t>Податоци за вработените и за учениците во основното училиште</w:t>
      </w:r>
    </w:p>
    <w:bookmarkEnd w:id="0"/>
    <w:p w:rsidR="00B157A7"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b/>
          <w:sz w:val="24"/>
          <w:szCs w:val="24"/>
        </w:rPr>
        <w:t xml:space="preserve">    </w:t>
      </w:r>
      <w:r w:rsidRPr="00194C2D">
        <w:rPr>
          <w:rFonts w:ascii="Times New Roman" w:hAnsi="Times New Roman" w:cs="Times New Roman"/>
          <w:sz w:val="24"/>
          <w:szCs w:val="24"/>
        </w:rPr>
        <w:t xml:space="preserve">3.1. </w:t>
      </w:r>
      <w:bookmarkStart w:id="1" w:name="_Hlk25926915"/>
      <w:r w:rsidRPr="00194C2D">
        <w:rPr>
          <w:rFonts w:ascii="Times New Roman" w:hAnsi="Times New Roman" w:cs="Times New Roman"/>
          <w:sz w:val="24"/>
          <w:szCs w:val="24"/>
        </w:rPr>
        <w:t>Податоци за вработените кои ја остваруваат воспитно-образовната работа</w:t>
      </w:r>
    </w:p>
    <w:bookmarkEnd w:id="1"/>
    <w:p w:rsidR="00B157A7" w:rsidRPr="00194C2D" w:rsidRDefault="00B157A7" w:rsidP="00B157A7">
      <w:pPr>
        <w:pStyle w:val="ListParagraph"/>
        <w:ind w:left="0"/>
        <w:jc w:val="both"/>
        <w:rPr>
          <w:rFonts w:ascii="Times New Roman" w:hAnsi="Times New Roman" w:cs="Times New Roman"/>
          <w:sz w:val="24"/>
          <w:szCs w:val="24"/>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737"/>
        <w:gridCol w:w="1701"/>
        <w:gridCol w:w="851"/>
        <w:gridCol w:w="1559"/>
        <w:gridCol w:w="567"/>
        <w:gridCol w:w="1025"/>
      </w:tblGrid>
      <w:tr w:rsidR="00B157A7" w:rsidRPr="00194C2D" w:rsidTr="005B3EEA">
        <w:tc>
          <w:tcPr>
            <w:tcW w:w="675"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Ред.</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бр.</w:t>
            </w:r>
          </w:p>
        </w:tc>
        <w:tc>
          <w:tcPr>
            <w:tcW w:w="2127"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Име и презиме</w:t>
            </w:r>
          </w:p>
        </w:tc>
        <w:tc>
          <w:tcPr>
            <w:tcW w:w="737"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Година </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на раѓање</w:t>
            </w:r>
          </w:p>
        </w:tc>
        <w:tc>
          <w:tcPr>
            <w:tcW w:w="1701"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Звање</w:t>
            </w:r>
          </w:p>
        </w:tc>
        <w:tc>
          <w:tcPr>
            <w:tcW w:w="851"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Степен</w:t>
            </w:r>
          </w:p>
          <w:p w:rsidR="00B157A7" w:rsidRPr="00194C2D" w:rsidRDefault="00B157A7" w:rsidP="00907FCA">
            <w:pPr>
              <w:pStyle w:val="ListParagraph"/>
              <w:spacing w:after="0" w:line="240" w:lineRule="auto"/>
              <w:ind w:left="0"/>
              <w:rPr>
                <w:rFonts w:ascii="Times New Roman" w:hAnsi="Times New Roman" w:cs="Times New Roman"/>
                <w:b/>
                <w:sz w:val="24"/>
                <w:szCs w:val="24"/>
              </w:rPr>
            </w:pPr>
            <w:r w:rsidRPr="00194C2D">
              <w:rPr>
                <w:rFonts w:ascii="Times New Roman" w:hAnsi="Times New Roman" w:cs="Times New Roman"/>
                <w:b/>
                <w:sz w:val="24"/>
                <w:szCs w:val="24"/>
              </w:rPr>
              <w:t xml:space="preserve"> на образо-вание</w:t>
            </w:r>
          </w:p>
        </w:tc>
        <w:tc>
          <w:tcPr>
            <w:tcW w:w="1559"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Работно место</w:t>
            </w:r>
          </w:p>
        </w:tc>
        <w:tc>
          <w:tcPr>
            <w:tcW w:w="567"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Ментор/</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советник</w:t>
            </w:r>
          </w:p>
        </w:tc>
        <w:tc>
          <w:tcPr>
            <w:tcW w:w="1025" w:type="dxa"/>
          </w:tcPr>
          <w:p w:rsidR="00B157A7" w:rsidRPr="00194C2D" w:rsidRDefault="00B157A7" w:rsidP="00907FCA">
            <w:pPr>
              <w:pStyle w:val="ListParagraph"/>
              <w:spacing w:after="0" w:line="240" w:lineRule="auto"/>
              <w:ind w:left="0"/>
              <w:rPr>
                <w:rFonts w:ascii="Times New Roman" w:hAnsi="Times New Roman" w:cs="Times New Roman"/>
                <w:b/>
                <w:sz w:val="24"/>
                <w:szCs w:val="24"/>
              </w:rPr>
            </w:pPr>
            <w:r w:rsidRPr="00194C2D">
              <w:rPr>
                <w:rFonts w:ascii="Times New Roman" w:hAnsi="Times New Roman" w:cs="Times New Roman"/>
                <w:b/>
                <w:sz w:val="24"/>
                <w:szCs w:val="24"/>
              </w:rPr>
              <w:t>Години на стаж</w:t>
            </w:r>
          </w:p>
        </w:tc>
      </w:tr>
      <w:tr w:rsidR="00B157A7" w:rsidRPr="00194C2D" w:rsidTr="005B3EEA">
        <w:tc>
          <w:tcPr>
            <w:tcW w:w="675" w:type="dxa"/>
          </w:tcPr>
          <w:p w:rsidR="00B157A7" w:rsidRPr="00194C2D" w:rsidRDefault="00354933" w:rsidP="00907FCA">
            <w:pPr>
              <w:pStyle w:val="ListParagraph"/>
              <w:spacing w:after="0" w:line="240" w:lineRule="auto"/>
              <w:ind w:left="0"/>
              <w:jc w:val="both"/>
              <w:rPr>
                <w:rFonts w:ascii="Times New Roman" w:hAnsi="Times New Roman" w:cs="Times New Roman"/>
                <w:sz w:val="24"/>
                <w:szCs w:val="24"/>
                <w:lang w:val="bs-Latn-BA"/>
              </w:rPr>
            </w:pPr>
            <w:bookmarkStart w:id="2" w:name="_Hlk79310317"/>
            <w:r w:rsidRPr="00194C2D">
              <w:rPr>
                <w:rFonts w:ascii="Times New Roman" w:hAnsi="Times New Roman" w:cs="Times New Roman"/>
                <w:sz w:val="24"/>
                <w:szCs w:val="24"/>
                <w:lang w:val="bs-Latn-BA"/>
              </w:rPr>
              <w:t>1</w:t>
            </w:r>
          </w:p>
        </w:tc>
        <w:tc>
          <w:tcPr>
            <w:tcW w:w="2127" w:type="dxa"/>
          </w:tcPr>
          <w:p w:rsidR="00B157A7" w:rsidRPr="00194C2D" w:rsidRDefault="00907FC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Хатеме Рустеми</w:t>
            </w:r>
          </w:p>
        </w:tc>
        <w:tc>
          <w:tcPr>
            <w:tcW w:w="737" w:type="dxa"/>
          </w:tcPr>
          <w:p w:rsidR="00B157A7" w:rsidRPr="00194C2D" w:rsidRDefault="00907FC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1986</w:t>
            </w:r>
          </w:p>
        </w:tc>
        <w:tc>
          <w:tcPr>
            <w:tcW w:w="1701" w:type="dxa"/>
          </w:tcPr>
          <w:p w:rsidR="00B157A7" w:rsidRPr="00194C2D" w:rsidRDefault="00354933"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w:t>
            </w:r>
            <w:r w:rsidR="005B3EEA" w:rsidRPr="00194C2D">
              <w:rPr>
                <w:rFonts w:ascii="Times New Roman" w:hAnsi="Times New Roman" w:cs="Times New Roman"/>
                <w:sz w:val="24"/>
                <w:szCs w:val="24"/>
              </w:rPr>
              <w:t>п</w:t>
            </w:r>
            <w:r w:rsidRPr="00194C2D">
              <w:rPr>
                <w:rFonts w:ascii="Times New Roman" w:hAnsi="Times New Roman" w:cs="Times New Roman"/>
                <w:sz w:val="24"/>
                <w:szCs w:val="24"/>
              </w:rPr>
              <w:t>о одд. н</w:t>
            </w:r>
            <w:r w:rsidR="005B3EEA" w:rsidRPr="00194C2D">
              <w:rPr>
                <w:rFonts w:ascii="Times New Roman" w:hAnsi="Times New Roman" w:cs="Times New Roman"/>
                <w:sz w:val="24"/>
                <w:szCs w:val="24"/>
              </w:rPr>
              <w:t>.</w:t>
            </w:r>
          </w:p>
        </w:tc>
        <w:tc>
          <w:tcPr>
            <w:tcW w:w="851" w:type="dxa"/>
          </w:tcPr>
          <w:p w:rsidR="00B157A7"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B157A7"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B157A7"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w:t>
            </w:r>
          </w:p>
        </w:tc>
        <w:tc>
          <w:tcPr>
            <w:tcW w:w="1025"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w:t>
            </w:r>
          </w:p>
        </w:tc>
        <w:tc>
          <w:tcPr>
            <w:tcW w:w="2127" w:type="dxa"/>
          </w:tcPr>
          <w:p w:rsidR="005B3EEA" w:rsidRPr="00194C2D" w:rsidRDefault="000757A1" w:rsidP="005B3EE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Бисерка Мухиќ</w:t>
            </w:r>
          </w:p>
        </w:tc>
        <w:tc>
          <w:tcPr>
            <w:tcW w:w="73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w:t>
            </w:r>
            <w:r w:rsidR="000757A1">
              <w:rPr>
                <w:rFonts w:ascii="Times New Roman" w:hAnsi="Times New Roman" w:cs="Times New Roman"/>
                <w:sz w:val="24"/>
                <w:szCs w:val="24"/>
              </w:rPr>
              <w:t>75</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француски јазик</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француски јазик</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w:t>
            </w: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3</w:t>
            </w:r>
          </w:p>
        </w:tc>
        <w:tc>
          <w:tcPr>
            <w:tcW w:w="212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Џевџет Фејзула</w:t>
            </w:r>
          </w:p>
        </w:tc>
        <w:tc>
          <w:tcPr>
            <w:tcW w:w="73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1972</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одд. н.</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4</w:t>
            </w:r>
          </w:p>
        </w:tc>
        <w:tc>
          <w:tcPr>
            <w:tcW w:w="212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Афрдита Ејупи</w:t>
            </w:r>
          </w:p>
        </w:tc>
        <w:tc>
          <w:tcPr>
            <w:tcW w:w="73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1970</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одд. н.</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5</w:t>
            </w:r>
          </w:p>
        </w:tc>
        <w:tc>
          <w:tcPr>
            <w:tcW w:w="212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Мевлуде Исени Рамадани</w:t>
            </w:r>
          </w:p>
        </w:tc>
        <w:tc>
          <w:tcPr>
            <w:tcW w:w="73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1976</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германски јазик</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германски јазик</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6</w:t>
            </w:r>
          </w:p>
        </w:tc>
        <w:tc>
          <w:tcPr>
            <w:tcW w:w="212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Ѓулизар Фејзула</w:t>
            </w:r>
          </w:p>
        </w:tc>
        <w:tc>
          <w:tcPr>
            <w:tcW w:w="73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1975</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албански јзик</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албански јазик</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7</w:t>
            </w:r>
          </w:p>
        </w:tc>
        <w:tc>
          <w:tcPr>
            <w:tcW w:w="212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Фатиме Фета</w:t>
            </w:r>
          </w:p>
        </w:tc>
        <w:tc>
          <w:tcPr>
            <w:tcW w:w="73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lang w:val="bs-Latn-BA"/>
              </w:rPr>
            </w:pPr>
            <w:r w:rsidRPr="00194C2D">
              <w:rPr>
                <w:rFonts w:ascii="Times New Roman" w:hAnsi="Times New Roman" w:cs="Times New Roman"/>
                <w:sz w:val="24"/>
                <w:szCs w:val="24"/>
                <w:lang w:val="bs-Latn-BA"/>
              </w:rPr>
              <w:t>1984</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одделенска настава</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spacing w:after="200" w:line="276" w:lineRule="auto"/>
              <w:rPr>
                <w:rFonts w:ascii="Times New Roman" w:hAnsi="Times New Roman"/>
                <w:sz w:val="24"/>
                <w:szCs w:val="24"/>
              </w:rPr>
            </w:pPr>
            <w:r w:rsidRPr="00194C2D">
              <w:rPr>
                <w:rFonts w:ascii="Times New Roman" w:hAnsi="Times New Roman"/>
                <w:sz w:val="24"/>
                <w:szCs w:val="24"/>
              </w:rPr>
              <w:t>8</w:t>
            </w:r>
          </w:p>
        </w:tc>
        <w:tc>
          <w:tcPr>
            <w:tcW w:w="2127" w:type="dxa"/>
          </w:tcPr>
          <w:p w:rsidR="005B3EEA" w:rsidRPr="00194C2D" w:rsidRDefault="000757A1" w:rsidP="005B3EE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Мурсел Адеми</w:t>
            </w:r>
          </w:p>
        </w:tc>
        <w:tc>
          <w:tcPr>
            <w:tcW w:w="737" w:type="dxa"/>
          </w:tcPr>
          <w:p w:rsidR="005B3EEA" w:rsidRPr="00194C2D" w:rsidRDefault="000757A1" w:rsidP="005B3EE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1980</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ОТП</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ОТП</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9</w:t>
            </w:r>
          </w:p>
        </w:tc>
        <w:tc>
          <w:tcPr>
            <w:tcW w:w="212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Исние Сулејмани</w:t>
            </w:r>
          </w:p>
        </w:tc>
        <w:tc>
          <w:tcPr>
            <w:tcW w:w="73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1967</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одд. настава</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1</w:t>
            </w:r>
          </w:p>
        </w:tc>
        <w:tc>
          <w:tcPr>
            <w:tcW w:w="212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Факета Личина</w:t>
            </w:r>
          </w:p>
        </w:tc>
        <w:tc>
          <w:tcPr>
            <w:tcW w:w="73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1965</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математика-физика</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математика</w:t>
            </w:r>
          </w:p>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физика</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11</w:t>
            </w:r>
          </w:p>
        </w:tc>
        <w:tc>
          <w:tcPr>
            <w:tcW w:w="212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Хаки Рустеми</w:t>
            </w:r>
          </w:p>
        </w:tc>
        <w:tc>
          <w:tcPr>
            <w:tcW w:w="73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1963</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албански јазик</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помошен директор</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5B3EEA" w:rsidRPr="00194C2D" w:rsidTr="005B3EEA">
        <w:tc>
          <w:tcPr>
            <w:tcW w:w="675" w:type="dxa"/>
          </w:tcPr>
          <w:p w:rsidR="005B3EEA" w:rsidRPr="00194C2D" w:rsidRDefault="00061256" w:rsidP="005B3EE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12</w:t>
            </w:r>
          </w:p>
        </w:tc>
        <w:tc>
          <w:tcPr>
            <w:tcW w:w="212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Зулфи Мустафа</w:t>
            </w:r>
          </w:p>
        </w:tc>
        <w:tc>
          <w:tcPr>
            <w:tcW w:w="73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1962</w:t>
            </w:r>
          </w:p>
        </w:tc>
        <w:tc>
          <w:tcPr>
            <w:tcW w:w="170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физика</w:t>
            </w:r>
          </w:p>
        </w:tc>
        <w:tc>
          <w:tcPr>
            <w:tcW w:w="851"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математика-физика</w:t>
            </w:r>
          </w:p>
        </w:tc>
        <w:tc>
          <w:tcPr>
            <w:tcW w:w="567"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c>
          <w:tcPr>
            <w:tcW w:w="1025" w:type="dxa"/>
          </w:tcPr>
          <w:p w:rsidR="005B3EEA" w:rsidRPr="00194C2D" w:rsidRDefault="005B3EEA" w:rsidP="005B3EEA">
            <w:pPr>
              <w:pStyle w:val="ListParagraph"/>
              <w:spacing w:after="0" w:line="240" w:lineRule="auto"/>
              <w:ind w:left="0"/>
              <w:jc w:val="both"/>
              <w:rPr>
                <w:rFonts w:ascii="Times New Roman" w:hAnsi="Times New Roman" w:cs="Times New Roman"/>
                <w:sz w:val="24"/>
                <w:szCs w:val="24"/>
              </w:rPr>
            </w:pPr>
          </w:p>
        </w:tc>
      </w:tr>
      <w:tr w:rsidR="00C07250" w:rsidRPr="00194C2D" w:rsidTr="005B3EEA">
        <w:tc>
          <w:tcPr>
            <w:tcW w:w="675" w:type="dxa"/>
          </w:tcPr>
          <w:p w:rsidR="00C07250" w:rsidRPr="00194C2D" w:rsidRDefault="00061256" w:rsidP="00907FC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13</w:t>
            </w:r>
          </w:p>
        </w:tc>
        <w:tc>
          <w:tcPr>
            <w:tcW w:w="2127" w:type="dxa"/>
          </w:tcPr>
          <w:p w:rsidR="00C07250" w:rsidRPr="00194C2D" w:rsidRDefault="000757A1"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Алмедина Бегановиќ</w:t>
            </w:r>
          </w:p>
        </w:tc>
        <w:tc>
          <w:tcPr>
            <w:tcW w:w="73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w:t>
            </w:r>
            <w:r w:rsidR="000757A1">
              <w:rPr>
                <w:rFonts w:ascii="Times New Roman" w:hAnsi="Times New Roman" w:cs="Times New Roman"/>
                <w:sz w:val="24"/>
                <w:szCs w:val="24"/>
              </w:rPr>
              <w:t>80</w:t>
            </w:r>
          </w:p>
        </w:tc>
        <w:tc>
          <w:tcPr>
            <w:tcW w:w="170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ОТП</w:t>
            </w:r>
          </w:p>
        </w:tc>
        <w:tc>
          <w:tcPr>
            <w:tcW w:w="85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ОТП</w:t>
            </w:r>
          </w:p>
        </w:tc>
        <w:tc>
          <w:tcPr>
            <w:tcW w:w="567"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c>
          <w:tcPr>
            <w:tcW w:w="1025"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r>
      <w:tr w:rsidR="00C07250" w:rsidRPr="00194C2D" w:rsidTr="005B3EEA">
        <w:tc>
          <w:tcPr>
            <w:tcW w:w="675" w:type="dxa"/>
          </w:tcPr>
          <w:p w:rsidR="00C07250" w:rsidRPr="00194C2D" w:rsidRDefault="00061256" w:rsidP="00907FC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14</w:t>
            </w:r>
          </w:p>
        </w:tc>
        <w:tc>
          <w:tcPr>
            <w:tcW w:w="212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Садет Салиу</w:t>
            </w:r>
          </w:p>
        </w:tc>
        <w:tc>
          <w:tcPr>
            <w:tcW w:w="73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1972</w:t>
            </w:r>
          </w:p>
        </w:tc>
        <w:tc>
          <w:tcPr>
            <w:tcW w:w="170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проф по одд. </w:t>
            </w:r>
            <w:r w:rsidR="00D01E0D" w:rsidRPr="00194C2D">
              <w:rPr>
                <w:rFonts w:ascii="Times New Roman" w:hAnsi="Times New Roman" w:cs="Times New Roman"/>
                <w:sz w:val="24"/>
                <w:szCs w:val="24"/>
              </w:rPr>
              <w:lastRenderedPageBreak/>
              <w:t>Н</w:t>
            </w:r>
            <w:r w:rsidRPr="00194C2D">
              <w:rPr>
                <w:rFonts w:ascii="Times New Roman" w:hAnsi="Times New Roman" w:cs="Times New Roman"/>
                <w:sz w:val="24"/>
                <w:szCs w:val="24"/>
              </w:rPr>
              <w:t>астава</w:t>
            </w:r>
          </w:p>
        </w:tc>
        <w:tc>
          <w:tcPr>
            <w:tcW w:w="85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lastRenderedPageBreak/>
              <w:t>ВШС</w:t>
            </w:r>
          </w:p>
        </w:tc>
        <w:tc>
          <w:tcPr>
            <w:tcW w:w="1559"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c>
          <w:tcPr>
            <w:tcW w:w="1025"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r>
      <w:tr w:rsidR="00C07250" w:rsidRPr="00194C2D" w:rsidTr="005B3EEA">
        <w:tc>
          <w:tcPr>
            <w:tcW w:w="675" w:type="dxa"/>
          </w:tcPr>
          <w:p w:rsidR="00C07250" w:rsidRPr="00194C2D" w:rsidRDefault="00061256" w:rsidP="00907FC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lastRenderedPageBreak/>
              <w:t>15</w:t>
            </w:r>
          </w:p>
        </w:tc>
        <w:tc>
          <w:tcPr>
            <w:tcW w:w="212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Фаик Алими</w:t>
            </w:r>
          </w:p>
        </w:tc>
        <w:tc>
          <w:tcPr>
            <w:tcW w:w="73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1960</w:t>
            </w:r>
          </w:p>
        </w:tc>
        <w:tc>
          <w:tcPr>
            <w:tcW w:w="170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математика</w:t>
            </w:r>
          </w:p>
        </w:tc>
        <w:tc>
          <w:tcPr>
            <w:tcW w:w="85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математика</w:t>
            </w:r>
          </w:p>
        </w:tc>
        <w:tc>
          <w:tcPr>
            <w:tcW w:w="567"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c>
          <w:tcPr>
            <w:tcW w:w="1025"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r>
      <w:tr w:rsidR="00C07250" w:rsidRPr="00194C2D" w:rsidTr="005B3EEA">
        <w:tc>
          <w:tcPr>
            <w:tcW w:w="675" w:type="dxa"/>
          </w:tcPr>
          <w:p w:rsidR="00C07250" w:rsidRPr="00194C2D" w:rsidRDefault="00061256" w:rsidP="00907FC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16</w:t>
            </w:r>
          </w:p>
        </w:tc>
        <w:tc>
          <w:tcPr>
            <w:tcW w:w="2127" w:type="dxa"/>
          </w:tcPr>
          <w:p w:rsidR="00C07250" w:rsidRPr="00194C2D" w:rsidRDefault="000757A1"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Несиха Ибраими</w:t>
            </w:r>
          </w:p>
        </w:tc>
        <w:tc>
          <w:tcPr>
            <w:tcW w:w="73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w:t>
            </w:r>
            <w:r w:rsidR="000757A1">
              <w:rPr>
                <w:rFonts w:ascii="Times New Roman" w:hAnsi="Times New Roman" w:cs="Times New Roman"/>
                <w:sz w:val="24"/>
                <w:szCs w:val="24"/>
              </w:rPr>
              <w:t>64</w:t>
            </w:r>
          </w:p>
        </w:tc>
        <w:tc>
          <w:tcPr>
            <w:tcW w:w="170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професор по </w:t>
            </w:r>
            <w:r w:rsidR="000757A1">
              <w:rPr>
                <w:rFonts w:ascii="Times New Roman" w:hAnsi="Times New Roman" w:cs="Times New Roman"/>
                <w:sz w:val="24"/>
                <w:szCs w:val="24"/>
              </w:rPr>
              <w:t>одд.настава</w:t>
            </w:r>
          </w:p>
        </w:tc>
        <w:tc>
          <w:tcPr>
            <w:tcW w:w="85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C07250" w:rsidRPr="00194C2D" w:rsidRDefault="000757A1"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Одд.настава</w:t>
            </w:r>
          </w:p>
        </w:tc>
        <w:tc>
          <w:tcPr>
            <w:tcW w:w="567"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c>
          <w:tcPr>
            <w:tcW w:w="1025"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r>
      <w:tr w:rsidR="00C07250" w:rsidRPr="00194C2D" w:rsidTr="005B3EEA">
        <w:tc>
          <w:tcPr>
            <w:tcW w:w="675" w:type="dxa"/>
          </w:tcPr>
          <w:p w:rsidR="00C07250" w:rsidRPr="00194C2D" w:rsidRDefault="00061256" w:rsidP="00907FC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17</w:t>
            </w:r>
          </w:p>
        </w:tc>
        <w:tc>
          <w:tcPr>
            <w:tcW w:w="212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Љек Зајази</w:t>
            </w:r>
          </w:p>
        </w:tc>
        <w:tc>
          <w:tcPr>
            <w:tcW w:w="73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1969</w:t>
            </w:r>
          </w:p>
        </w:tc>
        <w:tc>
          <w:tcPr>
            <w:tcW w:w="170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наставник по физичко </w:t>
            </w:r>
          </w:p>
        </w:tc>
        <w:tc>
          <w:tcPr>
            <w:tcW w:w="85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физичко </w:t>
            </w:r>
          </w:p>
        </w:tc>
        <w:tc>
          <w:tcPr>
            <w:tcW w:w="567"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c>
          <w:tcPr>
            <w:tcW w:w="1025"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r>
      <w:tr w:rsidR="00C07250" w:rsidRPr="00194C2D" w:rsidTr="005B3EEA">
        <w:tc>
          <w:tcPr>
            <w:tcW w:w="675" w:type="dxa"/>
          </w:tcPr>
          <w:p w:rsidR="00C07250" w:rsidRPr="00194C2D" w:rsidRDefault="00061256" w:rsidP="00907FC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18</w:t>
            </w:r>
          </w:p>
        </w:tc>
        <w:tc>
          <w:tcPr>
            <w:tcW w:w="212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Афрдита Исаи</w:t>
            </w:r>
          </w:p>
        </w:tc>
        <w:tc>
          <w:tcPr>
            <w:tcW w:w="73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1960</w:t>
            </w:r>
          </w:p>
        </w:tc>
        <w:tc>
          <w:tcPr>
            <w:tcW w:w="170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математика-физика</w:t>
            </w:r>
          </w:p>
        </w:tc>
        <w:tc>
          <w:tcPr>
            <w:tcW w:w="85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математика</w:t>
            </w:r>
          </w:p>
        </w:tc>
        <w:tc>
          <w:tcPr>
            <w:tcW w:w="567"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c>
          <w:tcPr>
            <w:tcW w:w="1025"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r>
      <w:tr w:rsidR="00C07250" w:rsidRPr="00194C2D" w:rsidTr="005B3EEA">
        <w:tc>
          <w:tcPr>
            <w:tcW w:w="675" w:type="dxa"/>
          </w:tcPr>
          <w:p w:rsidR="00C07250" w:rsidRPr="00194C2D" w:rsidRDefault="00061256" w:rsidP="00907FC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19</w:t>
            </w:r>
          </w:p>
        </w:tc>
        <w:tc>
          <w:tcPr>
            <w:tcW w:w="212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Кевсер Демири</w:t>
            </w:r>
          </w:p>
        </w:tc>
        <w:tc>
          <w:tcPr>
            <w:tcW w:w="73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1961</w:t>
            </w:r>
          </w:p>
        </w:tc>
        <w:tc>
          <w:tcPr>
            <w:tcW w:w="170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биологија</w:t>
            </w:r>
          </w:p>
        </w:tc>
        <w:tc>
          <w:tcPr>
            <w:tcW w:w="85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биологија</w:t>
            </w:r>
          </w:p>
        </w:tc>
        <w:tc>
          <w:tcPr>
            <w:tcW w:w="567"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c>
          <w:tcPr>
            <w:tcW w:w="1025"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r>
      <w:tr w:rsidR="00C07250" w:rsidRPr="00194C2D" w:rsidTr="005B3EEA">
        <w:tc>
          <w:tcPr>
            <w:tcW w:w="675" w:type="dxa"/>
          </w:tcPr>
          <w:p w:rsidR="00C07250" w:rsidRPr="00194C2D" w:rsidRDefault="00061256" w:rsidP="00907FC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20</w:t>
            </w:r>
          </w:p>
        </w:tc>
        <w:tc>
          <w:tcPr>
            <w:tcW w:w="212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Зејнеп Зумери</w:t>
            </w:r>
          </w:p>
        </w:tc>
        <w:tc>
          <w:tcPr>
            <w:tcW w:w="73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1965</w:t>
            </w:r>
          </w:p>
        </w:tc>
        <w:tc>
          <w:tcPr>
            <w:tcW w:w="170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музичко</w:t>
            </w:r>
          </w:p>
        </w:tc>
        <w:tc>
          <w:tcPr>
            <w:tcW w:w="85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музичко</w:t>
            </w:r>
          </w:p>
        </w:tc>
        <w:tc>
          <w:tcPr>
            <w:tcW w:w="567"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c>
          <w:tcPr>
            <w:tcW w:w="1025"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r>
      <w:tr w:rsidR="00C07250" w:rsidRPr="00194C2D" w:rsidTr="005B3EEA">
        <w:tc>
          <w:tcPr>
            <w:tcW w:w="675" w:type="dxa"/>
          </w:tcPr>
          <w:p w:rsidR="00C07250" w:rsidRPr="00194C2D" w:rsidRDefault="00061256" w:rsidP="00907FC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21</w:t>
            </w:r>
          </w:p>
        </w:tc>
        <w:tc>
          <w:tcPr>
            <w:tcW w:w="212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Бурханедин Сали</w:t>
            </w:r>
          </w:p>
        </w:tc>
        <w:tc>
          <w:tcPr>
            <w:tcW w:w="73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1983</w:t>
            </w:r>
          </w:p>
        </w:tc>
        <w:tc>
          <w:tcPr>
            <w:tcW w:w="170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англиски јазик</w:t>
            </w:r>
          </w:p>
        </w:tc>
        <w:tc>
          <w:tcPr>
            <w:tcW w:w="85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 ј.</w:t>
            </w:r>
          </w:p>
        </w:tc>
        <w:tc>
          <w:tcPr>
            <w:tcW w:w="567"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c>
          <w:tcPr>
            <w:tcW w:w="1025"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r>
      <w:tr w:rsidR="00C07250" w:rsidRPr="00194C2D" w:rsidTr="005B3EEA">
        <w:trPr>
          <w:trHeight w:val="41"/>
        </w:trPr>
        <w:tc>
          <w:tcPr>
            <w:tcW w:w="675" w:type="dxa"/>
          </w:tcPr>
          <w:p w:rsidR="00C07250" w:rsidRPr="00194C2D" w:rsidRDefault="00061256" w:rsidP="00907FCA">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22</w:t>
            </w:r>
          </w:p>
        </w:tc>
        <w:tc>
          <w:tcPr>
            <w:tcW w:w="212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Мирвете Хајрулахи</w:t>
            </w:r>
          </w:p>
        </w:tc>
        <w:tc>
          <w:tcPr>
            <w:tcW w:w="737" w:type="dxa"/>
          </w:tcPr>
          <w:p w:rsidR="00C07250" w:rsidRPr="00194C2D" w:rsidRDefault="006B29EF"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1964</w:t>
            </w:r>
          </w:p>
        </w:tc>
        <w:tc>
          <w:tcPr>
            <w:tcW w:w="1701" w:type="dxa"/>
          </w:tcPr>
          <w:p w:rsidR="005B3EEA"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одделенска настава</w:t>
            </w:r>
          </w:p>
        </w:tc>
        <w:tc>
          <w:tcPr>
            <w:tcW w:w="851"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C07250" w:rsidRPr="00194C2D" w:rsidRDefault="005B3EEA"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c>
          <w:tcPr>
            <w:tcW w:w="1025" w:type="dxa"/>
          </w:tcPr>
          <w:p w:rsidR="00C07250" w:rsidRPr="00194C2D" w:rsidRDefault="00C07250" w:rsidP="00907FCA">
            <w:pPr>
              <w:pStyle w:val="ListParagraph"/>
              <w:spacing w:after="0" w:line="240" w:lineRule="auto"/>
              <w:ind w:left="0"/>
              <w:jc w:val="both"/>
              <w:rPr>
                <w:rFonts w:ascii="Times New Roman" w:hAnsi="Times New Roman" w:cs="Times New Roman"/>
                <w:sz w:val="24"/>
                <w:szCs w:val="24"/>
              </w:rPr>
            </w:pPr>
          </w:p>
        </w:tc>
      </w:tr>
      <w:bookmarkEnd w:id="2"/>
      <w:tr w:rsidR="006B29EF" w:rsidRPr="00194C2D" w:rsidTr="00850529">
        <w:trPr>
          <w:trHeight w:val="394"/>
        </w:trPr>
        <w:tc>
          <w:tcPr>
            <w:tcW w:w="675" w:type="dxa"/>
            <w:tcBorders>
              <w:bottom w:val="single" w:sz="2" w:space="0" w:color="000000" w:themeColor="text1"/>
            </w:tcBorders>
          </w:tcPr>
          <w:p w:rsidR="006B29EF" w:rsidRPr="00194C2D" w:rsidRDefault="00061256" w:rsidP="00973C3D">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23</w:t>
            </w:r>
          </w:p>
        </w:tc>
        <w:tc>
          <w:tcPr>
            <w:tcW w:w="2127"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Илиријана Топојани</w:t>
            </w:r>
          </w:p>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737"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1967</w:t>
            </w:r>
          </w:p>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701"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p>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дипломиран воспитувач</w:t>
            </w:r>
          </w:p>
        </w:tc>
        <w:tc>
          <w:tcPr>
            <w:tcW w:w="851"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p>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p>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Borders>
              <w:bottom w:val="single" w:sz="2" w:space="0" w:color="000000" w:themeColor="text1"/>
            </w:tcBorders>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Borders>
              <w:bottom w:val="single" w:sz="2" w:space="0" w:color="000000" w:themeColor="text1"/>
            </w:tcBorders>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850529" w:rsidRPr="00194C2D" w:rsidTr="00850529">
        <w:trPr>
          <w:trHeight w:val="617"/>
        </w:trPr>
        <w:tc>
          <w:tcPr>
            <w:tcW w:w="675" w:type="dxa"/>
            <w:tcBorders>
              <w:top w:val="single" w:sz="2" w:space="0" w:color="000000" w:themeColor="text1"/>
            </w:tcBorders>
          </w:tcPr>
          <w:p w:rsidR="00850529" w:rsidRPr="00194C2D" w:rsidRDefault="00061256" w:rsidP="00973C3D">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24</w:t>
            </w:r>
          </w:p>
        </w:tc>
        <w:tc>
          <w:tcPr>
            <w:tcW w:w="2127" w:type="dxa"/>
            <w:tcBorders>
              <w:top w:val="single" w:sz="2" w:space="0" w:color="000000" w:themeColor="text1"/>
            </w:tcBorders>
          </w:tcPr>
          <w:p w:rsidR="00850529" w:rsidRPr="00194C2D" w:rsidRDefault="00850529" w:rsidP="0085052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Фатиме Адеми</w:t>
            </w:r>
          </w:p>
        </w:tc>
        <w:tc>
          <w:tcPr>
            <w:tcW w:w="737" w:type="dxa"/>
            <w:tcBorders>
              <w:top w:val="single" w:sz="2" w:space="0" w:color="000000" w:themeColor="text1"/>
            </w:tcBorders>
          </w:tcPr>
          <w:p w:rsidR="00850529" w:rsidRPr="00194C2D" w:rsidRDefault="00850529" w:rsidP="0085052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1965</w:t>
            </w:r>
          </w:p>
        </w:tc>
        <w:tc>
          <w:tcPr>
            <w:tcW w:w="1701" w:type="dxa"/>
            <w:tcBorders>
              <w:top w:val="single" w:sz="2" w:space="0" w:color="000000" w:themeColor="text1"/>
            </w:tcBorders>
          </w:tcPr>
          <w:p w:rsidR="00850529" w:rsidRPr="00194C2D" w:rsidRDefault="00850529" w:rsidP="0085052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одд. настава</w:t>
            </w:r>
          </w:p>
        </w:tc>
        <w:tc>
          <w:tcPr>
            <w:tcW w:w="851" w:type="dxa"/>
            <w:tcBorders>
              <w:top w:val="single" w:sz="2" w:space="0" w:color="000000" w:themeColor="text1"/>
            </w:tcBorders>
          </w:tcPr>
          <w:p w:rsidR="00850529" w:rsidRPr="00194C2D" w:rsidRDefault="00850529" w:rsidP="0085052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Borders>
              <w:top w:val="single" w:sz="2" w:space="0" w:color="000000" w:themeColor="text1"/>
            </w:tcBorders>
          </w:tcPr>
          <w:p w:rsidR="00850529" w:rsidRPr="00194C2D" w:rsidRDefault="00850529" w:rsidP="0085052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Borders>
              <w:top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p>
        </w:tc>
        <w:tc>
          <w:tcPr>
            <w:tcW w:w="1025" w:type="dxa"/>
            <w:tcBorders>
              <w:top w:val="single" w:sz="2" w:space="0" w:color="000000" w:themeColor="text1"/>
            </w:tcBorders>
          </w:tcPr>
          <w:p w:rsidR="00850529" w:rsidRPr="00194C2D" w:rsidRDefault="00850529" w:rsidP="00850529">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194C2D" w:rsidRDefault="00061256" w:rsidP="00973C3D">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25</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Ферид Адеми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1968</w:t>
            </w:r>
          </w:p>
        </w:tc>
        <w:tc>
          <w:tcPr>
            <w:tcW w:w="1701"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одд. настава</w:t>
            </w:r>
          </w:p>
        </w:tc>
        <w:tc>
          <w:tcPr>
            <w:tcW w:w="851"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194C2D" w:rsidRDefault="00061256" w:rsidP="00973C3D">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26</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Вљора Кики Арбнори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1973</w:t>
            </w:r>
          </w:p>
        </w:tc>
        <w:tc>
          <w:tcPr>
            <w:tcW w:w="1701"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албански јазик</w:t>
            </w:r>
          </w:p>
        </w:tc>
        <w:tc>
          <w:tcPr>
            <w:tcW w:w="851"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албански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194C2D" w:rsidRDefault="00061256" w:rsidP="00973C3D">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27</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Изета Бабачиќ</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1970</w:t>
            </w:r>
          </w:p>
        </w:tc>
        <w:tc>
          <w:tcPr>
            <w:tcW w:w="1701"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одд. настава</w:t>
            </w:r>
          </w:p>
        </w:tc>
        <w:tc>
          <w:tcPr>
            <w:tcW w:w="851"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ментор</w:t>
            </w: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194C2D" w:rsidRDefault="00061256" w:rsidP="00973C3D">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28</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Имран Весели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1968</w:t>
            </w:r>
          </w:p>
        </w:tc>
        <w:tc>
          <w:tcPr>
            <w:tcW w:w="1701"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одделенска настава</w:t>
            </w:r>
          </w:p>
        </w:tc>
        <w:tc>
          <w:tcPr>
            <w:tcW w:w="851"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5B3EEA"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194C2D" w:rsidRDefault="00061256" w:rsidP="00973C3D">
            <w:pPr>
              <w:pStyle w:val="ListParagraph"/>
              <w:spacing w:after="0" w:line="240" w:lineRule="auto"/>
              <w:ind w:left="0"/>
              <w:jc w:val="both"/>
              <w:rPr>
                <w:rFonts w:ascii="Times New Roman" w:hAnsi="Times New Roman" w:cs="Times New Roman"/>
                <w:sz w:val="24"/>
                <w:szCs w:val="24"/>
                <w:lang w:val="en-GB"/>
              </w:rPr>
            </w:pPr>
            <w:r w:rsidRPr="00194C2D">
              <w:rPr>
                <w:rFonts w:ascii="Times New Roman" w:hAnsi="Times New Roman" w:cs="Times New Roman"/>
                <w:sz w:val="24"/>
                <w:szCs w:val="24"/>
                <w:lang w:val="en-GB"/>
              </w:rPr>
              <w:t>29</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Зеќир Ибраими </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1967</w:t>
            </w:r>
          </w:p>
        </w:tc>
        <w:tc>
          <w:tcPr>
            <w:tcW w:w="1701" w:type="dxa"/>
          </w:tcPr>
          <w:p w:rsidR="006B29EF" w:rsidRPr="00194C2D" w:rsidRDefault="00711F70"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одд. настава</w:t>
            </w:r>
          </w:p>
        </w:tc>
        <w:tc>
          <w:tcPr>
            <w:tcW w:w="851" w:type="dxa"/>
          </w:tcPr>
          <w:p w:rsidR="006B29EF" w:rsidRPr="00194C2D" w:rsidRDefault="00711F70"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711F70"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3</w:t>
            </w:r>
            <w:r w:rsidR="00C75987">
              <w:rPr>
                <w:rFonts w:ascii="Times New Roman" w:hAnsi="Times New Roman" w:cs="Times New Roman"/>
                <w:sz w:val="24"/>
                <w:szCs w:val="24"/>
              </w:rPr>
              <w:t>0</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Рамиза Дрндар</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1962</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македонски јазик</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македонски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3</w:t>
            </w:r>
            <w:r w:rsidR="00C75987">
              <w:rPr>
                <w:rFonts w:ascii="Times New Roman" w:hAnsi="Times New Roman" w:cs="Times New Roman"/>
                <w:sz w:val="24"/>
                <w:szCs w:val="24"/>
              </w:rPr>
              <w:t>1</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Шабан Рустеми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1962</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ОТП</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ОТП</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3</w:t>
            </w:r>
            <w:r w:rsidR="00C75987">
              <w:rPr>
                <w:rFonts w:ascii="Times New Roman" w:hAnsi="Times New Roman" w:cs="Times New Roman"/>
                <w:sz w:val="24"/>
                <w:szCs w:val="24"/>
              </w:rPr>
              <w:t>2</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Киро Мирчевски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1971</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наставник по музичко обр.</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музичко о.</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lastRenderedPageBreak/>
              <w:t>3</w:t>
            </w:r>
            <w:r w:rsidR="00C75987">
              <w:rPr>
                <w:rFonts w:ascii="Times New Roman" w:hAnsi="Times New Roman" w:cs="Times New Roman"/>
                <w:sz w:val="24"/>
                <w:szCs w:val="24"/>
              </w:rPr>
              <w:t>3</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Шќи</w:t>
            </w:r>
            <w:r w:rsidR="00C75987">
              <w:rPr>
                <w:rFonts w:ascii="Times New Roman" w:hAnsi="Times New Roman" w:cs="Times New Roman"/>
                <w:sz w:val="24"/>
                <w:szCs w:val="24"/>
              </w:rPr>
              <w:t>пе Шакири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1979</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3</w:t>
            </w:r>
            <w:r w:rsidR="00C75987">
              <w:rPr>
                <w:rFonts w:ascii="Times New Roman" w:hAnsi="Times New Roman" w:cs="Times New Roman"/>
                <w:sz w:val="24"/>
                <w:szCs w:val="24"/>
              </w:rPr>
              <w:t>4</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Рамадан Сејфула</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1960</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наставник по историја-географија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историја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3</w:t>
            </w:r>
            <w:r w:rsidR="00C75987">
              <w:rPr>
                <w:rFonts w:ascii="Times New Roman" w:hAnsi="Times New Roman" w:cs="Times New Roman"/>
                <w:sz w:val="24"/>
                <w:szCs w:val="24"/>
              </w:rPr>
              <w:t>5</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Ваљон Кадриу</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1980</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физичко о.</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физичко о.</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rPr>
          <w:trHeight w:val="41"/>
        </w:trPr>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3</w:t>
            </w:r>
            <w:r w:rsidR="00C75987">
              <w:rPr>
                <w:rFonts w:ascii="Times New Roman" w:hAnsi="Times New Roman" w:cs="Times New Roman"/>
                <w:sz w:val="24"/>
                <w:szCs w:val="24"/>
              </w:rPr>
              <w:t>6</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Санела Тариќ</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1978</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одд. настава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3</w:t>
            </w:r>
            <w:r w:rsidR="00C75987">
              <w:rPr>
                <w:rFonts w:ascii="Times New Roman" w:hAnsi="Times New Roman" w:cs="Times New Roman"/>
                <w:sz w:val="24"/>
                <w:szCs w:val="24"/>
              </w:rPr>
              <w:t>7</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Сафије Бајрами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1967</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одд. настава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3</w:t>
            </w:r>
            <w:r w:rsidR="00C75987">
              <w:rPr>
                <w:rFonts w:ascii="Times New Roman" w:hAnsi="Times New Roman" w:cs="Times New Roman"/>
                <w:sz w:val="24"/>
                <w:szCs w:val="24"/>
              </w:rPr>
              <w:t>8</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Фердез Фејзула</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1968</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39</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Ерол Рамадани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1966</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 проф.по одд. настава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4</w:t>
            </w:r>
            <w:r w:rsidR="00C75987">
              <w:rPr>
                <w:rFonts w:ascii="Times New Roman" w:hAnsi="Times New Roman" w:cs="Times New Roman"/>
                <w:sz w:val="24"/>
                <w:szCs w:val="24"/>
              </w:rPr>
              <w:t>0</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Јетмир Мухареми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1985</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албански јазик</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албански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4</w:t>
            </w:r>
            <w:r w:rsidR="00C75987">
              <w:rPr>
                <w:rFonts w:ascii="Times New Roman" w:hAnsi="Times New Roman" w:cs="Times New Roman"/>
                <w:sz w:val="24"/>
                <w:szCs w:val="24"/>
              </w:rPr>
              <w:t>1</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Нурије Фетаху</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1988</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толкувач албански-англиски јазик</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4</w:t>
            </w:r>
            <w:r w:rsidR="00C75987">
              <w:rPr>
                <w:rFonts w:ascii="Times New Roman" w:hAnsi="Times New Roman" w:cs="Times New Roman"/>
                <w:sz w:val="24"/>
                <w:szCs w:val="24"/>
              </w:rPr>
              <w:t>2</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Нурхане Весели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1989</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профеоср по албански јазик</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албански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E4011D" w:rsidRPr="00194C2D" w:rsidTr="00E4011D">
        <w:trPr>
          <w:trHeight w:val="300"/>
        </w:trPr>
        <w:tc>
          <w:tcPr>
            <w:tcW w:w="675" w:type="dxa"/>
            <w:tcBorders>
              <w:top w:val="single" w:sz="2" w:space="0" w:color="000000" w:themeColor="text1"/>
            </w:tcBorders>
          </w:tcPr>
          <w:p w:rsidR="00E4011D"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4</w:t>
            </w:r>
            <w:r w:rsidR="00C75987">
              <w:rPr>
                <w:rFonts w:ascii="Times New Roman" w:hAnsi="Times New Roman" w:cs="Times New Roman"/>
                <w:sz w:val="24"/>
                <w:szCs w:val="24"/>
              </w:rPr>
              <w:t>3</w:t>
            </w:r>
          </w:p>
        </w:tc>
        <w:tc>
          <w:tcPr>
            <w:tcW w:w="2127" w:type="dxa"/>
            <w:tcBorders>
              <w:top w:val="single" w:sz="2" w:space="0" w:color="000000" w:themeColor="text1"/>
            </w:tcBorders>
          </w:tcPr>
          <w:p w:rsidR="00E4011D" w:rsidRPr="00194C2D" w:rsidRDefault="00E4011D" w:rsidP="00E4011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Фатиме Фејзула</w:t>
            </w:r>
          </w:p>
        </w:tc>
        <w:tc>
          <w:tcPr>
            <w:tcW w:w="737" w:type="dxa"/>
            <w:tcBorders>
              <w:top w:val="single" w:sz="2" w:space="0" w:color="000000" w:themeColor="text1"/>
            </w:tcBorders>
          </w:tcPr>
          <w:p w:rsidR="00E4011D" w:rsidRPr="00194C2D" w:rsidRDefault="00E4011D" w:rsidP="00E4011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1989</w:t>
            </w:r>
          </w:p>
        </w:tc>
        <w:tc>
          <w:tcPr>
            <w:tcW w:w="1701" w:type="dxa"/>
            <w:tcBorders>
              <w:top w:val="single" w:sz="2" w:space="0" w:color="000000" w:themeColor="text1"/>
            </w:tcBorders>
          </w:tcPr>
          <w:p w:rsidR="00E4011D"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профеоср по албански јазик</w:t>
            </w:r>
          </w:p>
        </w:tc>
        <w:tc>
          <w:tcPr>
            <w:tcW w:w="851" w:type="dxa"/>
            <w:tcBorders>
              <w:top w:val="single" w:sz="2" w:space="0" w:color="000000" w:themeColor="text1"/>
            </w:tcBorders>
          </w:tcPr>
          <w:p w:rsidR="00E4011D"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Borders>
              <w:top w:val="single" w:sz="2" w:space="0" w:color="000000" w:themeColor="text1"/>
            </w:tcBorders>
          </w:tcPr>
          <w:p w:rsidR="00E4011D"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албански јазик</w:t>
            </w:r>
          </w:p>
        </w:tc>
        <w:tc>
          <w:tcPr>
            <w:tcW w:w="567" w:type="dxa"/>
            <w:tcBorders>
              <w:top w:val="single" w:sz="2" w:space="0" w:color="000000" w:themeColor="text1"/>
            </w:tcBorders>
          </w:tcPr>
          <w:p w:rsidR="00E4011D" w:rsidRPr="00194C2D" w:rsidRDefault="00E4011D" w:rsidP="00973C3D">
            <w:pPr>
              <w:pStyle w:val="ListParagraph"/>
              <w:spacing w:after="0" w:line="240" w:lineRule="auto"/>
              <w:ind w:left="0"/>
              <w:jc w:val="both"/>
              <w:rPr>
                <w:rFonts w:ascii="Times New Roman" w:hAnsi="Times New Roman" w:cs="Times New Roman"/>
                <w:sz w:val="24"/>
                <w:szCs w:val="24"/>
              </w:rPr>
            </w:pPr>
          </w:p>
        </w:tc>
        <w:tc>
          <w:tcPr>
            <w:tcW w:w="1025" w:type="dxa"/>
            <w:tcBorders>
              <w:top w:val="single" w:sz="2" w:space="0" w:color="000000" w:themeColor="text1"/>
            </w:tcBorders>
          </w:tcPr>
          <w:p w:rsidR="00E4011D" w:rsidRPr="00194C2D" w:rsidRDefault="00E4011D"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4</w:t>
            </w:r>
            <w:r w:rsidR="00C75987">
              <w:rPr>
                <w:rFonts w:ascii="Times New Roman" w:hAnsi="Times New Roman" w:cs="Times New Roman"/>
                <w:sz w:val="24"/>
                <w:szCs w:val="24"/>
              </w:rPr>
              <w:t>4</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Хирфете Исмаили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1984</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инжинер по хемија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хемија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rPr>
          <w:trHeight w:val="41"/>
        </w:trPr>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4</w:t>
            </w:r>
            <w:r w:rsidR="00C75987">
              <w:rPr>
                <w:rFonts w:ascii="Times New Roman" w:hAnsi="Times New Roman" w:cs="Times New Roman"/>
                <w:sz w:val="24"/>
                <w:szCs w:val="24"/>
              </w:rPr>
              <w:t>5</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Минесере Гани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1991</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англиски јазик</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4</w:t>
            </w:r>
            <w:r w:rsidR="00C75987">
              <w:rPr>
                <w:rFonts w:ascii="Times New Roman" w:hAnsi="Times New Roman" w:cs="Times New Roman"/>
                <w:sz w:val="24"/>
                <w:szCs w:val="24"/>
              </w:rPr>
              <w:t>6</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Калтрина Мемети Белури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1984</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англиски</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 ј.</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4</w:t>
            </w:r>
            <w:r w:rsidR="00C75987">
              <w:rPr>
                <w:rFonts w:ascii="Times New Roman" w:hAnsi="Times New Roman" w:cs="Times New Roman"/>
                <w:sz w:val="24"/>
                <w:szCs w:val="24"/>
              </w:rPr>
              <w:t>7</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Селма Муареми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1983</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дипл. проф. по одд. </w:t>
            </w:r>
            <w:r w:rsidRPr="00194C2D">
              <w:rPr>
                <w:rFonts w:ascii="Times New Roman" w:hAnsi="Times New Roman" w:cs="Times New Roman"/>
                <w:sz w:val="24"/>
                <w:szCs w:val="24"/>
              </w:rPr>
              <w:lastRenderedPageBreak/>
              <w:t>настава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lastRenderedPageBreak/>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48</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Аљкан Бајрами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1987</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историја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историја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49</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Бес</w:t>
            </w:r>
            <w:r w:rsidR="00E4011D" w:rsidRPr="00194C2D">
              <w:rPr>
                <w:rFonts w:ascii="Times New Roman" w:hAnsi="Times New Roman" w:cs="Times New Roman"/>
                <w:sz w:val="24"/>
                <w:szCs w:val="24"/>
              </w:rPr>
              <w:t>ф</w:t>
            </w:r>
            <w:r w:rsidRPr="00194C2D">
              <w:rPr>
                <w:rFonts w:ascii="Times New Roman" w:hAnsi="Times New Roman" w:cs="Times New Roman"/>
                <w:sz w:val="24"/>
                <w:szCs w:val="24"/>
              </w:rPr>
              <w:t>орт Муса</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1987</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дипломиран професор по англиски јазик</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rPr>
          <w:trHeight w:val="261"/>
        </w:trPr>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5</w:t>
            </w:r>
            <w:r w:rsidR="00C75987">
              <w:rPr>
                <w:rFonts w:ascii="Times New Roman" w:hAnsi="Times New Roman" w:cs="Times New Roman"/>
                <w:sz w:val="24"/>
                <w:szCs w:val="24"/>
              </w:rPr>
              <w:t>0</w:t>
            </w:r>
          </w:p>
        </w:tc>
        <w:tc>
          <w:tcPr>
            <w:tcW w:w="2127" w:type="dxa"/>
          </w:tcPr>
          <w:p w:rsidR="006B29EF"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Шериф Јакупи</w:t>
            </w:r>
          </w:p>
        </w:tc>
        <w:tc>
          <w:tcPr>
            <w:tcW w:w="737" w:type="dxa"/>
          </w:tcPr>
          <w:p w:rsidR="006B29EF"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1956</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дипл. професор по </w:t>
            </w:r>
            <w:r w:rsidR="00C75987">
              <w:rPr>
                <w:rFonts w:ascii="Times New Roman" w:hAnsi="Times New Roman" w:cs="Times New Roman"/>
                <w:sz w:val="24"/>
                <w:szCs w:val="24"/>
              </w:rPr>
              <w:t>ОТП</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ОТП</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5</w:t>
            </w:r>
            <w:r w:rsidR="00C75987">
              <w:rPr>
                <w:rFonts w:ascii="Times New Roman" w:hAnsi="Times New Roman" w:cs="Times New Roman"/>
                <w:sz w:val="24"/>
                <w:szCs w:val="24"/>
              </w:rPr>
              <w:t>1</w:t>
            </w:r>
          </w:p>
        </w:tc>
        <w:tc>
          <w:tcPr>
            <w:tcW w:w="2127" w:type="dxa"/>
          </w:tcPr>
          <w:p w:rsidR="006B29EF"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Сабај</w:t>
            </w:r>
            <w:r w:rsidR="006B29EF" w:rsidRPr="00194C2D">
              <w:rPr>
                <w:rFonts w:ascii="Times New Roman" w:hAnsi="Times New Roman" w:cs="Times New Roman"/>
                <w:sz w:val="24"/>
                <w:szCs w:val="24"/>
              </w:rPr>
              <w:t>ет Муртезани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1986</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ликовно</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ликовно о.</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rPr>
          <w:trHeight w:val="41"/>
        </w:trPr>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5</w:t>
            </w:r>
            <w:r w:rsidR="00C75987">
              <w:rPr>
                <w:rFonts w:ascii="Times New Roman" w:hAnsi="Times New Roman" w:cs="Times New Roman"/>
                <w:sz w:val="24"/>
                <w:szCs w:val="24"/>
              </w:rPr>
              <w:t>2</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Беарка Саиди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1978</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5</w:t>
            </w:r>
            <w:r w:rsidR="00C75987">
              <w:rPr>
                <w:rFonts w:ascii="Times New Roman" w:hAnsi="Times New Roman" w:cs="Times New Roman"/>
                <w:sz w:val="24"/>
                <w:szCs w:val="24"/>
              </w:rPr>
              <w:t>3</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Сенада Бабачиќ</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1981</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5</w:t>
            </w:r>
            <w:r w:rsidR="00C75987">
              <w:rPr>
                <w:rFonts w:ascii="Times New Roman" w:hAnsi="Times New Roman" w:cs="Times New Roman"/>
                <w:sz w:val="24"/>
                <w:szCs w:val="24"/>
              </w:rPr>
              <w:t>4</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Лејла Абази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1989</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германски јазик</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германски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5</w:t>
            </w:r>
            <w:r w:rsidR="00C75987">
              <w:rPr>
                <w:rFonts w:ascii="Times New Roman" w:hAnsi="Times New Roman" w:cs="Times New Roman"/>
                <w:sz w:val="24"/>
                <w:szCs w:val="24"/>
              </w:rPr>
              <w:t>5</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Верица Растодер</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1967</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одд. настава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5</w:t>
            </w:r>
            <w:r w:rsidR="00C75987">
              <w:rPr>
                <w:rFonts w:ascii="Times New Roman" w:hAnsi="Times New Roman" w:cs="Times New Roman"/>
                <w:sz w:val="24"/>
                <w:szCs w:val="24"/>
              </w:rPr>
              <w:t>6</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Мифтар Амети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1987</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информатика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информатика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5</w:t>
            </w:r>
            <w:r w:rsidR="00C75987">
              <w:rPr>
                <w:rFonts w:ascii="Times New Roman" w:hAnsi="Times New Roman" w:cs="Times New Roman"/>
                <w:sz w:val="24"/>
                <w:szCs w:val="24"/>
              </w:rPr>
              <w:t>7</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Бујар Љубовци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1989</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англиски ј.</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 ј.</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58</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Нусран Мегди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1989</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англиски јазик и литература</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 ј.</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59</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Гзим Мамути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1991</w:t>
            </w:r>
          </w:p>
        </w:tc>
        <w:tc>
          <w:tcPr>
            <w:tcW w:w="170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физичко и здравствено о.</w:t>
            </w:r>
          </w:p>
        </w:tc>
        <w:tc>
          <w:tcPr>
            <w:tcW w:w="851"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E4011D"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физичко. о.</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rPr>
          <w:trHeight w:val="41"/>
        </w:trPr>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6</w:t>
            </w:r>
            <w:r w:rsidR="00C75987">
              <w:rPr>
                <w:rFonts w:ascii="Times New Roman" w:hAnsi="Times New Roman" w:cs="Times New Roman"/>
                <w:sz w:val="24"/>
                <w:szCs w:val="24"/>
              </w:rPr>
              <w:t>0</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Линдита Максути-Фета</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1990</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англиски јазик</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англиски </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6</w:t>
            </w:r>
            <w:r w:rsidR="00C75987">
              <w:rPr>
                <w:rFonts w:ascii="Times New Roman" w:hAnsi="Times New Roman" w:cs="Times New Roman"/>
                <w:sz w:val="24"/>
                <w:szCs w:val="24"/>
              </w:rPr>
              <w:t>1</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Мамуд Ќаили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1979</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дипл. проф. по физичко и здравствено </w:t>
            </w:r>
            <w:r w:rsidRPr="00194C2D">
              <w:rPr>
                <w:rFonts w:ascii="Times New Roman" w:hAnsi="Times New Roman" w:cs="Times New Roman"/>
                <w:sz w:val="24"/>
                <w:szCs w:val="24"/>
              </w:rPr>
              <w:lastRenderedPageBreak/>
              <w:t>обр.</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lastRenderedPageBreak/>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физичко о.</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lastRenderedPageBreak/>
              <w:t>6</w:t>
            </w:r>
            <w:r w:rsidR="00C75987">
              <w:rPr>
                <w:rFonts w:ascii="Times New Roman" w:hAnsi="Times New Roman" w:cs="Times New Roman"/>
                <w:sz w:val="24"/>
                <w:szCs w:val="24"/>
              </w:rPr>
              <w:t>2</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Ганимет Бајрами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1975</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албански јазик и книжевност</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албански ј.</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850529" w:rsidRPr="00194C2D" w:rsidTr="00850529">
        <w:trPr>
          <w:trHeight w:val="729"/>
        </w:trPr>
        <w:tc>
          <w:tcPr>
            <w:tcW w:w="675" w:type="dxa"/>
          </w:tcPr>
          <w:p w:rsidR="00850529"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6</w:t>
            </w:r>
            <w:r w:rsidR="00C75987">
              <w:rPr>
                <w:rFonts w:ascii="Times New Roman" w:hAnsi="Times New Roman" w:cs="Times New Roman"/>
                <w:sz w:val="24"/>
                <w:szCs w:val="24"/>
              </w:rPr>
              <w:t>3</w:t>
            </w:r>
          </w:p>
        </w:tc>
        <w:tc>
          <w:tcPr>
            <w:tcW w:w="2127"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Кадиме Османи</w:t>
            </w:r>
          </w:p>
        </w:tc>
        <w:tc>
          <w:tcPr>
            <w:tcW w:w="737"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1999</w:t>
            </w:r>
          </w:p>
        </w:tc>
        <w:tc>
          <w:tcPr>
            <w:tcW w:w="1701"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p>
        </w:tc>
        <w:tc>
          <w:tcPr>
            <w:tcW w:w="1025"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6</w:t>
            </w:r>
            <w:r w:rsidR="00C75987">
              <w:rPr>
                <w:rFonts w:ascii="Times New Roman" w:hAnsi="Times New Roman" w:cs="Times New Roman"/>
                <w:sz w:val="24"/>
                <w:szCs w:val="24"/>
              </w:rPr>
              <w:t>4</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Зелиџе Весели Исмани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1981</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6</w:t>
            </w:r>
            <w:r w:rsidR="00C75987">
              <w:rPr>
                <w:rFonts w:ascii="Times New Roman" w:hAnsi="Times New Roman" w:cs="Times New Roman"/>
                <w:sz w:val="24"/>
                <w:szCs w:val="24"/>
              </w:rPr>
              <w:t>5</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Алма Шукурица</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1988</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наставник по географија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географија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6</w:t>
            </w:r>
            <w:r w:rsidR="00C75987">
              <w:rPr>
                <w:rFonts w:ascii="Times New Roman" w:hAnsi="Times New Roman" w:cs="Times New Roman"/>
                <w:sz w:val="24"/>
                <w:szCs w:val="24"/>
              </w:rPr>
              <w:t>6</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Арбнора Амети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1994</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математика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математика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6</w:t>
            </w:r>
            <w:r w:rsidR="00C75987">
              <w:rPr>
                <w:rFonts w:ascii="Times New Roman" w:hAnsi="Times New Roman" w:cs="Times New Roman"/>
                <w:sz w:val="24"/>
                <w:szCs w:val="24"/>
              </w:rPr>
              <w:t>7</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Фатиме Османи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1992</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биологија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биологија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68</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Ибраим Неџипи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1990</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англиски</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 ј.</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rPr>
          <w:trHeight w:val="41"/>
        </w:trPr>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69</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Азизе Џемаљи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1992</w:t>
            </w:r>
          </w:p>
        </w:tc>
        <w:tc>
          <w:tcPr>
            <w:tcW w:w="1701" w:type="dxa"/>
          </w:tcPr>
          <w:p w:rsidR="006B29EF" w:rsidRPr="00194C2D" w:rsidRDefault="00850529" w:rsidP="00850529">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7</w:t>
            </w:r>
            <w:r w:rsidR="00C75987">
              <w:rPr>
                <w:rFonts w:ascii="Times New Roman" w:hAnsi="Times New Roman" w:cs="Times New Roman"/>
                <w:sz w:val="24"/>
                <w:szCs w:val="24"/>
              </w:rPr>
              <w:t>0</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Џемиље Арифи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1992</w:t>
            </w:r>
          </w:p>
        </w:tc>
        <w:tc>
          <w:tcPr>
            <w:tcW w:w="1701" w:type="dxa"/>
          </w:tcPr>
          <w:p w:rsidR="006B29EF" w:rsidRPr="00194C2D" w:rsidRDefault="00850529" w:rsidP="00850529">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7</w:t>
            </w:r>
            <w:r w:rsidR="00C75987">
              <w:rPr>
                <w:rFonts w:ascii="Times New Roman" w:hAnsi="Times New Roman" w:cs="Times New Roman"/>
                <w:sz w:val="24"/>
                <w:szCs w:val="24"/>
              </w:rPr>
              <w:t>1</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Артан Мустафа</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1993</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саксофонист</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музичко о.</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7</w:t>
            </w:r>
            <w:r w:rsidR="00C75987">
              <w:rPr>
                <w:rFonts w:ascii="Times New Roman" w:hAnsi="Times New Roman" w:cs="Times New Roman"/>
                <w:sz w:val="24"/>
                <w:szCs w:val="24"/>
              </w:rPr>
              <w:t>2</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Мејреме Весели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1982</w:t>
            </w:r>
          </w:p>
        </w:tc>
        <w:tc>
          <w:tcPr>
            <w:tcW w:w="1701" w:type="dxa"/>
          </w:tcPr>
          <w:p w:rsidR="006B29EF" w:rsidRPr="00194C2D" w:rsidRDefault="00850529" w:rsidP="00850529">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7</w:t>
            </w:r>
            <w:r w:rsidR="00C75987">
              <w:rPr>
                <w:rFonts w:ascii="Times New Roman" w:hAnsi="Times New Roman" w:cs="Times New Roman"/>
                <w:sz w:val="24"/>
                <w:szCs w:val="24"/>
              </w:rPr>
              <w:t>3</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Јета Ибраими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1992</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толкувач албанско македонски</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македонски</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7</w:t>
            </w:r>
            <w:r w:rsidR="00C75987">
              <w:rPr>
                <w:rFonts w:ascii="Times New Roman" w:hAnsi="Times New Roman" w:cs="Times New Roman"/>
                <w:sz w:val="24"/>
                <w:szCs w:val="24"/>
              </w:rPr>
              <w:t>4</w:t>
            </w:r>
          </w:p>
        </w:tc>
        <w:tc>
          <w:tcPr>
            <w:tcW w:w="2127" w:type="dxa"/>
          </w:tcPr>
          <w:p w:rsidR="006B29EF"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Азра Суловиќ</w:t>
            </w:r>
          </w:p>
        </w:tc>
        <w:tc>
          <w:tcPr>
            <w:tcW w:w="737" w:type="dxa"/>
          </w:tcPr>
          <w:p w:rsidR="006B29EF"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1985</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студент на Филозофски факултет</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историја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7</w:t>
            </w:r>
            <w:r w:rsidR="00C75987">
              <w:rPr>
                <w:rFonts w:ascii="Times New Roman" w:hAnsi="Times New Roman" w:cs="Times New Roman"/>
                <w:sz w:val="24"/>
                <w:szCs w:val="24"/>
              </w:rPr>
              <w:t>5</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Рефадије Пајазити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1978</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студент на ДТУ - економски</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математика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7</w:t>
            </w:r>
            <w:r w:rsidR="00C75987">
              <w:rPr>
                <w:rFonts w:ascii="Times New Roman" w:hAnsi="Times New Roman" w:cs="Times New Roman"/>
                <w:sz w:val="24"/>
                <w:szCs w:val="24"/>
              </w:rPr>
              <w:t>6</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Нимет Бељури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1971</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дипл. на ДТУ бизнис </w:t>
            </w:r>
            <w:r w:rsidRPr="00194C2D">
              <w:rPr>
                <w:rFonts w:ascii="Times New Roman" w:hAnsi="Times New Roman" w:cs="Times New Roman"/>
                <w:sz w:val="24"/>
                <w:szCs w:val="24"/>
              </w:rPr>
              <w:lastRenderedPageBreak/>
              <w:t>администрација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lastRenderedPageBreak/>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математика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lastRenderedPageBreak/>
              <w:t>7</w:t>
            </w:r>
            <w:r w:rsidR="00C75987">
              <w:rPr>
                <w:rFonts w:ascii="Times New Roman" w:hAnsi="Times New Roman" w:cs="Times New Roman"/>
                <w:sz w:val="24"/>
                <w:szCs w:val="24"/>
              </w:rPr>
              <w:t>7</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Бехија Хусковиќ</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1967</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м-р Филолошки науки-босански јазик</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босански ј.</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rPr>
          <w:trHeight w:val="41"/>
        </w:trPr>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78</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Сумеја Рамети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1984</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79</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Селиме Рамадани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1972</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профеоср по одд. настава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8</w:t>
            </w:r>
            <w:r w:rsidR="00C75987">
              <w:rPr>
                <w:rFonts w:ascii="Times New Roman" w:hAnsi="Times New Roman" w:cs="Times New Roman"/>
                <w:sz w:val="24"/>
                <w:szCs w:val="24"/>
              </w:rPr>
              <w:t>0</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Јусуф Асани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1987</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предучилишно воспитание</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8</w:t>
            </w:r>
            <w:r w:rsidR="00C75987">
              <w:rPr>
                <w:rFonts w:ascii="Times New Roman" w:hAnsi="Times New Roman" w:cs="Times New Roman"/>
                <w:sz w:val="24"/>
                <w:szCs w:val="24"/>
              </w:rPr>
              <w:t>1</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Зерина Личина</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1991</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англиски јазик</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8</w:t>
            </w:r>
            <w:r w:rsidR="00C75987">
              <w:rPr>
                <w:rFonts w:ascii="Times New Roman" w:hAnsi="Times New Roman" w:cs="Times New Roman"/>
                <w:sz w:val="24"/>
                <w:szCs w:val="24"/>
              </w:rPr>
              <w:t>2</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Аида Личина</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1984</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8</w:t>
            </w:r>
            <w:r w:rsidR="00C75987">
              <w:rPr>
                <w:rFonts w:ascii="Times New Roman" w:hAnsi="Times New Roman" w:cs="Times New Roman"/>
                <w:sz w:val="24"/>
                <w:szCs w:val="24"/>
              </w:rPr>
              <w:t>3</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Синан Аслани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1988</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предучилишно воспитание</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8</w:t>
            </w:r>
            <w:r w:rsidR="00C75987">
              <w:rPr>
                <w:rFonts w:ascii="Times New Roman" w:hAnsi="Times New Roman" w:cs="Times New Roman"/>
                <w:sz w:val="24"/>
                <w:szCs w:val="24"/>
              </w:rPr>
              <w:t>4</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Семира Рамадани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1990</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одд. настава</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8</w:t>
            </w:r>
            <w:r w:rsidR="00C75987">
              <w:rPr>
                <w:rFonts w:ascii="Times New Roman" w:hAnsi="Times New Roman" w:cs="Times New Roman"/>
                <w:sz w:val="24"/>
                <w:szCs w:val="24"/>
              </w:rPr>
              <w:t>5</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Везира Идризовиќ</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1986</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ликовен педагог со сликарство</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ликовно о.</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8</w:t>
            </w:r>
            <w:r w:rsidR="00C75987">
              <w:rPr>
                <w:rFonts w:ascii="Times New Roman" w:hAnsi="Times New Roman" w:cs="Times New Roman"/>
                <w:sz w:val="24"/>
                <w:szCs w:val="24"/>
              </w:rPr>
              <w:t>6</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Али Неџипи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1993</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физичко и здравсвено воспитување</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физичко о.</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rPr>
          <w:trHeight w:val="41"/>
        </w:trPr>
        <w:tc>
          <w:tcPr>
            <w:tcW w:w="675" w:type="dxa"/>
          </w:tcPr>
          <w:p w:rsidR="006B29EF"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8</w:t>
            </w:r>
            <w:r w:rsidR="00C75987">
              <w:rPr>
                <w:rFonts w:ascii="Times New Roman" w:hAnsi="Times New Roman" w:cs="Times New Roman"/>
                <w:sz w:val="24"/>
                <w:szCs w:val="24"/>
              </w:rPr>
              <w:t>7</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Вулнет Ковачи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1996</w:t>
            </w:r>
          </w:p>
        </w:tc>
        <w:tc>
          <w:tcPr>
            <w:tcW w:w="1701" w:type="dxa"/>
          </w:tcPr>
          <w:p w:rsidR="006B29EF" w:rsidRPr="00194C2D" w:rsidRDefault="00E768D8"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студент на Филозофски факултет</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историја</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88</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Фленза Шатку</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1978</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албански јазик</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албански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5B3EEA">
        <w:tc>
          <w:tcPr>
            <w:tcW w:w="675" w:type="dxa"/>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89</w:t>
            </w:r>
          </w:p>
        </w:tc>
        <w:tc>
          <w:tcPr>
            <w:tcW w:w="212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Аида Љоки</w:t>
            </w:r>
          </w:p>
        </w:tc>
        <w:tc>
          <w:tcPr>
            <w:tcW w:w="73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1975</w:t>
            </w:r>
          </w:p>
        </w:tc>
        <w:tc>
          <w:tcPr>
            <w:tcW w:w="170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дипл. проф. по албански јазик и </w:t>
            </w:r>
            <w:r w:rsidRPr="00194C2D">
              <w:rPr>
                <w:rFonts w:ascii="Times New Roman" w:hAnsi="Times New Roman" w:cs="Times New Roman"/>
                <w:sz w:val="24"/>
                <w:szCs w:val="24"/>
              </w:rPr>
              <w:lastRenderedPageBreak/>
              <w:t>книжевност</w:t>
            </w:r>
          </w:p>
        </w:tc>
        <w:tc>
          <w:tcPr>
            <w:tcW w:w="851"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lastRenderedPageBreak/>
              <w:t>ВСС</w:t>
            </w:r>
          </w:p>
        </w:tc>
        <w:tc>
          <w:tcPr>
            <w:tcW w:w="1559" w:type="dxa"/>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албански јазик</w:t>
            </w:r>
          </w:p>
        </w:tc>
        <w:tc>
          <w:tcPr>
            <w:tcW w:w="567"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6B29EF" w:rsidRPr="00194C2D" w:rsidTr="00850529">
        <w:trPr>
          <w:trHeight w:val="326"/>
        </w:trPr>
        <w:tc>
          <w:tcPr>
            <w:tcW w:w="675" w:type="dxa"/>
            <w:tcBorders>
              <w:bottom w:val="single" w:sz="2" w:space="0" w:color="000000" w:themeColor="text1"/>
            </w:tcBorders>
          </w:tcPr>
          <w:p w:rsidR="006B29EF"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90</w:t>
            </w:r>
          </w:p>
        </w:tc>
        <w:tc>
          <w:tcPr>
            <w:tcW w:w="2127"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Љоки Зулејха</w:t>
            </w:r>
          </w:p>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737" w:type="dxa"/>
            <w:tcBorders>
              <w:bottom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p>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701" w:type="dxa"/>
            <w:tcBorders>
              <w:bottom w:val="single" w:sz="2" w:space="0" w:color="000000" w:themeColor="text1"/>
            </w:tcBorders>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толкувач и преведувач на македонски јазик</w:t>
            </w:r>
          </w:p>
        </w:tc>
        <w:tc>
          <w:tcPr>
            <w:tcW w:w="851" w:type="dxa"/>
            <w:tcBorders>
              <w:bottom w:val="single" w:sz="2" w:space="0" w:color="000000" w:themeColor="text1"/>
            </w:tcBorders>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Borders>
              <w:bottom w:val="single" w:sz="2" w:space="0" w:color="000000" w:themeColor="text1"/>
            </w:tcBorders>
          </w:tcPr>
          <w:p w:rsidR="006B29EF"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македонски јазик</w:t>
            </w:r>
          </w:p>
        </w:tc>
        <w:tc>
          <w:tcPr>
            <w:tcW w:w="567" w:type="dxa"/>
            <w:tcBorders>
              <w:bottom w:val="single" w:sz="2" w:space="0" w:color="000000" w:themeColor="text1"/>
            </w:tcBorders>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c>
          <w:tcPr>
            <w:tcW w:w="1025" w:type="dxa"/>
            <w:tcBorders>
              <w:bottom w:val="single" w:sz="2" w:space="0" w:color="000000" w:themeColor="text1"/>
            </w:tcBorders>
          </w:tcPr>
          <w:p w:rsidR="006B29EF" w:rsidRPr="00194C2D" w:rsidRDefault="006B29EF" w:rsidP="00973C3D">
            <w:pPr>
              <w:pStyle w:val="ListParagraph"/>
              <w:spacing w:after="0" w:line="240" w:lineRule="auto"/>
              <w:ind w:left="0"/>
              <w:jc w:val="both"/>
              <w:rPr>
                <w:rFonts w:ascii="Times New Roman" w:hAnsi="Times New Roman" w:cs="Times New Roman"/>
                <w:sz w:val="24"/>
                <w:szCs w:val="24"/>
              </w:rPr>
            </w:pPr>
          </w:p>
        </w:tc>
      </w:tr>
      <w:tr w:rsidR="00850529" w:rsidRPr="00194C2D" w:rsidTr="00850529">
        <w:trPr>
          <w:trHeight w:val="437"/>
        </w:trPr>
        <w:tc>
          <w:tcPr>
            <w:tcW w:w="675" w:type="dxa"/>
            <w:tcBorders>
              <w:top w:val="single" w:sz="2" w:space="0" w:color="000000" w:themeColor="text1"/>
            </w:tcBorders>
          </w:tcPr>
          <w:p w:rsidR="00850529" w:rsidRPr="00C75987" w:rsidRDefault="00061256"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9</w:t>
            </w:r>
            <w:r w:rsidR="00C75987">
              <w:rPr>
                <w:rFonts w:ascii="Times New Roman" w:hAnsi="Times New Roman" w:cs="Times New Roman"/>
                <w:sz w:val="24"/>
                <w:szCs w:val="24"/>
              </w:rPr>
              <w:t>1</w:t>
            </w:r>
          </w:p>
        </w:tc>
        <w:tc>
          <w:tcPr>
            <w:tcW w:w="2127" w:type="dxa"/>
            <w:tcBorders>
              <w:top w:val="single" w:sz="2" w:space="0" w:color="000000" w:themeColor="text1"/>
            </w:tcBorders>
          </w:tcPr>
          <w:p w:rsidR="00850529" w:rsidRPr="00194C2D" w:rsidRDefault="00850529" w:rsidP="0085052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Буран Асани</w:t>
            </w:r>
          </w:p>
        </w:tc>
        <w:tc>
          <w:tcPr>
            <w:tcW w:w="737" w:type="dxa"/>
            <w:tcBorders>
              <w:top w:val="single" w:sz="2" w:space="0" w:color="000000" w:themeColor="text1"/>
            </w:tcBorders>
          </w:tcPr>
          <w:p w:rsidR="00850529" w:rsidRPr="00194C2D" w:rsidRDefault="00850529" w:rsidP="0085052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1992</w:t>
            </w:r>
          </w:p>
        </w:tc>
        <w:tc>
          <w:tcPr>
            <w:tcW w:w="1701" w:type="dxa"/>
            <w:tcBorders>
              <w:top w:val="single" w:sz="2" w:space="0" w:color="000000" w:themeColor="text1"/>
            </w:tcBorders>
          </w:tcPr>
          <w:p w:rsidR="00850529"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средноучилиште</w:t>
            </w:r>
          </w:p>
        </w:tc>
        <w:tc>
          <w:tcPr>
            <w:tcW w:w="851" w:type="dxa"/>
            <w:tcBorders>
              <w:top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ССС</w:t>
            </w:r>
          </w:p>
        </w:tc>
        <w:tc>
          <w:tcPr>
            <w:tcW w:w="1559" w:type="dxa"/>
            <w:tcBorders>
              <w:top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физичко о.</w:t>
            </w:r>
          </w:p>
        </w:tc>
        <w:tc>
          <w:tcPr>
            <w:tcW w:w="567" w:type="dxa"/>
            <w:tcBorders>
              <w:top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p>
        </w:tc>
        <w:tc>
          <w:tcPr>
            <w:tcW w:w="1025" w:type="dxa"/>
            <w:tcBorders>
              <w:top w:val="single" w:sz="2" w:space="0" w:color="000000" w:themeColor="text1"/>
            </w:tcBorders>
          </w:tcPr>
          <w:p w:rsidR="00850529" w:rsidRPr="00194C2D" w:rsidRDefault="00850529" w:rsidP="00973C3D">
            <w:pPr>
              <w:pStyle w:val="ListParagraph"/>
              <w:spacing w:after="0" w:line="240" w:lineRule="auto"/>
              <w:ind w:left="0"/>
              <w:jc w:val="both"/>
              <w:rPr>
                <w:rFonts w:ascii="Times New Roman" w:hAnsi="Times New Roman" w:cs="Times New Roman"/>
                <w:sz w:val="24"/>
                <w:szCs w:val="24"/>
              </w:rPr>
            </w:pPr>
          </w:p>
        </w:tc>
      </w:tr>
      <w:tr w:rsidR="00C75987" w:rsidRPr="00194C2D" w:rsidTr="00850529">
        <w:trPr>
          <w:trHeight w:val="437"/>
        </w:trPr>
        <w:tc>
          <w:tcPr>
            <w:tcW w:w="675" w:type="dxa"/>
            <w:tcBorders>
              <w:top w:val="single" w:sz="2" w:space="0" w:color="000000" w:themeColor="text1"/>
            </w:tcBorders>
          </w:tcPr>
          <w:p w:rsidR="00C75987"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92</w:t>
            </w:r>
          </w:p>
        </w:tc>
        <w:tc>
          <w:tcPr>
            <w:tcW w:w="2127" w:type="dxa"/>
            <w:tcBorders>
              <w:top w:val="single" w:sz="2" w:space="0" w:color="000000" w:themeColor="text1"/>
            </w:tcBorders>
          </w:tcPr>
          <w:p w:rsidR="00C75987" w:rsidRPr="00194C2D" w:rsidRDefault="00C75987" w:rsidP="0085052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Ваиде Фета</w:t>
            </w:r>
          </w:p>
        </w:tc>
        <w:tc>
          <w:tcPr>
            <w:tcW w:w="737" w:type="dxa"/>
            <w:tcBorders>
              <w:top w:val="single" w:sz="2" w:space="0" w:color="000000" w:themeColor="text1"/>
            </w:tcBorders>
          </w:tcPr>
          <w:p w:rsidR="00C75987" w:rsidRPr="00194C2D" w:rsidRDefault="00C75987" w:rsidP="0085052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1980</w:t>
            </w:r>
          </w:p>
        </w:tc>
        <w:tc>
          <w:tcPr>
            <w:tcW w:w="1701" w:type="dxa"/>
            <w:tcBorders>
              <w:top w:val="single" w:sz="2" w:space="0" w:color="000000" w:themeColor="text1"/>
            </w:tcBorders>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Дипл.професор по математика</w:t>
            </w:r>
          </w:p>
        </w:tc>
        <w:tc>
          <w:tcPr>
            <w:tcW w:w="851" w:type="dxa"/>
            <w:tcBorders>
              <w:top w:val="single" w:sz="2" w:space="0" w:color="000000" w:themeColor="text1"/>
            </w:tcBorders>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ВСС</w:t>
            </w:r>
          </w:p>
        </w:tc>
        <w:tc>
          <w:tcPr>
            <w:tcW w:w="1559" w:type="dxa"/>
            <w:tcBorders>
              <w:top w:val="single" w:sz="2" w:space="0" w:color="000000" w:themeColor="text1"/>
            </w:tcBorders>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567" w:type="dxa"/>
            <w:tcBorders>
              <w:top w:val="single" w:sz="2" w:space="0" w:color="000000" w:themeColor="text1"/>
            </w:tcBorders>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p>
        </w:tc>
        <w:tc>
          <w:tcPr>
            <w:tcW w:w="1025" w:type="dxa"/>
            <w:tcBorders>
              <w:top w:val="single" w:sz="2" w:space="0" w:color="000000" w:themeColor="text1"/>
            </w:tcBorders>
          </w:tcPr>
          <w:p w:rsidR="00C75987" w:rsidRDefault="00C75987" w:rsidP="00973C3D">
            <w:pPr>
              <w:pStyle w:val="ListParagraph"/>
              <w:spacing w:after="0" w:line="240" w:lineRule="auto"/>
              <w:ind w:left="0"/>
              <w:jc w:val="both"/>
              <w:rPr>
                <w:rFonts w:ascii="Times New Roman" w:hAnsi="Times New Roman" w:cs="Times New Roman"/>
                <w:sz w:val="24"/>
                <w:szCs w:val="24"/>
              </w:rPr>
            </w:pPr>
          </w:p>
        </w:tc>
      </w:tr>
      <w:tr w:rsidR="00C75987" w:rsidRPr="00194C2D" w:rsidTr="005B3EEA">
        <w:tc>
          <w:tcPr>
            <w:tcW w:w="675" w:type="dxa"/>
          </w:tcPr>
          <w:p w:rsidR="00C75987"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93</w:t>
            </w:r>
          </w:p>
        </w:tc>
        <w:tc>
          <w:tcPr>
            <w:tcW w:w="2127"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Елхаме Дураку</w:t>
            </w:r>
          </w:p>
        </w:tc>
        <w:tc>
          <w:tcPr>
            <w:tcW w:w="737"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1989</w:t>
            </w:r>
          </w:p>
        </w:tc>
        <w:tc>
          <w:tcPr>
            <w:tcW w:w="1701" w:type="dxa"/>
          </w:tcPr>
          <w:p w:rsidR="00C75987" w:rsidRPr="00194C2D" w:rsidRDefault="00C75987"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толкувач и преведувач на македонски јазик</w:t>
            </w:r>
          </w:p>
        </w:tc>
        <w:tc>
          <w:tcPr>
            <w:tcW w:w="851" w:type="dxa"/>
          </w:tcPr>
          <w:p w:rsidR="00C75987" w:rsidRPr="00194C2D" w:rsidRDefault="00C75987"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C75987" w:rsidRPr="00194C2D" w:rsidRDefault="00C75987"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македонски јазик</w:t>
            </w:r>
          </w:p>
        </w:tc>
        <w:tc>
          <w:tcPr>
            <w:tcW w:w="567"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p>
        </w:tc>
        <w:tc>
          <w:tcPr>
            <w:tcW w:w="1025" w:type="dxa"/>
          </w:tcPr>
          <w:p w:rsidR="00C75987" w:rsidRDefault="00C75987" w:rsidP="00973C3D">
            <w:pPr>
              <w:pStyle w:val="ListParagraph"/>
              <w:spacing w:after="0" w:line="240" w:lineRule="auto"/>
              <w:ind w:left="0"/>
              <w:jc w:val="both"/>
              <w:rPr>
                <w:rFonts w:ascii="Times New Roman" w:hAnsi="Times New Roman" w:cs="Times New Roman"/>
                <w:sz w:val="24"/>
                <w:szCs w:val="24"/>
              </w:rPr>
            </w:pPr>
          </w:p>
        </w:tc>
      </w:tr>
      <w:tr w:rsidR="00C75987" w:rsidRPr="00194C2D" w:rsidTr="005B3EEA">
        <w:trPr>
          <w:trHeight w:val="41"/>
        </w:trPr>
        <w:tc>
          <w:tcPr>
            <w:tcW w:w="675" w:type="dxa"/>
          </w:tcPr>
          <w:p w:rsidR="00C75987" w:rsidRPr="00C75987" w:rsidRDefault="00C75987"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9</w:t>
            </w:r>
            <w:r>
              <w:rPr>
                <w:rFonts w:ascii="Times New Roman" w:hAnsi="Times New Roman" w:cs="Times New Roman"/>
                <w:sz w:val="24"/>
                <w:szCs w:val="24"/>
              </w:rPr>
              <w:t>4</w:t>
            </w:r>
          </w:p>
        </w:tc>
        <w:tc>
          <w:tcPr>
            <w:tcW w:w="2127"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Шејнуре Реџепи</w:t>
            </w:r>
          </w:p>
        </w:tc>
        <w:tc>
          <w:tcPr>
            <w:tcW w:w="737"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1994</w:t>
            </w:r>
          </w:p>
        </w:tc>
        <w:tc>
          <w:tcPr>
            <w:tcW w:w="1701"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инжинер по биологија</w:t>
            </w:r>
          </w:p>
        </w:tc>
        <w:tc>
          <w:tcPr>
            <w:tcW w:w="851"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биологија</w:t>
            </w:r>
          </w:p>
        </w:tc>
        <w:tc>
          <w:tcPr>
            <w:tcW w:w="567"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p>
        </w:tc>
        <w:tc>
          <w:tcPr>
            <w:tcW w:w="1025"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p>
        </w:tc>
      </w:tr>
      <w:tr w:rsidR="00C75987" w:rsidRPr="00194C2D" w:rsidTr="005B3EEA">
        <w:tc>
          <w:tcPr>
            <w:tcW w:w="675" w:type="dxa"/>
          </w:tcPr>
          <w:p w:rsidR="00C75987" w:rsidRPr="00C75987" w:rsidRDefault="00C75987"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GB"/>
              </w:rPr>
              <w:t>9</w:t>
            </w:r>
            <w:r>
              <w:rPr>
                <w:rFonts w:ascii="Times New Roman" w:hAnsi="Times New Roman" w:cs="Times New Roman"/>
                <w:sz w:val="24"/>
                <w:szCs w:val="24"/>
              </w:rPr>
              <w:t>5</w:t>
            </w:r>
          </w:p>
        </w:tc>
        <w:tc>
          <w:tcPr>
            <w:tcW w:w="2127"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Мирјета Исмаили</w:t>
            </w:r>
          </w:p>
        </w:tc>
        <w:tc>
          <w:tcPr>
            <w:tcW w:w="737"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1996</w:t>
            </w:r>
          </w:p>
        </w:tc>
        <w:tc>
          <w:tcPr>
            <w:tcW w:w="1701" w:type="dxa"/>
          </w:tcPr>
          <w:p w:rsidR="00C75987" w:rsidRPr="00194C2D" w:rsidRDefault="00C75987" w:rsidP="00850529">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p>
        </w:tc>
        <w:tc>
          <w:tcPr>
            <w:tcW w:w="1025"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p>
        </w:tc>
      </w:tr>
      <w:tr w:rsidR="00C75987" w:rsidRPr="00194C2D" w:rsidTr="005B3EEA">
        <w:tc>
          <w:tcPr>
            <w:tcW w:w="675" w:type="dxa"/>
          </w:tcPr>
          <w:p w:rsidR="00C75987" w:rsidRPr="0041089B" w:rsidRDefault="0041089B"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96</w:t>
            </w:r>
          </w:p>
        </w:tc>
        <w:tc>
          <w:tcPr>
            <w:tcW w:w="2127" w:type="dxa"/>
          </w:tcPr>
          <w:p w:rsidR="00C75987" w:rsidRPr="00194C2D" w:rsidRDefault="0041089B"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Арсим Ибраими</w:t>
            </w:r>
          </w:p>
        </w:tc>
        <w:tc>
          <w:tcPr>
            <w:tcW w:w="737" w:type="dxa"/>
          </w:tcPr>
          <w:p w:rsidR="00C75987" w:rsidRPr="00194C2D" w:rsidRDefault="0041089B"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2000</w:t>
            </w:r>
          </w:p>
        </w:tc>
        <w:tc>
          <w:tcPr>
            <w:tcW w:w="1701" w:type="dxa"/>
          </w:tcPr>
          <w:p w:rsidR="00C75987" w:rsidRPr="00194C2D" w:rsidRDefault="0041089B"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Дипл.проф.по географија</w:t>
            </w:r>
          </w:p>
        </w:tc>
        <w:tc>
          <w:tcPr>
            <w:tcW w:w="851" w:type="dxa"/>
          </w:tcPr>
          <w:p w:rsidR="00C75987"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C75987" w:rsidRPr="00194C2D" w:rsidRDefault="0041089B"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географија</w:t>
            </w:r>
          </w:p>
        </w:tc>
        <w:tc>
          <w:tcPr>
            <w:tcW w:w="567"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p>
        </w:tc>
        <w:tc>
          <w:tcPr>
            <w:tcW w:w="1025" w:type="dxa"/>
          </w:tcPr>
          <w:p w:rsidR="00C75987" w:rsidRPr="00194C2D" w:rsidRDefault="00C75987" w:rsidP="00973C3D">
            <w:pPr>
              <w:pStyle w:val="ListParagraph"/>
              <w:spacing w:after="0" w:line="240" w:lineRule="auto"/>
              <w:ind w:left="0"/>
              <w:jc w:val="both"/>
              <w:rPr>
                <w:rFonts w:ascii="Times New Roman" w:hAnsi="Times New Roman" w:cs="Times New Roman"/>
                <w:sz w:val="24"/>
                <w:szCs w:val="24"/>
              </w:rPr>
            </w:pPr>
          </w:p>
        </w:tc>
      </w:tr>
      <w:tr w:rsidR="0041089B" w:rsidRPr="00194C2D" w:rsidTr="005B3EEA">
        <w:tc>
          <w:tcPr>
            <w:tcW w:w="675" w:type="dxa"/>
          </w:tcPr>
          <w:p w:rsidR="0041089B" w:rsidRPr="0041089B" w:rsidRDefault="0041089B"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97</w:t>
            </w:r>
          </w:p>
        </w:tc>
        <w:tc>
          <w:tcPr>
            <w:tcW w:w="2127"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Шќипе Сејди</w:t>
            </w:r>
          </w:p>
        </w:tc>
        <w:tc>
          <w:tcPr>
            <w:tcW w:w="737"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1985</w:t>
            </w:r>
          </w:p>
        </w:tc>
        <w:tc>
          <w:tcPr>
            <w:tcW w:w="1701" w:type="dxa"/>
          </w:tcPr>
          <w:p w:rsidR="0041089B" w:rsidRPr="00194C2D" w:rsidRDefault="0041089B" w:rsidP="00850529">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p>
        </w:tc>
      </w:tr>
      <w:tr w:rsidR="0041089B" w:rsidRPr="00194C2D" w:rsidTr="005B3EEA">
        <w:tc>
          <w:tcPr>
            <w:tcW w:w="675" w:type="dxa"/>
          </w:tcPr>
          <w:p w:rsidR="0041089B" w:rsidRPr="0041089B" w:rsidRDefault="0041089B"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GB"/>
              </w:rPr>
              <w:t>98</w:t>
            </w:r>
          </w:p>
        </w:tc>
        <w:tc>
          <w:tcPr>
            <w:tcW w:w="2127"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Љавдрим Асани</w:t>
            </w:r>
          </w:p>
        </w:tc>
        <w:tc>
          <w:tcPr>
            <w:tcW w:w="737"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1996</w:t>
            </w:r>
          </w:p>
        </w:tc>
        <w:tc>
          <w:tcPr>
            <w:tcW w:w="1701"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физичко и здравствено образование</w:t>
            </w:r>
          </w:p>
        </w:tc>
        <w:tc>
          <w:tcPr>
            <w:tcW w:w="851"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физичко о.</w:t>
            </w:r>
          </w:p>
        </w:tc>
        <w:tc>
          <w:tcPr>
            <w:tcW w:w="567"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p>
        </w:tc>
      </w:tr>
      <w:tr w:rsidR="0041089B" w:rsidRPr="00194C2D" w:rsidTr="005B3EEA">
        <w:tc>
          <w:tcPr>
            <w:tcW w:w="675" w:type="dxa"/>
          </w:tcPr>
          <w:p w:rsidR="0041089B" w:rsidRPr="0041089B" w:rsidRDefault="0041089B" w:rsidP="00973C3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99</w:t>
            </w:r>
          </w:p>
        </w:tc>
        <w:tc>
          <w:tcPr>
            <w:tcW w:w="2127"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Макфире Синани</w:t>
            </w:r>
          </w:p>
        </w:tc>
        <w:tc>
          <w:tcPr>
            <w:tcW w:w="737"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1993</w:t>
            </w:r>
          </w:p>
        </w:tc>
        <w:tc>
          <w:tcPr>
            <w:tcW w:w="1701"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исламски науки</w:t>
            </w:r>
          </w:p>
        </w:tc>
        <w:tc>
          <w:tcPr>
            <w:tcW w:w="851"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Етика на религии</w:t>
            </w:r>
          </w:p>
        </w:tc>
        <w:tc>
          <w:tcPr>
            <w:tcW w:w="567"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973C3D">
            <w:pPr>
              <w:pStyle w:val="ListParagraph"/>
              <w:spacing w:after="0" w:line="240" w:lineRule="auto"/>
              <w:ind w:left="0"/>
              <w:jc w:val="both"/>
              <w:rPr>
                <w:rFonts w:ascii="Times New Roman" w:hAnsi="Times New Roman" w:cs="Times New Roman"/>
                <w:sz w:val="24"/>
                <w:szCs w:val="24"/>
              </w:rPr>
            </w:pPr>
          </w:p>
        </w:tc>
      </w:tr>
      <w:tr w:rsidR="0041089B" w:rsidRPr="00194C2D" w:rsidTr="005B3EEA">
        <w:tc>
          <w:tcPr>
            <w:tcW w:w="675" w:type="dxa"/>
          </w:tcPr>
          <w:p w:rsidR="0041089B" w:rsidRPr="0041089B"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100</w:t>
            </w:r>
          </w:p>
        </w:tc>
        <w:tc>
          <w:tcPr>
            <w:tcW w:w="212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Макфире Сулејмани</w:t>
            </w:r>
          </w:p>
        </w:tc>
        <w:tc>
          <w:tcPr>
            <w:tcW w:w="73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1983</w:t>
            </w:r>
          </w:p>
        </w:tc>
        <w:tc>
          <w:tcPr>
            <w:tcW w:w="1701" w:type="dxa"/>
          </w:tcPr>
          <w:p w:rsidR="0041089B" w:rsidRPr="00194C2D" w:rsidRDefault="0041089B" w:rsidP="00FC1FE9">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r>
      <w:tr w:rsidR="0041089B" w:rsidRPr="00194C2D" w:rsidTr="005B3EEA">
        <w:tc>
          <w:tcPr>
            <w:tcW w:w="675" w:type="dxa"/>
          </w:tcPr>
          <w:p w:rsidR="0041089B" w:rsidRPr="0041089B"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lang w:val="en-GB"/>
              </w:rPr>
              <w:t>10</w:t>
            </w:r>
            <w:r>
              <w:rPr>
                <w:rFonts w:ascii="Times New Roman" w:hAnsi="Times New Roman" w:cs="Times New Roman"/>
                <w:sz w:val="24"/>
                <w:szCs w:val="24"/>
              </w:rPr>
              <w:t>1</w:t>
            </w:r>
          </w:p>
        </w:tc>
        <w:tc>
          <w:tcPr>
            <w:tcW w:w="212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Сара Фета</w:t>
            </w:r>
          </w:p>
        </w:tc>
        <w:tc>
          <w:tcPr>
            <w:tcW w:w="73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1998</w:t>
            </w:r>
          </w:p>
        </w:tc>
        <w:tc>
          <w:tcPr>
            <w:tcW w:w="1701" w:type="dxa"/>
          </w:tcPr>
          <w:p w:rsidR="0041089B" w:rsidRPr="00194C2D" w:rsidRDefault="0041089B" w:rsidP="003D3AF3">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r>
      <w:tr w:rsidR="0041089B" w:rsidRPr="00194C2D" w:rsidTr="005B3EEA">
        <w:trPr>
          <w:trHeight w:val="41"/>
        </w:trPr>
        <w:tc>
          <w:tcPr>
            <w:tcW w:w="675" w:type="dxa"/>
          </w:tcPr>
          <w:p w:rsidR="0041089B" w:rsidRPr="0041089B"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GB"/>
              </w:rPr>
              <w:t>10</w:t>
            </w:r>
            <w:r>
              <w:rPr>
                <w:rFonts w:ascii="Times New Roman" w:hAnsi="Times New Roman" w:cs="Times New Roman"/>
                <w:sz w:val="24"/>
                <w:szCs w:val="24"/>
              </w:rPr>
              <w:t>2</w:t>
            </w:r>
          </w:p>
        </w:tc>
        <w:tc>
          <w:tcPr>
            <w:tcW w:w="212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Семине Исмани</w:t>
            </w:r>
          </w:p>
        </w:tc>
        <w:tc>
          <w:tcPr>
            <w:tcW w:w="73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1997</w:t>
            </w:r>
          </w:p>
        </w:tc>
        <w:tc>
          <w:tcPr>
            <w:tcW w:w="1701" w:type="dxa"/>
          </w:tcPr>
          <w:p w:rsidR="0041089B" w:rsidRPr="00194C2D" w:rsidRDefault="0041089B" w:rsidP="00FC1FE9">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дипл. проф. по одд. настава</w:t>
            </w:r>
          </w:p>
        </w:tc>
        <w:tc>
          <w:tcPr>
            <w:tcW w:w="851"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одд. настава</w:t>
            </w:r>
          </w:p>
        </w:tc>
        <w:tc>
          <w:tcPr>
            <w:tcW w:w="56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r>
      <w:tr w:rsidR="0041089B" w:rsidRPr="00194C2D" w:rsidTr="005B3EEA">
        <w:tc>
          <w:tcPr>
            <w:tcW w:w="675" w:type="dxa"/>
          </w:tcPr>
          <w:p w:rsidR="0041089B" w:rsidRPr="0041089B"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GB"/>
              </w:rPr>
              <w:t>10</w:t>
            </w:r>
            <w:r>
              <w:rPr>
                <w:rFonts w:ascii="Times New Roman" w:hAnsi="Times New Roman" w:cs="Times New Roman"/>
                <w:sz w:val="24"/>
                <w:szCs w:val="24"/>
              </w:rPr>
              <w:t>3</w:t>
            </w:r>
          </w:p>
        </w:tc>
        <w:tc>
          <w:tcPr>
            <w:tcW w:w="212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Есран Неџипи</w:t>
            </w:r>
          </w:p>
        </w:tc>
        <w:tc>
          <w:tcPr>
            <w:tcW w:w="73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1990</w:t>
            </w:r>
          </w:p>
        </w:tc>
        <w:tc>
          <w:tcPr>
            <w:tcW w:w="1701"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на англиски јазик</w:t>
            </w:r>
          </w:p>
        </w:tc>
        <w:tc>
          <w:tcPr>
            <w:tcW w:w="851"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w:t>
            </w:r>
          </w:p>
        </w:tc>
        <w:tc>
          <w:tcPr>
            <w:tcW w:w="56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r>
      <w:tr w:rsidR="0041089B" w:rsidRPr="00194C2D" w:rsidTr="005B3EEA">
        <w:tc>
          <w:tcPr>
            <w:tcW w:w="675" w:type="dxa"/>
          </w:tcPr>
          <w:p w:rsidR="0041089B" w:rsidRPr="0041089B"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GB"/>
              </w:rPr>
              <w:lastRenderedPageBreak/>
              <w:t>10</w:t>
            </w:r>
            <w:r>
              <w:rPr>
                <w:rFonts w:ascii="Times New Roman" w:hAnsi="Times New Roman" w:cs="Times New Roman"/>
                <w:sz w:val="24"/>
                <w:szCs w:val="24"/>
              </w:rPr>
              <w:t>4</w:t>
            </w:r>
          </w:p>
        </w:tc>
        <w:tc>
          <w:tcPr>
            <w:tcW w:w="212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Ајнур Адем</w:t>
            </w:r>
          </w:p>
        </w:tc>
        <w:tc>
          <w:tcPr>
            <w:tcW w:w="73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1998</w:t>
            </w:r>
          </w:p>
        </w:tc>
        <w:tc>
          <w:tcPr>
            <w:tcW w:w="1701"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Дипл.проф погерм .јазик</w:t>
            </w:r>
          </w:p>
        </w:tc>
        <w:tc>
          <w:tcPr>
            <w:tcW w:w="851"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Германски ј.</w:t>
            </w:r>
          </w:p>
        </w:tc>
        <w:tc>
          <w:tcPr>
            <w:tcW w:w="56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r>
      <w:tr w:rsidR="0041089B" w:rsidRPr="00194C2D" w:rsidTr="005B3EEA">
        <w:tc>
          <w:tcPr>
            <w:tcW w:w="675" w:type="dxa"/>
          </w:tcPr>
          <w:p w:rsidR="0041089B" w:rsidRPr="0041089B"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105</w:t>
            </w:r>
          </w:p>
        </w:tc>
        <w:tc>
          <w:tcPr>
            <w:tcW w:w="212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Бесарт Белули</w:t>
            </w:r>
          </w:p>
        </w:tc>
        <w:tc>
          <w:tcPr>
            <w:tcW w:w="73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1998</w:t>
            </w:r>
          </w:p>
        </w:tc>
        <w:tc>
          <w:tcPr>
            <w:tcW w:w="1701"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физичко и здравствено образование</w:t>
            </w:r>
          </w:p>
        </w:tc>
        <w:tc>
          <w:tcPr>
            <w:tcW w:w="851"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физичко о.</w:t>
            </w:r>
          </w:p>
        </w:tc>
        <w:tc>
          <w:tcPr>
            <w:tcW w:w="56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r>
      <w:tr w:rsidR="0041089B" w:rsidRPr="00194C2D" w:rsidTr="005B3EEA">
        <w:tc>
          <w:tcPr>
            <w:tcW w:w="675" w:type="dxa"/>
          </w:tcPr>
          <w:p w:rsidR="0041089B" w:rsidRPr="0041089B"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106</w:t>
            </w:r>
          </w:p>
        </w:tc>
        <w:tc>
          <w:tcPr>
            <w:tcW w:w="212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Кадир Неџипи</w:t>
            </w:r>
          </w:p>
        </w:tc>
        <w:tc>
          <w:tcPr>
            <w:tcW w:w="73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2000</w:t>
            </w:r>
          </w:p>
        </w:tc>
        <w:tc>
          <w:tcPr>
            <w:tcW w:w="1701"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 по физичко и здравствено образование</w:t>
            </w:r>
          </w:p>
        </w:tc>
        <w:tc>
          <w:tcPr>
            <w:tcW w:w="851"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физичко о.</w:t>
            </w:r>
          </w:p>
        </w:tc>
        <w:tc>
          <w:tcPr>
            <w:tcW w:w="56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r>
      <w:tr w:rsidR="0041089B" w:rsidRPr="00194C2D" w:rsidTr="005B3EEA">
        <w:tc>
          <w:tcPr>
            <w:tcW w:w="675" w:type="dxa"/>
          </w:tcPr>
          <w:p w:rsidR="0041089B" w:rsidRPr="0041089B"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107</w:t>
            </w:r>
          </w:p>
        </w:tc>
        <w:tc>
          <w:tcPr>
            <w:tcW w:w="212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Нуран Локи</w:t>
            </w:r>
          </w:p>
        </w:tc>
        <w:tc>
          <w:tcPr>
            <w:tcW w:w="73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2000</w:t>
            </w:r>
          </w:p>
        </w:tc>
        <w:tc>
          <w:tcPr>
            <w:tcW w:w="1701"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на англиски јазик</w:t>
            </w:r>
          </w:p>
        </w:tc>
        <w:tc>
          <w:tcPr>
            <w:tcW w:w="851"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559"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англиски</w:t>
            </w:r>
          </w:p>
        </w:tc>
        <w:tc>
          <w:tcPr>
            <w:tcW w:w="567"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FC1FE9">
            <w:pPr>
              <w:pStyle w:val="ListParagraph"/>
              <w:spacing w:after="0" w:line="240" w:lineRule="auto"/>
              <w:ind w:left="0"/>
              <w:jc w:val="both"/>
              <w:rPr>
                <w:rFonts w:ascii="Times New Roman" w:hAnsi="Times New Roman" w:cs="Times New Roman"/>
                <w:sz w:val="24"/>
                <w:szCs w:val="24"/>
              </w:rPr>
            </w:pPr>
          </w:p>
        </w:tc>
      </w:tr>
    </w:tbl>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6B29EF" w:rsidRPr="00194C2D" w:rsidRDefault="006B29EF" w:rsidP="006B29EF">
      <w:pPr>
        <w:pStyle w:val="ListParagraph"/>
        <w:ind w:left="0"/>
        <w:jc w:val="both"/>
        <w:rPr>
          <w:rFonts w:ascii="Times New Roman" w:hAnsi="Times New Roman" w:cs="Times New Roman"/>
          <w:sz w:val="24"/>
          <w:szCs w:val="24"/>
        </w:rPr>
      </w:pPr>
    </w:p>
    <w:p w:rsidR="00C07250" w:rsidRPr="00194C2D" w:rsidRDefault="00C07250" w:rsidP="00B157A7">
      <w:pPr>
        <w:pStyle w:val="ListParagraph"/>
        <w:ind w:left="0"/>
        <w:jc w:val="both"/>
        <w:rPr>
          <w:rFonts w:ascii="Times New Roman" w:hAnsi="Times New Roman" w:cs="Times New Roman"/>
          <w:sz w:val="24"/>
          <w:szCs w:val="24"/>
        </w:rPr>
      </w:pPr>
    </w:p>
    <w:p w:rsidR="00C07250" w:rsidRPr="00194C2D" w:rsidRDefault="00C07250" w:rsidP="00B157A7">
      <w:pPr>
        <w:pStyle w:val="ListParagraph"/>
        <w:ind w:left="0"/>
        <w:jc w:val="both"/>
        <w:rPr>
          <w:rFonts w:ascii="Times New Roman" w:hAnsi="Times New Roman" w:cs="Times New Roman"/>
          <w:sz w:val="24"/>
          <w:szCs w:val="24"/>
        </w:rPr>
      </w:pPr>
    </w:p>
    <w:p w:rsidR="00C07250" w:rsidRDefault="00C07250" w:rsidP="00B157A7">
      <w:pPr>
        <w:pStyle w:val="ListParagraph"/>
        <w:ind w:left="0"/>
        <w:jc w:val="both"/>
        <w:rPr>
          <w:rFonts w:ascii="Times New Roman" w:hAnsi="Times New Roman" w:cs="Times New Roman"/>
          <w:sz w:val="24"/>
          <w:szCs w:val="24"/>
        </w:rPr>
      </w:pPr>
    </w:p>
    <w:p w:rsidR="00D01E0D" w:rsidRDefault="00D01E0D" w:rsidP="00B157A7">
      <w:pPr>
        <w:pStyle w:val="ListParagraph"/>
        <w:ind w:left="0"/>
        <w:jc w:val="both"/>
        <w:rPr>
          <w:rFonts w:ascii="Times New Roman" w:hAnsi="Times New Roman" w:cs="Times New Roman"/>
          <w:sz w:val="24"/>
          <w:szCs w:val="24"/>
        </w:rPr>
      </w:pPr>
    </w:p>
    <w:p w:rsidR="00D01E0D" w:rsidRDefault="00D01E0D" w:rsidP="00B157A7">
      <w:pPr>
        <w:pStyle w:val="ListParagraph"/>
        <w:ind w:left="0"/>
        <w:jc w:val="both"/>
        <w:rPr>
          <w:rFonts w:ascii="Times New Roman" w:hAnsi="Times New Roman" w:cs="Times New Roman"/>
          <w:sz w:val="24"/>
          <w:szCs w:val="24"/>
        </w:rPr>
      </w:pPr>
    </w:p>
    <w:p w:rsidR="00D01E0D" w:rsidRDefault="00D01E0D" w:rsidP="00B157A7">
      <w:pPr>
        <w:pStyle w:val="ListParagraph"/>
        <w:ind w:left="0"/>
        <w:jc w:val="both"/>
        <w:rPr>
          <w:rFonts w:ascii="Times New Roman" w:hAnsi="Times New Roman" w:cs="Times New Roman"/>
          <w:sz w:val="24"/>
          <w:szCs w:val="24"/>
        </w:rPr>
      </w:pPr>
    </w:p>
    <w:p w:rsidR="00D01E0D" w:rsidRDefault="00D01E0D" w:rsidP="00B157A7">
      <w:pPr>
        <w:pStyle w:val="ListParagraph"/>
        <w:ind w:left="0"/>
        <w:jc w:val="both"/>
        <w:rPr>
          <w:rFonts w:ascii="Times New Roman" w:hAnsi="Times New Roman" w:cs="Times New Roman"/>
          <w:sz w:val="24"/>
          <w:szCs w:val="24"/>
        </w:rPr>
      </w:pPr>
    </w:p>
    <w:p w:rsidR="00D01E0D" w:rsidRDefault="00D01E0D" w:rsidP="00B157A7">
      <w:pPr>
        <w:pStyle w:val="ListParagraph"/>
        <w:ind w:left="0"/>
        <w:jc w:val="both"/>
        <w:rPr>
          <w:rFonts w:ascii="Times New Roman" w:hAnsi="Times New Roman" w:cs="Times New Roman"/>
          <w:sz w:val="24"/>
          <w:szCs w:val="24"/>
        </w:rPr>
      </w:pPr>
    </w:p>
    <w:p w:rsidR="00D01E0D" w:rsidRDefault="00D01E0D" w:rsidP="00B157A7">
      <w:pPr>
        <w:pStyle w:val="ListParagraph"/>
        <w:ind w:left="0"/>
        <w:jc w:val="both"/>
        <w:rPr>
          <w:rFonts w:ascii="Times New Roman" w:hAnsi="Times New Roman" w:cs="Times New Roman"/>
          <w:sz w:val="24"/>
          <w:szCs w:val="24"/>
        </w:rPr>
      </w:pPr>
    </w:p>
    <w:p w:rsidR="00D01E0D" w:rsidRDefault="00D01E0D" w:rsidP="00B157A7">
      <w:pPr>
        <w:pStyle w:val="ListParagraph"/>
        <w:ind w:left="0"/>
        <w:jc w:val="both"/>
        <w:rPr>
          <w:rFonts w:ascii="Times New Roman" w:hAnsi="Times New Roman" w:cs="Times New Roman"/>
          <w:sz w:val="24"/>
          <w:szCs w:val="24"/>
        </w:rPr>
      </w:pPr>
    </w:p>
    <w:p w:rsidR="00D01E0D" w:rsidRDefault="00D01E0D" w:rsidP="00B157A7">
      <w:pPr>
        <w:pStyle w:val="ListParagraph"/>
        <w:ind w:left="0"/>
        <w:jc w:val="both"/>
        <w:rPr>
          <w:rFonts w:ascii="Times New Roman" w:hAnsi="Times New Roman" w:cs="Times New Roman"/>
          <w:sz w:val="24"/>
          <w:szCs w:val="24"/>
        </w:rPr>
      </w:pPr>
    </w:p>
    <w:p w:rsidR="0041089B" w:rsidRDefault="0041089B"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41089B" w:rsidRDefault="0041089B" w:rsidP="00B157A7">
      <w:pPr>
        <w:pStyle w:val="ListParagraph"/>
        <w:ind w:left="0"/>
        <w:jc w:val="both"/>
        <w:rPr>
          <w:rFonts w:ascii="Times New Roman" w:hAnsi="Times New Roman" w:cs="Times New Roman"/>
          <w:sz w:val="24"/>
          <w:szCs w:val="24"/>
        </w:rPr>
      </w:pPr>
    </w:p>
    <w:p w:rsidR="0041089B" w:rsidRDefault="0041089B" w:rsidP="00B157A7">
      <w:pPr>
        <w:pStyle w:val="ListParagraph"/>
        <w:ind w:left="0"/>
        <w:jc w:val="both"/>
        <w:rPr>
          <w:rFonts w:ascii="Times New Roman" w:hAnsi="Times New Roman" w:cs="Times New Roman"/>
          <w:sz w:val="24"/>
          <w:szCs w:val="24"/>
        </w:rPr>
      </w:pPr>
    </w:p>
    <w:p w:rsidR="00D01E0D" w:rsidRDefault="00D01E0D" w:rsidP="00B157A7">
      <w:pPr>
        <w:pStyle w:val="ListParagraph"/>
        <w:ind w:left="0"/>
        <w:jc w:val="both"/>
        <w:rPr>
          <w:rFonts w:ascii="Times New Roman" w:hAnsi="Times New Roman" w:cs="Times New Roman"/>
          <w:sz w:val="24"/>
          <w:szCs w:val="24"/>
        </w:rPr>
      </w:pPr>
    </w:p>
    <w:p w:rsidR="00D01E0D" w:rsidRPr="00194C2D" w:rsidRDefault="00D01E0D" w:rsidP="00B157A7">
      <w:pPr>
        <w:pStyle w:val="ListParagraph"/>
        <w:ind w:left="0"/>
        <w:jc w:val="both"/>
        <w:rPr>
          <w:rFonts w:ascii="Times New Roman" w:hAnsi="Times New Roman" w:cs="Times New Roman"/>
          <w:sz w:val="24"/>
          <w:szCs w:val="24"/>
        </w:rPr>
      </w:pPr>
    </w:p>
    <w:p w:rsidR="00C07250" w:rsidRPr="00194C2D" w:rsidRDefault="00C07250" w:rsidP="00B157A7">
      <w:pPr>
        <w:pStyle w:val="ListParagraph"/>
        <w:ind w:left="0"/>
        <w:jc w:val="both"/>
        <w:rPr>
          <w:rFonts w:ascii="Times New Roman" w:hAnsi="Times New Roman" w:cs="Times New Roman"/>
          <w:sz w:val="24"/>
          <w:szCs w:val="24"/>
        </w:rPr>
      </w:pPr>
    </w:p>
    <w:p w:rsidR="00B157A7"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lastRenderedPageBreak/>
        <w:t xml:space="preserve">  3.2. </w:t>
      </w:r>
      <w:bookmarkStart w:id="3" w:name="_Hlk25927361"/>
      <w:r w:rsidRPr="00194C2D">
        <w:rPr>
          <w:rFonts w:ascii="Times New Roman" w:hAnsi="Times New Roman" w:cs="Times New Roman"/>
          <w:sz w:val="24"/>
          <w:szCs w:val="24"/>
        </w:rPr>
        <w:t>Податоци за раководните лица</w:t>
      </w:r>
      <w:bookmarkEnd w:id="3"/>
    </w:p>
    <w:p w:rsidR="00B157A7" w:rsidRPr="00194C2D" w:rsidRDefault="00B157A7" w:rsidP="00B157A7">
      <w:pPr>
        <w:pStyle w:val="ListParagraph"/>
        <w:ind w:left="0"/>
        <w:jc w:val="both"/>
        <w:rPr>
          <w:rFonts w:ascii="Times New Roman" w:hAnsi="Times New Roman" w:cs="Times New Roman"/>
          <w:b/>
          <w:sz w:val="24"/>
          <w:szCs w:val="24"/>
        </w:rPr>
      </w:pPr>
      <w:r w:rsidRPr="00194C2D">
        <w:rPr>
          <w:rFonts w:ascii="Times New Roman" w:hAnsi="Times New Roman" w:cs="Times New Roman"/>
          <w:sz w:val="24"/>
          <w:szCs w:val="24"/>
        </w:rPr>
        <w:t>(Се наведуваат основните податоци за директорот, помошникот на директорот).</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022"/>
        <w:gridCol w:w="1163"/>
        <w:gridCol w:w="1276"/>
        <w:gridCol w:w="1025"/>
      </w:tblGrid>
      <w:tr w:rsidR="00B157A7" w:rsidRPr="00194C2D" w:rsidTr="00907FCA">
        <w:tc>
          <w:tcPr>
            <w:tcW w:w="675"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Ред.</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број</w:t>
            </w:r>
          </w:p>
        </w:tc>
        <w:tc>
          <w:tcPr>
            <w:tcW w:w="2127"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Име и презиме</w:t>
            </w:r>
          </w:p>
        </w:tc>
        <w:tc>
          <w:tcPr>
            <w:tcW w:w="992"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Година </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на раѓање</w:t>
            </w:r>
          </w:p>
        </w:tc>
        <w:tc>
          <w:tcPr>
            <w:tcW w:w="962"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Звање</w:t>
            </w:r>
          </w:p>
        </w:tc>
        <w:tc>
          <w:tcPr>
            <w:tcW w:w="1022"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Степен</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 на образо-вание</w:t>
            </w:r>
          </w:p>
        </w:tc>
        <w:tc>
          <w:tcPr>
            <w:tcW w:w="1163"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Работно место</w:t>
            </w:r>
          </w:p>
        </w:tc>
        <w:tc>
          <w:tcPr>
            <w:tcW w:w="1276"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Ментор/</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советник</w:t>
            </w:r>
          </w:p>
        </w:tc>
        <w:tc>
          <w:tcPr>
            <w:tcW w:w="1025"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Години на стаж</w:t>
            </w:r>
          </w:p>
        </w:tc>
      </w:tr>
      <w:tr w:rsidR="0041089B" w:rsidRPr="00194C2D" w:rsidTr="00907FCA">
        <w:tc>
          <w:tcPr>
            <w:tcW w:w="675" w:type="dxa"/>
          </w:tcPr>
          <w:p w:rsidR="0041089B" w:rsidRPr="00194C2D" w:rsidRDefault="0041089B"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w:t>
            </w:r>
          </w:p>
        </w:tc>
        <w:tc>
          <w:tcPr>
            <w:tcW w:w="2127"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Зеко Абази</w:t>
            </w:r>
          </w:p>
        </w:tc>
        <w:tc>
          <w:tcPr>
            <w:tcW w:w="992"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w:t>
            </w:r>
            <w:r>
              <w:rPr>
                <w:rFonts w:ascii="Times New Roman" w:hAnsi="Times New Roman" w:cs="Times New Roman"/>
                <w:sz w:val="24"/>
                <w:szCs w:val="24"/>
              </w:rPr>
              <w:t>3</w:t>
            </w:r>
          </w:p>
        </w:tc>
        <w:tc>
          <w:tcPr>
            <w:tcW w:w="962"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професор по географија</w:t>
            </w:r>
          </w:p>
        </w:tc>
        <w:tc>
          <w:tcPr>
            <w:tcW w:w="1022"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163"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Директор</w:t>
            </w:r>
          </w:p>
        </w:tc>
        <w:tc>
          <w:tcPr>
            <w:tcW w:w="1276"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3D3AF3">
            <w:pPr>
              <w:pStyle w:val="ListParagraph"/>
              <w:spacing w:after="0" w:line="240" w:lineRule="auto"/>
              <w:ind w:left="0"/>
              <w:jc w:val="both"/>
              <w:rPr>
                <w:rFonts w:ascii="Times New Roman" w:hAnsi="Times New Roman" w:cs="Times New Roman"/>
                <w:sz w:val="24"/>
                <w:szCs w:val="24"/>
              </w:rPr>
            </w:pPr>
          </w:p>
        </w:tc>
      </w:tr>
      <w:tr w:rsidR="0041089B" w:rsidRPr="00194C2D" w:rsidTr="00907FCA">
        <w:tc>
          <w:tcPr>
            <w:tcW w:w="675" w:type="dxa"/>
          </w:tcPr>
          <w:p w:rsidR="0041089B" w:rsidRPr="00194C2D" w:rsidRDefault="0041089B"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2. </w:t>
            </w:r>
          </w:p>
        </w:tc>
        <w:tc>
          <w:tcPr>
            <w:tcW w:w="2127" w:type="dxa"/>
          </w:tcPr>
          <w:p w:rsidR="0041089B" w:rsidRPr="00194C2D" w:rsidRDefault="0041089B"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Хаки Рустеми</w:t>
            </w:r>
          </w:p>
        </w:tc>
        <w:tc>
          <w:tcPr>
            <w:tcW w:w="992" w:type="dxa"/>
          </w:tcPr>
          <w:p w:rsidR="0041089B" w:rsidRPr="00194C2D" w:rsidRDefault="0041089B"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1963</w:t>
            </w:r>
          </w:p>
        </w:tc>
        <w:tc>
          <w:tcPr>
            <w:tcW w:w="962" w:type="dxa"/>
          </w:tcPr>
          <w:p w:rsidR="0041089B" w:rsidRPr="00194C2D" w:rsidRDefault="0041089B"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проф. по албански јазик</w:t>
            </w:r>
          </w:p>
        </w:tc>
        <w:tc>
          <w:tcPr>
            <w:tcW w:w="1022" w:type="dxa"/>
          </w:tcPr>
          <w:p w:rsidR="0041089B" w:rsidRPr="00194C2D" w:rsidRDefault="0041089B"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високо</w:t>
            </w:r>
          </w:p>
        </w:tc>
        <w:tc>
          <w:tcPr>
            <w:tcW w:w="1163" w:type="dxa"/>
          </w:tcPr>
          <w:p w:rsidR="0041089B" w:rsidRPr="00194C2D" w:rsidRDefault="0041089B"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помошен директор</w:t>
            </w:r>
          </w:p>
        </w:tc>
        <w:tc>
          <w:tcPr>
            <w:tcW w:w="1276" w:type="dxa"/>
          </w:tcPr>
          <w:p w:rsidR="0041089B" w:rsidRPr="00194C2D" w:rsidRDefault="0041089B" w:rsidP="00907FCA">
            <w:pPr>
              <w:pStyle w:val="ListParagraph"/>
              <w:spacing w:after="0" w:line="240" w:lineRule="auto"/>
              <w:ind w:left="0"/>
              <w:jc w:val="both"/>
              <w:rPr>
                <w:rFonts w:ascii="Times New Roman" w:hAnsi="Times New Roman" w:cs="Times New Roman"/>
                <w:sz w:val="24"/>
                <w:szCs w:val="24"/>
              </w:rPr>
            </w:pPr>
          </w:p>
        </w:tc>
        <w:tc>
          <w:tcPr>
            <w:tcW w:w="1025" w:type="dxa"/>
          </w:tcPr>
          <w:p w:rsidR="0041089B" w:rsidRPr="00194C2D" w:rsidRDefault="0041089B" w:rsidP="00907FCA">
            <w:pPr>
              <w:pStyle w:val="ListParagraph"/>
              <w:spacing w:after="0" w:line="240" w:lineRule="auto"/>
              <w:ind w:left="0"/>
              <w:jc w:val="both"/>
              <w:rPr>
                <w:rFonts w:ascii="Times New Roman" w:hAnsi="Times New Roman" w:cs="Times New Roman"/>
                <w:sz w:val="24"/>
                <w:szCs w:val="24"/>
              </w:rPr>
            </w:pPr>
          </w:p>
        </w:tc>
      </w:tr>
    </w:tbl>
    <w:p w:rsidR="00B157A7" w:rsidRDefault="00B157A7"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Pr="00194C2D" w:rsidRDefault="00530E49" w:rsidP="00B157A7">
      <w:pPr>
        <w:pStyle w:val="ListParagraph"/>
        <w:ind w:left="0"/>
        <w:jc w:val="both"/>
        <w:rPr>
          <w:rFonts w:ascii="Times New Roman" w:hAnsi="Times New Roman" w:cs="Times New Roman"/>
          <w:b/>
          <w:sz w:val="24"/>
          <w:szCs w:val="24"/>
        </w:rPr>
      </w:pPr>
    </w:p>
    <w:p w:rsidR="00B157A7"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b/>
          <w:sz w:val="24"/>
          <w:szCs w:val="24"/>
        </w:rPr>
        <w:t xml:space="preserve">      </w:t>
      </w:r>
      <w:r w:rsidRPr="00194C2D">
        <w:rPr>
          <w:rFonts w:ascii="Times New Roman" w:hAnsi="Times New Roman" w:cs="Times New Roman"/>
          <w:sz w:val="24"/>
          <w:szCs w:val="24"/>
        </w:rPr>
        <w:t xml:space="preserve">3.3. </w:t>
      </w:r>
      <w:bookmarkStart w:id="4" w:name="_Hlk25927400"/>
      <w:r w:rsidRPr="00194C2D">
        <w:rPr>
          <w:rFonts w:ascii="Times New Roman" w:hAnsi="Times New Roman" w:cs="Times New Roman"/>
          <w:sz w:val="24"/>
          <w:szCs w:val="24"/>
        </w:rPr>
        <w:t xml:space="preserve">Податоци за </w:t>
      </w:r>
      <w:bookmarkEnd w:id="4"/>
      <w:r w:rsidR="00850529" w:rsidRPr="00194C2D">
        <w:rPr>
          <w:rFonts w:ascii="Times New Roman" w:hAnsi="Times New Roman" w:cs="Times New Roman"/>
          <w:sz w:val="24"/>
          <w:szCs w:val="24"/>
        </w:rPr>
        <w:t>педаго</w:t>
      </w:r>
      <w:r w:rsidR="006D7D50" w:rsidRPr="00194C2D">
        <w:rPr>
          <w:rFonts w:ascii="Times New Roman" w:hAnsi="Times New Roman" w:cs="Times New Roman"/>
          <w:sz w:val="24"/>
          <w:szCs w:val="24"/>
        </w:rPr>
        <w:t>ш</w:t>
      </w:r>
      <w:r w:rsidR="00850529" w:rsidRPr="00194C2D">
        <w:rPr>
          <w:rFonts w:ascii="Times New Roman" w:hAnsi="Times New Roman" w:cs="Times New Roman"/>
          <w:sz w:val="24"/>
          <w:szCs w:val="24"/>
        </w:rPr>
        <w:t>ко-психолошка служба</w:t>
      </w:r>
    </w:p>
    <w:p w:rsidR="00B157A7" w:rsidRPr="00194C2D" w:rsidRDefault="00B157A7" w:rsidP="00B157A7">
      <w:pPr>
        <w:pStyle w:val="ListParagraph"/>
        <w:ind w:left="0"/>
        <w:jc w:val="both"/>
        <w:rPr>
          <w:rFonts w:ascii="Times New Roman" w:hAnsi="Times New Roman" w:cs="Times New Roman"/>
          <w:b/>
          <w:color w:val="FF0000"/>
          <w:sz w:val="24"/>
          <w:szCs w:val="24"/>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879"/>
        <w:gridCol w:w="1559"/>
        <w:gridCol w:w="851"/>
        <w:gridCol w:w="1275"/>
        <w:gridCol w:w="851"/>
        <w:gridCol w:w="1025"/>
      </w:tblGrid>
      <w:tr w:rsidR="00B157A7" w:rsidRPr="00194C2D" w:rsidTr="00850529">
        <w:tc>
          <w:tcPr>
            <w:tcW w:w="675"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Ред.</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број</w:t>
            </w:r>
          </w:p>
        </w:tc>
        <w:tc>
          <w:tcPr>
            <w:tcW w:w="2127"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Име и презиме</w:t>
            </w:r>
          </w:p>
        </w:tc>
        <w:tc>
          <w:tcPr>
            <w:tcW w:w="879"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Година </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на раѓање</w:t>
            </w:r>
          </w:p>
        </w:tc>
        <w:tc>
          <w:tcPr>
            <w:tcW w:w="1559"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Звање</w:t>
            </w:r>
          </w:p>
        </w:tc>
        <w:tc>
          <w:tcPr>
            <w:tcW w:w="851"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Степен</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 на образо-вание</w:t>
            </w:r>
          </w:p>
        </w:tc>
        <w:tc>
          <w:tcPr>
            <w:tcW w:w="1275"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Работно место</w:t>
            </w:r>
          </w:p>
        </w:tc>
        <w:tc>
          <w:tcPr>
            <w:tcW w:w="851"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Ментор/</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советник</w:t>
            </w:r>
          </w:p>
        </w:tc>
        <w:tc>
          <w:tcPr>
            <w:tcW w:w="1025"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Години на стаж</w:t>
            </w:r>
          </w:p>
        </w:tc>
      </w:tr>
      <w:tr w:rsidR="00B157A7" w:rsidRPr="00194C2D" w:rsidTr="00850529">
        <w:tc>
          <w:tcPr>
            <w:tcW w:w="675"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w:t>
            </w:r>
          </w:p>
        </w:tc>
        <w:tc>
          <w:tcPr>
            <w:tcW w:w="2127" w:type="dxa"/>
          </w:tcPr>
          <w:p w:rsidR="00B157A7" w:rsidRPr="00194C2D" w:rsidRDefault="00850529"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Рејхан Муртезани</w:t>
            </w:r>
          </w:p>
        </w:tc>
        <w:tc>
          <w:tcPr>
            <w:tcW w:w="879" w:type="dxa"/>
          </w:tcPr>
          <w:p w:rsidR="00B157A7" w:rsidRPr="00194C2D" w:rsidRDefault="00973C3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1989</w:t>
            </w:r>
          </w:p>
        </w:tc>
        <w:tc>
          <w:tcPr>
            <w:tcW w:w="1559" w:type="dxa"/>
          </w:tcPr>
          <w:p w:rsidR="00B157A7" w:rsidRPr="00194C2D" w:rsidRDefault="00850529"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дипломиран психолог</w:t>
            </w:r>
          </w:p>
        </w:tc>
        <w:tc>
          <w:tcPr>
            <w:tcW w:w="851" w:type="dxa"/>
          </w:tcPr>
          <w:p w:rsidR="00B157A7" w:rsidRPr="00194C2D" w:rsidRDefault="00850529"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275" w:type="dxa"/>
          </w:tcPr>
          <w:p w:rsidR="00B157A7" w:rsidRPr="00194C2D" w:rsidRDefault="00850529"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психолог</w:t>
            </w:r>
          </w:p>
        </w:tc>
        <w:tc>
          <w:tcPr>
            <w:tcW w:w="851"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c>
          <w:tcPr>
            <w:tcW w:w="1025"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850529">
        <w:tc>
          <w:tcPr>
            <w:tcW w:w="675" w:type="dxa"/>
          </w:tcPr>
          <w:p w:rsidR="00B157A7" w:rsidRPr="00194C2D" w:rsidRDefault="00850529"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2.</w:t>
            </w:r>
          </w:p>
        </w:tc>
        <w:tc>
          <w:tcPr>
            <w:tcW w:w="2127" w:type="dxa"/>
          </w:tcPr>
          <w:p w:rsidR="00B157A7" w:rsidRPr="00194C2D" w:rsidRDefault="00FC1FE9"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Љуљзана Ибраими</w:t>
            </w:r>
          </w:p>
        </w:tc>
        <w:tc>
          <w:tcPr>
            <w:tcW w:w="879" w:type="dxa"/>
          </w:tcPr>
          <w:p w:rsidR="00B157A7" w:rsidRPr="00194C2D" w:rsidRDefault="00973C3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1998</w:t>
            </w:r>
          </w:p>
        </w:tc>
        <w:tc>
          <w:tcPr>
            <w:tcW w:w="1559" w:type="dxa"/>
          </w:tcPr>
          <w:p w:rsidR="00B157A7" w:rsidRPr="00194C2D" w:rsidRDefault="00FC1FE9"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 логопед – медицински науки</w:t>
            </w:r>
          </w:p>
        </w:tc>
        <w:tc>
          <w:tcPr>
            <w:tcW w:w="851" w:type="dxa"/>
          </w:tcPr>
          <w:p w:rsidR="00B157A7" w:rsidRPr="00194C2D" w:rsidRDefault="00FC1FE9"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275" w:type="dxa"/>
          </w:tcPr>
          <w:p w:rsidR="00B157A7" w:rsidRPr="00194C2D" w:rsidRDefault="00FC1FE9"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специјален едукатор</w:t>
            </w:r>
          </w:p>
        </w:tc>
        <w:tc>
          <w:tcPr>
            <w:tcW w:w="851"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c>
          <w:tcPr>
            <w:tcW w:w="1025"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850529">
        <w:tc>
          <w:tcPr>
            <w:tcW w:w="675" w:type="dxa"/>
          </w:tcPr>
          <w:p w:rsidR="00B157A7" w:rsidRPr="00194C2D" w:rsidRDefault="00D01E0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127" w:type="dxa"/>
          </w:tcPr>
          <w:p w:rsidR="00B157A7" w:rsidRPr="00194C2D" w:rsidRDefault="00D01E0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Шефике Ковачи</w:t>
            </w:r>
          </w:p>
        </w:tc>
        <w:tc>
          <w:tcPr>
            <w:tcW w:w="879" w:type="dxa"/>
          </w:tcPr>
          <w:p w:rsidR="00B157A7" w:rsidRPr="00194C2D" w:rsidRDefault="00973C3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1997</w:t>
            </w:r>
          </w:p>
        </w:tc>
        <w:tc>
          <w:tcPr>
            <w:tcW w:w="1559" w:type="dxa"/>
          </w:tcPr>
          <w:p w:rsidR="00B157A7" w:rsidRPr="00194C2D" w:rsidRDefault="00D01E0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Професионален педагог</w:t>
            </w:r>
          </w:p>
        </w:tc>
        <w:tc>
          <w:tcPr>
            <w:tcW w:w="851" w:type="dxa"/>
          </w:tcPr>
          <w:p w:rsidR="00B157A7" w:rsidRPr="00194C2D" w:rsidRDefault="005D01B4"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студент</w:t>
            </w:r>
          </w:p>
        </w:tc>
        <w:tc>
          <w:tcPr>
            <w:tcW w:w="1275" w:type="dxa"/>
          </w:tcPr>
          <w:p w:rsidR="00B157A7" w:rsidRPr="00194C2D" w:rsidRDefault="00D01E0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педагог</w:t>
            </w:r>
          </w:p>
        </w:tc>
        <w:tc>
          <w:tcPr>
            <w:tcW w:w="851"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c>
          <w:tcPr>
            <w:tcW w:w="1025"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5D01B4" w:rsidRPr="00194C2D" w:rsidTr="00850529">
        <w:tc>
          <w:tcPr>
            <w:tcW w:w="675" w:type="dxa"/>
          </w:tcPr>
          <w:p w:rsidR="005D01B4" w:rsidRPr="005D01B4" w:rsidRDefault="005D01B4" w:rsidP="00907FCA">
            <w:pPr>
              <w:pStyle w:val="ListParagraph"/>
              <w:spacing w:after="0" w:line="240" w:lineRule="auto"/>
              <w:ind w:left="0"/>
              <w:jc w:val="both"/>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2127" w:type="dxa"/>
          </w:tcPr>
          <w:p w:rsidR="005D01B4" w:rsidRPr="005D01B4" w:rsidRDefault="005D01B4"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Зулејха Елмази</w:t>
            </w:r>
          </w:p>
        </w:tc>
        <w:tc>
          <w:tcPr>
            <w:tcW w:w="879" w:type="dxa"/>
          </w:tcPr>
          <w:p w:rsidR="005D01B4" w:rsidRDefault="005D01B4"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1990</w:t>
            </w:r>
          </w:p>
        </w:tc>
        <w:tc>
          <w:tcPr>
            <w:tcW w:w="1559" w:type="dxa"/>
          </w:tcPr>
          <w:p w:rsidR="005D01B4" w:rsidRDefault="005D01B4"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Наст.по географија</w:t>
            </w:r>
          </w:p>
        </w:tc>
        <w:tc>
          <w:tcPr>
            <w:tcW w:w="851" w:type="dxa"/>
          </w:tcPr>
          <w:p w:rsidR="005D01B4" w:rsidRPr="00194C2D" w:rsidRDefault="005D01B4"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средно</w:t>
            </w:r>
          </w:p>
        </w:tc>
        <w:tc>
          <w:tcPr>
            <w:tcW w:w="1275" w:type="dxa"/>
          </w:tcPr>
          <w:p w:rsidR="005D01B4" w:rsidRDefault="005D01B4"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библиотекист</w:t>
            </w:r>
          </w:p>
        </w:tc>
        <w:tc>
          <w:tcPr>
            <w:tcW w:w="851" w:type="dxa"/>
          </w:tcPr>
          <w:p w:rsidR="005D01B4" w:rsidRPr="00194C2D" w:rsidRDefault="005D01B4" w:rsidP="00907FCA">
            <w:pPr>
              <w:pStyle w:val="ListParagraph"/>
              <w:spacing w:after="0" w:line="240" w:lineRule="auto"/>
              <w:ind w:left="0"/>
              <w:jc w:val="both"/>
              <w:rPr>
                <w:rFonts w:ascii="Times New Roman" w:hAnsi="Times New Roman" w:cs="Times New Roman"/>
                <w:sz w:val="24"/>
                <w:szCs w:val="24"/>
              </w:rPr>
            </w:pPr>
          </w:p>
        </w:tc>
        <w:tc>
          <w:tcPr>
            <w:tcW w:w="1025" w:type="dxa"/>
          </w:tcPr>
          <w:p w:rsidR="005D01B4" w:rsidRPr="00194C2D" w:rsidRDefault="005D01B4" w:rsidP="00907FCA">
            <w:pPr>
              <w:pStyle w:val="ListParagraph"/>
              <w:spacing w:after="0" w:line="240" w:lineRule="auto"/>
              <w:ind w:left="0"/>
              <w:jc w:val="both"/>
              <w:rPr>
                <w:rFonts w:ascii="Times New Roman" w:hAnsi="Times New Roman" w:cs="Times New Roman"/>
                <w:sz w:val="24"/>
                <w:szCs w:val="24"/>
              </w:rPr>
            </w:pPr>
          </w:p>
        </w:tc>
      </w:tr>
    </w:tbl>
    <w:p w:rsidR="00B157A7" w:rsidRPr="00194C2D" w:rsidRDefault="00B157A7" w:rsidP="00B157A7">
      <w:pPr>
        <w:pStyle w:val="ListParagraph"/>
        <w:ind w:left="0"/>
        <w:jc w:val="both"/>
        <w:rPr>
          <w:rFonts w:ascii="Times New Roman" w:hAnsi="Times New Roman" w:cs="Times New Roman"/>
          <w:b/>
          <w:sz w:val="24"/>
          <w:szCs w:val="24"/>
        </w:rPr>
      </w:pPr>
    </w:p>
    <w:p w:rsidR="00B157A7" w:rsidRDefault="00B157A7"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Pr="00194C2D" w:rsidRDefault="00530E49" w:rsidP="00B157A7">
      <w:pPr>
        <w:pStyle w:val="ListParagraph"/>
        <w:ind w:left="0"/>
        <w:jc w:val="both"/>
        <w:rPr>
          <w:rFonts w:ascii="Times New Roman" w:hAnsi="Times New Roman" w:cs="Times New Roman"/>
          <w:b/>
          <w:sz w:val="24"/>
          <w:szCs w:val="24"/>
        </w:rPr>
      </w:pPr>
    </w:p>
    <w:p w:rsidR="0041089B" w:rsidRDefault="00B157A7" w:rsidP="00B157A7">
      <w:pPr>
        <w:pStyle w:val="ListParagraph"/>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   </w:t>
      </w:r>
    </w:p>
    <w:p w:rsidR="0041089B" w:rsidRDefault="0041089B" w:rsidP="00B157A7">
      <w:pPr>
        <w:pStyle w:val="ListParagraph"/>
        <w:ind w:left="0"/>
        <w:jc w:val="both"/>
        <w:rPr>
          <w:rFonts w:ascii="Times New Roman" w:hAnsi="Times New Roman" w:cs="Times New Roman"/>
          <w:b/>
          <w:sz w:val="24"/>
          <w:szCs w:val="24"/>
        </w:rPr>
      </w:pPr>
    </w:p>
    <w:p w:rsidR="00B157A7"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b/>
          <w:sz w:val="24"/>
          <w:szCs w:val="24"/>
        </w:rPr>
        <w:t xml:space="preserve">  </w:t>
      </w:r>
      <w:r w:rsidRPr="00194C2D">
        <w:rPr>
          <w:rFonts w:ascii="Times New Roman" w:hAnsi="Times New Roman" w:cs="Times New Roman"/>
          <w:sz w:val="24"/>
          <w:szCs w:val="24"/>
        </w:rPr>
        <w:t xml:space="preserve">3.4. </w:t>
      </w:r>
      <w:bookmarkStart w:id="5" w:name="_Hlk25927433"/>
      <w:r w:rsidRPr="00194C2D">
        <w:rPr>
          <w:rFonts w:ascii="Times New Roman" w:hAnsi="Times New Roman" w:cs="Times New Roman"/>
          <w:sz w:val="24"/>
          <w:szCs w:val="24"/>
        </w:rPr>
        <w:t>Податоци за вработените административни службеници</w:t>
      </w:r>
      <w:bookmarkEnd w:id="5"/>
    </w:p>
    <w:p w:rsidR="00B157A7"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(Се наведуваат основните податоци за вработените административни службеници).</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1984"/>
        <w:gridCol w:w="1134"/>
      </w:tblGrid>
      <w:tr w:rsidR="00B157A7" w:rsidRPr="00194C2D" w:rsidTr="00907FCA">
        <w:tc>
          <w:tcPr>
            <w:tcW w:w="675"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Ред.</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број</w:t>
            </w:r>
          </w:p>
        </w:tc>
        <w:tc>
          <w:tcPr>
            <w:tcW w:w="2127"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Име и презиме</w:t>
            </w:r>
          </w:p>
        </w:tc>
        <w:tc>
          <w:tcPr>
            <w:tcW w:w="992"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Година </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на раѓање</w:t>
            </w:r>
          </w:p>
        </w:tc>
        <w:tc>
          <w:tcPr>
            <w:tcW w:w="962"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Звање</w:t>
            </w:r>
          </w:p>
        </w:tc>
        <w:tc>
          <w:tcPr>
            <w:tcW w:w="1335"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Степен</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 на образо-вание</w:t>
            </w:r>
          </w:p>
        </w:tc>
        <w:tc>
          <w:tcPr>
            <w:tcW w:w="1984"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Работно место</w:t>
            </w:r>
          </w:p>
        </w:tc>
        <w:tc>
          <w:tcPr>
            <w:tcW w:w="1134"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Години на стаж</w:t>
            </w:r>
          </w:p>
        </w:tc>
      </w:tr>
      <w:tr w:rsidR="00B157A7" w:rsidRPr="00194C2D" w:rsidTr="00907FCA">
        <w:tc>
          <w:tcPr>
            <w:tcW w:w="675"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w:t>
            </w:r>
          </w:p>
        </w:tc>
        <w:tc>
          <w:tcPr>
            <w:tcW w:w="2127" w:type="dxa"/>
          </w:tcPr>
          <w:p w:rsidR="00B157A7" w:rsidRPr="00194C2D" w:rsidRDefault="00AC3178"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Рефедие Пајазити</w:t>
            </w:r>
          </w:p>
        </w:tc>
        <w:tc>
          <w:tcPr>
            <w:tcW w:w="99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19</w:t>
            </w:r>
            <w:r w:rsidR="00AC3178">
              <w:rPr>
                <w:rFonts w:ascii="Times New Roman" w:hAnsi="Times New Roman" w:cs="Times New Roman"/>
                <w:sz w:val="24"/>
                <w:szCs w:val="24"/>
              </w:rPr>
              <w:t>86</w:t>
            </w:r>
          </w:p>
        </w:tc>
        <w:tc>
          <w:tcPr>
            <w:tcW w:w="96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економист</w:t>
            </w:r>
          </w:p>
        </w:tc>
        <w:tc>
          <w:tcPr>
            <w:tcW w:w="1335"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984"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сметководител</w:t>
            </w:r>
          </w:p>
        </w:tc>
        <w:tc>
          <w:tcPr>
            <w:tcW w:w="1134"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907FCA">
        <w:tc>
          <w:tcPr>
            <w:tcW w:w="675"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2. </w:t>
            </w:r>
          </w:p>
        </w:tc>
        <w:tc>
          <w:tcPr>
            <w:tcW w:w="2127"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Џемаил Реџепи</w:t>
            </w:r>
          </w:p>
        </w:tc>
        <w:tc>
          <w:tcPr>
            <w:tcW w:w="992"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c>
          <w:tcPr>
            <w:tcW w:w="96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дипломиран правник</w:t>
            </w:r>
          </w:p>
        </w:tc>
        <w:tc>
          <w:tcPr>
            <w:tcW w:w="1335"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ВСС</w:t>
            </w:r>
          </w:p>
        </w:tc>
        <w:tc>
          <w:tcPr>
            <w:tcW w:w="1984"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секретар</w:t>
            </w:r>
          </w:p>
        </w:tc>
        <w:tc>
          <w:tcPr>
            <w:tcW w:w="1134"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r w:rsidR="00B157A7" w:rsidRPr="00194C2D" w:rsidTr="00907FCA">
        <w:tc>
          <w:tcPr>
            <w:tcW w:w="675" w:type="dxa"/>
          </w:tcPr>
          <w:p w:rsidR="00B157A7" w:rsidRPr="00194C2D" w:rsidRDefault="00D01E0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127" w:type="dxa"/>
          </w:tcPr>
          <w:p w:rsidR="00B157A7" w:rsidRPr="00194C2D" w:rsidRDefault="00AC3178"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Валбона Џ</w:t>
            </w:r>
            <w:r w:rsidR="00D01E0D">
              <w:rPr>
                <w:rFonts w:ascii="Times New Roman" w:hAnsi="Times New Roman" w:cs="Times New Roman"/>
                <w:sz w:val="24"/>
                <w:szCs w:val="24"/>
              </w:rPr>
              <w:t>емаили</w:t>
            </w:r>
          </w:p>
        </w:tc>
        <w:tc>
          <w:tcPr>
            <w:tcW w:w="992" w:type="dxa"/>
          </w:tcPr>
          <w:p w:rsidR="00B157A7" w:rsidRPr="00194C2D" w:rsidRDefault="00973C3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1983</w:t>
            </w:r>
          </w:p>
        </w:tc>
        <w:tc>
          <w:tcPr>
            <w:tcW w:w="962" w:type="dxa"/>
          </w:tcPr>
          <w:p w:rsidR="00B157A7" w:rsidRPr="00194C2D" w:rsidRDefault="00973C3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Средно учулиште</w:t>
            </w:r>
          </w:p>
        </w:tc>
        <w:tc>
          <w:tcPr>
            <w:tcW w:w="1335" w:type="dxa"/>
          </w:tcPr>
          <w:p w:rsidR="00B157A7" w:rsidRPr="00194C2D" w:rsidRDefault="005D01B4"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ВШС</w:t>
            </w:r>
          </w:p>
        </w:tc>
        <w:tc>
          <w:tcPr>
            <w:tcW w:w="1984" w:type="dxa"/>
          </w:tcPr>
          <w:p w:rsidR="00B157A7" w:rsidRPr="00194C2D" w:rsidRDefault="00973C3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архивар</w:t>
            </w:r>
          </w:p>
        </w:tc>
        <w:tc>
          <w:tcPr>
            <w:tcW w:w="1134"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r>
    </w:tbl>
    <w:p w:rsidR="00B157A7" w:rsidRDefault="00B157A7"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Default="00530E49" w:rsidP="00B157A7">
      <w:pPr>
        <w:pStyle w:val="ListParagraph"/>
        <w:ind w:left="0"/>
        <w:jc w:val="both"/>
        <w:rPr>
          <w:rFonts w:ascii="Times New Roman" w:hAnsi="Times New Roman" w:cs="Times New Roman"/>
          <w:sz w:val="24"/>
          <w:szCs w:val="24"/>
        </w:rPr>
      </w:pPr>
    </w:p>
    <w:p w:rsidR="00530E49" w:rsidRPr="00194C2D" w:rsidRDefault="00530E49" w:rsidP="00B157A7">
      <w:pPr>
        <w:pStyle w:val="ListParagraph"/>
        <w:ind w:left="0"/>
        <w:jc w:val="both"/>
        <w:rPr>
          <w:rFonts w:ascii="Times New Roman" w:hAnsi="Times New Roman" w:cs="Times New Roman"/>
          <w:sz w:val="24"/>
          <w:szCs w:val="24"/>
        </w:rPr>
      </w:pPr>
    </w:p>
    <w:p w:rsidR="00B157A7"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b/>
          <w:sz w:val="24"/>
          <w:szCs w:val="24"/>
        </w:rPr>
        <w:t xml:space="preserve">       </w:t>
      </w:r>
      <w:r w:rsidRPr="00194C2D">
        <w:rPr>
          <w:rFonts w:ascii="Times New Roman" w:hAnsi="Times New Roman" w:cs="Times New Roman"/>
          <w:sz w:val="24"/>
          <w:szCs w:val="24"/>
        </w:rPr>
        <w:t xml:space="preserve">3.5.  </w:t>
      </w:r>
      <w:bookmarkStart w:id="6" w:name="_Hlk25927479"/>
      <w:r w:rsidRPr="00194C2D">
        <w:rPr>
          <w:rFonts w:ascii="Times New Roman" w:hAnsi="Times New Roman" w:cs="Times New Roman"/>
          <w:sz w:val="24"/>
          <w:szCs w:val="24"/>
        </w:rPr>
        <w:t>Податоци за вработените помошно-технички лица</w:t>
      </w:r>
    </w:p>
    <w:bookmarkEnd w:id="6"/>
    <w:p w:rsidR="00B157A7"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(Се наведуваат основните податоци за вработени лица кои вршат помошно-технички работи).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1984"/>
        <w:gridCol w:w="992"/>
      </w:tblGrid>
      <w:tr w:rsidR="00B157A7" w:rsidRPr="00194C2D" w:rsidTr="00907FCA">
        <w:tc>
          <w:tcPr>
            <w:tcW w:w="675"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Ред.</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број</w:t>
            </w:r>
          </w:p>
        </w:tc>
        <w:tc>
          <w:tcPr>
            <w:tcW w:w="2127"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Име и презиме</w:t>
            </w:r>
          </w:p>
        </w:tc>
        <w:tc>
          <w:tcPr>
            <w:tcW w:w="992"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Година </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на раѓање</w:t>
            </w:r>
          </w:p>
        </w:tc>
        <w:tc>
          <w:tcPr>
            <w:tcW w:w="962"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Звање</w:t>
            </w:r>
          </w:p>
        </w:tc>
        <w:tc>
          <w:tcPr>
            <w:tcW w:w="1335"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Степен</w:t>
            </w:r>
          </w:p>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 на образо-вание</w:t>
            </w:r>
          </w:p>
        </w:tc>
        <w:tc>
          <w:tcPr>
            <w:tcW w:w="1984"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Работно место</w:t>
            </w:r>
          </w:p>
        </w:tc>
        <w:tc>
          <w:tcPr>
            <w:tcW w:w="992" w:type="dxa"/>
          </w:tcPr>
          <w:p w:rsidR="00B157A7" w:rsidRPr="00194C2D" w:rsidRDefault="00B157A7" w:rsidP="00907FCA">
            <w:pPr>
              <w:pStyle w:val="ListParagraph"/>
              <w:spacing w:after="0" w:line="240" w:lineRule="auto"/>
              <w:ind w:left="0"/>
              <w:jc w:val="both"/>
              <w:rPr>
                <w:rFonts w:ascii="Times New Roman" w:hAnsi="Times New Roman" w:cs="Times New Roman"/>
                <w:b/>
                <w:sz w:val="24"/>
                <w:szCs w:val="24"/>
              </w:rPr>
            </w:pPr>
            <w:r w:rsidRPr="00194C2D">
              <w:rPr>
                <w:rFonts w:ascii="Times New Roman" w:hAnsi="Times New Roman" w:cs="Times New Roman"/>
                <w:b/>
                <w:sz w:val="24"/>
                <w:szCs w:val="24"/>
              </w:rPr>
              <w:t>Години на стаж</w:t>
            </w:r>
          </w:p>
        </w:tc>
      </w:tr>
      <w:tr w:rsidR="00B157A7" w:rsidRPr="00194C2D" w:rsidTr="00907FCA">
        <w:tc>
          <w:tcPr>
            <w:tcW w:w="675"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w:t>
            </w:r>
          </w:p>
        </w:tc>
        <w:tc>
          <w:tcPr>
            <w:tcW w:w="2127"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Фарија Реџепи</w:t>
            </w:r>
          </w:p>
        </w:tc>
        <w:tc>
          <w:tcPr>
            <w:tcW w:w="992" w:type="dxa"/>
          </w:tcPr>
          <w:p w:rsidR="00B157A7" w:rsidRPr="00194C2D" w:rsidRDefault="00194C2D" w:rsidP="00907FCA">
            <w:pPr>
              <w:pStyle w:val="ListParagraph"/>
              <w:spacing w:after="0" w:line="24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t>1973</w:t>
            </w:r>
          </w:p>
        </w:tc>
        <w:tc>
          <w:tcPr>
            <w:tcW w:w="96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основно образование</w:t>
            </w:r>
          </w:p>
        </w:tc>
        <w:tc>
          <w:tcPr>
            <w:tcW w:w="1335" w:type="dxa"/>
          </w:tcPr>
          <w:p w:rsidR="00B157A7" w:rsidRPr="00194C2D" w:rsidRDefault="00E4011D"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осн.</w:t>
            </w:r>
          </w:p>
        </w:tc>
        <w:tc>
          <w:tcPr>
            <w:tcW w:w="1984"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хигиеничар</w:t>
            </w:r>
          </w:p>
        </w:tc>
        <w:tc>
          <w:tcPr>
            <w:tcW w:w="99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11</w:t>
            </w:r>
          </w:p>
        </w:tc>
      </w:tr>
      <w:tr w:rsidR="00B157A7" w:rsidRPr="00194C2D" w:rsidTr="00907FCA">
        <w:tc>
          <w:tcPr>
            <w:tcW w:w="675"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2.</w:t>
            </w:r>
          </w:p>
        </w:tc>
        <w:tc>
          <w:tcPr>
            <w:tcW w:w="2127"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Орхан Ибраими</w:t>
            </w:r>
          </w:p>
        </w:tc>
        <w:tc>
          <w:tcPr>
            <w:tcW w:w="992" w:type="dxa"/>
          </w:tcPr>
          <w:p w:rsidR="00B157A7" w:rsidRPr="00194C2D" w:rsidRDefault="00194C2D"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1965</w:t>
            </w:r>
          </w:p>
        </w:tc>
        <w:tc>
          <w:tcPr>
            <w:tcW w:w="96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Средно училиште и занаети</w:t>
            </w:r>
          </w:p>
        </w:tc>
        <w:tc>
          <w:tcPr>
            <w:tcW w:w="1335" w:type="dxa"/>
          </w:tcPr>
          <w:p w:rsidR="00B157A7" w:rsidRPr="00194C2D" w:rsidRDefault="00E4011D"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ССС</w:t>
            </w:r>
          </w:p>
        </w:tc>
        <w:tc>
          <w:tcPr>
            <w:tcW w:w="1984"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хаусмајстор</w:t>
            </w:r>
          </w:p>
        </w:tc>
        <w:tc>
          <w:tcPr>
            <w:tcW w:w="99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33</w:t>
            </w:r>
          </w:p>
        </w:tc>
      </w:tr>
      <w:tr w:rsidR="00B157A7" w:rsidRPr="00194C2D" w:rsidTr="00907FCA">
        <w:tc>
          <w:tcPr>
            <w:tcW w:w="675"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3.</w:t>
            </w:r>
          </w:p>
        </w:tc>
        <w:tc>
          <w:tcPr>
            <w:tcW w:w="2127"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Весна Ристеска</w:t>
            </w:r>
          </w:p>
        </w:tc>
        <w:tc>
          <w:tcPr>
            <w:tcW w:w="992" w:type="dxa"/>
          </w:tcPr>
          <w:p w:rsidR="00B157A7" w:rsidRPr="00194C2D" w:rsidRDefault="00250749"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1966</w:t>
            </w:r>
          </w:p>
        </w:tc>
        <w:tc>
          <w:tcPr>
            <w:tcW w:w="96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основно образование</w:t>
            </w:r>
          </w:p>
        </w:tc>
        <w:tc>
          <w:tcPr>
            <w:tcW w:w="1335" w:type="dxa"/>
          </w:tcPr>
          <w:p w:rsidR="00B157A7" w:rsidRPr="00194C2D" w:rsidRDefault="00E4011D"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осн.</w:t>
            </w:r>
          </w:p>
        </w:tc>
        <w:tc>
          <w:tcPr>
            <w:tcW w:w="1984"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хигиеничар</w:t>
            </w:r>
          </w:p>
        </w:tc>
        <w:tc>
          <w:tcPr>
            <w:tcW w:w="99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31</w:t>
            </w:r>
          </w:p>
        </w:tc>
      </w:tr>
      <w:tr w:rsidR="00B157A7" w:rsidRPr="00194C2D" w:rsidTr="00907FCA">
        <w:tc>
          <w:tcPr>
            <w:tcW w:w="675"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4. </w:t>
            </w:r>
          </w:p>
        </w:tc>
        <w:tc>
          <w:tcPr>
            <w:tcW w:w="2127"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Абдула Ибраими</w:t>
            </w:r>
          </w:p>
        </w:tc>
        <w:tc>
          <w:tcPr>
            <w:tcW w:w="992" w:type="dxa"/>
          </w:tcPr>
          <w:p w:rsidR="00B157A7" w:rsidRPr="00194C2D" w:rsidRDefault="00250749" w:rsidP="00907FCA">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1963</w:t>
            </w:r>
          </w:p>
        </w:tc>
        <w:tc>
          <w:tcPr>
            <w:tcW w:w="96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основно образование</w:t>
            </w:r>
          </w:p>
        </w:tc>
        <w:tc>
          <w:tcPr>
            <w:tcW w:w="1335" w:type="dxa"/>
          </w:tcPr>
          <w:p w:rsidR="00B157A7" w:rsidRPr="00194C2D" w:rsidRDefault="00E4011D"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осн.</w:t>
            </w:r>
          </w:p>
        </w:tc>
        <w:tc>
          <w:tcPr>
            <w:tcW w:w="1984"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хигиеничар</w:t>
            </w:r>
          </w:p>
        </w:tc>
        <w:tc>
          <w:tcPr>
            <w:tcW w:w="992" w:type="dxa"/>
          </w:tcPr>
          <w:p w:rsidR="00B157A7" w:rsidRPr="00194C2D" w:rsidRDefault="00711F70"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32</w:t>
            </w:r>
          </w:p>
        </w:tc>
      </w:tr>
      <w:tr w:rsidR="00711F70" w:rsidRPr="00194C2D" w:rsidTr="00711F70">
        <w:tc>
          <w:tcPr>
            <w:tcW w:w="675" w:type="dxa"/>
          </w:tcPr>
          <w:p w:rsidR="00711F70" w:rsidRPr="00194C2D" w:rsidRDefault="00942CDA" w:rsidP="00711F70">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6</w:t>
            </w:r>
            <w:r w:rsidR="00711F70" w:rsidRPr="00194C2D">
              <w:rPr>
                <w:rFonts w:ascii="Times New Roman" w:hAnsi="Times New Roman"/>
                <w:color w:val="000000"/>
                <w:sz w:val="24"/>
                <w:szCs w:val="24"/>
                <w:lang w:val="mk-MK" w:eastAsia="mk-MK"/>
              </w:rPr>
              <w:t>.</w:t>
            </w:r>
          </w:p>
        </w:tc>
        <w:tc>
          <w:tcPr>
            <w:tcW w:w="2127" w:type="dxa"/>
          </w:tcPr>
          <w:p w:rsidR="00711F70" w:rsidRPr="00194C2D" w:rsidRDefault="00942CDA" w:rsidP="00711F70">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Бахрија Шкријељ</w:t>
            </w:r>
          </w:p>
        </w:tc>
        <w:tc>
          <w:tcPr>
            <w:tcW w:w="992" w:type="dxa"/>
          </w:tcPr>
          <w:p w:rsidR="00711F70" w:rsidRPr="00194C2D" w:rsidRDefault="00250749" w:rsidP="00711F70">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196</w:t>
            </w:r>
            <w:r w:rsidR="00942CDA">
              <w:rPr>
                <w:rFonts w:ascii="Times New Roman" w:hAnsi="Times New Roman"/>
                <w:color w:val="000000"/>
                <w:sz w:val="24"/>
                <w:szCs w:val="24"/>
                <w:lang w:val="mk-MK" w:eastAsia="mk-MK"/>
              </w:rPr>
              <w:t>7</w:t>
            </w:r>
          </w:p>
        </w:tc>
        <w:tc>
          <w:tcPr>
            <w:tcW w:w="962"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sz w:val="24"/>
                <w:szCs w:val="24"/>
              </w:rPr>
              <w:t>основно образование</w:t>
            </w:r>
          </w:p>
        </w:tc>
        <w:tc>
          <w:tcPr>
            <w:tcW w:w="1335" w:type="dxa"/>
          </w:tcPr>
          <w:p w:rsidR="00711F70" w:rsidRPr="00194C2D" w:rsidRDefault="00E4011D"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sz w:val="24"/>
                <w:szCs w:val="24"/>
                <w:lang w:val="mk-MK"/>
              </w:rPr>
              <w:t>осн.</w:t>
            </w:r>
          </w:p>
        </w:tc>
        <w:tc>
          <w:tcPr>
            <w:tcW w:w="1984"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sz w:val="24"/>
                <w:szCs w:val="24"/>
              </w:rPr>
              <w:t>хигиеничар</w:t>
            </w:r>
          </w:p>
        </w:tc>
        <w:tc>
          <w:tcPr>
            <w:tcW w:w="992"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23</w:t>
            </w:r>
          </w:p>
        </w:tc>
      </w:tr>
      <w:tr w:rsidR="00711F70" w:rsidRPr="00194C2D" w:rsidTr="00711F70">
        <w:tc>
          <w:tcPr>
            <w:tcW w:w="675" w:type="dxa"/>
          </w:tcPr>
          <w:p w:rsidR="00711F70" w:rsidRPr="00194C2D" w:rsidRDefault="00942CDA" w:rsidP="00711F70">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7,</w:t>
            </w:r>
          </w:p>
        </w:tc>
        <w:tc>
          <w:tcPr>
            <w:tcW w:w="2127"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Реџеп Љатифи</w:t>
            </w:r>
          </w:p>
        </w:tc>
        <w:tc>
          <w:tcPr>
            <w:tcW w:w="992" w:type="dxa"/>
          </w:tcPr>
          <w:p w:rsidR="00711F70" w:rsidRPr="00194C2D" w:rsidRDefault="00942CDA" w:rsidP="00711F70">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1968</w:t>
            </w:r>
          </w:p>
        </w:tc>
        <w:tc>
          <w:tcPr>
            <w:tcW w:w="962"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основно образование</w:t>
            </w:r>
          </w:p>
        </w:tc>
        <w:tc>
          <w:tcPr>
            <w:tcW w:w="1335" w:type="dxa"/>
          </w:tcPr>
          <w:p w:rsidR="00711F70" w:rsidRPr="00194C2D" w:rsidRDefault="00E4011D"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осн.</w:t>
            </w:r>
          </w:p>
        </w:tc>
        <w:tc>
          <w:tcPr>
            <w:tcW w:w="1984"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хигиеничар</w:t>
            </w:r>
          </w:p>
        </w:tc>
        <w:tc>
          <w:tcPr>
            <w:tcW w:w="992"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10</w:t>
            </w:r>
          </w:p>
        </w:tc>
      </w:tr>
      <w:tr w:rsidR="00711F70" w:rsidRPr="00194C2D" w:rsidTr="00711F70">
        <w:tc>
          <w:tcPr>
            <w:tcW w:w="675" w:type="dxa"/>
          </w:tcPr>
          <w:p w:rsidR="00711F70" w:rsidRPr="00194C2D" w:rsidRDefault="00942CDA" w:rsidP="00711F70">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8.</w:t>
            </w:r>
          </w:p>
        </w:tc>
        <w:tc>
          <w:tcPr>
            <w:tcW w:w="2127"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Афир Идризи</w:t>
            </w:r>
          </w:p>
        </w:tc>
        <w:tc>
          <w:tcPr>
            <w:tcW w:w="992" w:type="dxa"/>
          </w:tcPr>
          <w:p w:rsidR="00711F70" w:rsidRPr="00194C2D" w:rsidRDefault="00942CDA" w:rsidP="00711F70">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1965</w:t>
            </w:r>
          </w:p>
        </w:tc>
        <w:tc>
          <w:tcPr>
            <w:tcW w:w="962"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основно образование</w:t>
            </w:r>
          </w:p>
        </w:tc>
        <w:tc>
          <w:tcPr>
            <w:tcW w:w="1335" w:type="dxa"/>
          </w:tcPr>
          <w:p w:rsidR="00711F70" w:rsidRPr="00194C2D" w:rsidRDefault="00E4011D"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осн.</w:t>
            </w:r>
          </w:p>
        </w:tc>
        <w:tc>
          <w:tcPr>
            <w:tcW w:w="1984"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хигиеничар</w:t>
            </w:r>
          </w:p>
        </w:tc>
        <w:tc>
          <w:tcPr>
            <w:tcW w:w="992"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17</w:t>
            </w:r>
          </w:p>
        </w:tc>
      </w:tr>
      <w:tr w:rsidR="00711F70" w:rsidRPr="00194C2D" w:rsidTr="00711F70">
        <w:tc>
          <w:tcPr>
            <w:tcW w:w="675" w:type="dxa"/>
          </w:tcPr>
          <w:p w:rsidR="00711F70" w:rsidRPr="00194C2D" w:rsidRDefault="00942CDA" w:rsidP="00711F70">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9</w:t>
            </w:r>
            <w:r w:rsidR="00711F70" w:rsidRPr="00194C2D">
              <w:rPr>
                <w:rFonts w:ascii="Times New Roman" w:hAnsi="Times New Roman"/>
                <w:color w:val="000000"/>
                <w:sz w:val="24"/>
                <w:szCs w:val="24"/>
                <w:lang w:val="mk-MK" w:eastAsia="mk-MK"/>
              </w:rPr>
              <w:t>.</w:t>
            </w:r>
          </w:p>
        </w:tc>
        <w:tc>
          <w:tcPr>
            <w:tcW w:w="2127"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Руфадије Абази</w:t>
            </w:r>
          </w:p>
        </w:tc>
        <w:tc>
          <w:tcPr>
            <w:tcW w:w="992" w:type="dxa"/>
          </w:tcPr>
          <w:p w:rsidR="00711F70" w:rsidRPr="00194C2D" w:rsidRDefault="00942CDA" w:rsidP="00711F70">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1967</w:t>
            </w:r>
          </w:p>
        </w:tc>
        <w:tc>
          <w:tcPr>
            <w:tcW w:w="962"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основно образование</w:t>
            </w:r>
          </w:p>
        </w:tc>
        <w:tc>
          <w:tcPr>
            <w:tcW w:w="1335" w:type="dxa"/>
          </w:tcPr>
          <w:p w:rsidR="00711F70" w:rsidRPr="00194C2D" w:rsidRDefault="00E4011D"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осн.</w:t>
            </w:r>
          </w:p>
        </w:tc>
        <w:tc>
          <w:tcPr>
            <w:tcW w:w="1984"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хигиеничар</w:t>
            </w:r>
          </w:p>
        </w:tc>
        <w:tc>
          <w:tcPr>
            <w:tcW w:w="992"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6</w:t>
            </w:r>
          </w:p>
        </w:tc>
      </w:tr>
      <w:tr w:rsidR="00711F70" w:rsidRPr="00194C2D" w:rsidTr="00711F70">
        <w:tc>
          <w:tcPr>
            <w:tcW w:w="675"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10.</w:t>
            </w:r>
          </w:p>
        </w:tc>
        <w:tc>
          <w:tcPr>
            <w:tcW w:w="2127"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Мирсад Љоки</w:t>
            </w:r>
          </w:p>
        </w:tc>
        <w:tc>
          <w:tcPr>
            <w:tcW w:w="992" w:type="dxa"/>
          </w:tcPr>
          <w:p w:rsidR="00711F70" w:rsidRPr="00194C2D" w:rsidRDefault="00942CDA" w:rsidP="00711F70">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1981</w:t>
            </w:r>
          </w:p>
        </w:tc>
        <w:tc>
          <w:tcPr>
            <w:tcW w:w="962"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сообраќаен технич</w:t>
            </w:r>
            <w:r w:rsidRPr="00194C2D">
              <w:rPr>
                <w:rFonts w:ascii="Times New Roman" w:hAnsi="Times New Roman"/>
                <w:color w:val="000000"/>
                <w:sz w:val="24"/>
                <w:szCs w:val="24"/>
                <w:lang w:val="mk-MK" w:eastAsia="mk-MK"/>
              </w:rPr>
              <w:lastRenderedPageBreak/>
              <w:t>ар</w:t>
            </w:r>
          </w:p>
        </w:tc>
        <w:tc>
          <w:tcPr>
            <w:tcW w:w="1335" w:type="dxa"/>
          </w:tcPr>
          <w:p w:rsidR="00711F70" w:rsidRPr="00194C2D" w:rsidRDefault="00E4011D"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lastRenderedPageBreak/>
              <w:t>ССС</w:t>
            </w:r>
          </w:p>
        </w:tc>
        <w:tc>
          <w:tcPr>
            <w:tcW w:w="1984"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домаќин</w:t>
            </w:r>
          </w:p>
        </w:tc>
        <w:tc>
          <w:tcPr>
            <w:tcW w:w="992" w:type="dxa"/>
          </w:tcPr>
          <w:p w:rsidR="00711F70" w:rsidRPr="00194C2D" w:rsidRDefault="00711F70" w:rsidP="00711F70">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14</w:t>
            </w:r>
          </w:p>
        </w:tc>
      </w:tr>
      <w:tr w:rsidR="00711F70" w:rsidRPr="00194C2D" w:rsidTr="00973C3D">
        <w:tc>
          <w:tcPr>
            <w:tcW w:w="675" w:type="dxa"/>
          </w:tcPr>
          <w:p w:rsidR="00711F70" w:rsidRPr="00194C2D" w:rsidRDefault="00711F70"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lastRenderedPageBreak/>
              <w:t>11.</w:t>
            </w:r>
          </w:p>
        </w:tc>
        <w:tc>
          <w:tcPr>
            <w:tcW w:w="2127" w:type="dxa"/>
          </w:tcPr>
          <w:p w:rsidR="00711F70" w:rsidRPr="00194C2D" w:rsidRDefault="00711F70"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Фикре</w:t>
            </w:r>
            <w:r w:rsidR="00E4011D" w:rsidRPr="00194C2D">
              <w:rPr>
                <w:rFonts w:ascii="Times New Roman" w:hAnsi="Times New Roman"/>
                <w:color w:val="000000"/>
                <w:sz w:val="24"/>
                <w:szCs w:val="24"/>
                <w:lang w:val="mk-MK" w:eastAsia="mk-MK"/>
              </w:rPr>
              <w:t>т</w:t>
            </w:r>
            <w:r w:rsidRPr="00194C2D">
              <w:rPr>
                <w:rFonts w:ascii="Times New Roman" w:hAnsi="Times New Roman"/>
                <w:color w:val="000000"/>
                <w:sz w:val="24"/>
                <w:szCs w:val="24"/>
                <w:lang w:val="mk-MK" w:eastAsia="mk-MK"/>
              </w:rPr>
              <w:t>а Хадровиќ</w:t>
            </w:r>
          </w:p>
        </w:tc>
        <w:tc>
          <w:tcPr>
            <w:tcW w:w="992" w:type="dxa"/>
          </w:tcPr>
          <w:p w:rsidR="00711F70" w:rsidRPr="00194C2D" w:rsidRDefault="00942CDA" w:rsidP="00973C3D">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1972</w:t>
            </w:r>
          </w:p>
        </w:tc>
        <w:tc>
          <w:tcPr>
            <w:tcW w:w="962"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конфекциски техничар</w:t>
            </w:r>
          </w:p>
        </w:tc>
        <w:tc>
          <w:tcPr>
            <w:tcW w:w="1335"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ССС</w:t>
            </w:r>
          </w:p>
        </w:tc>
        <w:tc>
          <w:tcPr>
            <w:tcW w:w="1984"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хигиеничар</w:t>
            </w:r>
          </w:p>
        </w:tc>
        <w:tc>
          <w:tcPr>
            <w:tcW w:w="992"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2</w:t>
            </w:r>
          </w:p>
        </w:tc>
      </w:tr>
      <w:tr w:rsidR="00711F70" w:rsidRPr="00194C2D" w:rsidTr="00973C3D">
        <w:tc>
          <w:tcPr>
            <w:tcW w:w="675"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12</w:t>
            </w:r>
          </w:p>
        </w:tc>
        <w:tc>
          <w:tcPr>
            <w:tcW w:w="2127"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Мухамет Зеќири</w:t>
            </w:r>
          </w:p>
        </w:tc>
        <w:tc>
          <w:tcPr>
            <w:tcW w:w="992" w:type="dxa"/>
          </w:tcPr>
          <w:p w:rsidR="00711F70" w:rsidRPr="00194C2D" w:rsidRDefault="00942CDA" w:rsidP="00973C3D">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1965</w:t>
            </w:r>
          </w:p>
        </w:tc>
        <w:tc>
          <w:tcPr>
            <w:tcW w:w="962"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електротехничар</w:t>
            </w:r>
          </w:p>
        </w:tc>
        <w:tc>
          <w:tcPr>
            <w:tcW w:w="1335"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ССС</w:t>
            </w:r>
          </w:p>
        </w:tc>
        <w:tc>
          <w:tcPr>
            <w:tcW w:w="1984"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ложач на парни котли</w:t>
            </w:r>
          </w:p>
        </w:tc>
        <w:tc>
          <w:tcPr>
            <w:tcW w:w="992"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w:t>
            </w:r>
          </w:p>
        </w:tc>
      </w:tr>
      <w:tr w:rsidR="00711F70" w:rsidRPr="00194C2D" w:rsidTr="00973C3D">
        <w:tc>
          <w:tcPr>
            <w:tcW w:w="675"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13</w:t>
            </w:r>
          </w:p>
        </w:tc>
        <w:tc>
          <w:tcPr>
            <w:tcW w:w="2127" w:type="dxa"/>
          </w:tcPr>
          <w:p w:rsidR="00711F70" w:rsidRPr="00194C2D" w:rsidRDefault="00942CDA" w:rsidP="00973C3D">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Авдилкерим Саити</w:t>
            </w:r>
          </w:p>
        </w:tc>
        <w:tc>
          <w:tcPr>
            <w:tcW w:w="992" w:type="dxa"/>
          </w:tcPr>
          <w:p w:rsidR="00711F70" w:rsidRPr="00942CDA" w:rsidRDefault="00AF7AF3" w:rsidP="00973C3D">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bs-Latn-BA" w:eastAsia="mk-MK"/>
              </w:rPr>
              <w:t>19</w:t>
            </w:r>
            <w:r w:rsidR="00942CDA">
              <w:rPr>
                <w:rFonts w:ascii="Times New Roman" w:hAnsi="Times New Roman"/>
                <w:color w:val="000000"/>
                <w:sz w:val="24"/>
                <w:szCs w:val="24"/>
                <w:lang w:val="mk-MK" w:eastAsia="mk-MK"/>
              </w:rPr>
              <w:t>65</w:t>
            </w:r>
          </w:p>
        </w:tc>
        <w:tc>
          <w:tcPr>
            <w:tcW w:w="962"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средно образование</w:t>
            </w:r>
          </w:p>
        </w:tc>
        <w:tc>
          <w:tcPr>
            <w:tcW w:w="1335"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ССС</w:t>
            </w:r>
          </w:p>
        </w:tc>
        <w:tc>
          <w:tcPr>
            <w:tcW w:w="1984"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хигиеничар</w:t>
            </w:r>
          </w:p>
        </w:tc>
        <w:tc>
          <w:tcPr>
            <w:tcW w:w="992" w:type="dxa"/>
          </w:tcPr>
          <w:p w:rsidR="00711F70"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w:t>
            </w:r>
          </w:p>
        </w:tc>
      </w:tr>
      <w:tr w:rsidR="00E4011D" w:rsidRPr="00194C2D" w:rsidTr="00973C3D">
        <w:tc>
          <w:tcPr>
            <w:tcW w:w="675" w:type="dxa"/>
          </w:tcPr>
          <w:p w:rsidR="00E4011D"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14.</w:t>
            </w:r>
          </w:p>
        </w:tc>
        <w:tc>
          <w:tcPr>
            <w:tcW w:w="2127" w:type="dxa"/>
          </w:tcPr>
          <w:p w:rsidR="00E4011D"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Хајрија Личина</w:t>
            </w:r>
          </w:p>
        </w:tc>
        <w:tc>
          <w:tcPr>
            <w:tcW w:w="992" w:type="dxa"/>
          </w:tcPr>
          <w:p w:rsidR="00E4011D" w:rsidRPr="00AF7AF3" w:rsidRDefault="00AF7AF3" w:rsidP="00973C3D">
            <w:pPr>
              <w:spacing w:after="0" w:line="240" w:lineRule="auto"/>
              <w:contextualSpacing/>
              <w:jc w:val="both"/>
              <w:rPr>
                <w:rFonts w:ascii="Times New Roman" w:hAnsi="Times New Roman"/>
                <w:color w:val="000000"/>
                <w:sz w:val="24"/>
                <w:szCs w:val="24"/>
                <w:lang w:val="bs-Latn-BA" w:eastAsia="mk-MK"/>
              </w:rPr>
            </w:pPr>
            <w:r>
              <w:rPr>
                <w:rFonts w:ascii="Times New Roman" w:hAnsi="Times New Roman"/>
                <w:color w:val="000000"/>
                <w:sz w:val="24"/>
                <w:szCs w:val="24"/>
                <w:lang w:val="bs-Latn-BA" w:eastAsia="mk-MK"/>
              </w:rPr>
              <w:t>1884</w:t>
            </w:r>
          </w:p>
        </w:tc>
        <w:tc>
          <w:tcPr>
            <w:tcW w:w="962" w:type="dxa"/>
          </w:tcPr>
          <w:p w:rsidR="00E4011D"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средно образование</w:t>
            </w:r>
          </w:p>
        </w:tc>
        <w:tc>
          <w:tcPr>
            <w:tcW w:w="1335" w:type="dxa"/>
          </w:tcPr>
          <w:p w:rsidR="00E4011D"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ССС</w:t>
            </w:r>
          </w:p>
        </w:tc>
        <w:tc>
          <w:tcPr>
            <w:tcW w:w="1984" w:type="dxa"/>
          </w:tcPr>
          <w:p w:rsidR="00E4011D"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хигиеничар</w:t>
            </w:r>
          </w:p>
        </w:tc>
        <w:tc>
          <w:tcPr>
            <w:tcW w:w="992" w:type="dxa"/>
          </w:tcPr>
          <w:p w:rsidR="00E4011D" w:rsidRPr="00194C2D" w:rsidRDefault="00E4011D" w:rsidP="00973C3D">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w:t>
            </w:r>
          </w:p>
        </w:tc>
      </w:tr>
      <w:tr w:rsidR="00942CDA" w:rsidRPr="00194C2D" w:rsidTr="00973C3D">
        <w:tc>
          <w:tcPr>
            <w:tcW w:w="675" w:type="dxa"/>
          </w:tcPr>
          <w:p w:rsidR="00942CDA" w:rsidRPr="00194C2D" w:rsidRDefault="00942CDA" w:rsidP="00973C3D">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15.</w:t>
            </w:r>
          </w:p>
        </w:tc>
        <w:tc>
          <w:tcPr>
            <w:tcW w:w="2127" w:type="dxa"/>
          </w:tcPr>
          <w:p w:rsidR="00942CDA" w:rsidRPr="00194C2D" w:rsidRDefault="00942CDA" w:rsidP="00973C3D">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Селма Спахиќ</w:t>
            </w:r>
          </w:p>
        </w:tc>
        <w:tc>
          <w:tcPr>
            <w:tcW w:w="992" w:type="dxa"/>
          </w:tcPr>
          <w:p w:rsidR="00942CDA" w:rsidRPr="00194C2D" w:rsidRDefault="00942CDA" w:rsidP="00973C3D">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1979</w:t>
            </w:r>
          </w:p>
        </w:tc>
        <w:tc>
          <w:tcPr>
            <w:tcW w:w="962" w:type="dxa"/>
          </w:tcPr>
          <w:p w:rsidR="00942CDA" w:rsidRPr="00194C2D" w:rsidRDefault="00942CDA" w:rsidP="003D3AF3">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средно образование</w:t>
            </w:r>
          </w:p>
        </w:tc>
        <w:tc>
          <w:tcPr>
            <w:tcW w:w="1335" w:type="dxa"/>
          </w:tcPr>
          <w:p w:rsidR="00942CDA" w:rsidRPr="00194C2D" w:rsidRDefault="00942CDA" w:rsidP="003D3AF3">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ССС</w:t>
            </w:r>
          </w:p>
        </w:tc>
        <w:tc>
          <w:tcPr>
            <w:tcW w:w="1984" w:type="dxa"/>
          </w:tcPr>
          <w:p w:rsidR="00942CDA" w:rsidRPr="00194C2D" w:rsidRDefault="00942CDA" w:rsidP="003D3AF3">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хигиеничар</w:t>
            </w:r>
          </w:p>
        </w:tc>
        <w:tc>
          <w:tcPr>
            <w:tcW w:w="992" w:type="dxa"/>
          </w:tcPr>
          <w:p w:rsidR="00942CDA" w:rsidRPr="00194C2D" w:rsidRDefault="00942CDA" w:rsidP="003D3AF3">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w:t>
            </w:r>
          </w:p>
        </w:tc>
      </w:tr>
      <w:tr w:rsidR="00942CDA" w:rsidRPr="00194C2D" w:rsidTr="00973C3D">
        <w:tc>
          <w:tcPr>
            <w:tcW w:w="675" w:type="dxa"/>
          </w:tcPr>
          <w:p w:rsidR="00942CDA" w:rsidRPr="00194C2D" w:rsidRDefault="00942CDA" w:rsidP="00973C3D">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16.</w:t>
            </w:r>
          </w:p>
        </w:tc>
        <w:tc>
          <w:tcPr>
            <w:tcW w:w="2127" w:type="dxa"/>
          </w:tcPr>
          <w:p w:rsidR="00942CDA" w:rsidRPr="00194C2D" w:rsidRDefault="00942CDA" w:rsidP="00973C3D">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Орхан Ковачи</w:t>
            </w:r>
          </w:p>
        </w:tc>
        <w:tc>
          <w:tcPr>
            <w:tcW w:w="992" w:type="dxa"/>
          </w:tcPr>
          <w:p w:rsidR="00942CDA" w:rsidRPr="00194C2D" w:rsidRDefault="00942CDA" w:rsidP="00973C3D">
            <w:pPr>
              <w:spacing w:after="0" w:line="240" w:lineRule="auto"/>
              <w:contextualSpacing/>
              <w:jc w:val="both"/>
              <w:rPr>
                <w:rFonts w:ascii="Times New Roman" w:hAnsi="Times New Roman"/>
                <w:color w:val="000000"/>
                <w:sz w:val="24"/>
                <w:szCs w:val="24"/>
                <w:lang w:val="mk-MK" w:eastAsia="mk-MK"/>
              </w:rPr>
            </w:pPr>
            <w:r>
              <w:rPr>
                <w:rFonts w:ascii="Times New Roman" w:hAnsi="Times New Roman"/>
                <w:color w:val="000000"/>
                <w:sz w:val="24"/>
                <w:szCs w:val="24"/>
                <w:lang w:val="mk-MK" w:eastAsia="mk-MK"/>
              </w:rPr>
              <w:t>1982</w:t>
            </w:r>
          </w:p>
        </w:tc>
        <w:tc>
          <w:tcPr>
            <w:tcW w:w="962" w:type="dxa"/>
          </w:tcPr>
          <w:p w:rsidR="00942CDA" w:rsidRPr="00194C2D" w:rsidRDefault="00942CDA" w:rsidP="003D3AF3">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средно образование</w:t>
            </w:r>
          </w:p>
        </w:tc>
        <w:tc>
          <w:tcPr>
            <w:tcW w:w="1335" w:type="dxa"/>
          </w:tcPr>
          <w:p w:rsidR="00942CDA" w:rsidRPr="00194C2D" w:rsidRDefault="00942CDA" w:rsidP="003D3AF3">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ССС</w:t>
            </w:r>
          </w:p>
        </w:tc>
        <w:tc>
          <w:tcPr>
            <w:tcW w:w="1984" w:type="dxa"/>
          </w:tcPr>
          <w:p w:rsidR="00942CDA" w:rsidRPr="00194C2D" w:rsidRDefault="00942CDA" w:rsidP="003D3AF3">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хигиеничар</w:t>
            </w:r>
          </w:p>
        </w:tc>
        <w:tc>
          <w:tcPr>
            <w:tcW w:w="992" w:type="dxa"/>
          </w:tcPr>
          <w:p w:rsidR="00942CDA" w:rsidRPr="00194C2D" w:rsidRDefault="00942CDA" w:rsidP="003D3AF3">
            <w:pPr>
              <w:spacing w:after="0" w:line="240" w:lineRule="auto"/>
              <w:contextualSpacing/>
              <w:jc w:val="both"/>
              <w:rPr>
                <w:rFonts w:ascii="Times New Roman" w:hAnsi="Times New Roman"/>
                <w:color w:val="000000"/>
                <w:sz w:val="24"/>
                <w:szCs w:val="24"/>
                <w:lang w:val="mk-MK" w:eastAsia="mk-MK"/>
              </w:rPr>
            </w:pPr>
            <w:r w:rsidRPr="00194C2D">
              <w:rPr>
                <w:rFonts w:ascii="Times New Roman" w:hAnsi="Times New Roman"/>
                <w:color w:val="000000"/>
                <w:sz w:val="24"/>
                <w:szCs w:val="24"/>
                <w:lang w:val="mk-MK" w:eastAsia="mk-MK"/>
              </w:rPr>
              <w:t>1</w:t>
            </w:r>
          </w:p>
        </w:tc>
      </w:tr>
    </w:tbl>
    <w:p w:rsidR="00E4011D" w:rsidRPr="00194C2D" w:rsidRDefault="00E4011D" w:rsidP="00E4011D">
      <w:pPr>
        <w:contextualSpacing/>
        <w:jc w:val="both"/>
        <w:rPr>
          <w:rFonts w:ascii="Times New Roman" w:hAnsi="Times New Roman"/>
          <w:b/>
          <w:color w:val="000000"/>
          <w:sz w:val="24"/>
          <w:szCs w:val="24"/>
          <w:lang w:val="mk-MK" w:eastAsia="mk-MK"/>
        </w:rPr>
      </w:pPr>
    </w:p>
    <w:p w:rsidR="00711F70" w:rsidRPr="00194C2D" w:rsidRDefault="00711F70" w:rsidP="00711F70">
      <w:pPr>
        <w:contextualSpacing/>
        <w:jc w:val="both"/>
        <w:rPr>
          <w:rFonts w:ascii="Times New Roman" w:hAnsi="Times New Roman"/>
          <w:b/>
          <w:color w:val="000000"/>
          <w:sz w:val="24"/>
          <w:szCs w:val="24"/>
          <w:lang w:val="mk-MK" w:eastAsia="mk-MK"/>
        </w:rPr>
      </w:pPr>
    </w:p>
    <w:p w:rsidR="00711F70" w:rsidRPr="00194C2D" w:rsidRDefault="00711F70" w:rsidP="00711F70">
      <w:pPr>
        <w:contextualSpacing/>
        <w:jc w:val="both"/>
        <w:rPr>
          <w:rFonts w:ascii="Times New Roman" w:hAnsi="Times New Roman"/>
          <w:b/>
          <w:color w:val="000000"/>
          <w:sz w:val="24"/>
          <w:szCs w:val="24"/>
          <w:lang w:val="mk-MK" w:eastAsia="mk-MK"/>
        </w:rPr>
      </w:pPr>
    </w:p>
    <w:p w:rsidR="00711F70" w:rsidRPr="00194C2D" w:rsidRDefault="00711F70" w:rsidP="00711F70">
      <w:pPr>
        <w:contextualSpacing/>
        <w:jc w:val="both"/>
        <w:rPr>
          <w:rFonts w:ascii="Times New Roman" w:hAnsi="Times New Roman"/>
          <w:b/>
          <w:color w:val="000000"/>
          <w:sz w:val="24"/>
          <w:szCs w:val="24"/>
          <w:lang w:val="mk-MK" w:eastAsia="mk-MK"/>
        </w:rPr>
      </w:pPr>
    </w:p>
    <w:p w:rsidR="00711F70" w:rsidRDefault="00711F70" w:rsidP="00711F70">
      <w:pPr>
        <w:contextualSpacing/>
        <w:jc w:val="both"/>
        <w:rPr>
          <w:rFonts w:ascii="Times New Roman" w:hAnsi="Times New Roman"/>
          <w:b/>
          <w:color w:val="000000"/>
          <w:sz w:val="24"/>
          <w:szCs w:val="24"/>
          <w:lang w:val="mk-MK" w:eastAsia="mk-MK"/>
        </w:rPr>
      </w:pPr>
    </w:p>
    <w:p w:rsidR="00942CDA" w:rsidRPr="00194C2D" w:rsidRDefault="00942CDA" w:rsidP="00711F70">
      <w:pPr>
        <w:contextualSpacing/>
        <w:jc w:val="both"/>
        <w:rPr>
          <w:rFonts w:ascii="Times New Roman" w:hAnsi="Times New Roman"/>
          <w:b/>
          <w:color w:val="000000"/>
          <w:sz w:val="24"/>
          <w:szCs w:val="24"/>
          <w:lang w:val="mk-MK" w:eastAsia="mk-MK"/>
        </w:rPr>
      </w:pPr>
    </w:p>
    <w:p w:rsidR="00711F70"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     </w:t>
      </w:r>
    </w:p>
    <w:p w:rsidR="00B157A7"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3.6. </w:t>
      </w:r>
      <w:bookmarkStart w:id="7" w:name="_Hlk25927513"/>
      <w:r w:rsidRPr="00194C2D">
        <w:rPr>
          <w:rFonts w:ascii="Times New Roman" w:hAnsi="Times New Roman" w:cs="Times New Roman"/>
          <w:sz w:val="24"/>
          <w:szCs w:val="24"/>
        </w:rPr>
        <w:t>Податоци за ангажираните образовни медијатори</w:t>
      </w:r>
      <w:bookmarkEnd w:id="7"/>
    </w:p>
    <w:p w:rsidR="00B157A7" w:rsidRPr="00194C2D" w:rsidRDefault="00B157A7" w:rsidP="00B157A7">
      <w:pPr>
        <w:pStyle w:val="ListParagraph"/>
        <w:ind w:left="0"/>
        <w:jc w:val="both"/>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992"/>
        <w:gridCol w:w="962"/>
        <w:gridCol w:w="1335"/>
        <w:gridCol w:w="992"/>
        <w:gridCol w:w="1984"/>
      </w:tblGrid>
      <w:tr w:rsidR="00B157A7" w:rsidRPr="00194C2D" w:rsidTr="00907FCA">
        <w:tc>
          <w:tcPr>
            <w:tcW w:w="675"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  Ред.</w:t>
            </w:r>
          </w:p>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број</w:t>
            </w:r>
          </w:p>
        </w:tc>
        <w:tc>
          <w:tcPr>
            <w:tcW w:w="2127"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Име и презиме на образовниот медијатор</w:t>
            </w:r>
          </w:p>
        </w:tc>
        <w:tc>
          <w:tcPr>
            <w:tcW w:w="992"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Година </w:t>
            </w:r>
          </w:p>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на раѓање</w:t>
            </w:r>
          </w:p>
        </w:tc>
        <w:tc>
          <w:tcPr>
            <w:tcW w:w="962"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Звање</w:t>
            </w:r>
          </w:p>
        </w:tc>
        <w:tc>
          <w:tcPr>
            <w:tcW w:w="1335"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Степен</w:t>
            </w:r>
          </w:p>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 на образо-вание</w:t>
            </w:r>
          </w:p>
        </w:tc>
        <w:tc>
          <w:tcPr>
            <w:tcW w:w="992" w:type="dxa"/>
          </w:tcPr>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r w:rsidRPr="00194C2D">
              <w:rPr>
                <w:rFonts w:ascii="Times New Roman" w:hAnsi="Times New Roman" w:cs="Times New Roman"/>
                <w:sz w:val="24"/>
                <w:szCs w:val="24"/>
              </w:rPr>
              <w:t>Години на стаж</w:t>
            </w:r>
          </w:p>
          <w:p w:rsidR="00B157A7" w:rsidRPr="00194C2D" w:rsidRDefault="00B157A7" w:rsidP="00907FCA">
            <w:pPr>
              <w:pStyle w:val="ListParagraph"/>
              <w:spacing w:after="0" w:line="240" w:lineRule="auto"/>
              <w:ind w:left="0"/>
              <w:jc w:val="both"/>
              <w:rPr>
                <w:rFonts w:ascii="Times New Roman" w:hAnsi="Times New Roman" w:cs="Times New Roman"/>
                <w:sz w:val="24"/>
                <w:szCs w:val="24"/>
              </w:rPr>
            </w:pPr>
          </w:p>
        </w:tc>
        <w:tc>
          <w:tcPr>
            <w:tcW w:w="1984" w:type="dxa"/>
          </w:tcPr>
          <w:p w:rsidR="00B157A7" w:rsidRPr="00194C2D" w:rsidRDefault="00B157A7" w:rsidP="00907FCA">
            <w:pPr>
              <w:pStyle w:val="ListParagraph"/>
              <w:spacing w:after="0" w:line="240" w:lineRule="auto"/>
              <w:ind w:left="0"/>
              <w:rPr>
                <w:rFonts w:ascii="Times New Roman" w:hAnsi="Times New Roman" w:cs="Times New Roman"/>
                <w:sz w:val="24"/>
                <w:szCs w:val="24"/>
              </w:rPr>
            </w:pPr>
            <w:r w:rsidRPr="00194C2D">
              <w:rPr>
                <w:rFonts w:ascii="Times New Roman" w:hAnsi="Times New Roman" w:cs="Times New Roman"/>
                <w:sz w:val="24"/>
                <w:szCs w:val="24"/>
              </w:rPr>
              <w:t>Временски период за кој е ангажиран образовниот медијатор</w:t>
            </w:r>
          </w:p>
        </w:tc>
      </w:tr>
      <w:tr w:rsidR="00942CDA" w:rsidRPr="00194C2D" w:rsidTr="00907FCA">
        <w:tc>
          <w:tcPr>
            <w:tcW w:w="675" w:type="dxa"/>
          </w:tcPr>
          <w:p w:rsidR="00942CDA" w:rsidRPr="00194C2D" w:rsidRDefault="00942CDA" w:rsidP="00907FCA">
            <w:pPr>
              <w:pStyle w:val="ListParagraph"/>
              <w:spacing w:after="0" w:line="240" w:lineRule="auto"/>
              <w:ind w:left="0"/>
              <w:jc w:val="both"/>
              <w:rPr>
                <w:rFonts w:ascii="Times New Roman" w:hAnsi="Times New Roman" w:cs="Times New Roman"/>
                <w:sz w:val="24"/>
                <w:szCs w:val="24"/>
              </w:rPr>
            </w:pPr>
          </w:p>
        </w:tc>
        <w:tc>
          <w:tcPr>
            <w:tcW w:w="2127" w:type="dxa"/>
          </w:tcPr>
          <w:p w:rsidR="00942CDA" w:rsidRDefault="00942CDA">
            <w:r w:rsidRPr="0001528F">
              <w:rPr>
                <w:rFonts w:ascii="Times New Roman" w:hAnsi="Times New Roman"/>
                <w:sz w:val="24"/>
                <w:szCs w:val="24"/>
              </w:rPr>
              <w:t>/</w:t>
            </w:r>
          </w:p>
        </w:tc>
        <w:tc>
          <w:tcPr>
            <w:tcW w:w="992" w:type="dxa"/>
          </w:tcPr>
          <w:p w:rsidR="00942CDA" w:rsidRDefault="00942CDA">
            <w:r w:rsidRPr="0001528F">
              <w:rPr>
                <w:rFonts w:ascii="Times New Roman" w:hAnsi="Times New Roman"/>
                <w:sz w:val="24"/>
                <w:szCs w:val="24"/>
              </w:rPr>
              <w:t>/</w:t>
            </w:r>
          </w:p>
        </w:tc>
        <w:tc>
          <w:tcPr>
            <w:tcW w:w="962" w:type="dxa"/>
          </w:tcPr>
          <w:p w:rsidR="00942CDA" w:rsidRDefault="00942CDA">
            <w:r w:rsidRPr="0001528F">
              <w:rPr>
                <w:rFonts w:ascii="Times New Roman" w:hAnsi="Times New Roman"/>
                <w:sz w:val="24"/>
                <w:szCs w:val="24"/>
              </w:rPr>
              <w:t>/</w:t>
            </w:r>
          </w:p>
        </w:tc>
        <w:tc>
          <w:tcPr>
            <w:tcW w:w="1335" w:type="dxa"/>
          </w:tcPr>
          <w:p w:rsidR="00942CDA" w:rsidRDefault="00942CDA">
            <w:r w:rsidRPr="0001528F">
              <w:rPr>
                <w:rFonts w:ascii="Times New Roman" w:hAnsi="Times New Roman"/>
                <w:sz w:val="24"/>
                <w:szCs w:val="24"/>
              </w:rPr>
              <w:t>/</w:t>
            </w:r>
          </w:p>
        </w:tc>
        <w:tc>
          <w:tcPr>
            <w:tcW w:w="992" w:type="dxa"/>
          </w:tcPr>
          <w:p w:rsidR="00942CDA" w:rsidRDefault="00942CDA">
            <w:r w:rsidRPr="0001528F">
              <w:rPr>
                <w:rFonts w:ascii="Times New Roman" w:hAnsi="Times New Roman"/>
                <w:sz w:val="24"/>
                <w:szCs w:val="24"/>
              </w:rPr>
              <w:t>/</w:t>
            </w:r>
          </w:p>
        </w:tc>
        <w:tc>
          <w:tcPr>
            <w:tcW w:w="1984" w:type="dxa"/>
          </w:tcPr>
          <w:p w:rsidR="00942CDA" w:rsidRDefault="00942CDA">
            <w:r w:rsidRPr="0001528F">
              <w:rPr>
                <w:rFonts w:ascii="Times New Roman" w:hAnsi="Times New Roman"/>
                <w:sz w:val="24"/>
                <w:szCs w:val="24"/>
              </w:rPr>
              <w:t>/</w:t>
            </w:r>
          </w:p>
        </w:tc>
      </w:tr>
      <w:tr w:rsidR="00942CDA" w:rsidRPr="00194C2D" w:rsidTr="00907FCA">
        <w:tc>
          <w:tcPr>
            <w:tcW w:w="675" w:type="dxa"/>
          </w:tcPr>
          <w:p w:rsidR="00942CDA" w:rsidRPr="00194C2D" w:rsidRDefault="00942CDA" w:rsidP="00907FCA">
            <w:pPr>
              <w:pStyle w:val="ListParagraph"/>
              <w:spacing w:after="0" w:line="240" w:lineRule="auto"/>
              <w:ind w:left="0"/>
              <w:jc w:val="both"/>
              <w:rPr>
                <w:rFonts w:ascii="Times New Roman" w:hAnsi="Times New Roman" w:cs="Times New Roman"/>
                <w:sz w:val="24"/>
                <w:szCs w:val="24"/>
              </w:rPr>
            </w:pPr>
          </w:p>
        </w:tc>
        <w:tc>
          <w:tcPr>
            <w:tcW w:w="2127" w:type="dxa"/>
          </w:tcPr>
          <w:p w:rsidR="00942CDA" w:rsidRDefault="00942CDA">
            <w:r w:rsidRPr="0001528F">
              <w:rPr>
                <w:rFonts w:ascii="Times New Roman" w:hAnsi="Times New Roman"/>
                <w:sz w:val="24"/>
                <w:szCs w:val="24"/>
              </w:rPr>
              <w:t>/</w:t>
            </w:r>
          </w:p>
        </w:tc>
        <w:tc>
          <w:tcPr>
            <w:tcW w:w="992" w:type="dxa"/>
          </w:tcPr>
          <w:p w:rsidR="00942CDA" w:rsidRDefault="00942CDA">
            <w:r w:rsidRPr="0001528F">
              <w:rPr>
                <w:rFonts w:ascii="Times New Roman" w:hAnsi="Times New Roman"/>
                <w:sz w:val="24"/>
                <w:szCs w:val="24"/>
              </w:rPr>
              <w:t>/</w:t>
            </w:r>
          </w:p>
        </w:tc>
        <w:tc>
          <w:tcPr>
            <w:tcW w:w="962" w:type="dxa"/>
          </w:tcPr>
          <w:p w:rsidR="00942CDA" w:rsidRDefault="00942CDA">
            <w:r w:rsidRPr="0001528F">
              <w:rPr>
                <w:rFonts w:ascii="Times New Roman" w:hAnsi="Times New Roman"/>
                <w:sz w:val="24"/>
                <w:szCs w:val="24"/>
              </w:rPr>
              <w:t>/</w:t>
            </w:r>
          </w:p>
        </w:tc>
        <w:tc>
          <w:tcPr>
            <w:tcW w:w="1335" w:type="dxa"/>
          </w:tcPr>
          <w:p w:rsidR="00942CDA" w:rsidRDefault="00942CDA">
            <w:r w:rsidRPr="0001528F">
              <w:rPr>
                <w:rFonts w:ascii="Times New Roman" w:hAnsi="Times New Roman"/>
                <w:sz w:val="24"/>
                <w:szCs w:val="24"/>
              </w:rPr>
              <w:t>/</w:t>
            </w:r>
          </w:p>
        </w:tc>
        <w:tc>
          <w:tcPr>
            <w:tcW w:w="992" w:type="dxa"/>
          </w:tcPr>
          <w:p w:rsidR="00942CDA" w:rsidRDefault="00942CDA">
            <w:r w:rsidRPr="0001528F">
              <w:rPr>
                <w:rFonts w:ascii="Times New Roman" w:hAnsi="Times New Roman"/>
                <w:sz w:val="24"/>
                <w:szCs w:val="24"/>
              </w:rPr>
              <w:t>/</w:t>
            </w:r>
          </w:p>
        </w:tc>
        <w:tc>
          <w:tcPr>
            <w:tcW w:w="1984" w:type="dxa"/>
          </w:tcPr>
          <w:p w:rsidR="00942CDA" w:rsidRDefault="00942CDA">
            <w:r w:rsidRPr="0001528F">
              <w:rPr>
                <w:rFonts w:ascii="Times New Roman" w:hAnsi="Times New Roman"/>
                <w:sz w:val="24"/>
                <w:szCs w:val="24"/>
              </w:rPr>
              <w:t>/</w:t>
            </w:r>
          </w:p>
        </w:tc>
      </w:tr>
      <w:tr w:rsidR="00942CDA" w:rsidRPr="00194C2D" w:rsidTr="00907FCA">
        <w:tc>
          <w:tcPr>
            <w:tcW w:w="675" w:type="dxa"/>
          </w:tcPr>
          <w:p w:rsidR="00942CDA" w:rsidRPr="00194C2D" w:rsidRDefault="00942CDA" w:rsidP="00907FCA">
            <w:pPr>
              <w:pStyle w:val="ListParagraph"/>
              <w:spacing w:after="0" w:line="240" w:lineRule="auto"/>
              <w:ind w:left="0"/>
              <w:jc w:val="both"/>
              <w:rPr>
                <w:rFonts w:ascii="Times New Roman" w:hAnsi="Times New Roman" w:cs="Times New Roman"/>
                <w:sz w:val="24"/>
                <w:szCs w:val="24"/>
              </w:rPr>
            </w:pPr>
          </w:p>
        </w:tc>
        <w:tc>
          <w:tcPr>
            <w:tcW w:w="2127" w:type="dxa"/>
          </w:tcPr>
          <w:p w:rsidR="00942CDA" w:rsidRDefault="00942CDA">
            <w:r w:rsidRPr="0001528F">
              <w:rPr>
                <w:rFonts w:ascii="Times New Roman" w:hAnsi="Times New Roman"/>
                <w:sz w:val="24"/>
                <w:szCs w:val="24"/>
              </w:rPr>
              <w:t>/</w:t>
            </w:r>
          </w:p>
        </w:tc>
        <w:tc>
          <w:tcPr>
            <w:tcW w:w="992" w:type="dxa"/>
          </w:tcPr>
          <w:p w:rsidR="00942CDA" w:rsidRDefault="00942CDA">
            <w:r w:rsidRPr="0001528F">
              <w:rPr>
                <w:rFonts w:ascii="Times New Roman" w:hAnsi="Times New Roman"/>
                <w:sz w:val="24"/>
                <w:szCs w:val="24"/>
              </w:rPr>
              <w:t>/</w:t>
            </w:r>
          </w:p>
        </w:tc>
        <w:tc>
          <w:tcPr>
            <w:tcW w:w="962" w:type="dxa"/>
          </w:tcPr>
          <w:p w:rsidR="00942CDA" w:rsidRDefault="00942CDA">
            <w:r w:rsidRPr="0001528F">
              <w:rPr>
                <w:rFonts w:ascii="Times New Roman" w:hAnsi="Times New Roman"/>
                <w:sz w:val="24"/>
                <w:szCs w:val="24"/>
              </w:rPr>
              <w:t>/</w:t>
            </w:r>
          </w:p>
        </w:tc>
        <w:tc>
          <w:tcPr>
            <w:tcW w:w="1335" w:type="dxa"/>
          </w:tcPr>
          <w:p w:rsidR="00942CDA" w:rsidRDefault="00942CDA">
            <w:r w:rsidRPr="0001528F">
              <w:rPr>
                <w:rFonts w:ascii="Times New Roman" w:hAnsi="Times New Roman"/>
                <w:sz w:val="24"/>
                <w:szCs w:val="24"/>
              </w:rPr>
              <w:t>/</w:t>
            </w:r>
          </w:p>
        </w:tc>
        <w:tc>
          <w:tcPr>
            <w:tcW w:w="992" w:type="dxa"/>
          </w:tcPr>
          <w:p w:rsidR="00942CDA" w:rsidRDefault="00942CDA">
            <w:r w:rsidRPr="0001528F">
              <w:rPr>
                <w:rFonts w:ascii="Times New Roman" w:hAnsi="Times New Roman"/>
                <w:sz w:val="24"/>
                <w:szCs w:val="24"/>
              </w:rPr>
              <w:t>/</w:t>
            </w:r>
          </w:p>
        </w:tc>
        <w:tc>
          <w:tcPr>
            <w:tcW w:w="1984" w:type="dxa"/>
          </w:tcPr>
          <w:p w:rsidR="00942CDA" w:rsidRDefault="00942CDA">
            <w:r w:rsidRPr="0001528F">
              <w:rPr>
                <w:rFonts w:ascii="Times New Roman" w:hAnsi="Times New Roman"/>
                <w:sz w:val="24"/>
                <w:szCs w:val="24"/>
              </w:rPr>
              <w:t>/</w:t>
            </w:r>
          </w:p>
        </w:tc>
      </w:tr>
    </w:tbl>
    <w:p w:rsidR="00B157A7" w:rsidRPr="00194C2D" w:rsidRDefault="00B157A7" w:rsidP="00B157A7">
      <w:pPr>
        <w:pStyle w:val="ListParagraph"/>
        <w:ind w:left="0"/>
        <w:jc w:val="both"/>
        <w:rPr>
          <w:rFonts w:ascii="Times New Roman" w:hAnsi="Times New Roman" w:cs="Times New Roman"/>
          <w:b/>
          <w:sz w:val="24"/>
          <w:szCs w:val="24"/>
        </w:rPr>
      </w:pPr>
      <w:bookmarkStart w:id="8" w:name="_Hlk79475541"/>
    </w:p>
    <w:bookmarkEnd w:id="8"/>
    <w:p w:rsidR="00942CDA" w:rsidRDefault="00B157A7" w:rsidP="00B157A7">
      <w:pPr>
        <w:pStyle w:val="ListParagraph"/>
        <w:ind w:left="0"/>
        <w:jc w:val="both"/>
        <w:rPr>
          <w:rFonts w:ascii="Times New Roman" w:hAnsi="Times New Roman" w:cs="Times New Roman"/>
          <w:b/>
          <w:sz w:val="24"/>
          <w:szCs w:val="24"/>
        </w:rPr>
      </w:pPr>
      <w:r w:rsidRPr="00194C2D">
        <w:rPr>
          <w:rFonts w:ascii="Times New Roman" w:hAnsi="Times New Roman" w:cs="Times New Roman"/>
          <w:b/>
          <w:sz w:val="24"/>
          <w:szCs w:val="24"/>
        </w:rPr>
        <w:t xml:space="preserve">   </w:t>
      </w: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530E49" w:rsidRDefault="00530E49" w:rsidP="00B157A7">
      <w:pPr>
        <w:pStyle w:val="ListParagraph"/>
        <w:ind w:left="0"/>
        <w:jc w:val="both"/>
        <w:rPr>
          <w:rFonts w:ascii="Times New Roman" w:hAnsi="Times New Roman" w:cs="Times New Roman"/>
          <w:b/>
          <w:sz w:val="24"/>
          <w:szCs w:val="24"/>
        </w:rPr>
      </w:pPr>
    </w:p>
    <w:p w:rsidR="00B157A7" w:rsidRPr="00194C2D" w:rsidRDefault="00B157A7"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 3.7. </w:t>
      </w:r>
      <w:bookmarkStart w:id="9" w:name="_Hlk25927613"/>
      <w:r w:rsidRPr="00194C2D">
        <w:rPr>
          <w:rFonts w:ascii="Times New Roman" w:hAnsi="Times New Roman" w:cs="Times New Roman"/>
          <w:sz w:val="24"/>
          <w:szCs w:val="24"/>
        </w:rPr>
        <w:t>Вкупни податоци за наставен и ненаставен кадар</w:t>
      </w:r>
    </w:p>
    <w:bookmarkEnd w:id="9"/>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(Унифицирана табела: вкупен број на вработени, структура на вработени, степен на образование, стаж на вработените, етничка припадност, директор, помошник или заменик директор, наставен кадар, стручни соработници, административни работници, техничка служба, </w:t>
      </w:r>
      <w:r w:rsidRPr="00194C2D">
        <w:rPr>
          <w:rFonts w:ascii="Times New Roman" w:hAnsi="Times New Roman"/>
          <w:bCs/>
          <w:color w:val="000000"/>
          <w:sz w:val="24"/>
          <w:szCs w:val="24"/>
        </w:rPr>
        <w:t>образовни медијатори (доколку има ангажирано училиштето</w:t>
      </w:r>
      <w:r w:rsidRPr="00194C2D">
        <w:rPr>
          <w:rFonts w:ascii="Times New Roman" w:hAnsi="Times New Roman"/>
          <w:sz w:val="24"/>
          <w:szCs w:val="24"/>
        </w:rPr>
        <w:t>).</w:t>
      </w:r>
    </w:p>
    <w:tbl>
      <w:tblPr>
        <w:tblW w:w="9640" w:type="dxa"/>
        <w:tblInd w:w="-176" w:type="dxa"/>
        <w:tblLayout w:type="fixed"/>
        <w:tblLook w:val="0000"/>
      </w:tblPr>
      <w:tblGrid>
        <w:gridCol w:w="1580"/>
        <w:gridCol w:w="972"/>
        <w:gridCol w:w="709"/>
        <w:gridCol w:w="709"/>
        <w:gridCol w:w="567"/>
        <w:gridCol w:w="567"/>
        <w:gridCol w:w="567"/>
        <w:gridCol w:w="567"/>
        <w:gridCol w:w="567"/>
        <w:gridCol w:w="567"/>
        <w:gridCol w:w="567"/>
        <w:gridCol w:w="567"/>
        <w:gridCol w:w="567"/>
        <w:gridCol w:w="567"/>
      </w:tblGrid>
      <w:tr w:rsidR="00B157A7" w:rsidRPr="00194C2D" w:rsidTr="00907FCA">
        <w:trPr>
          <w:trHeight w:val="330"/>
        </w:trPr>
        <w:tc>
          <w:tcPr>
            <w:tcW w:w="1580" w:type="dxa"/>
            <w:vMerge w:val="restart"/>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Кадар</w:t>
            </w:r>
          </w:p>
        </w:tc>
        <w:tc>
          <w:tcPr>
            <w:tcW w:w="972" w:type="dxa"/>
            <w:vMerge w:val="restart"/>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вкупно</w:t>
            </w:r>
          </w:p>
        </w:tc>
        <w:tc>
          <w:tcPr>
            <w:tcW w:w="7088" w:type="dxa"/>
            <w:gridSpan w:val="12"/>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Етничка и полова структура на вработените</w:t>
            </w:r>
          </w:p>
        </w:tc>
      </w:tr>
      <w:tr w:rsidR="00B157A7" w:rsidRPr="00194C2D" w:rsidTr="00907FCA">
        <w:trPr>
          <w:trHeight w:val="330"/>
        </w:trPr>
        <w:tc>
          <w:tcPr>
            <w:tcW w:w="1580" w:type="dxa"/>
            <w:vMerge/>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p>
        </w:tc>
        <w:tc>
          <w:tcPr>
            <w:tcW w:w="972" w:type="dxa"/>
            <w:vMerge/>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p>
        </w:tc>
        <w:tc>
          <w:tcPr>
            <w:tcW w:w="1418" w:type="dxa"/>
            <w:gridSpan w:val="2"/>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Македонци</w:t>
            </w:r>
          </w:p>
        </w:tc>
        <w:tc>
          <w:tcPr>
            <w:tcW w:w="1134" w:type="dxa"/>
            <w:gridSpan w:val="2"/>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Албанци</w:t>
            </w:r>
          </w:p>
        </w:tc>
        <w:tc>
          <w:tcPr>
            <w:tcW w:w="1134" w:type="dxa"/>
            <w:gridSpan w:val="2"/>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Турци</w:t>
            </w:r>
          </w:p>
        </w:tc>
        <w:tc>
          <w:tcPr>
            <w:tcW w:w="1134" w:type="dxa"/>
            <w:gridSpan w:val="2"/>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Срби</w:t>
            </w:r>
          </w:p>
        </w:tc>
        <w:tc>
          <w:tcPr>
            <w:tcW w:w="1134" w:type="dxa"/>
            <w:gridSpan w:val="2"/>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Роми</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auto"/>
          </w:tcPr>
          <w:p w:rsidR="00B157A7" w:rsidRPr="00194C2D" w:rsidRDefault="00E4011D" w:rsidP="00907FCA">
            <w:pPr>
              <w:snapToGrid w:val="0"/>
              <w:spacing w:after="0" w:line="240" w:lineRule="auto"/>
              <w:jc w:val="center"/>
              <w:rPr>
                <w:rFonts w:ascii="Times New Roman" w:hAnsi="Times New Roman"/>
                <w:b/>
                <w:bCs/>
                <w:color w:val="000000"/>
                <w:sz w:val="24"/>
                <w:szCs w:val="24"/>
                <w:lang w:val="mk-MK"/>
              </w:rPr>
            </w:pPr>
            <w:r w:rsidRPr="00194C2D">
              <w:rPr>
                <w:rFonts w:ascii="Times New Roman" w:hAnsi="Times New Roman"/>
                <w:b/>
                <w:bCs/>
                <w:color w:val="000000"/>
                <w:sz w:val="24"/>
                <w:szCs w:val="24"/>
                <w:lang w:val="mk-MK"/>
              </w:rPr>
              <w:t>Бошњаци</w:t>
            </w:r>
          </w:p>
        </w:tc>
      </w:tr>
      <w:tr w:rsidR="00B157A7" w:rsidRPr="00194C2D" w:rsidTr="00907FCA">
        <w:trPr>
          <w:trHeight w:val="330"/>
        </w:trPr>
        <w:tc>
          <w:tcPr>
            <w:tcW w:w="1580" w:type="dxa"/>
            <w:vMerge/>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p>
        </w:tc>
        <w:tc>
          <w:tcPr>
            <w:tcW w:w="972" w:type="dxa"/>
            <w:vMerge/>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м</w:t>
            </w: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м</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м</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м</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ж</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м</w:t>
            </w: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ж</w:t>
            </w: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B157A7" w:rsidRPr="00194C2D" w:rsidRDefault="00B157A7" w:rsidP="00907FCA">
            <w:pPr>
              <w:suppressAutoHyphens/>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м</w:t>
            </w: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B157A7" w:rsidRPr="00194C2D" w:rsidRDefault="00B157A7" w:rsidP="00907FCA">
            <w:pPr>
              <w:suppressAutoHyphens/>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ж</w:t>
            </w:r>
          </w:p>
        </w:tc>
      </w:tr>
      <w:tr w:rsidR="00B157A7" w:rsidRPr="00194C2D" w:rsidTr="00907FCA">
        <w:tc>
          <w:tcPr>
            <w:tcW w:w="158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Број на вработени</w:t>
            </w:r>
          </w:p>
        </w:tc>
        <w:tc>
          <w:tcPr>
            <w:tcW w:w="972"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129</w:t>
            </w: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AF7AF3" w:rsidP="00395AAD">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ind w:right="-250"/>
              <w:jc w:val="center"/>
              <w:rPr>
                <w:rFonts w:ascii="Times New Roman" w:hAnsi="Times New Roman"/>
                <w:sz w:val="24"/>
                <w:szCs w:val="24"/>
              </w:rPr>
            </w:pPr>
            <w:r>
              <w:rPr>
                <w:rFonts w:ascii="Times New Roman" w:hAnsi="Times New Roman"/>
                <w:sz w:val="24"/>
                <w:szCs w:val="24"/>
              </w:rPr>
              <w:t>66</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ind w:right="-25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17</w:t>
            </w:r>
          </w:p>
        </w:tc>
      </w:tr>
      <w:tr w:rsidR="00B157A7" w:rsidRPr="00194C2D" w:rsidTr="00907FCA">
        <w:tc>
          <w:tcPr>
            <w:tcW w:w="158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Број на наставен кадар</w:t>
            </w:r>
          </w:p>
        </w:tc>
        <w:tc>
          <w:tcPr>
            <w:tcW w:w="972"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54</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11</w:t>
            </w:r>
          </w:p>
        </w:tc>
      </w:tr>
      <w:tr w:rsidR="00B157A7" w:rsidRPr="00194C2D" w:rsidTr="00907FCA">
        <w:tc>
          <w:tcPr>
            <w:tcW w:w="158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Број на воспитувачи</w:t>
            </w:r>
          </w:p>
        </w:tc>
        <w:tc>
          <w:tcPr>
            <w:tcW w:w="972"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r>
      <w:tr w:rsidR="00B157A7" w:rsidRPr="00194C2D" w:rsidTr="00907FCA">
        <w:tc>
          <w:tcPr>
            <w:tcW w:w="158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Број на стручни соработници</w:t>
            </w:r>
          </w:p>
        </w:tc>
        <w:tc>
          <w:tcPr>
            <w:tcW w:w="972"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942CDA" w:rsidRDefault="00B157A7" w:rsidP="00395AAD">
            <w:pPr>
              <w:snapToGrid w:val="0"/>
              <w:spacing w:after="0" w:line="240" w:lineRule="auto"/>
              <w:jc w:val="center"/>
              <w:rPr>
                <w:rFonts w:ascii="Times New Roman" w:hAnsi="Times New Roman"/>
                <w:sz w:val="24"/>
                <w:szCs w:val="24"/>
                <w:lang w:val="mk-MK"/>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395AA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r>
      <w:tr w:rsidR="00B157A7" w:rsidRPr="00194C2D" w:rsidTr="00907FCA">
        <w:tc>
          <w:tcPr>
            <w:tcW w:w="158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Администра-тивни работници</w:t>
            </w:r>
          </w:p>
        </w:tc>
        <w:tc>
          <w:tcPr>
            <w:tcW w:w="972"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942CDA" w:rsidRDefault="00942CDA" w:rsidP="00395AAD">
            <w:pPr>
              <w:snapToGrid w:val="0"/>
              <w:spacing w:after="0" w:line="240" w:lineRule="auto"/>
              <w:jc w:val="center"/>
              <w:rPr>
                <w:rFonts w:ascii="Times New Roman" w:hAnsi="Times New Roman"/>
                <w:sz w:val="24"/>
                <w:szCs w:val="24"/>
                <w:lang w:val="mk-MK"/>
              </w:rPr>
            </w:pPr>
            <w:r>
              <w:rPr>
                <w:rFonts w:ascii="Times New Roman" w:hAnsi="Times New Roman"/>
                <w:sz w:val="24"/>
                <w:szCs w:val="24"/>
                <w:lang w:val="mk-MK"/>
              </w:rPr>
              <w:t>1</w:t>
            </w:r>
          </w:p>
        </w:tc>
        <w:tc>
          <w:tcPr>
            <w:tcW w:w="567" w:type="dxa"/>
            <w:tcBorders>
              <w:top w:val="single" w:sz="4" w:space="0" w:color="000000"/>
              <w:left w:val="single" w:sz="4" w:space="0" w:color="000000"/>
              <w:bottom w:val="single" w:sz="4" w:space="0" w:color="000000"/>
            </w:tcBorders>
            <w:shd w:val="clear" w:color="auto" w:fill="auto"/>
          </w:tcPr>
          <w:p w:rsidR="00B157A7" w:rsidRPr="00942CDA" w:rsidRDefault="00942CDA" w:rsidP="00395AAD">
            <w:pPr>
              <w:snapToGrid w:val="0"/>
              <w:spacing w:after="0" w:line="240" w:lineRule="auto"/>
              <w:jc w:val="center"/>
              <w:rPr>
                <w:rFonts w:ascii="Times New Roman" w:hAnsi="Times New Roman"/>
                <w:sz w:val="24"/>
                <w:szCs w:val="24"/>
                <w:lang w:val="mk-MK"/>
              </w:rPr>
            </w:pPr>
            <w:r>
              <w:rPr>
                <w:rFonts w:ascii="Times New Roman" w:hAnsi="Times New Roman"/>
                <w:sz w:val="24"/>
                <w:szCs w:val="24"/>
                <w:lang w:val="mk-MK"/>
              </w:rPr>
              <w:t>3</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r>
      <w:tr w:rsidR="00B157A7" w:rsidRPr="00194C2D" w:rsidTr="00907FCA">
        <w:tc>
          <w:tcPr>
            <w:tcW w:w="158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Помошно-технички кадар</w:t>
            </w:r>
          </w:p>
        </w:tc>
        <w:tc>
          <w:tcPr>
            <w:tcW w:w="972"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16</w:t>
            </w: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4</w:t>
            </w:r>
          </w:p>
        </w:tc>
      </w:tr>
      <w:tr w:rsidR="00B157A7" w:rsidRPr="00194C2D" w:rsidTr="00907FCA">
        <w:tc>
          <w:tcPr>
            <w:tcW w:w="158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Директор</w:t>
            </w:r>
          </w:p>
          <w:p w:rsidR="00B157A7" w:rsidRPr="00194C2D" w:rsidRDefault="00B157A7" w:rsidP="00907FCA">
            <w:pPr>
              <w:snapToGrid w:val="0"/>
              <w:spacing w:after="0" w:line="240" w:lineRule="auto"/>
              <w:jc w:val="center"/>
              <w:rPr>
                <w:rFonts w:ascii="Times New Roman" w:hAnsi="Times New Roman"/>
                <w:b/>
                <w:bCs/>
                <w:color w:val="000000"/>
                <w:sz w:val="24"/>
                <w:szCs w:val="24"/>
              </w:rPr>
            </w:pPr>
          </w:p>
        </w:tc>
        <w:tc>
          <w:tcPr>
            <w:tcW w:w="972"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942CDA" w:rsidRDefault="00942CDA" w:rsidP="00395AAD">
            <w:pPr>
              <w:snapToGrid w:val="0"/>
              <w:spacing w:after="0" w:line="240" w:lineRule="auto"/>
              <w:jc w:val="center"/>
              <w:rPr>
                <w:rFonts w:ascii="Times New Roman" w:hAnsi="Times New Roman"/>
                <w:sz w:val="24"/>
                <w:szCs w:val="24"/>
                <w:lang w:val="mk-MK"/>
              </w:rPr>
            </w:pPr>
            <w:r>
              <w:rPr>
                <w:rFonts w:ascii="Times New Roman" w:hAnsi="Times New Roman"/>
                <w:sz w:val="24"/>
                <w:szCs w:val="24"/>
                <w:lang w:val="mk-MK"/>
              </w:rPr>
              <w:t>1</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r>
      <w:tr w:rsidR="00B157A7" w:rsidRPr="00194C2D" w:rsidTr="00907FCA">
        <w:tc>
          <w:tcPr>
            <w:tcW w:w="158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Помошник директор</w:t>
            </w:r>
          </w:p>
        </w:tc>
        <w:tc>
          <w:tcPr>
            <w:tcW w:w="972" w:type="dxa"/>
            <w:tcBorders>
              <w:top w:val="single" w:sz="4" w:space="0" w:color="000000"/>
              <w:left w:val="single" w:sz="4" w:space="0" w:color="000000"/>
              <w:bottom w:val="single" w:sz="4" w:space="0" w:color="000000"/>
            </w:tcBorders>
            <w:shd w:val="clear" w:color="auto" w:fill="auto"/>
          </w:tcPr>
          <w:p w:rsidR="00B157A7" w:rsidRPr="00194C2D" w:rsidRDefault="00395AAD" w:rsidP="00395AAD">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942CDA" w:rsidRDefault="00942CDA" w:rsidP="00395AAD">
            <w:pPr>
              <w:snapToGrid w:val="0"/>
              <w:spacing w:after="0" w:line="240" w:lineRule="auto"/>
              <w:jc w:val="center"/>
              <w:rPr>
                <w:rFonts w:ascii="Times New Roman" w:hAnsi="Times New Roman"/>
                <w:sz w:val="24"/>
                <w:szCs w:val="24"/>
                <w:lang w:val="mk-MK"/>
              </w:rPr>
            </w:pPr>
            <w:r>
              <w:rPr>
                <w:rFonts w:ascii="Times New Roman" w:hAnsi="Times New Roman"/>
                <w:sz w:val="24"/>
                <w:szCs w:val="24"/>
                <w:lang w:val="mk-MK"/>
              </w:rPr>
              <w:t>2</w:t>
            </w: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B157A7" w:rsidRPr="00942CDA" w:rsidRDefault="00942CDA" w:rsidP="00395AAD">
            <w:pPr>
              <w:snapToGrid w:val="0"/>
              <w:spacing w:after="0" w:line="240" w:lineRule="auto"/>
              <w:jc w:val="center"/>
              <w:rPr>
                <w:rFonts w:ascii="Times New Roman" w:hAnsi="Times New Roman"/>
                <w:sz w:val="24"/>
                <w:szCs w:val="24"/>
                <w:lang w:val="mk-MK"/>
              </w:rPr>
            </w:pPr>
            <w:r>
              <w:rPr>
                <w:rFonts w:ascii="Times New Roman" w:hAnsi="Times New Roman"/>
                <w:sz w:val="24"/>
                <w:szCs w:val="24"/>
                <w:lang w:val="mk-MK"/>
              </w:rPr>
              <w:t>1</w:t>
            </w:r>
          </w:p>
        </w:tc>
      </w:tr>
      <w:tr w:rsidR="00B157A7" w:rsidRPr="00194C2D" w:rsidTr="00907FCA">
        <w:tc>
          <w:tcPr>
            <w:tcW w:w="158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Образовни медијатори (доколку се ангажирани во  училиштето)</w:t>
            </w:r>
          </w:p>
        </w:tc>
        <w:tc>
          <w:tcPr>
            <w:tcW w:w="972"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B157A7" w:rsidRPr="00194C2D" w:rsidRDefault="00B157A7" w:rsidP="00395AAD">
            <w:pPr>
              <w:snapToGrid w:val="0"/>
              <w:spacing w:after="0" w:line="240" w:lineRule="auto"/>
              <w:jc w:val="center"/>
              <w:rPr>
                <w:rFonts w:ascii="Times New Roman" w:hAnsi="Times New Roman"/>
                <w:sz w:val="24"/>
                <w:szCs w:val="24"/>
              </w:rPr>
            </w:pPr>
          </w:p>
        </w:tc>
      </w:tr>
    </w:tbl>
    <w:p w:rsidR="00B157A7" w:rsidRDefault="00B157A7" w:rsidP="00B157A7">
      <w:pPr>
        <w:jc w:val="both"/>
        <w:rPr>
          <w:rFonts w:ascii="Times New Roman" w:hAnsi="Times New Roman"/>
          <w:b/>
          <w:sz w:val="24"/>
          <w:szCs w:val="24"/>
          <w:lang w:val="mk-MK" w:eastAsia="ar-SA"/>
        </w:rPr>
      </w:pPr>
    </w:p>
    <w:p w:rsidR="00530E49" w:rsidRDefault="00530E49" w:rsidP="00B157A7">
      <w:pPr>
        <w:jc w:val="both"/>
        <w:rPr>
          <w:rFonts w:ascii="Times New Roman" w:hAnsi="Times New Roman"/>
          <w:b/>
          <w:sz w:val="24"/>
          <w:szCs w:val="24"/>
          <w:lang w:val="mk-MK" w:eastAsia="ar-SA"/>
        </w:rPr>
      </w:pPr>
    </w:p>
    <w:p w:rsidR="00530E49" w:rsidRDefault="00530E49" w:rsidP="00B157A7">
      <w:pPr>
        <w:jc w:val="both"/>
        <w:rPr>
          <w:rFonts w:ascii="Times New Roman" w:hAnsi="Times New Roman"/>
          <w:b/>
          <w:sz w:val="24"/>
          <w:szCs w:val="24"/>
          <w:lang w:val="mk-MK" w:eastAsia="ar-SA"/>
        </w:rPr>
      </w:pPr>
    </w:p>
    <w:p w:rsidR="00530E49" w:rsidRPr="00530E49" w:rsidRDefault="00530E49" w:rsidP="00B157A7">
      <w:pPr>
        <w:jc w:val="both"/>
        <w:rPr>
          <w:rFonts w:ascii="Times New Roman" w:hAnsi="Times New Roman"/>
          <w:b/>
          <w:sz w:val="24"/>
          <w:szCs w:val="24"/>
          <w:lang w:val="mk-MK" w:eastAsia="ar-SA"/>
        </w:rPr>
      </w:pP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b/>
          <w:color w:val="000000"/>
          <w:sz w:val="24"/>
          <w:szCs w:val="24"/>
          <w:lang w:eastAsia="ar-SA"/>
        </w:rPr>
        <w:t xml:space="preserve">      </w:t>
      </w:r>
      <w:r w:rsidRPr="00194C2D">
        <w:rPr>
          <w:rFonts w:ascii="Times New Roman" w:hAnsi="Times New Roman"/>
          <w:color w:val="000000"/>
          <w:sz w:val="24"/>
          <w:szCs w:val="24"/>
          <w:highlight w:val="yellow"/>
          <w:lang w:eastAsia="ar-SA"/>
        </w:rPr>
        <w:t>3.8</w:t>
      </w:r>
      <w:bookmarkStart w:id="10" w:name="_Hlk25927651"/>
      <w:r w:rsidRPr="00194C2D">
        <w:rPr>
          <w:rFonts w:ascii="Times New Roman" w:hAnsi="Times New Roman"/>
          <w:color w:val="000000"/>
          <w:sz w:val="24"/>
          <w:szCs w:val="24"/>
          <w:highlight w:val="yellow"/>
          <w:lang w:eastAsia="ar-SA"/>
        </w:rPr>
        <w:t>. Вкупни податоци за с</w:t>
      </w:r>
      <w:r w:rsidRPr="00194C2D">
        <w:rPr>
          <w:rFonts w:ascii="Times New Roman" w:hAnsi="Times New Roman"/>
          <w:color w:val="000000"/>
          <w:sz w:val="24"/>
          <w:szCs w:val="24"/>
          <w:highlight w:val="yellow"/>
        </w:rPr>
        <w:t>тепенот на образование на вработените</w:t>
      </w:r>
      <w:bookmarkEnd w:id="10"/>
    </w:p>
    <w:tbl>
      <w:tblPr>
        <w:tblW w:w="9385" w:type="dxa"/>
        <w:tblInd w:w="-176" w:type="dxa"/>
        <w:tblLayout w:type="fixed"/>
        <w:tblLook w:val="0000"/>
      </w:tblPr>
      <w:tblGrid>
        <w:gridCol w:w="4820"/>
        <w:gridCol w:w="4565"/>
      </w:tblGrid>
      <w:tr w:rsidR="00B157A7" w:rsidRPr="00194C2D" w:rsidTr="00907FCA">
        <w:tc>
          <w:tcPr>
            <w:tcW w:w="482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Број на вработени</w:t>
            </w:r>
          </w:p>
        </w:tc>
      </w:tr>
      <w:tr w:rsidR="00B157A7" w:rsidRPr="00194C2D" w:rsidTr="00907FCA">
        <w:tc>
          <w:tcPr>
            <w:tcW w:w="482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Cs/>
                <w:color w:val="000000"/>
                <w:sz w:val="24"/>
                <w:szCs w:val="24"/>
              </w:rPr>
            </w:pPr>
            <w:r w:rsidRPr="00194C2D">
              <w:rPr>
                <w:rFonts w:ascii="Times New Roman" w:hAnsi="Times New Roman"/>
                <w:bCs/>
                <w:color w:val="000000"/>
                <w:sz w:val="24"/>
                <w:szCs w:val="24"/>
              </w:rPr>
              <w:t>Последипломски студии-втор циклус</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CC37D1" w:rsidP="00CC37D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B157A7" w:rsidRPr="00194C2D" w:rsidTr="00907FCA">
        <w:tc>
          <w:tcPr>
            <w:tcW w:w="482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Cs/>
                <w:color w:val="000000"/>
                <w:sz w:val="24"/>
                <w:szCs w:val="24"/>
              </w:rPr>
            </w:pPr>
            <w:r w:rsidRPr="00194C2D">
              <w:rPr>
                <w:rFonts w:ascii="Times New Roman" w:hAnsi="Times New Roman"/>
                <w:bCs/>
                <w:color w:val="000000"/>
                <w:sz w:val="24"/>
                <w:szCs w:val="24"/>
              </w:rPr>
              <w:t>Високо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CC37D1" w:rsidP="00CC37D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85</w:t>
            </w:r>
          </w:p>
        </w:tc>
      </w:tr>
      <w:tr w:rsidR="00B157A7" w:rsidRPr="00194C2D" w:rsidTr="00907FCA">
        <w:tc>
          <w:tcPr>
            <w:tcW w:w="482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Cs/>
                <w:color w:val="000000"/>
                <w:sz w:val="24"/>
                <w:szCs w:val="24"/>
              </w:rPr>
            </w:pPr>
            <w:r w:rsidRPr="00194C2D">
              <w:rPr>
                <w:rFonts w:ascii="Times New Roman" w:hAnsi="Times New Roman"/>
                <w:bCs/>
                <w:color w:val="000000"/>
                <w:sz w:val="24"/>
                <w:szCs w:val="24"/>
              </w:rPr>
              <w:t>Виша стручна спрема</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CC37D1" w:rsidP="00CC37D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r>
      <w:tr w:rsidR="00B157A7" w:rsidRPr="00194C2D" w:rsidTr="00907FCA">
        <w:tc>
          <w:tcPr>
            <w:tcW w:w="482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Cs/>
                <w:color w:val="000000"/>
                <w:sz w:val="24"/>
                <w:szCs w:val="24"/>
              </w:rPr>
            </w:pPr>
            <w:r w:rsidRPr="00194C2D">
              <w:rPr>
                <w:rFonts w:ascii="Times New Roman" w:hAnsi="Times New Roman"/>
                <w:bCs/>
                <w:color w:val="000000"/>
                <w:sz w:val="24"/>
                <w:szCs w:val="24"/>
              </w:rPr>
              <w:t>Средно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CC37D1" w:rsidP="00CC37D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16</w:t>
            </w:r>
          </w:p>
        </w:tc>
      </w:tr>
      <w:tr w:rsidR="00B157A7" w:rsidRPr="00194C2D" w:rsidTr="00907FCA">
        <w:tc>
          <w:tcPr>
            <w:tcW w:w="4820"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Cs/>
                <w:color w:val="000000"/>
                <w:sz w:val="24"/>
                <w:szCs w:val="24"/>
              </w:rPr>
            </w:pPr>
            <w:r w:rsidRPr="00194C2D">
              <w:rPr>
                <w:rFonts w:ascii="Times New Roman" w:hAnsi="Times New Roman"/>
                <w:bCs/>
                <w:color w:val="000000"/>
                <w:sz w:val="24"/>
                <w:szCs w:val="24"/>
              </w:rPr>
              <w:t>Основно образование</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CC37D1" w:rsidP="00CC37D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bl>
    <w:p w:rsidR="00B157A7" w:rsidRPr="00194C2D" w:rsidRDefault="00B157A7" w:rsidP="00B157A7">
      <w:pPr>
        <w:jc w:val="both"/>
        <w:rPr>
          <w:rFonts w:ascii="Times New Roman" w:hAnsi="Times New Roman"/>
          <w:b/>
          <w:sz w:val="24"/>
          <w:szCs w:val="24"/>
        </w:rPr>
      </w:pPr>
    </w:p>
    <w:p w:rsidR="00B157A7" w:rsidRPr="00194C2D" w:rsidRDefault="00B157A7" w:rsidP="00B157A7">
      <w:pPr>
        <w:jc w:val="both"/>
        <w:rPr>
          <w:rFonts w:ascii="Times New Roman" w:hAnsi="Times New Roman"/>
          <w:sz w:val="24"/>
          <w:szCs w:val="24"/>
        </w:rPr>
      </w:pPr>
      <w:r w:rsidRPr="00194C2D">
        <w:rPr>
          <w:rFonts w:ascii="Times New Roman" w:hAnsi="Times New Roman"/>
          <w:b/>
          <w:sz w:val="24"/>
          <w:szCs w:val="24"/>
        </w:rPr>
        <w:t xml:space="preserve">    </w:t>
      </w:r>
      <w:r w:rsidRPr="00194C2D">
        <w:rPr>
          <w:rFonts w:ascii="Times New Roman" w:hAnsi="Times New Roman"/>
          <w:sz w:val="24"/>
          <w:szCs w:val="24"/>
          <w:highlight w:val="yellow"/>
        </w:rPr>
        <w:t xml:space="preserve">3.9. </w:t>
      </w:r>
      <w:bookmarkStart w:id="11" w:name="_Hlk25927685"/>
      <w:r w:rsidRPr="00194C2D">
        <w:rPr>
          <w:rFonts w:ascii="Times New Roman" w:hAnsi="Times New Roman"/>
          <w:sz w:val="24"/>
          <w:szCs w:val="24"/>
          <w:highlight w:val="yellow"/>
        </w:rPr>
        <w:t>Вкупни податоци за старосната структура на вработените</w:t>
      </w:r>
    </w:p>
    <w:tbl>
      <w:tblPr>
        <w:tblW w:w="9243" w:type="dxa"/>
        <w:tblInd w:w="-34" w:type="dxa"/>
        <w:tblLayout w:type="fixed"/>
        <w:tblLook w:val="0000"/>
      </w:tblPr>
      <w:tblGrid>
        <w:gridCol w:w="4678"/>
        <w:gridCol w:w="4565"/>
      </w:tblGrid>
      <w:tr w:rsidR="00B157A7" w:rsidRPr="00194C2D" w:rsidTr="00907FCA">
        <w:tc>
          <w:tcPr>
            <w:tcW w:w="4678" w:type="dxa"/>
            <w:tcBorders>
              <w:top w:val="single" w:sz="4" w:space="0" w:color="000000"/>
              <w:left w:val="single" w:sz="4" w:space="0" w:color="000000"/>
              <w:bottom w:val="single" w:sz="4" w:space="0" w:color="000000"/>
            </w:tcBorders>
            <w:shd w:val="clear" w:color="auto" w:fill="auto"/>
          </w:tcPr>
          <w:bookmarkEnd w:id="11"/>
          <w:p w:rsidR="00B157A7" w:rsidRPr="00194C2D" w:rsidRDefault="00B157A7" w:rsidP="00907FCA">
            <w:pPr>
              <w:snapToGrid w:val="0"/>
              <w:spacing w:after="0" w:line="240" w:lineRule="auto"/>
              <w:jc w:val="center"/>
              <w:rPr>
                <w:rFonts w:ascii="Times New Roman" w:hAnsi="Times New Roman"/>
                <w:b/>
                <w:bCs/>
                <w:color w:val="000000"/>
                <w:sz w:val="24"/>
                <w:szCs w:val="24"/>
              </w:rPr>
            </w:pPr>
            <w:r w:rsidRPr="00194C2D">
              <w:rPr>
                <w:rFonts w:ascii="Times New Roman" w:hAnsi="Times New Roman"/>
                <w:b/>
                <w:bCs/>
                <w:color w:val="000000"/>
                <w:sz w:val="24"/>
                <w:szCs w:val="24"/>
              </w:rPr>
              <w:t>Години</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Број на вработени</w:t>
            </w:r>
          </w:p>
        </w:tc>
      </w:tr>
      <w:tr w:rsidR="00B157A7" w:rsidRPr="00194C2D" w:rsidTr="00907FCA">
        <w:tc>
          <w:tcPr>
            <w:tcW w:w="4678"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Cs/>
                <w:color w:val="000000"/>
                <w:sz w:val="24"/>
                <w:szCs w:val="24"/>
              </w:rPr>
            </w:pPr>
            <w:r w:rsidRPr="00194C2D">
              <w:rPr>
                <w:rFonts w:ascii="Times New Roman" w:hAnsi="Times New Roman"/>
                <w:bCs/>
                <w:color w:val="000000"/>
                <w:sz w:val="24"/>
                <w:szCs w:val="24"/>
              </w:rPr>
              <w:t>20-30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CC37D1" w:rsidP="00CC37D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p>
        </w:tc>
      </w:tr>
      <w:tr w:rsidR="00B157A7" w:rsidRPr="00194C2D" w:rsidTr="00907FCA">
        <w:tc>
          <w:tcPr>
            <w:tcW w:w="4678"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Cs/>
                <w:color w:val="000000"/>
                <w:sz w:val="24"/>
                <w:szCs w:val="24"/>
              </w:rPr>
            </w:pPr>
            <w:r w:rsidRPr="00194C2D">
              <w:rPr>
                <w:rFonts w:ascii="Times New Roman" w:hAnsi="Times New Roman"/>
                <w:bCs/>
                <w:color w:val="000000"/>
                <w:sz w:val="24"/>
                <w:szCs w:val="24"/>
              </w:rPr>
              <w:t>31-40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CC37D1" w:rsidP="00CC37D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r>
      <w:tr w:rsidR="00B157A7" w:rsidRPr="00194C2D" w:rsidTr="00907FCA">
        <w:tc>
          <w:tcPr>
            <w:tcW w:w="4678"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Cs/>
                <w:color w:val="000000"/>
                <w:sz w:val="24"/>
                <w:szCs w:val="24"/>
              </w:rPr>
            </w:pPr>
            <w:r w:rsidRPr="00194C2D">
              <w:rPr>
                <w:rFonts w:ascii="Times New Roman" w:hAnsi="Times New Roman"/>
                <w:bCs/>
                <w:color w:val="000000"/>
                <w:sz w:val="24"/>
                <w:szCs w:val="24"/>
              </w:rPr>
              <w:t>41-50</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CC37D1" w:rsidP="00CC37D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r>
      <w:tr w:rsidR="00B157A7" w:rsidRPr="00194C2D" w:rsidTr="00907FCA">
        <w:tc>
          <w:tcPr>
            <w:tcW w:w="4678"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Cs/>
                <w:color w:val="000000"/>
                <w:sz w:val="24"/>
                <w:szCs w:val="24"/>
              </w:rPr>
            </w:pPr>
            <w:r w:rsidRPr="00194C2D">
              <w:rPr>
                <w:rFonts w:ascii="Times New Roman" w:hAnsi="Times New Roman"/>
                <w:bCs/>
                <w:color w:val="000000"/>
                <w:sz w:val="24"/>
                <w:szCs w:val="24"/>
              </w:rPr>
              <w:t>61 - пензија</w:t>
            </w:r>
          </w:p>
        </w:tc>
        <w:tc>
          <w:tcPr>
            <w:tcW w:w="4565"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CC37D1" w:rsidP="00CC37D1">
            <w:pPr>
              <w:snapToGri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bl>
    <w:p w:rsidR="00942CDA" w:rsidRPr="0091455A" w:rsidRDefault="00942CDA" w:rsidP="00B157A7">
      <w:pPr>
        <w:jc w:val="both"/>
        <w:rPr>
          <w:rFonts w:ascii="Times New Roman" w:hAnsi="Times New Roman"/>
          <w:sz w:val="24"/>
          <w:szCs w:val="24"/>
          <w:highlight w:val="yellow"/>
          <w:lang w:val="mk-MK"/>
        </w:rPr>
      </w:pPr>
    </w:p>
    <w:p w:rsidR="00942CDA" w:rsidRDefault="00942CDA" w:rsidP="00B157A7">
      <w:pPr>
        <w:jc w:val="both"/>
        <w:rPr>
          <w:rFonts w:ascii="Times New Roman" w:hAnsi="Times New Roman"/>
          <w:sz w:val="24"/>
          <w:szCs w:val="24"/>
          <w:highlight w:val="yellow"/>
          <w:lang w:val="mk-MK"/>
        </w:rPr>
      </w:pPr>
    </w:p>
    <w:p w:rsidR="00942CDA" w:rsidRDefault="00942CDA"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530E49" w:rsidRDefault="00530E49" w:rsidP="00B157A7">
      <w:pPr>
        <w:jc w:val="both"/>
        <w:rPr>
          <w:rFonts w:ascii="Times New Roman" w:hAnsi="Times New Roman"/>
          <w:sz w:val="24"/>
          <w:szCs w:val="24"/>
          <w:highlight w:val="yellow"/>
          <w:lang w:val="mk-MK"/>
        </w:rPr>
      </w:pPr>
    </w:p>
    <w:p w:rsidR="00942CDA" w:rsidRDefault="00942CDA" w:rsidP="00B157A7">
      <w:pPr>
        <w:jc w:val="both"/>
        <w:rPr>
          <w:rFonts w:ascii="Times New Roman" w:hAnsi="Times New Roman"/>
          <w:sz w:val="24"/>
          <w:szCs w:val="24"/>
          <w:highlight w:val="yellow"/>
          <w:lang w:val="mk-MK"/>
        </w:rPr>
      </w:pPr>
    </w:p>
    <w:p w:rsidR="00B157A7" w:rsidRPr="00194C2D" w:rsidRDefault="00B157A7" w:rsidP="0091455A">
      <w:pPr>
        <w:jc w:val="center"/>
        <w:rPr>
          <w:rFonts w:ascii="Times New Roman" w:hAnsi="Times New Roman"/>
          <w:sz w:val="24"/>
          <w:szCs w:val="24"/>
        </w:rPr>
      </w:pPr>
      <w:r w:rsidRPr="00942CDA">
        <w:rPr>
          <w:rFonts w:ascii="Times New Roman" w:hAnsi="Times New Roman"/>
          <w:sz w:val="24"/>
          <w:szCs w:val="24"/>
        </w:rPr>
        <w:t xml:space="preserve">3.10. </w:t>
      </w:r>
      <w:bookmarkStart w:id="12" w:name="_Hlk25927727"/>
      <w:r w:rsidRPr="00942CDA">
        <w:rPr>
          <w:rFonts w:ascii="Times New Roman" w:hAnsi="Times New Roman"/>
          <w:sz w:val="24"/>
          <w:szCs w:val="24"/>
        </w:rPr>
        <w:t>Податоци за учениците во основното училиште</w:t>
      </w:r>
    </w:p>
    <w:bookmarkEnd w:id="12"/>
    <w:p w:rsidR="00B157A7" w:rsidRPr="00194C2D" w:rsidRDefault="00B157A7" w:rsidP="00B157A7">
      <w:pPr>
        <w:jc w:val="both"/>
        <w:rPr>
          <w:rFonts w:ascii="Times New Roman" w:hAnsi="Times New Roman"/>
          <w:b/>
          <w:sz w:val="24"/>
          <w:szCs w:val="24"/>
        </w:rPr>
      </w:pPr>
      <w:r w:rsidRPr="00194C2D">
        <w:rPr>
          <w:rFonts w:ascii="Times New Roman" w:hAnsi="Times New Roman"/>
          <w:b/>
          <w:sz w:val="24"/>
          <w:szCs w:val="24"/>
        </w:rPr>
        <w:t>(</w:t>
      </w:r>
      <w:r w:rsidRPr="00194C2D">
        <w:rPr>
          <w:rFonts w:ascii="Times New Roman" w:hAnsi="Times New Roman"/>
          <w:sz w:val="24"/>
          <w:szCs w:val="24"/>
        </w:rPr>
        <w:t>Се наведуваат членовите на комисијата за запишување на учениците, се пополнува унифицирана табела: број на ученици, етничка и родова структура на ученици. Доколку училиштето има повеќе подрачни училишта, оваа табела треба да се пополни за секое подрачно училиште одделно).</w:t>
      </w:r>
    </w:p>
    <w:p w:rsidR="00973C3D" w:rsidRDefault="00973C3D" w:rsidP="00B157A7">
      <w:pPr>
        <w:jc w:val="both"/>
        <w:rPr>
          <w:rFonts w:ascii="Times New Roman" w:hAnsi="Times New Roman"/>
          <w:b/>
          <w:sz w:val="24"/>
          <w:szCs w:val="24"/>
          <w:lang w:val="mk-MK"/>
        </w:rPr>
      </w:pPr>
    </w:p>
    <w:p w:rsidR="003D3AF3" w:rsidRPr="004F1FDD" w:rsidRDefault="003D3AF3" w:rsidP="003D3AF3">
      <w:pPr>
        <w:ind w:firstLine="708"/>
        <w:jc w:val="both"/>
        <w:rPr>
          <w:rFonts w:ascii="Times New Roman" w:hAnsi="Times New Roman"/>
          <w:sz w:val="24"/>
          <w:szCs w:val="24"/>
        </w:rPr>
      </w:pPr>
    </w:p>
    <w:tbl>
      <w:tblPr>
        <w:tblW w:w="10060" w:type="dxa"/>
        <w:tblInd w:w="-176" w:type="dxa"/>
        <w:tblLayout w:type="fixed"/>
        <w:tblLook w:val="0000"/>
      </w:tblPr>
      <w:tblGrid>
        <w:gridCol w:w="1004"/>
        <w:gridCol w:w="900"/>
        <w:gridCol w:w="1386"/>
        <w:gridCol w:w="864"/>
        <w:gridCol w:w="540"/>
        <w:gridCol w:w="810"/>
        <w:gridCol w:w="720"/>
        <w:gridCol w:w="468"/>
        <w:gridCol w:w="425"/>
        <w:gridCol w:w="547"/>
        <w:gridCol w:w="540"/>
        <w:gridCol w:w="450"/>
        <w:gridCol w:w="360"/>
        <w:gridCol w:w="137"/>
        <w:gridCol w:w="342"/>
        <w:gridCol w:w="430"/>
        <w:gridCol w:w="137"/>
      </w:tblGrid>
      <w:tr w:rsidR="003D3AF3" w:rsidRPr="004F1FDD" w:rsidTr="0091455A">
        <w:trPr>
          <w:gridAfter w:val="1"/>
          <w:wAfter w:w="137" w:type="dxa"/>
          <w:trHeight w:val="435"/>
        </w:trPr>
        <w:tc>
          <w:tcPr>
            <w:tcW w:w="1004" w:type="dxa"/>
            <w:vMerge w:val="restart"/>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rPr>
            </w:pPr>
          </w:p>
          <w:p w:rsidR="003D3AF3" w:rsidRPr="004F1FDD" w:rsidRDefault="003D3AF3" w:rsidP="003D3AF3">
            <w:pPr>
              <w:snapToGrid w:val="0"/>
              <w:spacing w:after="0" w:line="240" w:lineRule="auto"/>
              <w:jc w:val="center"/>
              <w:rPr>
                <w:rFonts w:ascii="Times New Roman" w:hAnsi="Times New Roman"/>
                <w:b/>
                <w:bCs/>
                <w:color w:val="000000"/>
              </w:rPr>
            </w:pPr>
            <w:r>
              <w:rPr>
                <w:rFonts w:ascii="Times New Roman" w:hAnsi="Times New Roman"/>
                <w:b/>
                <w:bCs/>
                <w:color w:val="000000"/>
                <w:lang w:val="mk-MK"/>
              </w:rPr>
              <w:t>ОДД</w:t>
            </w:r>
            <w:r w:rsidRPr="004F1FDD">
              <w:rPr>
                <w:rFonts w:ascii="Times New Roman" w:hAnsi="Times New Roman"/>
                <w:b/>
                <w:bCs/>
                <w:color w:val="000000"/>
              </w:rPr>
              <w:t>.</w:t>
            </w:r>
          </w:p>
        </w:tc>
        <w:tc>
          <w:tcPr>
            <w:tcW w:w="900" w:type="dxa"/>
            <w:vMerge w:val="restart"/>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rPr>
                <w:rFonts w:ascii="Times New Roman" w:hAnsi="Times New Roman"/>
                <w:b/>
                <w:bCs/>
                <w:color w:val="000000"/>
              </w:rPr>
            </w:pPr>
          </w:p>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Бр.на паралелки</w:t>
            </w:r>
          </w:p>
        </w:tc>
        <w:tc>
          <w:tcPr>
            <w:tcW w:w="1386" w:type="dxa"/>
            <w:vMerge w:val="restart"/>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rPr>
                <w:rFonts w:ascii="Times New Roman" w:hAnsi="Times New Roman"/>
                <w:b/>
                <w:bCs/>
                <w:color w:val="000000"/>
              </w:rPr>
            </w:pPr>
          </w:p>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Бр.на ученици</w:t>
            </w:r>
          </w:p>
        </w:tc>
        <w:tc>
          <w:tcPr>
            <w:tcW w:w="6633" w:type="dxa"/>
            <w:gridSpan w:val="13"/>
            <w:tcBorders>
              <w:top w:val="single" w:sz="4" w:space="0" w:color="000000"/>
              <w:left w:val="single" w:sz="4" w:space="0" w:color="000000"/>
              <w:bottom w:val="single" w:sz="4" w:space="0" w:color="000000"/>
              <w:right w:val="single" w:sz="4" w:space="0" w:color="000000"/>
            </w:tcBorders>
            <w:shd w:val="clear" w:color="auto" w:fill="auto"/>
          </w:tcPr>
          <w:p w:rsidR="003D3AF3" w:rsidRPr="0091455A" w:rsidRDefault="0091455A"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Етничка структураи пол на ученици</w:t>
            </w:r>
          </w:p>
        </w:tc>
      </w:tr>
      <w:tr w:rsidR="003D3AF3" w:rsidRPr="004F1FDD" w:rsidTr="0091455A">
        <w:trPr>
          <w:gridAfter w:val="1"/>
          <w:wAfter w:w="137" w:type="dxa"/>
          <w:trHeight w:val="330"/>
        </w:trPr>
        <w:tc>
          <w:tcPr>
            <w:tcW w:w="1004" w:type="dxa"/>
            <w:vMerge/>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rPr>
            </w:pPr>
          </w:p>
        </w:tc>
        <w:tc>
          <w:tcPr>
            <w:tcW w:w="900" w:type="dxa"/>
            <w:vMerge/>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rPr>
            </w:pPr>
          </w:p>
        </w:tc>
        <w:tc>
          <w:tcPr>
            <w:tcW w:w="1386" w:type="dxa"/>
            <w:vMerge/>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rPr>
            </w:pPr>
          </w:p>
        </w:tc>
        <w:tc>
          <w:tcPr>
            <w:tcW w:w="1404" w:type="dxa"/>
            <w:gridSpan w:val="2"/>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rPr>
              <w:t>Ma</w:t>
            </w:r>
            <w:r>
              <w:rPr>
                <w:rFonts w:ascii="Times New Roman" w:hAnsi="Times New Roman"/>
                <w:b/>
                <w:bCs/>
                <w:color w:val="000000"/>
                <w:lang w:val="mk-MK"/>
              </w:rPr>
              <w:t>к.</w:t>
            </w:r>
          </w:p>
        </w:tc>
        <w:tc>
          <w:tcPr>
            <w:tcW w:w="1530" w:type="dxa"/>
            <w:gridSpan w:val="2"/>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Алб.</w:t>
            </w:r>
          </w:p>
        </w:tc>
        <w:tc>
          <w:tcPr>
            <w:tcW w:w="893" w:type="dxa"/>
            <w:gridSpan w:val="2"/>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Турци</w:t>
            </w:r>
          </w:p>
        </w:tc>
        <w:tc>
          <w:tcPr>
            <w:tcW w:w="1087" w:type="dxa"/>
            <w:gridSpan w:val="2"/>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Бошњаци</w:t>
            </w:r>
          </w:p>
        </w:tc>
        <w:tc>
          <w:tcPr>
            <w:tcW w:w="810" w:type="dxa"/>
            <w:gridSpan w:val="2"/>
            <w:tcBorders>
              <w:top w:val="single" w:sz="4" w:space="0" w:color="000000"/>
              <w:left w:val="single" w:sz="4" w:space="0" w:color="000000"/>
              <w:bottom w:val="single" w:sz="4" w:space="0" w:color="000000"/>
              <w:right w:val="single" w:sz="4" w:space="0" w:color="auto"/>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Роми</w:t>
            </w:r>
          </w:p>
        </w:tc>
        <w:tc>
          <w:tcPr>
            <w:tcW w:w="909" w:type="dxa"/>
            <w:gridSpan w:val="3"/>
            <w:tcBorders>
              <w:top w:val="single" w:sz="4" w:space="0" w:color="000000"/>
              <w:left w:val="single" w:sz="4" w:space="0" w:color="auto"/>
              <w:bottom w:val="single" w:sz="4" w:space="0" w:color="000000"/>
              <w:right w:val="single" w:sz="4" w:space="0" w:color="000000"/>
            </w:tcBorders>
            <w:shd w:val="clear" w:color="auto" w:fill="auto"/>
          </w:tcPr>
          <w:p w:rsidR="003D3AF3" w:rsidRPr="003D3AF3" w:rsidRDefault="003D3AF3" w:rsidP="003D3AF3">
            <w:pPr>
              <w:suppressAutoHyphens/>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Други</w:t>
            </w:r>
          </w:p>
        </w:tc>
      </w:tr>
      <w:tr w:rsidR="003D3AF3" w:rsidRPr="004F1FDD" w:rsidTr="0091455A">
        <w:trPr>
          <w:trHeight w:val="330"/>
        </w:trPr>
        <w:tc>
          <w:tcPr>
            <w:tcW w:w="1004" w:type="dxa"/>
            <w:vMerge/>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rPr>
            </w:pPr>
          </w:p>
        </w:tc>
        <w:tc>
          <w:tcPr>
            <w:tcW w:w="900" w:type="dxa"/>
            <w:vMerge/>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rPr>
            </w:pPr>
          </w:p>
        </w:tc>
        <w:tc>
          <w:tcPr>
            <w:tcW w:w="1386" w:type="dxa"/>
            <w:vMerge/>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rPr>
            </w:pPr>
          </w:p>
        </w:tc>
        <w:tc>
          <w:tcPr>
            <w:tcW w:w="864" w:type="dxa"/>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м</w:t>
            </w:r>
          </w:p>
        </w:tc>
        <w:tc>
          <w:tcPr>
            <w:tcW w:w="540" w:type="dxa"/>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ж</w:t>
            </w:r>
          </w:p>
        </w:tc>
        <w:tc>
          <w:tcPr>
            <w:tcW w:w="810" w:type="dxa"/>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м</w:t>
            </w:r>
          </w:p>
        </w:tc>
        <w:tc>
          <w:tcPr>
            <w:tcW w:w="720" w:type="dxa"/>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ж</w:t>
            </w:r>
          </w:p>
        </w:tc>
        <w:tc>
          <w:tcPr>
            <w:tcW w:w="468" w:type="dxa"/>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м</w:t>
            </w:r>
          </w:p>
        </w:tc>
        <w:tc>
          <w:tcPr>
            <w:tcW w:w="425" w:type="dxa"/>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ж</w:t>
            </w:r>
          </w:p>
        </w:tc>
        <w:tc>
          <w:tcPr>
            <w:tcW w:w="547" w:type="dxa"/>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м</w:t>
            </w:r>
          </w:p>
        </w:tc>
        <w:tc>
          <w:tcPr>
            <w:tcW w:w="540" w:type="dxa"/>
            <w:tcBorders>
              <w:top w:val="single" w:sz="4" w:space="0" w:color="000000"/>
              <w:left w:val="single" w:sz="4" w:space="0" w:color="000000"/>
              <w:bottom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ж</w:t>
            </w:r>
          </w:p>
        </w:tc>
        <w:tc>
          <w:tcPr>
            <w:tcW w:w="450" w:type="dxa"/>
            <w:tcBorders>
              <w:top w:val="single" w:sz="4" w:space="0" w:color="000000"/>
              <w:left w:val="single" w:sz="4" w:space="0" w:color="000000"/>
              <w:bottom w:val="single" w:sz="4" w:space="0" w:color="000000"/>
              <w:right w:val="single" w:sz="4" w:space="0" w:color="auto"/>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м</w:t>
            </w:r>
          </w:p>
        </w:tc>
        <w:tc>
          <w:tcPr>
            <w:tcW w:w="497" w:type="dxa"/>
            <w:gridSpan w:val="2"/>
            <w:tcBorders>
              <w:top w:val="single" w:sz="4" w:space="0" w:color="000000"/>
              <w:left w:val="single" w:sz="4" w:space="0" w:color="auto"/>
              <w:bottom w:val="single" w:sz="4" w:space="0" w:color="000000"/>
            </w:tcBorders>
            <w:shd w:val="clear" w:color="auto" w:fill="auto"/>
          </w:tcPr>
          <w:p w:rsidR="003D3AF3" w:rsidRPr="003D3AF3" w:rsidRDefault="003D3AF3" w:rsidP="003D3AF3">
            <w:pPr>
              <w:suppressAutoHyphens/>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ж</w:t>
            </w:r>
          </w:p>
        </w:tc>
        <w:tc>
          <w:tcPr>
            <w:tcW w:w="342" w:type="dxa"/>
            <w:tcBorders>
              <w:top w:val="single" w:sz="4" w:space="0" w:color="000000"/>
              <w:left w:val="single" w:sz="4" w:space="0" w:color="auto"/>
              <w:bottom w:val="single" w:sz="4" w:space="0" w:color="000000"/>
            </w:tcBorders>
            <w:shd w:val="clear" w:color="auto" w:fill="auto"/>
          </w:tcPr>
          <w:p w:rsidR="003D3AF3" w:rsidRPr="003D3AF3" w:rsidRDefault="003D3AF3" w:rsidP="003D3AF3">
            <w:pPr>
              <w:suppressAutoHyphens/>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м</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3D3AF3" w:rsidRPr="003D3AF3" w:rsidRDefault="003D3AF3" w:rsidP="003D3AF3">
            <w:pPr>
              <w:snapToGrid w:val="0"/>
              <w:spacing w:after="0" w:line="240" w:lineRule="auto"/>
              <w:jc w:val="center"/>
              <w:rPr>
                <w:rFonts w:ascii="Times New Roman" w:hAnsi="Times New Roman"/>
                <w:b/>
                <w:bCs/>
                <w:color w:val="000000"/>
                <w:lang w:val="mk-MK"/>
              </w:rPr>
            </w:pPr>
            <w:r>
              <w:rPr>
                <w:rFonts w:ascii="Times New Roman" w:hAnsi="Times New Roman"/>
                <w:b/>
                <w:bCs/>
                <w:color w:val="000000"/>
                <w:lang w:val="mk-MK"/>
              </w:rPr>
              <w:t>ж</w:t>
            </w:r>
          </w:p>
        </w:tc>
      </w:tr>
      <w:tr w:rsidR="003D3AF3" w:rsidRPr="004F1FDD" w:rsidTr="0091455A">
        <w:tc>
          <w:tcPr>
            <w:tcW w:w="100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I</w:t>
            </w:r>
          </w:p>
        </w:tc>
        <w:tc>
          <w:tcPr>
            <w:tcW w:w="90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8</w:t>
            </w:r>
          </w:p>
        </w:tc>
        <w:tc>
          <w:tcPr>
            <w:tcW w:w="1386"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155</w:t>
            </w:r>
          </w:p>
        </w:tc>
        <w:tc>
          <w:tcPr>
            <w:tcW w:w="86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ind w:right="-250"/>
              <w:jc w:val="both"/>
              <w:rPr>
                <w:rFonts w:ascii="Times New Roman" w:hAnsi="Times New Roman"/>
                <w:color w:val="000000"/>
              </w:rPr>
            </w:pPr>
            <w:r>
              <w:rPr>
                <w:rFonts w:ascii="Times New Roman" w:hAnsi="Times New Roman"/>
                <w:color w:val="000000"/>
              </w:rPr>
              <w:t>90</w:t>
            </w:r>
          </w:p>
        </w:tc>
        <w:tc>
          <w:tcPr>
            <w:tcW w:w="72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ind w:right="-250"/>
              <w:jc w:val="both"/>
              <w:rPr>
                <w:rFonts w:ascii="Times New Roman" w:hAnsi="Times New Roman"/>
                <w:color w:val="000000"/>
              </w:rPr>
            </w:pPr>
            <w:r>
              <w:rPr>
                <w:rFonts w:ascii="Times New Roman" w:hAnsi="Times New Roman"/>
                <w:color w:val="000000"/>
              </w:rPr>
              <w:t>56</w:t>
            </w:r>
          </w:p>
        </w:tc>
        <w:tc>
          <w:tcPr>
            <w:tcW w:w="468"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7"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3</w:t>
            </w: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3</w:t>
            </w:r>
          </w:p>
        </w:tc>
        <w:tc>
          <w:tcPr>
            <w:tcW w:w="450" w:type="dxa"/>
            <w:tcBorders>
              <w:top w:val="single" w:sz="4" w:space="0" w:color="000000"/>
              <w:left w:val="single" w:sz="4" w:space="0" w:color="000000"/>
              <w:bottom w:val="single" w:sz="4" w:space="0" w:color="000000"/>
              <w:right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w:t>
            </w:r>
          </w:p>
        </w:tc>
        <w:tc>
          <w:tcPr>
            <w:tcW w:w="497" w:type="dxa"/>
            <w:gridSpan w:val="2"/>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2</w:t>
            </w:r>
          </w:p>
        </w:tc>
        <w:tc>
          <w:tcPr>
            <w:tcW w:w="342" w:type="dxa"/>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r>
      <w:tr w:rsidR="003D3AF3" w:rsidRPr="004F1FDD" w:rsidTr="0091455A">
        <w:tc>
          <w:tcPr>
            <w:tcW w:w="100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II</w:t>
            </w:r>
          </w:p>
        </w:tc>
        <w:tc>
          <w:tcPr>
            <w:tcW w:w="90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8</w:t>
            </w:r>
          </w:p>
        </w:tc>
        <w:tc>
          <w:tcPr>
            <w:tcW w:w="1386"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168</w:t>
            </w:r>
          </w:p>
        </w:tc>
        <w:tc>
          <w:tcPr>
            <w:tcW w:w="86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71</w:t>
            </w:r>
          </w:p>
        </w:tc>
        <w:tc>
          <w:tcPr>
            <w:tcW w:w="72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84</w:t>
            </w:r>
          </w:p>
        </w:tc>
        <w:tc>
          <w:tcPr>
            <w:tcW w:w="468"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7" w:type="dxa"/>
            <w:tcBorders>
              <w:top w:val="single" w:sz="4" w:space="0" w:color="000000"/>
              <w:left w:val="single" w:sz="4" w:space="0" w:color="000000"/>
              <w:bottom w:val="single" w:sz="4" w:space="0" w:color="000000"/>
            </w:tcBorders>
            <w:shd w:val="clear" w:color="auto" w:fill="auto"/>
          </w:tcPr>
          <w:p w:rsidR="003D3AF3" w:rsidRPr="004B358C" w:rsidRDefault="003D3AF3" w:rsidP="003D3AF3">
            <w:pPr>
              <w:snapToGrid w:val="0"/>
              <w:spacing w:after="0" w:line="240" w:lineRule="auto"/>
              <w:jc w:val="both"/>
              <w:rPr>
                <w:rFonts w:ascii="Times New Roman" w:hAnsi="Times New Roman"/>
                <w:color w:val="000000"/>
                <w:sz w:val="20"/>
                <w:szCs w:val="20"/>
              </w:rPr>
            </w:pPr>
            <w:r w:rsidRPr="004B358C">
              <w:rPr>
                <w:rFonts w:ascii="Times New Roman" w:hAnsi="Times New Roman"/>
                <w:color w:val="000000"/>
                <w:sz w:val="20"/>
                <w:szCs w:val="20"/>
              </w:rPr>
              <w:t>12</w:t>
            </w: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w:t>
            </w:r>
          </w:p>
        </w:tc>
        <w:tc>
          <w:tcPr>
            <w:tcW w:w="450" w:type="dxa"/>
            <w:tcBorders>
              <w:top w:val="single" w:sz="4" w:space="0" w:color="000000"/>
              <w:left w:val="single" w:sz="4" w:space="0" w:color="000000"/>
              <w:bottom w:val="single" w:sz="4" w:space="0" w:color="000000"/>
              <w:right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r>
      <w:tr w:rsidR="003D3AF3" w:rsidRPr="004F1FDD" w:rsidTr="0091455A">
        <w:tc>
          <w:tcPr>
            <w:tcW w:w="100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III</w:t>
            </w:r>
          </w:p>
        </w:tc>
        <w:tc>
          <w:tcPr>
            <w:tcW w:w="90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7</w:t>
            </w:r>
          </w:p>
        </w:tc>
        <w:tc>
          <w:tcPr>
            <w:tcW w:w="1386"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180</w:t>
            </w:r>
          </w:p>
        </w:tc>
        <w:tc>
          <w:tcPr>
            <w:tcW w:w="86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78</w:t>
            </w:r>
          </w:p>
        </w:tc>
        <w:tc>
          <w:tcPr>
            <w:tcW w:w="72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92</w:t>
            </w:r>
          </w:p>
        </w:tc>
        <w:tc>
          <w:tcPr>
            <w:tcW w:w="468"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7"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7</w:t>
            </w: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3</w:t>
            </w:r>
          </w:p>
        </w:tc>
        <w:tc>
          <w:tcPr>
            <w:tcW w:w="450" w:type="dxa"/>
            <w:tcBorders>
              <w:top w:val="single" w:sz="4" w:space="0" w:color="000000"/>
              <w:left w:val="single" w:sz="4" w:space="0" w:color="000000"/>
              <w:bottom w:val="single" w:sz="4" w:space="0" w:color="000000"/>
              <w:right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r>
      <w:tr w:rsidR="003D3AF3" w:rsidRPr="004F1FDD" w:rsidTr="0091455A">
        <w:tc>
          <w:tcPr>
            <w:tcW w:w="1004"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center"/>
              <w:rPr>
                <w:rFonts w:ascii="Times New Roman" w:hAnsi="Times New Roman"/>
                <w:b/>
                <w:bCs/>
                <w:color w:val="000000" w:themeColor="text1"/>
                <w:lang w:val="it-IT"/>
              </w:rPr>
            </w:pPr>
            <w:r w:rsidRPr="00C74DA1">
              <w:rPr>
                <w:rFonts w:ascii="Times New Roman" w:hAnsi="Times New Roman"/>
                <w:b/>
                <w:bCs/>
                <w:color w:val="000000" w:themeColor="text1"/>
                <w:lang w:val="it-IT"/>
              </w:rPr>
              <w:t>I-III</w:t>
            </w:r>
          </w:p>
        </w:tc>
        <w:tc>
          <w:tcPr>
            <w:tcW w:w="900"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sz w:val="28"/>
                <w:szCs w:val="28"/>
              </w:rPr>
            </w:pPr>
            <w:r w:rsidRPr="00C74DA1">
              <w:rPr>
                <w:rFonts w:ascii="Times New Roman" w:hAnsi="Times New Roman"/>
                <w:b/>
                <w:color w:val="000000" w:themeColor="text1"/>
                <w:sz w:val="28"/>
                <w:szCs w:val="28"/>
              </w:rPr>
              <w:t>23+1</w:t>
            </w:r>
          </w:p>
        </w:tc>
        <w:tc>
          <w:tcPr>
            <w:tcW w:w="1386"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sz w:val="28"/>
                <w:szCs w:val="28"/>
              </w:rPr>
            </w:pPr>
            <w:r w:rsidRPr="00C74DA1">
              <w:rPr>
                <w:rFonts w:ascii="Times New Roman" w:hAnsi="Times New Roman"/>
                <w:b/>
                <w:color w:val="000000" w:themeColor="text1"/>
                <w:sz w:val="28"/>
                <w:szCs w:val="28"/>
              </w:rPr>
              <w:t>500+3</w:t>
            </w:r>
            <w:r w:rsidRPr="00C74DA1">
              <w:rPr>
                <w:rFonts w:ascii="Times New Roman" w:hAnsi="Times New Roman"/>
                <w:b/>
                <w:color w:val="000000" w:themeColor="text1"/>
                <w:sz w:val="28"/>
                <w:szCs w:val="28"/>
              </w:rPr>
              <w:sym w:font="Symbol" w:char="F03D"/>
            </w:r>
            <w:r w:rsidRPr="00C74DA1">
              <w:rPr>
                <w:rFonts w:ascii="Times New Roman" w:hAnsi="Times New Roman"/>
                <w:b/>
                <w:color w:val="000000" w:themeColor="text1"/>
                <w:sz w:val="28"/>
                <w:szCs w:val="28"/>
              </w:rPr>
              <w:t>503</w:t>
            </w:r>
          </w:p>
        </w:tc>
        <w:tc>
          <w:tcPr>
            <w:tcW w:w="864"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p>
        </w:tc>
        <w:tc>
          <w:tcPr>
            <w:tcW w:w="540"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p>
        </w:tc>
        <w:tc>
          <w:tcPr>
            <w:tcW w:w="810"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239</w:t>
            </w:r>
          </w:p>
        </w:tc>
        <w:tc>
          <w:tcPr>
            <w:tcW w:w="720"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232</w:t>
            </w:r>
          </w:p>
        </w:tc>
        <w:tc>
          <w:tcPr>
            <w:tcW w:w="468"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p>
        </w:tc>
        <w:tc>
          <w:tcPr>
            <w:tcW w:w="425"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p>
        </w:tc>
        <w:tc>
          <w:tcPr>
            <w:tcW w:w="547"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22</w:t>
            </w:r>
          </w:p>
        </w:tc>
        <w:tc>
          <w:tcPr>
            <w:tcW w:w="540"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7</w:t>
            </w:r>
          </w:p>
        </w:tc>
        <w:tc>
          <w:tcPr>
            <w:tcW w:w="450" w:type="dxa"/>
            <w:tcBorders>
              <w:top w:val="single" w:sz="4" w:space="0" w:color="000000"/>
              <w:left w:val="single" w:sz="4" w:space="0" w:color="000000"/>
              <w:bottom w:val="single" w:sz="4" w:space="0" w:color="000000"/>
              <w:right w:val="single" w:sz="4" w:space="0" w:color="auto"/>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1</w:t>
            </w:r>
          </w:p>
        </w:tc>
        <w:tc>
          <w:tcPr>
            <w:tcW w:w="497" w:type="dxa"/>
            <w:gridSpan w:val="2"/>
            <w:tcBorders>
              <w:top w:val="single" w:sz="4" w:space="0" w:color="000000"/>
              <w:left w:val="single" w:sz="4" w:space="0" w:color="auto"/>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r w:rsidRPr="00C74DA1">
              <w:rPr>
                <w:rFonts w:ascii="Times New Roman" w:hAnsi="Times New Roman"/>
                <w:b/>
                <w:color w:val="000000" w:themeColor="text1"/>
              </w:rPr>
              <w:t>2</w:t>
            </w:r>
          </w:p>
        </w:tc>
        <w:tc>
          <w:tcPr>
            <w:tcW w:w="342" w:type="dxa"/>
            <w:tcBorders>
              <w:top w:val="single" w:sz="4" w:space="0" w:color="000000"/>
              <w:left w:val="single" w:sz="4" w:space="0" w:color="auto"/>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000000" w:themeColor="text1"/>
              </w:rPr>
            </w:pPr>
          </w:p>
        </w:tc>
      </w:tr>
      <w:tr w:rsidR="003D3AF3" w:rsidRPr="004F1FDD" w:rsidTr="0091455A">
        <w:trPr>
          <w:trHeight w:val="285"/>
        </w:trPr>
        <w:tc>
          <w:tcPr>
            <w:tcW w:w="1004"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IV</w:t>
            </w:r>
          </w:p>
        </w:tc>
        <w:tc>
          <w:tcPr>
            <w:tcW w:w="900"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7</w:t>
            </w:r>
          </w:p>
        </w:tc>
        <w:tc>
          <w:tcPr>
            <w:tcW w:w="1386"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175</w:t>
            </w:r>
          </w:p>
        </w:tc>
        <w:tc>
          <w:tcPr>
            <w:tcW w:w="864"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0"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810"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100</w:t>
            </w:r>
          </w:p>
        </w:tc>
        <w:tc>
          <w:tcPr>
            <w:tcW w:w="720"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67</w:t>
            </w:r>
          </w:p>
        </w:tc>
        <w:tc>
          <w:tcPr>
            <w:tcW w:w="468"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25"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7"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5</w:t>
            </w:r>
          </w:p>
        </w:tc>
        <w:tc>
          <w:tcPr>
            <w:tcW w:w="540"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3</w:t>
            </w:r>
          </w:p>
        </w:tc>
        <w:tc>
          <w:tcPr>
            <w:tcW w:w="450" w:type="dxa"/>
            <w:tcBorders>
              <w:top w:val="single" w:sz="4" w:space="0" w:color="auto"/>
              <w:left w:val="single" w:sz="4" w:space="0" w:color="000000"/>
              <w:bottom w:val="single" w:sz="4" w:space="0" w:color="auto"/>
              <w:right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97" w:type="dxa"/>
            <w:gridSpan w:val="2"/>
            <w:tcBorders>
              <w:top w:val="single" w:sz="4" w:space="0" w:color="auto"/>
              <w:left w:val="single" w:sz="4" w:space="0" w:color="auto"/>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342" w:type="dxa"/>
            <w:tcBorders>
              <w:top w:val="single" w:sz="4" w:space="0" w:color="auto"/>
              <w:left w:val="single" w:sz="4" w:space="0" w:color="auto"/>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67" w:type="dxa"/>
            <w:gridSpan w:val="2"/>
            <w:tcBorders>
              <w:top w:val="single" w:sz="4" w:space="0" w:color="auto"/>
              <w:left w:val="single" w:sz="4" w:space="0" w:color="000000"/>
              <w:bottom w:val="single" w:sz="4" w:space="0" w:color="auto"/>
              <w:right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r>
      <w:tr w:rsidR="003D3AF3" w:rsidRPr="004F1FDD" w:rsidTr="0091455A">
        <w:tc>
          <w:tcPr>
            <w:tcW w:w="1004"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V</w:t>
            </w:r>
          </w:p>
        </w:tc>
        <w:tc>
          <w:tcPr>
            <w:tcW w:w="900"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7</w:t>
            </w:r>
          </w:p>
        </w:tc>
        <w:tc>
          <w:tcPr>
            <w:tcW w:w="1386"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179</w:t>
            </w:r>
          </w:p>
        </w:tc>
        <w:tc>
          <w:tcPr>
            <w:tcW w:w="864"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0"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810"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91</w:t>
            </w:r>
          </w:p>
        </w:tc>
        <w:tc>
          <w:tcPr>
            <w:tcW w:w="720"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78</w:t>
            </w:r>
          </w:p>
        </w:tc>
        <w:tc>
          <w:tcPr>
            <w:tcW w:w="468"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25"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7"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8</w:t>
            </w:r>
          </w:p>
        </w:tc>
        <w:tc>
          <w:tcPr>
            <w:tcW w:w="540" w:type="dxa"/>
            <w:tcBorders>
              <w:top w:val="single" w:sz="4" w:space="0" w:color="auto"/>
              <w:left w:val="single" w:sz="4" w:space="0" w:color="000000"/>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2</w:t>
            </w:r>
          </w:p>
        </w:tc>
        <w:tc>
          <w:tcPr>
            <w:tcW w:w="450" w:type="dxa"/>
            <w:tcBorders>
              <w:top w:val="single" w:sz="4" w:space="0" w:color="auto"/>
              <w:left w:val="single" w:sz="4" w:space="0" w:color="000000"/>
              <w:bottom w:val="single" w:sz="4" w:space="0" w:color="auto"/>
              <w:right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97" w:type="dxa"/>
            <w:gridSpan w:val="2"/>
            <w:tcBorders>
              <w:top w:val="single" w:sz="4" w:space="0" w:color="auto"/>
              <w:left w:val="single" w:sz="4" w:space="0" w:color="auto"/>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342" w:type="dxa"/>
            <w:tcBorders>
              <w:top w:val="single" w:sz="4" w:space="0" w:color="auto"/>
              <w:left w:val="single" w:sz="4" w:space="0" w:color="auto"/>
              <w:bottom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67" w:type="dxa"/>
            <w:gridSpan w:val="2"/>
            <w:tcBorders>
              <w:top w:val="single" w:sz="4" w:space="0" w:color="auto"/>
              <w:left w:val="single" w:sz="4" w:space="0" w:color="000000"/>
              <w:bottom w:val="single" w:sz="4" w:space="0" w:color="auto"/>
              <w:right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r>
      <w:tr w:rsidR="003D3AF3" w:rsidRPr="004F1FDD" w:rsidTr="0091455A">
        <w:tc>
          <w:tcPr>
            <w:tcW w:w="1004"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uppressAutoHyphens/>
              <w:snapToGrid w:val="0"/>
              <w:spacing w:after="0" w:line="240" w:lineRule="auto"/>
              <w:jc w:val="center"/>
              <w:rPr>
                <w:rFonts w:ascii="Times New Roman" w:hAnsi="Times New Roman"/>
                <w:b/>
                <w:bCs/>
                <w:sz w:val="32"/>
                <w:szCs w:val="32"/>
                <w:lang w:val="it-IT"/>
              </w:rPr>
            </w:pPr>
            <w:r w:rsidRPr="00C74DA1">
              <w:rPr>
                <w:rFonts w:ascii="Times New Roman" w:hAnsi="Times New Roman"/>
                <w:b/>
                <w:bCs/>
                <w:sz w:val="32"/>
                <w:szCs w:val="32"/>
                <w:lang w:val="it-IT"/>
              </w:rPr>
              <w:t>IV-V</w:t>
            </w:r>
          </w:p>
        </w:tc>
        <w:tc>
          <w:tcPr>
            <w:tcW w:w="900"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14</w:t>
            </w:r>
          </w:p>
        </w:tc>
        <w:tc>
          <w:tcPr>
            <w:tcW w:w="1386"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354</w:t>
            </w:r>
          </w:p>
        </w:tc>
        <w:tc>
          <w:tcPr>
            <w:tcW w:w="864"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p>
        </w:tc>
        <w:tc>
          <w:tcPr>
            <w:tcW w:w="540"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p>
        </w:tc>
        <w:tc>
          <w:tcPr>
            <w:tcW w:w="810"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191</w:t>
            </w:r>
          </w:p>
        </w:tc>
        <w:tc>
          <w:tcPr>
            <w:tcW w:w="720"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145</w:t>
            </w:r>
          </w:p>
        </w:tc>
        <w:tc>
          <w:tcPr>
            <w:tcW w:w="468"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p>
        </w:tc>
        <w:tc>
          <w:tcPr>
            <w:tcW w:w="425"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p>
        </w:tc>
        <w:tc>
          <w:tcPr>
            <w:tcW w:w="547"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13</w:t>
            </w:r>
          </w:p>
        </w:tc>
        <w:tc>
          <w:tcPr>
            <w:tcW w:w="540" w:type="dxa"/>
            <w:tcBorders>
              <w:top w:val="single" w:sz="4" w:space="0" w:color="auto"/>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r w:rsidRPr="00C74DA1">
              <w:rPr>
                <w:rFonts w:ascii="Times New Roman" w:hAnsi="Times New Roman"/>
                <w:b/>
                <w:sz w:val="32"/>
                <w:szCs w:val="32"/>
              </w:rPr>
              <w:t>5</w:t>
            </w:r>
          </w:p>
        </w:tc>
        <w:tc>
          <w:tcPr>
            <w:tcW w:w="450" w:type="dxa"/>
            <w:tcBorders>
              <w:top w:val="single" w:sz="4" w:space="0" w:color="auto"/>
              <w:left w:val="single" w:sz="4" w:space="0" w:color="000000"/>
              <w:bottom w:val="single" w:sz="4" w:space="0" w:color="000000"/>
              <w:right w:val="single" w:sz="4" w:space="0" w:color="auto"/>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p>
        </w:tc>
        <w:tc>
          <w:tcPr>
            <w:tcW w:w="497" w:type="dxa"/>
            <w:gridSpan w:val="2"/>
            <w:tcBorders>
              <w:top w:val="single" w:sz="4" w:space="0" w:color="auto"/>
              <w:left w:val="single" w:sz="4" w:space="0" w:color="auto"/>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p>
        </w:tc>
        <w:tc>
          <w:tcPr>
            <w:tcW w:w="342" w:type="dxa"/>
            <w:tcBorders>
              <w:top w:val="single" w:sz="4" w:space="0" w:color="auto"/>
              <w:left w:val="single" w:sz="4" w:space="0" w:color="auto"/>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p>
        </w:tc>
        <w:tc>
          <w:tcPr>
            <w:tcW w:w="567" w:type="dxa"/>
            <w:gridSpan w:val="2"/>
            <w:tcBorders>
              <w:top w:val="single" w:sz="4" w:space="0" w:color="auto"/>
              <w:left w:val="single" w:sz="4" w:space="0" w:color="000000"/>
              <w:bottom w:val="single" w:sz="4" w:space="0" w:color="000000"/>
              <w:right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sz w:val="32"/>
                <w:szCs w:val="32"/>
              </w:rPr>
            </w:pPr>
          </w:p>
        </w:tc>
      </w:tr>
      <w:tr w:rsidR="003D3AF3" w:rsidRPr="004F1FDD" w:rsidTr="0091455A">
        <w:tc>
          <w:tcPr>
            <w:tcW w:w="100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VI</w:t>
            </w:r>
          </w:p>
        </w:tc>
        <w:tc>
          <w:tcPr>
            <w:tcW w:w="90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8</w:t>
            </w:r>
          </w:p>
        </w:tc>
        <w:tc>
          <w:tcPr>
            <w:tcW w:w="1386"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176</w:t>
            </w:r>
          </w:p>
        </w:tc>
        <w:tc>
          <w:tcPr>
            <w:tcW w:w="86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84</w:t>
            </w:r>
          </w:p>
        </w:tc>
        <w:tc>
          <w:tcPr>
            <w:tcW w:w="72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88</w:t>
            </w:r>
          </w:p>
        </w:tc>
        <w:tc>
          <w:tcPr>
            <w:tcW w:w="468"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7"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2</w:t>
            </w: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2</w:t>
            </w:r>
          </w:p>
        </w:tc>
        <w:tc>
          <w:tcPr>
            <w:tcW w:w="450" w:type="dxa"/>
            <w:tcBorders>
              <w:top w:val="single" w:sz="4" w:space="0" w:color="000000"/>
              <w:left w:val="single" w:sz="4" w:space="0" w:color="000000"/>
              <w:bottom w:val="single" w:sz="4" w:space="0" w:color="000000"/>
              <w:right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r>
      <w:tr w:rsidR="003D3AF3" w:rsidRPr="004F1FDD" w:rsidTr="0091455A">
        <w:tc>
          <w:tcPr>
            <w:tcW w:w="100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rPr>
            </w:pPr>
            <w:r w:rsidRPr="004F1FDD">
              <w:rPr>
                <w:rFonts w:ascii="Times New Roman" w:hAnsi="Times New Roman"/>
                <w:b/>
                <w:bCs/>
                <w:color w:val="000000"/>
                <w:lang w:val="it-IT"/>
              </w:rPr>
              <w:t>VII</w:t>
            </w:r>
            <w:r w:rsidRPr="004F1FDD">
              <w:rPr>
                <w:rFonts w:ascii="Times New Roman" w:hAnsi="Times New Roman"/>
                <w:b/>
                <w:bCs/>
                <w:color w:val="000000"/>
              </w:rPr>
              <w:t xml:space="preserve"> </w:t>
            </w:r>
          </w:p>
        </w:tc>
        <w:tc>
          <w:tcPr>
            <w:tcW w:w="90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6</w:t>
            </w:r>
          </w:p>
        </w:tc>
        <w:tc>
          <w:tcPr>
            <w:tcW w:w="1386"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156</w:t>
            </w:r>
          </w:p>
        </w:tc>
        <w:tc>
          <w:tcPr>
            <w:tcW w:w="86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80</w:t>
            </w:r>
          </w:p>
        </w:tc>
        <w:tc>
          <w:tcPr>
            <w:tcW w:w="72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68</w:t>
            </w:r>
          </w:p>
        </w:tc>
        <w:tc>
          <w:tcPr>
            <w:tcW w:w="468"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7"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4</w:t>
            </w: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4</w:t>
            </w:r>
          </w:p>
        </w:tc>
        <w:tc>
          <w:tcPr>
            <w:tcW w:w="450" w:type="dxa"/>
            <w:tcBorders>
              <w:top w:val="single" w:sz="4" w:space="0" w:color="000000"/>
              <w:left w:val="single" w:sz="4" w:space="0" w:color="000000"/>
              <w:bottom w:val="single" w:sz="4" w:space="0" w:color="000000"/>
              <w:right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r>
      <w:tr w:rsidR="003D3AF3" w:rsidRPr="004F1FDD" w:rsidTr="0091455A">
        <w:tc>
          <w:tcPr>
            <w:tcW w:w="100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lang w:val="it-IT"/>
              </w:rPr>
            </w:pPr>
            <w:r w:rsidRPr="004F1FDD">
              <w:rPr>
                <w:rFonts w:ascii="Times New Roman" w:hAnsi="Times New Roman"/>
                <w:b/>
                <w:bCs/>
                <w:color w:val="000000"/>
                <w:lang w:val="it-IT"/>
              </w:rPr>
              <w:t>VIII</w:t>
            </w:r>
          </w:p>
        </w:tc>
        <w:tc>
          <w:tcPr>
            <w:tcW w:w="90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7</w:t>
            </w:r>
          </w:p>
        </w:tc>
        <w:tc>
          <w:tcPr>
            <w:tcW w:w="1386"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167</w:t>
            </w:r>
          </w:p>
        </w:tc>
        <w:tc>
          <w:tcPr>
            <w:tcW w:w="86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93</w:t>
            </w:r>
          </w:p>
        </w:tc>
        <w:tc>
          <w:tcPr>
            <w:tcW w:w="72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62</w:t>
            </w:r>
          </w:p>
        </w:tc>
        <w:tc>
          <w:tcPr>
            <w:tcW w:w="468"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7"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8</w:t>
            </w: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4</w:t>
            </w:r>
          </w:p>
        </w:tc>
        <w:tc>
          <w:tcPr>
            <w:tcW w:w="450" w:type="dxa"/>
            <w:tcBorders>
              <w:top w:val="single" w:sz="4" w:space="0" w:color="000000"/>
              <w:left w:val="single" w:sz="4" w:space="0" w:color="000000"/>
              <w:bottom w:val="single" w:sz="4" w:space="0" w:color="000000"/>
              <w:right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r>
      <w:tr w:rsidR="003D3AF3" w:rsidRPr="004F1FDD" w:rsidTr="0091455A">
        <w:tc>
          <w:tcPr>
            <w:tcW w:w="100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center"/>
              <w:rPr>
                <w:rFonts w:ascii="Times New Roman" w:hAnsi="Times New Roman"/>
                <w:b/>
                <w:bCs/>
                <w:color w:val="000000"/>
              </w:rPr>
            </w:pPr>
            <w:r w:rsidRPr="004F1FDD">
              <w:rPr>
                <w:rFonts w:ascii="Times New Roman" w:hAnsi="Times New Roman"/>
                <w:b/>
                <w:bCs/>
                <w:color w:val="000000"/>
                <w:lang w:val="it-IT"/>
              </w:rPr>
              <w:t>IX</w:t>
            </w:r>
          </w:p>
        </w:tc>
        <w:tc>
          <w:tcPr>
            <w:tcW w:w="90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7</w:t>
            </w:r>
          </w:p>
        </w:tc>
        <w:tc>
          <w:tcPr>
            <w:tcW w:w="1386"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139</w:t>
            </w:r>
          </w:p>
        </w:tc>
        <w:tc>
          <w:tcPr>
            <w:tcW w:w="864"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68</w:t>
            </w:r>
          </w:p>
        </w:tc>
        <w:tc>
          <w:tcPr>
            <w:tcW w:w="72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65</w:t>
            </w:r>
          </w:p>
        </w:tc>
        <w:tc>
          <w:tcPr>
            <w:tcW w:w="468"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25"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47"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4</w:t>
            </w:r>
          </w:p>
        </w:tc>
        <w:tc>
          <w:tcPr>
            <w:tcW w:w="540" w:type="dxa"/>
            <w:tcBorders>
              <w:top w:val="single" w:sz="4" w:space="0" w:color="000000"/>
              <w:left w:val="single" w:sz="4" w:space="0" w:color="000000"/>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r>
              <w:rPr>
                <w:rFonts w:ascii="Times New Roman" w:hAnsi="Times New Roman"/>
                <w:color w:val="000000"/>
              </w:rPr>
              <w:t>2</w:t>
            </w:r>
          </w:p>
        </w:tc>
        <w:tc>
          <w:tcPr>
            <w:tcW w:w="450" w:type="dxa"/>
            <w:tcBorders>
              <w:top w:val="single" w:sz="4" w:space="0" w:color="000000"/>
              <w:left w:val="single" w:sz="4" w:space="0" w:color="000000"/>
              <w:bottom w:val="single" w:sz="4" w:space="0" w:color="000000"/>
              <w:right w:val="single" w:sz="4" w:space="0" w:color="auto"/>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497" w:type="dxa"/>
            <w:gridSpan w:val="2"/>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342" w:type="dxa"/>
            <w:tcBorders>
              <w:top w:val="single" w:sz="4" w:space="0" w:color="000000"/>
              <w:left w:val="single" w:sz="4" w:space="0" w:color="auto"/>
              <w:bottom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r>
      <w:tr w:rsidR="003D3AF3" w:rsidRPr="004F1FDD" w:rsidTr="0091455A">
        <w:tc>
          <w:tcPr>
            <w:tcW w:w="1004"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center"/>
              <w:rPr>
                <w:rFonts w:ascii="Times New Roman" w:hAnsi="Times New Roman"/>
                <w:b/>
                <w:bCs/>
                <w:color w:val="000000"/>
                <w:sz w:val="28"/>
                <w:szCs w:val="28"/>
              </w:rPr>
            </w:pPr>
            <w:r w:rsidRPr="00C74DA1">
              <w:rPr>
                <w:rFonts w:ascii="Times New Roman" w:hAnsi="Times New Roman"/>
                <w:b/>
                <w:bCs/>
                <w:color w:val="000000"/>
                <w:sz w:val="28"/>
                <w:szCs w:val="28"/>
              </w:rPr>
              <w:t>VI-IX</w:t>
            </w:r>
          </w:p>
        </w:tc>
        <w:tc>
          <w:tcPr>
            <w:tcW w:w="900"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28</w:t>
            </w:r>
          </w:p>
        </w:tc>
        <w:tc>
          <w:tcPr>
            <w:tcW w:w="1386"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638</w:t>
            </w:r>
          </w:p>
        </w:tc>
        <w:tc>
          <w:tcPr>
            <w:tcW w:w="864"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FF0000"/>
                <w:sz w:val="32"/>
                <w:szCs w:val="32"/>
              </w:rPr>
            </w:pPr>
          </w:p>
        </w:tc>
        <w:tc>
          <w:tcPr>
            <w:tcW w:w="540"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FF0000"/>
                <w:sz w:val="32"/>
                <w:szCs w:val="32"/>
              </w:rPr>
            </w:pPr>
          </w:p>
        </w:tc>
        <w:tc>
          <w:tcPr>
            <w:tcW w:w="810"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325</w:t>
            </w:r>
          </w:p>
        </w:tc>
        <w:tc>
          <w:tcPr>
            <w:tcW w:w="720"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283</w:t>
            </w:r>
          </w:p>
        </w:tc>
        <w:tc>
          <w:tcPr>
            <w:tcW w:w="468"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FF0000"/>
                <w:sz w:val="32"/>
                <w:szCs w:val="32"/>
              </w:rPr>
            </w:pPr>
          </w:p>
        </w:tc>
        <w:tc>
          <w:tcPr>
            <w:tcW w:w="425"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FF0000"/>
                <w:sz w:val="32"/>
                <w:szCs w:val="32"/>
              </w:rPr>
            </w:pPr>
          </w:p>
        </w:tc>
        <w:tc>
          <w:tcPr>
            <w:tcW w:w="547"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18</w:t>
            </w:r>
          </w:p>
        </w:tc>
        <w:tc>
          <w:tcPr>
            <w:tcW w:w="540" w:type="dxa"/>
            <w:tcBorders>
              <w:top w:val="single" w:sz="4" w:space="0" w:color="000000"/>
              <w:left w:val="single" w:sz="4" w:space="0" w:color="000000"/>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b/>
                <w:color w:val="FF0000"/>
                <w:sz w:val="32"/>
                <w:szCs w:val="32"/>
              </w:rPr>
            </w:pPr>
            <w:r w:rsidRPr="00C74DA1">
              <w:rPr>
                <w:rFonts w:ascii="Times New Roman" w:hAnsi="Times New Roman"/>
                <w:b/>
                <w:color w:val="FF0000"/>
                <w:sz w:val="32"/>
                <w:szCs w:val="32"/>
              </w:rPr>
              <w:t>12</w:t>
            </w:r>
          </w:p>
        </w:tc>
        <w:tc>
          <w:tcPr>
            <w:tcW w:w="450" w:type="dxa"/>
            <w:tcBorders>
              <w:top w:val="single" w:sz="4" w:space="0" w:color="000000"/>
              <w:left w:val="single" w:sz="4" w:space="0" w:color="000000"/>
              <w:bottom w:val="single" w:sz="4" w:space="0" w:color="000000"/>
              <w:right w:val="single" w:sz="4" w:space="0" w:color="auto"/>
            </w:tcBorders>
            <w:shd w:val="clear" w:color="auto" w:fill="auto"/>
          </w:tcPr>
          <w:p w:rsidR="003D3AF3" w:rsidRPr="00C74DA1" w:rsidRDefault="003D3AF3" w:rsidP="003D3AF3">
            <w:pPr>
              <w:snapToGrid w:val="0"/>
              <w:spacing w:after="0" w:line="240" w:lineRule="auto"/>
              <w:jc w:val="both"/>
              <w:rPr>
                <w:rFonts w:ascii="Times New Roman" w:hAnsi="Times New Roman"/>
                <w:color w:val="000000"/>
                <w:sz w:val="32"/>
                <w:szCs w:val="32"/>
              </w:rPr>
            </w:pPr>
          </w:p>
        </w:tc>
        <w:tc>
          <w:tcPr>
            <w:tcW w:w="497" w:type="dxa"/>
            <w:gridSpan w:val="2"/>
            <w:tcBorders>
              <w:top w:val="single" w:sz="4" w:space="0" w:color="000000"/>
              <w:left w:val="single" w:sz="4" w:space="0" w:color="auto"/>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color w:val="000000"/>
                <w:sz w:val="32"/>
                <w:szCs w:val="32"/>
              </w:rPr>
            </w:pPr>
          </w:p>
        </w:tc>
        <w:tc>
          <w:tcPr>
            <w:tcW w:w="342" w:type="dxa"/>
            <w:tcBorders>
              <w:top w:val="single" w:sz="4" w:space="0" w:color="000000"/>
              <w:left w:val="single" w:sz="4" w:space="0" w:color="auto"/>
              <w:bottom w:val="single" w:sz="4" w:space="0" w:color="000000"/>
            </w:tcBorders>
            <w:shd w:val="clear" w:color="auto" w:fill="auto"/>
          </w:tcPr>
          <w:p w:rsidR="003D3AF3" w:rsidRPr="00C74DA1" w:rsidRDefault="003D3AF3" w:rsidP="003D3AF3">
            <w:pPr>
              <w:snapToGrid w:val="0"/>
              <w:spacing w:after="0" w:line="240" w:lineRule="auto"/>
              <w:jc w:val="both"/>
              <w:rPr>
                <w:rFonts w:ascii="Times New Roman" w:hAnsi="Times New Roman"/>
                <w:color w:val="000000"/>
                <w:sz w:val="32"/>
                <w:szCs w:val="32"/>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Pr>
          <w:p w:rsidR="003D3AF3" w:rsidRPr="004F1FDD" w:rsidRDefault="003D3AF3" w:rsidP="003D3AF3">
            <w:pPr>
              <w:snapToGrid w:val="0"/>
              <w:spacing w:after="0" w:line="240" w:lineRule="auto"/>
              <w:jc w:val="both"/>
              <w:rPr>
                <w:rFonts w:ascii="Times New Roman" w:hAnsi="Times New Roman"/>
                <w:color w:val="000000"/>
              </w:rPr>
            </w:pPr>
          </w:p>
        </w:tc>
      </w:tr>
    </w:tbl>
    <w:p w:rsidR="003D3AF3" w:rsidRDefault="003D3AF3" w:rsidP="00B157A7">
      <w:pPr>
        <w:jc w:val="both"/>
        <w:rPr>
          <w:rFonts w:ascii="Times New Roman" w:hAnsi="Times New Roman"/>
          <w:b/>
          <w:sz w:val="24"/>
          <w:szCs w:val="24"/>
          <w:lang w:val="mk-MK"/>
        </w:rPr>
      </w:pPr>
    </w:p>
    <w:p w:rsidR="003D3AF3" w:rsidRDefault="003D3AF3" w:rsidP="00B157A7">
      <w:pPr>
        <w:jc w:val="both"/>
        <w:rPr>
          <w:rFonts w:ascii="Times New Roman" w:hAnsi="Times New Roman"/>
          <w:b/>
          <w:sz w:val="24"/>
          <w:szCs w:val="24"/>
          <w:lang w:val="mk-MK"/>
        </w:rPr>
      </w:pPr>
    </w:p>
    <w:p w:rsidR="003D3AF3" w:rsidRDefault="003D3AF3" w:rsidP="00B157A7">
      <w:pPr>
        <w:jc w:val="both"/>
        <w:rPr>
          <w:rFonts w:ascii="Times New Roman" w:hAnsi="Times New Roman"/>
          <w:b/>
          <w:sz w:val="24"/>
          <w:szCs w:val="24"/>
          <w:lang w:val="mk-MK"/>
        </w:rPr>
      </w:pPr>
    </w:p>
    <w:p w:rsidR="003D3AF3" w:rsidRDefault="003D3AF3" w:rsidP="00B157A7">
      <w:pPr>
        <w:jc w:val="both"/>
        <w:rPr>
          <w:rFonts w:ascii="Times New Roman" w:hAnsi="Times New Roman"/>
          <w:b/>
          <w:sz w:val="24"/>
          <w:szCs w:val="24"/>
          <w:lang w:val="mk-MK"/>
        </w:rPr>
      </w:pPr>
    </w:p>
    <w:p w:rsidR="003D3AF3" w:rsidRDefault="003D3AF3" w:rsidP="00B157A7">
      <w:pPr>
        <w:jc w:val="both"/>
        <w:rPr>
          <w:rFonts w:ascii="Times New Roman" w:hAnsi="Times New Roman"/>
          <w:b/>
          <w:sz w:val="24"/>
          <w:szCs w:val="24"/>
          <w:lang w:val="mk-MK"/>
        </w:rPr>
      </w:pPr>
    </w:p>
    <w:p w:rsidR="003D3AF3" w:rsidRDefault="003D3AF3" w:rsidP="00B157A7">
      <w:pPr>
        <w:jc w:val="both"/>
        <w:rPr>
          <w:rFonts w:ascii="Times New Roman" w:hAnsi="Times New Roman"/>
          <w:b/>
          <w:sz w:val="24"/>
          <w:szCs w:val="24"/>
          <w:lang w:val="mk-MK"/>
        </w:rPr>
      </w:pPr>
    </w:p>
    <w:p w:rsidR="003D3AF3" w:rsidRDefault="003D3AF3" w:rsidP="00B157A7">
      <w:pPr>
        <w:jc w:val="both"/>
        <w:rPr>
          <w:rFonts w:ascii="Times New Roman" w:hAnsi="Times New Roman"/>
          <w:b/>
          <w:sz w:val="24"/>
          <w:szCs w:val="24"/>
          <w:lang w:val="mk-MK"/>
        </w:rPr>
      </w:pPr>
    </w:p>
    <w:p w:rsidR="003D3AF3" w:rsidRDefault="003D3AF3" w:rsidP="00B157A7">
      <w:pPr>
        <w:jc w:val="both"/>
        <w:rPr>
          <w:rFonts w:ascii="Times New Roman" w:hAnsi="Times New Roman"/>
          <w:b/>
          <w:sz w:val="24"/>
          <w:szCs w:val="24"/>
          <w:lang w:val="mk-MK"/>
        </w:rPr>
      </w:pPr>
    </w:p>
    <w:p w:rsidR="0091455A" w:rsidRDefault="0091455A" w:rsidP="00B157A7">
      <w:pPr>
        <w:jc w:val="both"/>
        <w:rPr>
          <w:rFonts w:ascii="Times New Roman" w:hAnsi="Times New Roman"/>
          <w:b/>
          <w:sz w:val="24"/>
          <w:szCs w:val="24"/>
          <w:lang w:val="mk-MK"/>
        </w:rPr>
      </w:pPr>
    </w:p>
    <w:p w:rsidR="00530E49" w:rsidRPr="00CC37D1" w:rsidRDefault="00530E49" w:rsidP="00B157A7">
      <w:pPr>
        <w:jc w:val="both"/>
        <w:rPr>
          <w:rFonts w:ascii="Times New Roman" w:hAnsi="Times New Roman"/>
          <w:b/>
          <w:sz w:val="24"/>
          <w:szCs w:val="24"/>
        </w:rPr>
      </w:pPr>
    </w:p>
    <w:tbl>
      <w:tblPr>
        <w:tblW w:w="9294" w:type="dxa"/>
        <w:tblLook w:val="04A0"/>
      </w:tblPr>
      <w:tblGrid>
        <w:gridCol w:w="822"/>
        <w:gridCol w:w="1621"/>
        <w:gridCol w:w="1878"/>
        <w:gridCol w:w="3127"/>
        <w:gridCol w:w="1988"/>
      </w:tblGrid>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mk-MK" w:eastAsia="bs-Latn-BA"/>
              </w:rPr>
            </w:pPr>
          </w:p>
        </w:tc>
        <w:tc>
          <w:tcPr>
            <w:tcW w:w="1477" w:type="dxa"/>
            <w:tcBorders>
              <w:top w:val="nil"/>
              <w:left w:val="nil"/>
              <w:bottom w:val="nil"/>
              <w:right w:val="nil"/>
            </w:tcBorders>
            <w:shd w:val="clear" w:color="auto" w:fill="auto"/>
            <w:noWrap/>
            <w:vAlign w:val="bottom"/>
            <w:hideMark/>
          </w:tcPr>
          <w:p w:rsidR="00973C3D" w:rsidRPr="0091455A" w:rsidRDefault="00973C3D" w:rsidP="00061256">
            <w:pPr>
              <w:spacing w:after="0" w:line="240" w:lineRule="auto"/>
              <w:rPr>
                <w:rFonts w:ascii="Times New Roman" w:eastAsia="Times New Roman" w:hAnsi="Times New Roman"/>
                <w:lang w:val="mk-MK" w:eastAsia="bs-Latn-BA"/>
              </w:rPr>
            </w:pPr>
          </w:p>
          <w:p w:rsidR="00973C3D" w:rsidRPr="0091455A" w:rsidRDefault="00973C3D" w:rsidP="00061256">
            <w:pPr>
              <w:spacing w:after="0" w:line="240" w:lineRule="auto"/>
              <w:rPr>
                <w:rFonts w:ascii="Times New Roman" w:eastAsia="Times New Roman" w:hAnsi="Times New Roman"/>
                <w:lang w:val="mk-MK" w:eastAsia="bs-Latn-BA"/>
              </w:rPr>
            </w:pPr>
          </w:p>
          <w:p w:rsidR="00973C3D" w:rsidRPr="0091455A" w:rsidRDefault="00973C3D" w:rsidP="00061256">
            <w:pPr>
              <w:spacing w:after="0" w:line="240" w:lineRule="auto"/>
              <w:rPr>
                <w:rFonts w:ascii="Times New Roman" w:eastAsia="Times New Roman" w:hAnsi="Times New Roman"/>
                <w:lang w:val="mk-MK" w:eastAsia="bs-Latn-BA"/>
              </w:rPr>
            </w:pPr>
          </w:p>
          <w:p w:rsidR="00973C3D" w:rsidRPr="0091455A" w:rsidRDefault="00973C3D" w:rsidP="00061256">
            <w:pPr>
              <w:spacing w:after="0" w:line="240" w:lineRule="auto"/>
              <w:rPr>
                <w:rFonts w:ascii="Times New Roman" w:eastAsia="Times New Roman" w:hAnsi="Times New Roman"/>
                <w:lang w:val="mk-MK" w:eastAsia="bs-Latn-BA"/>
              </w:rPr>
            </w:pPr>
          </w:p>
          <w:p w:rsidR="00973C3D" w:rsidRPr="0091455A" w:rsidRDefault="00973C3D" w:rsidP="00061256">
            <w:pPr>
              <w:spacing w:after="0" w:line="240" w:lineRule="auto"/>
              <w:rPr>
                <w:rFonts w:ascii="Times New Roman" w:eastAsia="Times New Roman" w:hAnsi="Times New Roman"/>
                <w:lang w:val="mk-MK" w:eastAsia="bs-Latn-BA"/>
              </w:rPr>
            </w:pPr>
          </w:p>
        </w:tc>
        <w:tc>
          <w:tcPr>
            <w:tcW w:w="5005" w:type="dxa"/>
            <w:gridSpan w:val="2"/>
            <w:tcBorders>
              <w:top w:val="nil"/>
              <w:left w:val="nil"/>
              <w:bottom w:val="nil"/>
              <w:right w:val="nil"/>
            </w:tcBorders>
            <w:shd w:val="clear" w:color="auto" w:fill="auto"/>
            <w:noWrap/>
            <w:vAlign w:val="bottom"/>
            <w:hideMark/>
          </w:tcPr>
          <w:p w:rsidR="00061256" w:rsidRPr="00A6581F" w:rsidRDefault="00061256" w:rsidP="0091455A">
            <w:pPr>
              <w:spacing w:after="0" w:line="240" w:lineRule="auto"/>
              <w:rPr>
                <w:rFonts w:ascii="Times New Roman" w:eastAsia="Times New Roman" w:hAnsi="Times New Roman"/>
                <w:b/>
                <w:bCs/>
                <w:color w:val="000000"/>
                <w:sz w:val="24"/>
                <w:szCs w:val="24"/>
                <w:lang w:val="bs-Latn-BA" w:eastAsia="bs-Latn-BA"/>
              </w:rPr>
            </w:pPr>
            <w:r w:rsidRPr="00A6581F">
              <w:rPr>
                <w:rFonts w:ascii="Times New Roman" w:eastAsia="Times New Roman" w:hAnsi="Times New Roman"/>
                <w:b/>
                <w:bCs/>
                <w:color w:val="000000"/>
                <w:sz w:val="24"/>
                <w:szCs w:val="24"/>
                <w:lang w:val="bs-Latn-BA" w:eastAsia="bs-Latn-BA"/>
              </w:rPr>
              <w:t>ПЛАН ПРОГРАМА ЗА СТРУЧЕН АКТИВ -ВЕШТИНИ</w:t>
            </w: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b/>
                <w:bCs/>
                <w:color w:val="000000"/>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7306" w:type="dxa"/>
            <w:gridSpan w:val="4"/>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Координатор на стручен актив: 1.Себајете Муртезани</w:t>
            </w: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b/>
                <w:bCs/>
                <w:color w:val="000000"/>
                <w:u w:val="single"/>
                <w:lang w:val="bs-Latn-BA" w:eastAsia="bs-Latn-BA"/>
              </w:rPr>
            </w:pPr>
            <w:r w:rsidRPr="0091455A">
              <w:rPr>
                <w:rFonts w:ascii="Times New Roman" w:eastAsia="Times New Roman" w:hAnsi="Times New Roman"/>
                <w:b/>
                <w:bCs/>
                <w:color w:val="000000"/>
                <w:u w:val="single"/>
                <w:lang w:val="bs-Latn-BA" w:eastAsia="bs-Latn-BA"/>
              </w:rPr>
              <w:t>ЛИКОВНО ОБР.</w:t>
            </w: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Себајет Муртезани</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Везира Идризовиќ</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b/>
                <w:bCs/>
                <w:color w:val="000000"/>
                <w:u w:val="single"/>
                <w:lang w:val="bs-Latn-BA" w:eastAsia="bs-Latn-BA"/>
              </w:rPr>
            </w:pPr>
            <w:r w:rsidRPr="0091455A">
              <w:rPr>
                <w:rFonts w:ascii="Times New Roman" w:eastAsia="Times New Roman" w:hAnsi="Times New Roman"/>
                <w:b/>
                <w:bCs/>
                <w:color w:val="000000"/>
                <w:u w:val="single"/>
                <w:lang w:val="bs-Latn-BA" w:eastAsia="bs-Latn-BA"/>
              </w:rPr>
              <w:t>МУЗИЧКО ОБР.</w:t>
            </w: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Зејнепе Зумери</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Артан Мустафа</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Киро Милчевски</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b/>
                <w:bCs/>
                <w:color w:val="000000"/>
                <w:u w:val="single"/>
                <w:lang w:val="bs-Latn-BA" w:eastAsia="bs-Latn-BA"/>
              </w:rPr>
            </w:pPr>
            <w:r w:rsidRPr="0091455A">
              <w:rPr>
                <w:rFonts w:ascii="Times New Roman" w:eastAsia="Times New Roman" w:hAnsi="Times New Roman"/>
                <w:b/>
                <w:bCs/>
                <w:color w:val="000000"/>
                <w:u w:val="single"/>
                <w:lang w:val="bs-Latn-BA" w:eastAsia="bs-Latn-BA"/>
              </w:rPr>
              <w:t>ФИЗ.ОБР.И ВОСП.</w:t>
            </w: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Валон Кадриу</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Махмуд Ќаили</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Али Неџипи</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Гзим Мамути</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Бурхан Асани</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b/>
                <w:bCs/>
                <w:color w:val="000000"/>
                <w:lang w:val="bs-Latn-BA" w:eastAsia="bs-Latn-BA"/>
              </w:rPr>
            </w:pPr>
            <w:r w:rsidRPr="0091455A">
              <w:rPr>
                <w:rFonts w:ascii="Times New Roman" w:eastAsia="Times New Roman" w:hAnsi="Times New Roman"/>
                <w:b/>
                <w:bCs/>
                <w:color w:val="000000"/>
                <w:lang w:val="bs-Latn-BA" w:eastAsia="bs-Latn-BA"/>
              </w:rPr>
              <w:t>ОТП-ИНФОРМАТ.</w:t>
            </w: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Шабан Рустеми</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Шериф Јакупи</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91455A">
            <w:pPr>
              <w:spacing w:after="0" w:line="240" w:lineRule="auto"/>
              <w:rPr>
                <w:rFonts w:ascii="Times New Roman" w:eastAsia="Times New Roman" w:hAnsi="Times New Roman"/>
                <w:color w:val="000000"/>
                <w:sz w:val="24"/>
                <w:szCs w:val="24"/>
                <w:lang w:val="mk-MK"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Мифтар Амети</w:t>
            </w: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Време на реализација</w:t>
            </w:r>
          </w:p>
        </w:tc>
        <w:tc>
          <w:tcPr>
            <w:tcW w:w="3126" w:type="dxa"/>
            <w:tcBorders>
              <w:top w:val="single" w:sz="4" w:space="0" w:color="auto"/>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Активности на активот</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Реализатори</w:t>
            </w: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Септември</w:t>
            </w:r>
          </w:p>
        </w:tc>
        <w:tc>
          <w:tcPr>
            <w:tcW w:w="3126"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Формирање на активот</w:t>
            </w:r>
          </w:p>
        </w:tc>
        <w:tc>
          <w:tcPr>
            <w:tcW w:w="1988"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3126"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Избирање на претставник на активот</w:t>
            </w:r>
          </w:p>
        </w:tc>
        <w:tc>
          <w:tcPr>
            <w:tcW w:w="1988"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3126"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План програма за работа на активот</w:t>
            </w:r>
          </w:p>
        </w:tc>
        <w:tc>
          <w:tcPr>
            <w:tcW w:w="1988"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Октомври</w:t>
            </w:r>
          </w:p>
        </w:tc>
        <w:tc>
          <w:tcPr>
            <w:tcW w:w="3126"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Теориски час</w:t>
            </w:r>
          </w:p>
        </w:tc>
        <w:tc>
          <w:tcPr>
            <w:tcW w:w="1988"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Бурхан Асани</w:t>
            </w: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Ноември</w:t>
            </w:r>
          </w:p>
        </w:tc>
        <w:tc>
          <w:tcPr>
            <w:tcW w:w="3126"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Практичен час</w:t>
            </w:r>
          </w:p>
        </w:tc>
        <w:tc>
          <w:tcPr>
            <w:tcW w:w="1988"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Шабан Рустеми</w:t>
            </w: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Декември</w:t>
            </w:r>
          </w:p>
        </w:tc>
        <w:tc>
          <w:tcPr>
            <w:tcW w:w="3126"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Теориски час</w:t>
            </w:r>
          </w:p>
        </w:tc>
        <w:tc>
          <w:tcPr>
            <w:tcW w:w="1988"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Исмет Чалаковиќ</w:t>
            </w: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Фебруари</w:t>
            </w:r>
          </w:p>
        </w:tc>
        <w:tc>
          <w:tcPr>
            <w:tcW w:w="3126"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Практичен час</w:t>
            </w:r>
          </w:p>
        </w:tc>
        <w:tc>
          <w:tcPr>
            <w:tcW w:w="1988"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Фета Фетаху</w:t>
            </w: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Март</w:t>
            </w:r>
          </w:p>
        </w:tc>
        <w:tc>
          <w:tcPr>
            <w:tcW w:w="3126"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Практичен час</w:t>
            </w:r>
          </w:p>
        </w:tc>
        <w:tc>
          <w:tcPr>
            <w:tcW w:w="1988"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Везира Идризовиќ</w:t>
            </w: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Април</w:t>
            </w:r>
          </w:p>
        </w:tc>
        <w:tc>
          <w:tcPr>
            <w:tcW w:w="3126"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Теориски час</w:t>
            </w:r>
          </w:p>
        </w:tc>
        <w:tc>
          <w:tcPr>
            <w:tcW w:w="1988"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Мифтар Амети</w:t>
            </w: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single" w:sz="4" w:space="0" w:color="auto"/>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Maj</w:t>
            </w:r>
          </w:p>
        </w:tc>
        <w:tc>
          <w:tcPr>
            <w:tcW w:w="3126"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Практичен час</w:t>
            </w:r>
          </w:p>
        </w:tc>
        <w:tc>
          <w:tcPr>
            <w:tcW w:w="1988" w:type="dxa"/>
            <w:tcBorders>
              <w:top w:val="nil"/>
              <w:left w:val="nil"/>
              <w:bottom w:val="single" w:sz="4" w:space="0" w:color="auto"/>
              <w:right w:val="single" w:sz="4" w:space="0" w:color="auto"/>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A6581F">
              <w:rPr>
                <w:rFonts w:ascii="Times New Roman" w:eastAsia="Times New Roman" w:hAnsi="Times New Roman"/>
                <w:color w:val="000000"/>
                <w:sz w:val="24"/>
                <w:szCs w:val="24"/>
                <w:lang w:val="bs-Latn-BA" w:eastAsia="bs-Latn-BA"/>
              </w:rPr>
              <w:t>Гзим Мамути</w:t>
            </w: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color w:val="000000"/>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r>
      <w:tr w:rsidR="00061256" w:rsidRPr="00A6581F" w:rsidTr="00061256">
        <w:trPr>
          <w:trHeight w:val="239"/>
        </w:trPr>
        <w:tc>
          <w:tcPr>
            <w:tcW w:w="822"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477" w:type="dxa"/>
            <w:tcBorders>
              <w:top w:val="nil"/>
              <w:left w:val="nil"/>
              <w:bottom w:val="nil"/>
              <w:right w:val="nil"/>
            </w:tcBorders>
            <w:shd w:val="clear" w:color="auto" w:fill="auto"/>
            <w:noWrap/>
            <w:vAlign w:val="bottom"/>
            <w:hideMark/>
          </w:tcPr>
          <w:p w:rsidR="00061256" w:rsidRPr="0091455A" w:rsidRDefault="00061256" w:rsidP="00061256">
            <w:pPr>
              <w:spacing w:after="0" w:line="240" w:lineRule="auto"/>
              <w:rPr>
                <w:rFonts w:ascii="Times New Roman" w:eastAsia="Times New Roman" w:hAnsi="Times New Roman"/>
                <w:lang w:val="bs-Latn-BA" w:eastAsia="bs-Latn-BA"/>
              </w:rPr>
            </w:pPr>
          </w:p>
        </w:tc>
        <w:tc>
          <w:tcPr>
            <w:tcW w:w="187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sz w:val="24"/>
                <w:szCs w:val="24"/>
                <w:lang w:val="bs-Latn-BA" w:eastAsia="bs-Latn-BA"/>
              </w:rPr>
            </w:pPr>
          </w:p>
        </w:tc>
        <w:tc>
          <w:tcPr>
            <w:tcW w:w="3126"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bs-Latn-BA" w:eastAsia="bs-Latn-BA"/>
              </w:rPr>
            </w:pPr>
          </w:p>
        </w:tc>
        <w:tc>
          <w:tcPr>
            <w:tcW w:w="1988"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jc w:val="center"/>
              <w:rPr>
                <w:rFonts w:ascii="Times New Roman" w:eastAsia="Times New Roman" w:hAnsi="Times New Roman"/>
                <w:color w:val="000000"/>
                <w:sz w:val="24"/>
                <w:szCs w:val="24"/>
                <w:lang w:val="mk-MK" w:eastAsia="bs-Latn-BA"/>
              </w:rPr>
            </w:pPr>
          </w:p>
        </w:tc>
      </w:tr>
    </w:tbl>
    <w:p w:rsidR="006D7D50" w:rsidRPr="00CC37D1" w:rsidRDefault="006D7D50" w:rsidP="00B157A7">
      <w:pPr>
        <w:jc w:val="both"/>
        <w:rPr>
          <w:rFonts w:ascii="Times New Roman" w:hAnsi="Times New Roman"/>
          <w:b/>
          <w:sz w:val="24"/>
          <w:szCs w:val="24"/>
        </w:rPr>
      </w:pPr>
    </w:p>
    <w:p w:rsidR="006D7D50" w:rsidRPr="00194C2D" w:rsidRDefault="006D7D50" w:rsidP="00B157A7">
      <w:pPr>
        <w:jc w:val="both"/>
        <w:rPr>
          <w:rFonts w:ascii="Times New Roman" w:hAnsi="Times New Roman"/>
          <w:b/>
          <w:sz w:val="24"/>
          <w:szCs w:val="24"/>
        </w:rPr>
      </w:pPr>
    </w:p>
    <w:tbl>
      <w:tblPr>
        <w:tblW w:w="10086" w:type="dxa"/>
        <w:tblLook w:val="04A0"/>
      </w:tblPr>
      <w:tblGrid>
        <w:gridCol w:w="3156"/>
        <w:gridCol w:w="168"/>
        <w:gridCol w:w="2079"/>
        <w:gridCol w:w="3157"/>
        <w:gridCol w:w="1526"/>
      </w:tblGrid>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5236"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b/>
                <w:bCs/>
                <w:color w:val="000000"/>
                <w:sz w:val="24"/>
                <w:szCs w:val="24"/>
                <w:lang w:val="bs-Latn-BA" w:eastAsia="bs-Latn-BA"/>
              </w:rPr>
            </w:pPr>
            <w:r w:rsidRPr="00061256">
              <w:rPr>
                <w:rFonts w:ascii="Times New Roman" w:eastAsia="Times New Roman" w:hAnsi="Times New Roman"/>
                <w:b/>
                <w:bCs/>
                <w:color w:val="000000"/>
                <w:sz w:val="24"/>
                <w:szCs w:val="24"/>
                <w:lang w:val="bs-Latn-BA" w:eastAsia="bs-Latn-BA"/>
              </w:rPr>
              <w:t>ПЛАН ПРОГРАМА ЗА СТРУЧЕН АКТИВ -ОПШТЕСТВЕНИ НАУКИ</w:t>
            </w: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b/>
                <w:bCs/>
                <w:color w:val="000000"/>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5403" w:type="dxa"/>
            <w:gridSpan w:val="3"/>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Координатор на стручен актив: 1.Алкан Бајрами</w:t>
            </w: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b/>
                <w:bCs/>
                <w:color w:val="000000"/>
                <w:sz w:val="24"/>
                <w:szCs w:val="24"/>
                <w:u w:val="single"/>
                <w:lang w:val="bs-Latn-BA" w:eastAsia="bs-Latn-BA"/>
              </w:rPr>
            </w:pPr>
            <w:r w:rsidRPr="00061256">
              <w:rPr>
                <w:rFonts w:ascii="Times New Roman" w:eastAsia="Times New Roman" w:hAnsi="Times New Roman"/>
                <w:b/>
                <w:bCs/>
                <w:color w:val="000000"/>
                <w:sz w:val="24"/>
                <w:szCs w:val="24"/>
                <w:u w:val="single"/>
                <w:lang w:val="bs-Latn-BA" w:eastAsia="bs-Latn-BA"/>
              </w:rPr>
              <w:t>ИСТОРИЈА</w:t>
            </w:r>
          </w:p>
        </w:tc>
        <w:tc>
          <w:tcPr>
            <w:tcW w:w="2079"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rPr>
                <w:rFonts w:ascii="Times New Roman" w:eastAsia="Times New Roman" w:hAnsi="Times New Roman"/>
                <w:color w:val="000000"/>
                <w:sz w:val="24"/>
                <w:szCs w:val="24"/>
                <w:lang w:val="mk-MK" w:eastAsia="bs-Latn-BA"/>
              </w:rPr>
            </w:pP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Алкан Бајрами</w:t>
            </w: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A6581F" w:rsidRDefault="00061256" w:rsidP="00061256">
            <w:pPr>
              <w:spacing w:after="0" w:line="240" w:lineRule="auto"/>
              <w:rPr>
                <w:rFonts w:ascii="Times New Roman" w:eastAsia="Times New Roman" w:hAnsi="Times New Roman"/>
                <w:color w:val="000000"/>
                <w:sz w:val="24"/>
                <w:szCs w:val="24"/>
                <w:lang w:val="mk-MK" w:eastAsia="bs-Latn-BA"/>
              </w:rPr>
            </w:pP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Вулнет Ковачи</w:t>
            </w: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b/>
                <w:bCs/>
                <w:color w:val="000000"/>
                <w:sz w:val="24"/>
                <w:szCs w:val="24"/>
                <w:u w:val="single"/>
                <w:lang w:val="bs-Latn-BA" w:eastAsia="bs-Latn-BA"/>
              </w:rPr>
            </w:pPr>
            <w:r w:rsidRPr="00061256">
              <w:rPr>
                <w:rFonts w:ascii="Times New Roman" w:eastAsia="Times New Roman" w:hAnsi="Times New Roman"/>
                <w:b/>
                <w:bCs/>
                <w:color w:val="000000"/>
                <w:sz w:val="24"/>
                <w:szCs w:val="24"/>
                <w:u w:val="single"/>
                <w:lang w:val="bs-Latn-BA" w:eastAsia="bs-Latn-BA"/>
              </w:rPr>
              <w:t>ГЕОГРАФИЈА</w:t>
            </w: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Рамадан Сејфулах</w:t>
            </w: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Мирјета Мустафа</w:t>
            </w: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Бурим Јакупи</w:t>
            </w: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Алма Шукурица</w:t>
            </w: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b/>
                <w:bCs/>
                <w:color w:val="000000"/>
                <w:sz w:val="24"/>
                <w:szCs w:val="24"/>
                <w:u w:val="single"/>
                <w:lang w:val="bs-Latn-BA" w:eastAsia="bs-Latn-BA"/>
              </w:rPr>
            </w:pPr>
            <w:r w:rsidRPr="00061256">
              <w:rPr>
                <w:rFonts w:ascii="Times New Roman" w:eastAsia="Times New Roman" w:hAnsi="Times New Roman"/>
                <w:b/>
                <w:bCs/>
                <w:color w:val="000000"/>
                <w:sz w:val="24"/>
                <w:szCs w:val="24"/>
                <w:u w:val="single"/>
                <w:lang w:val="bs-Latn-BA" w:eastAsia="bs-Latn-BA"/>
              </w:rPr>
              <w:t>ЕТИКА</w:t>
            </w: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Макфире Пајазити</w:t>
            </w: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Шабан Алиу</w:t>
            </w: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Време на реализација</w:t>
            </w:r>
          </w:p>
        </w:tc>
        <w:tc>
          <w:tcPr>
            <w:tcW w:w="3157" w:type="dxa"/>
            <w:tcBorders>
              <w:top w:val="single" w:sz="4" w:space="0" w:color="auto"/>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Активности на активот</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Реализатори</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Септември</w:t>
            </w:r>
          </w:p>
        </w:tc>
        <w:tc>
          <w:tcPr>
            <w:tcW w:w="3157"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Формирање на активот</w:t>
            </w:r>
          </w:p>
        </w:tc>
        <w:tc>
          <w:tcPr>
            <w:tcW w:w="1526"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 </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 </w:t>
            </w:r>
          </w:p>
        </w:tc>
        <w:tc>
          <w:tcPr>
            <w:tcW w:w="3157"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Избирање на претставник на активот</w:t>
            </w:r>
          </w:p>
        </w:tc>
        <w:tc>
          <w:tcPr>
            <w:tcW w:w="1526"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 </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 </w:t>
            </w:r>
          </w:p>
        </w:tc>
        <w:tc>
          <w:tcPr>
            <w:tcW w:w="3157"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План програма за работа на активот</w:t>
            </w:r>
          </w:p>
        </w:tc>
        <w:tc>
          <w:tcPr>
            <w:tcW w:w="1526"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 </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Октомври</w:t>
            </w:r>
          </w:p>
        </w:tc>
        <w:tc>
          <w:tcPr>
            <w:tcW w:w="3157"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Теориски час</w:t>
            </w:r>
          </w:p>
        </w:tc>
        <w:tc>
          <w:tcPr>
            <w:tcW w:w="1526"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Вулнет Ковачи</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Ноември</w:t>
            </w:r>
          </w:p>
        </w:tc>
        <w:tc>
          <w:tcPr>
            <w:tcW w:w="3157"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jc w:val="center"/>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Практичен час</w:t>
            </w:r>
          </w:p>
        </w:tc>
        <w:tc>
          <w:tcPr>
            <w:tcW w:w="1526"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Мирјета Мустафа</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Декември</w:t>
            </w:r>
          </w:p>
        </w:tc>
        <w:tc>
          <w:tcPr>
            <w:tcW w:w="3157"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Теориски час</w:t>
            </w:r>
          </w:p>
        </w:tc>
        <w:tc>
          <w:tcPr>
            <w:tcW w:w="1526"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Макфире Пајазити</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Фебруари</w:t>
            </w:r>
          </w:p>
        </w:tc>
        <w:tc>
          <w:tcPr>
            <w:tcW w:w="3157"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Практичен час</w:t>
            </w:r>
          </w:p>
        </w:tc>
        <w:tc>
          <w:tcPr>
            <w:tcW w:w="1526"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Рамадан Сејфулах</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Март</w:t>
            </w:r>
          </w:p>
        </w:tc>
        <w:tc>
          <w:tcPr>
            <w:tcW w:w="3157"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Практичен час</w:t>
            </w:r>
          </w:p>
        </w:tc>
        <w:tc>
          <w:tcPr>
            <w:tcW w:w="1526"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Бурим Јакупи</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Април</w:t>
            </w:r>
          </w:p>
        </w:tc>
        <w:tc>
          <w:tcPr>
            <w:tcW w:w="3157"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Теориски час</w:t>
            </w:r>
          </w:p>
        </w:tc>
        <w:tc>
          <w:tcPr>
            <w:tcW w:w="1526"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Шабан Алиу</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single" w:sz="4" w:space="0" w:color="auto"/>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Maj</w:t>
            </w:r>
          </w:p>
        </w:tc>
        <w:tc>
          <w:tcPr>
            <w:tcW w:w="3157"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Практичен час</w:t>
            </w:r>
          </w:p>
        </w:tc>
        <w:tc>
          <w:tcPr>
            <w:tcW w:w="1526" w:type="dxa"/>
            <w:tcBorders>
              <w:top w:val="nil"/>
              <w:left w:val="nil"/>
              <w:bottom w:val="single" w:sz="4" w:space="0" w:color="auto"/>
              <w:right w:val="single" w:sz="4" w:space="0" w:color="auto"/>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r w:rsidRPr="00061256">
              <w:rPr>
                <w:rFonts w:ascii="Times New Roman" w:eastAsia="Times New Roman" w:hAnsi="Times New Roman"/>
                <w:color w:val="000000"/>
                <w:sz w:val="24"/>
                <w:szCs w:val="24"/>
                <w:lang w:val="bs-Latn-BA" w:eastAsia="bs-Latn-BA"/>
              </w:rPr>
              <w:t>Инес Реџиќ</w:t>
            </w: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color w:val="000000"/>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061256" w:rsidTr="00061256">
        <w:trPr>
          <w:trHeight w:val="288"/>
        </w:trPr>
        <w:tc>
          <w:tcPr>
            <w:tcW w:w="3324" w:type="dxa"/>
            <w:gridSpan w:val="2"/>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2079"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3157"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c>
          <w:tcPr>
            <w:tcW w:w="152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rPr>
                <w:rFonts w:ascii="Times New Roman" w:eastAsia="Times New Roman" w:hAnsi="Times New Roman"/>
                <w:sz w:val="24"/>
                <w:szCs w:val="24"/>
                <w:lang w:val="bs-Latn-BA" w:eastAsia="bs-Latn-BA"/>
              </w:rPr>
            </w:pPr>
          </w:p>
        </w:tc>
      </w:tr>
      <w:tr w:rsidR="00061256" w:rsidRPr="00194C2D" w:rsidTr="00061256">
        <w:trPr>
          <w:gridAfter w:val="4"/>
          <w:wAfter w:w="6930" w:type="dxa"/>
          <w:trHeight w:val="288"/>
        </w:trPr>
        <w:tc>
          <w:tcPr>
            <w:tcW w:w="3156" w:type="dxa"/>
            <w:tcBorders>
              <w:top w:val="nil"/>
              <w:left w:val="nil"/>
              <w:bottom w:val="nil"/>
              <w:right w:val="nil"/>
            </w:tcBorders>
            <w:shd w:val="clear" w:color="auto" w:fill="auto"/>
            <w:noWrap/>
            <w:vAlign w:val="bottom"/>
            <w:hideMark/>
          </w:tcPr>
          <w:p w:rsidR="00061256" w:rsidRPr="00061256" w:rsidRDefault="00061256" w:rsidP="00061256">
            <w:pPr>
              <w:spacing w:after="0" w:line="240" w:lineRule="auto"/>
              <w:jc w:val="right"/>
              <w:rPr>
                <w:rFonts w:ascii="Times New Roman" w:eastAsia="Times New Roman" w:hAnsi="Times New Roman"/>
                <w:color w:val="000000"/>
                <w:sz w:val="24"/>
                <w:szCs w:val="24"/>
                <w:lang w:val="bs-Latn-BA" w:eastAsia="bs-Latn-BA"/>
              </w:rPr>
            </w:pPr>
          </w:p>
        </w:tc>
      </w:tr>
    </w:tbl>
    <w:p w:rsidR="00FC1FE9" w:rsidRPr="00194C2D" w:rsidRDefault="00FC1FE9" w:rsidP="00B157A7">
      <w:pPr>
        <w:jc w:val="both"/>
        <w:rPr>
          <w:rFonts w:ascii="Times New Roman" w:hAnsi="Times New Roman"/>
          <w:b/>
          <w:sz w:val="24"/>
          <w:szCs w:val="24"/>
        </w:rPr>
      </w:pPr>
    </w:p>
    <w:p w:rsidR="00B157A7" w:rsidRPr="00194C2D" w:rsidRDefault="00B157A7" w:rsidP="006D7D50">
      <w:pPr>
        <w:shd w:val="clear" w:color="auto" w:fill="18BBE8"/>
        <w:jc w:val="both"/>
        <w:rPr>
          <w:rFonts w:ascii="Times New Roman" w:hAnsi="Times New Roman"/>
          <w:b/>
          <w:sz w:val="24"/>
          <w:szCs w:val="24"/>
        </w:rPr>
      </w:pPr>
      <w:r w:rsidRPr="00194C2D">
        <w:rPr>
          <w:rFonts w:ascii="Times New Roman" w:hAnsi="Times New Roman"/>
          <w:b/>
          <w:sz w:val="24"/>
          <w:szCs w:val="24"/>
        </w:rPr>
        <w:t xml:space="preserve">4. Материјално-финансиско работење на основното училиште </w:t>
      </w:r>
    </w:p>
    <w:p w:rsidR="00FC1FE9" w:rsidRPr="00194C2D" w:rsidRDefault="003436DC"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Материјално- финансиското работење на училиштето, како што е во пракса и оваа учебна година ќе е во согласно сите законските норми за кои надлежни се директорот и Училишниот одбор кој редовно е запознаен со финансиското работење на училиштето. </w:t>
      </w:r>
    </w:p>
    <w:p w:rsidR="00FC1FE9" w:rsidRPr="00194C2D" w:rsidRDefault="003436DC"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Контролата на законското работење ќе ја врши општината, МОН, државниот завод за ревизија и УЈП преку доставување на годишен финансиски план и финансиски извештаи од страна на училиштето. Финансикиот план и извештаите од финансикото работење ќе го изработува сметководителот и ќе ги доставува до директорот, а потоа ќе се усвојуваат од страна на училишниот одбор. </w:t>
      </w:r>
    </w:p>
    <w:p w:rsidR="00FC1FE9" w:rsidRPr="00194C2D" w:rsidRDefault="003436DC"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Раководството во текот на годината ќе ги користи сите механизми за стекнување на дополнителни финансиски средства со кои ќе се овозможува подобрување на условите за настава во училиштето, како и тековно одржување на училишната зграда и обезбедување да се подобрат условите за престој во истата. Во училиштето за секоја јавна набавка ќе се формираат комисии во кои задолжително има барем еден член од УО кој што еднаш месечно добива извештај за финансиските активности и финансиската состојба на училиштето и редовно го следи наменското трошење на буџетот со цел да добие подобрување на квалитетот за потрошените финансиски средства</w:t>
      </w:r>
      <w:r w:rsidR="00FC1FE9" w:rsidRPr="00194C2D">
        <w:rPr>
          <w:rFonts w:ascii="Times New Roman" w:hAnsi="Times New Roman" w:cs="Times New Roman"/>
          <w:sz w:val="24"/>
          <w:szCs w:val="24"/>
        </w:rPr>
        <w:t>.</w:t>
      </w:r>
    </w:p>
    <w:p w:rsidR="00FC1FE9" w:rsidRPr="00194C2D" w:rsidRDefault="003436DC"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 Сметководителот изработува финансов годишен план за сметките со кои работи училиштето. Покрај ова, сметководителот ќе изработува месечен план тромесечен план и извештај за потрошените средства во текот на секој месец, директорот на училиштето ги разгледува и потпишува и истите се праќаат во општината. Сметководителот заедно со директорот и лиценцираното лице за јавни набавки на училиштето изработуваат план за јавни набавки каде како и вообичаено ќе се води сметка за домаќинското работење со финансиите при тоа имајќи ги во предвид, потребите на вработените, подобрувањето на инфраструктурата, како и матерјалните и хигиенските услови во училиштето. </w:t>
      </w:r>
    </w:p>
    <w:p w:rsidR="00FC1FE9" w:rsidRPr="00194C2D" w:rsidRDefault="003436DC"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Овој план, како и секој негова промена во согласност со Правилникот за јавни набавк, ќе се разгледуваат и усвојуваат на училишнен одбор. Училишниот одбор е запознаен со сите финансиски активности во училиштето. </w:t>
      </w:r>
    </w:p>
    <w:p w:rsidR="003E3C3C" w:rsidRPr="00194C2D" w:rsidRDefault="003436DC"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Советот на родители преку своите претставници - членови на училишен одбор ќе се информираат за планот и реализацијата на јавните набавки што се спроведуваат во училиштето и учествуваат со свои претставници во јавните набавки што се поврзани со учениците. </w:t>
      </w:r>
    </w:p>
    <w:p w:rsidR="006D7D50" w:rsidRPr="00673C39" w:rsidRDefault="003436DC" w:rsidP="00B157A7">
      <w:pPr>
        <w:pStyle w:val="ListParagraph"/>
        <w:ind w:left="0"/>
        <w:jc w:val="both"/>
        <w:rPr>
          <w:rFonts w:ascii="Times New Roman" w:hAnsi="Times New Roman" w:cs="Times New Roman"/>
          <w:sz w:val="24"/>
          <w:szCs w:val="24"/>
          <w:lang w:val="en-US"/>
        </w:rPr>
      </w:pPr>
      <w:r w:rsidRPr="00194C2D">
        <w:rPr>
          <w:rFonts w:ascii="Times New Roman" w:hAnsi="Times New Roman" w:cs="Times New Roman"/>
          <w:sz w:val="24"/>
          <w:szCs w:val="24"/>
        </w:rPr>
        <w:t>Врз основа на</w:t>
      </w:r>
      <w:r w:rsidR="00A6581F">
        <w:rPr>
          <w:rFonts w:ascii="Times New Roman" w:hAnsi="Times New Roman" w:cs="Times New Roman"/>
          <w:sz w:val="24"/>
          <w:szCs w:val="24"/>
        </w:rPr>
        <w:t xml:space="preserve"> горенаведеното во учебната 2023/24</w:t>
      </w:r>
      <w:r w:rsidRPr="00194C2D">
        <w:rPr>
          <w:rFonts w:ascii="Times New Roman" w:hAnsi="Times New Roman" w:cs="Times New Roman"/>
          <w:sz w:val="24"/>
          <w:szCs w:val="24"/>
        </w:rPr>
        <w:t xml:space="preserve"> год. планирано е да се набавуваат средства за хигиена,  средства за редовна, набавка на нагледни средства и помагала, набавка на ИТ опрема наменета за наставниот кадар, набавка на канцелариски материјали и тонери, набавка на услуги за систематски преглед на вработените, семинари и обуки на вработените, набавка на услуги за поправка и одржување на ИТ опремата набавка на екстра лесно гориво за греење, на осигурување и на електрична енергија (како групни набавки на ниво на општина Сарај), набавка на пелети за греење, како и набавки за градежни работи дадени во Годишната програна за работа на училиштето. Сите овие набавки ќе се спроведуваат исклучиво почитувајќи го Законот за јавни набавки.</w:t>
      </w:r>
    </w:p>
    <w:p w:rsidR="006D7D50" w:rsidRPr="00194C2D" w:rsidRDefault="006D7D50" w:rsidP="00B157A7">
      <w:pPr>
        <w:pStyle w:val="ListParagraph"/>
        <w:ind w:left="0"/>
        <w:jc w:val="both"/>
        <w:rPr>
          <w:rFonts w:ascii="Times New Roman" w:hAnsi="Times New Roman" w:cs="Times New Roman"/>
          <w:sz w:val="24"/>
          <w:szCs w:val="24"/>
        </w:rPr>
      </w:pPr>
    </w:p>
    <w:p w:rsidR="006D7D50" w:rsidRPr="00194C2D" w:rsidRDefault="006D7D50" w:rsidP="00B157A7">
      <w:pPr>
        <w:pStyle w:val="ListParagraph"/>
        <w:ind w:left="0"/>
        <w:jc w:val="both"/>
        <w:rPr>
          <w:rFonts w:ascii="Times New Roman" w:hAnsi="Times New Roman" w:cs="Times New Roman"/>
          <w:sz w:val="24"/>
          <w:szCs w:val="24"/>
        </w:rPr>
      </w:pPr>
    </w:p>
    <w:p w:rsidR="00B157A7" w:rsidRPr="00194C2D" w:rsidRDefault="00B157A7" w:rsidP="006D7D50">
      <w:pPr>
        <w:pStyle w:val="ListParagraph"/>
        <w:shd w:val="clear" w:color="auto" w:fill="18BBE8"/>
        <w:ind w:left="0"/>
        <w:jc w:val="both"/>
        <w:rPr>
          <w:rFonts w:ascii="Times New Roman" w:hAnsi="Times New Roman" w:cs="Times New Roman"/>
          <w:b/>
          <w:sz w:val="24"/>
          <w:szCs w:val="24"/>
        </w:rPr>
      </w:pPr>
      <w:r w:rsidRPr="00194C2D">
        <w:rPr>
          <w:rFonts w:ascii="Times New Roman" w:hAnsi="Times New Roman" w:cs="Times New Roman"/>
          <w:b/>
          <w:sz w:val="24"/>
          <w:szCs w:val="24"/>
        </w:rPr>
        <w:t>5. Мисија и визија</w:t>
      </w:r>
    </w:p>
    <w:p w:rsidR="003E3C3C" w:rsidRPr="00194C2D" w:rsidRDefault="003E3C3C" w:rsidP="00B157A7">
      <w:pPr>
        <w:pStyle w:val="ListParagraph"/>
        <w:ind w:left="0"/>
        <w:jc w:val="both"/>
        <w:rPr>
          <w:rFonts w:ascii="Times New Roman" w:hAnsi="Times New Roman" w:cs="Times New Roman"/>
          <w:sz w:val="24"/>
          <w:szCs w:val="24"/>
        </w:rPr>
      </w:pPr>
      <w:r w:rsidRPr="00194C2D">
        <w:rPr>
          <w:rFonts w:ascii="Times New Roman" w:hAnsi="Times New Roman" w:cs="Times New Roman"/>
          <w:b/>
          <w:bCs/>
          <w:i/>
          <w:iCs/>
          <w:sz w:val="24"/>
          <w:szCs w:val="24"/>
        </w:rPr>
        <w:t>М И С И Ј А</w:t>
      </w:r>
      <w:r w:rsidR="00803049" w:rsidRPr="00194C2D">
        <w:rPr>
          <w:rFonts w:ascii="Times New Roman" w:hAnsi="Times New Roman" w:cs="Times New Roman"/>
          <w:b/>
          <w:bCs/>
          <w:i/>
          <w:iCs/>
          <w:sz w:val="24"/>
          <w:szCs w:val="24"/>
        </w:rPr>
        <w:t xml:space="preserve"> </w:t>
      </w:r>
      <w:r w:rsidRPr="00194C2D">
        <w:rPr>
          <w:rFonts w:ascii="Times New Roman" w:hAnsi="Times New Roman" w:cs="Times New Roman"/>
          <w:b/>
          <w:bCs/>
          <w:i/>
          <w:iCs/>
          <w:sz w:val="24"/>
          <w:szCs w:val="24"/>
        </w:rPr>
        <w:t xml:space="preserve"> Н А</w:t>
      </w:r>
      <w:r w:rsidR="00803049" w:rsidRPr="00194C2D">
        <w:rPr>
          <w:rFonts w:ascii="Times New Roman" w:hAnsi="Times New Roman" w:cs="Times New Roman"/>
          <w:b/>
          <w:bCs/>
          <w:i/>
          <w:iCs/>
          <w:sz w:val="24"/>
          <w:szCs w:val="24"/>
        </w:rPr>
        <w:t xml:space="preserve"> </w:t>
      </w:r>
      <w:r w:rsidRPr="00194C2D">
        <w:rPr>
          <w:rFonts w:ascii="Times New Roman" w:hAnsi="Times New Roman" w:cs="Times New Roman"/>
          <w:b/>
          <w:bCs/>
          <w:i/>
          <w:iCs/>
          <w:sz w:val="24"/>
          <w:szCs w:val="24"/>
        </w:rPr>
        <w:t xml:space="preserve"> У Ч И Л И Ш Т Е Т О</w:t>
      </w:r>
      <w:r w:rsidRPr="00194C2D">
        <w:rPr>
          <w:rFonts w:ascii="Times New Roman" w:hAnsi="Times New Roman" w:cs="Times New Roman"/>
          <w:sz w:val="24"/>
          <w:szCs w:val="24"/>
        </w:rPr>
        <w:t xml:space="preserve"> </w:t>
      </w:r>
    </w:p>
    <w:p w:rsidR="003E3C3C" w:rsidRPr="00194C2D" w:rsidRDefault="003E3C3C"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 xml:space="preserve">Училиштето е јавна воспитно образована установа во која учениците се стекнуваат со квалитетни знаења. Нуди просторни услови и опремненост, кои постојано се подобруваат. Промените ги прифаќа како патување на кое перманентно се соработува со родителите, институциите и локалната средина. Училиште со современ образовен процес кое нуди поддршка на детските права и мултикултурализмот, инклузивноста, ефективноста, здравјето, сигурноста и безбедноста и услови за квалитетна, ефикасна и ефективна настава преку која се изградуваат личности со развиена свест и способности за колективен и индивидуален развој и оспособени за живеење во мултиетничко општество. Училиште кое перманентно вложува во професионалниот развој и меѓусебната соработка на воспитно-образовниот кадар, работиме по високи етички стандарди. </w:t>
      </w:r>
    </w:p>
    <w:p w:rsidR="003E3C3C" w:rsidRPr="00194C2D" w:rsidRDefault="003E3C3C" w:rsidP="00B157A7">
      <w:pPr>
        <w:pStyle w:val="ListParagraph"/>
        <w:ind w:left="0"/>
        <w:jc w:val="both"/>
        <w:rPr>
          <w:rFonts w:ascii="Times New Roman" w:hAnsi="Times New Roman" w:cs="Times New Roman"/>
          <w:sz w:val="24"/>
          <w:szCs w:val="24"/>
        </w:rPr>
      </w:pPr>
    </w:p>
    <w:p w:rsidR="00803049" w:rsidRPr="00194C2D" w:rsidRDefault="003E3C3C" w:rsidP="00B157A7">
      <w:pPr>
        <w:pStyle w:val="ListParagraph"/>
        <w:ind w:left="0"/>
        <w:jc w:val="both"/>
        <w:rPr>
          <w:rFonts w:ascii="Times New Roman" w:hAnsi="Times New Roman" w:cs="Times New Roman"/>
          <w:sz w:val="24"/>
          <w:szCs w:val="24"/>
        </w:rPr>
      </w:pPr>
      <w:r w:rsidRPr="00194C2D">
        <w:rPr>
          <w:rFonts w:ascii="Times New Roman" w:hAnsi="Times New Roman" w:cs="Times New Roman"/>
          <w:b/>
          <w:bCs/>
          <w:i/>
          <w:iCs/>
          <w:sz w:val="24"/>
          <w:szCs w:val="24"/>
        </w:rPr>
        <w:t>В И З И Ј А</w:t>
      </w:r>
      <w:r w:rsidR="00803049" w:rsidRPr="00194C2D">
        <w:rPr>
          <w:rFonts w:ascii="Times New Roman" w:hAnsi="Times New Roman" w:cs="Times New Roman"/>
          <w:b/>
          <w:bCs/>
          <w:i/>
          <w:iCs/>
          <w:sz w:val="24"/>
          <w:szCs w:val="24"/>
        </w:rPr>
        <w:t xml:space="preserve"> </w:t>
      </w:r>
      <w:r w:rsidRPr="00194C2D">
        <w:rPr>
          <w:rFonts w:ascii="Times New Roman" w:hAnsi="Times New Roman" w:cs="Times New Roman"/>
          <w:b/>
          <w:bCs/>
          <w:i/>
          <w:iCs/>
          <w:sz w:val="24"/>
          <w:szCs w:val="24"/>
        </w:rPr>
        <w:t xml:space="preserve"> Н А</w:t>
      </w:r>
      <w:r w:rsidR="00803049" w:rsidRPr="00194C2D">
        <w:rPr>
          <w:rFonts w:ascii="Times New Roman" w:hAnsi="Times New Roman" w:cs="Times New Roman"/>
          <w:b/>
          <w:bCs/>
          <w:i/>
          <w:iCs/>
          <w:sz w:val="24"/>
          <w:szCs w:val="24"/>
        </w:rPr>
        <w:t xml:space="preserve"> </w:t>
      </w:r>
      <w:r w:rsidRPr="00194C2D">
        <w:rPr>
          <w:rFonts w:ascii="Times New Roman" w:hAnsi="Times New Roman" w:cs="Times New Roman"/>
          <w:b/>
          <w:bCs/>
          <w:i/>
          <w:iCs/>
          <w:sz w:val="24"/>
          <w:szCs w:val="24"/>
        </w:rPr>
        <w:t xml:space="preserve"> У Ч И Л И Ш Т Е Т О</w:t>
      </w:r>
      <w:r w:rsidRPr="00194C2D">
        <w:rPr>
          <w:rFonts w:ascii="Times New Roman" w:hAnsi="Times New Roman" w:cs="Times New Roman"/>
          <w:sz w:val="24"/>
          <w:szCs w:val="24"/>
        </w:rPr>
        <w:t xml:space="preserve"> </w:t>
      </w:r>
    </w:p>
    <w:p w:rsidR="003436DC" w:rsidRPr="00194C2D" w:rsidRDefault="003E3C3C" w:rsidP="00B157A7">
      <w:pPr>
        <w:pStyle w:val="ListParagraph"/>
        <w:ind w:left="0"/>
        <w:jc w:val="both"/>
        <w:rPr>
          <w:rFonts w:ascii="Times New Roman" w:hAnsi="Times New Roman" w:cs="Times New Roman"/>
          <w:sz w:val="24"/>
          <w:szCs w:val="24"/>
        </w:rPr>
      </w:pPr>
      <w:r w:rsidRPr="00194C2D">
        <w:rPr>
          <w:rFonts w:ascii="Times New Roman" w:hAnsi="Times New Roman" w:cs="Times New Roman"/>
          <w:sz w:val="24"/>
          <w:szCs w:val="24"/>
        </w:rPr>
        <w:t>Училиштето ќе биде посакувана средина во која учениците ќе напредуваат според своите индивидуални способности, ќе се почитуваат учениците, ќе се негува позитивна училишна клима, професионализмот во работата и градењето на демократски односи. Преку интерактивна соработка меѓу учениците, наставниците и родителите да се изгради модерно учење според светските стандарди така што со заедничка сила и тимска работа, професионалност и одговорност,</w:t>
      </w:r>
      <w:r w:rsidR="00606FC5" w:rsidRPr="00194C2D">
        <w:rPr>
          <w:rFonts w:ascii="Times New Roman" w:hAnsi="Times New Roman" w:cs="Times New Roman"/>
          <w:sz w:val="24"/>
          <w:szCs w:val="24"/>
        </w:rPr>
        <w:t xml:space="preserve"> </w:t>
      </w:r>
      <w:r w:rsidRPr="00194C2D">
        <w:rPr>
          <w:rFonts w:ascii="Times New Roman" w:hAnsi="Times New Roman" w:cs="Times New Roman"/>
          <w:sz w:val="24"/>
          <w:szCs w:val="24"/>
        </w:rPr>
        <w:t>да дадеме се од себе визијата да стане реалност.</w:t>
      </w:r>
    </w:p>
    <w:p w:rsidR="003E3C3C" w:rsidRPr="00194C2D" w:rsidRDefault="003E3C3C" w:rsidP="00B157A7">
      <w:pPr>
        <w:pStyle w:val="ListParagraph"/>
        <w:ind w:left="0"/>
        <w:jc w:val="both"/>
        <w:rPr>
          <w:rFonts w:ascii="Times New Roman" w:hAnsi="Times New Roman" w:cs="Times New Roman"/>
          <w:b/>
          <w:bCs/>
          <w:color w:val="0000FF"/>
          <w:sz w:val="24"/>
          <w:szCs w:val="24"/>
        </w:rPr>
      </w:pPr>
    </w:p>
    <w:p w:rsidR="00B157A7" w:rsidRPr="00194C2D" w:rsidRDefault="00B157A7" w:rsidP="00B157A7">
      <w:pPr>
        <w:pStyle w:val="ListParagraph"/>
        <w:suppressAutoHyphens/>
        <w:spacing w:after="0" w:line="276" w:lineRule="auto"/>
        <w:ind w:left="0"/>
        <w:contextualSpacing w:val="0"/>
        <w:rPr>
          <w:rFonts w:ascii="Times New Roman" w:hAnsi="Times New Roman" w:cs="Times New Roman"/>
          <w:b/>
          <w:bCs/>
          <w:sz w:val="24"/>
          <w:szCs w:val="24"/>
        </w:rPr>
      </w:pPr>
      <w:r w:rsidRPr="00194C2D">
        <w:rPr>
          <w:rFonts w:ascii="Times New Roman" w:hAnsi="Times New Roman" w:cs="Times New Roman"/>
          <w:b/>
          <w:bCs/>
          <w:sz w:val="24"/>
          <w:szCs w:val="24"/>
        </w:rPr>
        <w:t>Што сакаме да постигнеме?</w:t>
      </w:r>
    </w:p>
    <w:p w:rsidR="003E3C3C" w:rsidRPr="00194C2D" w:rsidRDefault="003E3C3C" w:rsidP="00B157A7">
      <w:pPr>
        <w:pStyle w:val="ListParagraph"/>
        <w:suppressAutoHyphens/>
        <w:spacing w:after="0" w:line="276" w:lineRule="auto"/>
        <w:ind w:left="0"/>
        <w:contextualSpacing w:val="0"/>
        <w:rPr>
          <w:rFonts w:ascii="Times New Roman" w:hAnsi="Times New Roman" w:cs="Times New Roman"/>
          <w:sz w:val="24"/>
          <w:szCs w:val="24"/>
        </w:rPr>
      </w:pPr>
      <w:r w:rsidRPr="00194C2D">
        <w:rPr>
          <w:rFonts w:ascii="Times New Roman" w:hAnsi="Times New Roman" w:cs="Times New Roman"/>
          <w:sz w:val="24"/>
          <w:szCs w:val="24"/>
        </w:rPr>
        <w:t>подобрување на условите за работа на сите инволвирани во воспитно – образовниот процес, континуиран напредок и постигнување подобри резултати. Зајакнување на дидактичкиот триаголник, поширока соработка со лакалната самоуправа во реализација на нашите стратешки цели во училиштето и повисок степен на знаења кај учениците, соработка во сферата на мултикултурализмот, подигање на свеста кај учениците со примена на современа настава, меѓусебна соработка, тимска работа.</w:t>
      </w:r>
    </w:p>
    <w:p w:rsidR="003E3C3C" w:rsidRPr="00194C2D" w:rsidRDefault="003E3C3C" w:rsidP="00B157A7">
      <w:pPr>
        <w:pStyle w:val="ListParagraph"/>
        <w:suppressAutoHyphens/>
        <w:spacing w:after="0" w:line="276" w:lineRule="auto"/>
        <w:ind w:left="0"/>
        <w:contextualSpacing w:val="0"/>
        <w:rPr>
          <w:rFonts w:ascii="Times New Roman" w:hAnsi="Times New Roman" w:cs="Times New Roman"/>
          <w:b/>
          <w:bCs/>
          <w:sz w:val="24"/>
          <w:szCs w:val="24"/>
        </w:rPr>
      </w:pPr>
    </w:p>
    <w:p w:rsidR="00B157A7" w:rsidRPr="00194C2D" w:rsidRDefault="00B157A7" w:rsidP="00B157A7">
      <w:pPr>
        <w:pStyle w:val="ListParagraph"/>
        <w:suppressAutoHyphens/>
        <w:spacing w:after="0" w:line="276" w:lineRule="auto"/>
        <w:ind w:left="0"/>
        <w:contextualSpacing w:val="0"/>
        <w:rPr>
          <w:rFonts w:ascii="Times New Roman" w:hAnsi="Times New Roman" w:cs="Times New Roman"/>
          <w:b/>
          <w:bCs/>
          <w:sz w:val="24"/>
          <w:szCs w:val="24"/>
        </w:rPr>
      </w:pPr>
      <w:r w:rsidRPr="00194C2D">
        <w:rPr>
          <w:rFonts w:ascii="Times New Roman" w:hAnsi="Times New Roman" w:cs="Times New Roman"/>
          <w:b/>
          <w:bCs/>
          <w:sz w:val="24"/>
          <w:szCs w:val="24"/>
        </w:rPr>
        <w:t>На кој начин би го постигнале тоа?</w:t>
      </w:r>
    </w:p>
    <w:p w:rsidR="00B157A7" w:rsidRDefault="003E3C3C" w:rsidP="00B157A7">
      <w:pPr>
        <w:rPr>
          <w:rFonts w:ascii="Times New Roman" w:hAnsi="Times New Roman"/>
          <w:sz w:val="24"/>
          <w:szCs w:val="24"/>
          <w:lang w:val="mk-MK"/>
        </w:rPr>
      </w:pPr>
      <w:r w:rsidRPr="00194C2D">
        <w:rPr>
          <w:rFonts w:ascii="Times New Roman" w:hAnsi="Times New Roman"/>
          <w:sz w:val="24"/>
          <w:szCs w:val="24"/>
        </w:rPr>
        <w:t>Преку аплицирање на разни проекти поврзани со образованието организирани од страна на МОН, БРО, УСАИД, УНИЦЕФ исл. . Преку перманентно учество на семинари и обуки кои придонесуваат за современото учење, стекнување на нови методи и страгегии за професионален развој на наставничкиот кадар организирани од БРО, МЦГО, УНИЦЕФ исл. Исто така и преку ерасмус+ проекти и етвининг п</w:t>
      </w:r>
      <w:r w:rsidR="00973C3D">
        <w:rPr>
          <w:rFonts w:ascii="Times New Roman" w:hAnsi="Times New Roman"/>
          <w:sz w:val="24"/>
          <w:szCs w:val="24"/>
        </w:rPr>
        <w:t>роекти што веќе од учебната 202</w:t>
      </w:r>
      <w:r w:rsidR="00CC37D1">
        <w:rPr>
          <w:rFonts w:ascii="Times New Roman" w:hAnsi="Times New Roman"/>
          <w:sz w:val="24"/>
          <w:szCs w:val="24"/>
        </w:rPr>
        <w:t>2</w:t>
      </w:r>
      <w:r w:rsidRPr="00194C2D">
        <w:rPr>
          <w:rFonts w:ascii="Times New Roman" w:hAnsi="Times New Roman"/>
          <w:sz w:val="24"/>
          <w:szCs w:val="24"/>
        </w:rPr>
        <w:t>/</w:t>
      </w:r>
      <w:r w:rsidR="00973C3D">
        <w:rPr>
          <w:rFonts w:ascii="Times New Roman" w:hAnsi="Times New Roman"/>
          <w:sz w:val="24"/>
          <w:szCs w:val="24"/>
        </w:rPr>
        <w:t>202</w:t>
      </w:r>
      <w:r w:rsidR="00CC37D1">
        <w:rPr>
          <w:rFonts w:ascii="Times New Roman" w:hAnsi="Times New Roman"/>
          <w:sz w:val="24"/>
          <w:szCs w:val="24"/>
        </w:rPr>
        <w:t>3</w:t>
      </w:r>
      <w:r w:rsidRPr="00194C2D">
        <w:rPr>
          <w:rFonts w:ascii="Times New Roman" w:hAnsi="Times New Roman"/>
          <w:sz w:val="24"/>
          <w:szCs w:val="24"/>
        </w:rPr>
        <w:t xml:space="preserve"> нашето училиште има договор за реализација на  </w:t>
      </w:r>
      <w:r w:rsidRPr="00194C2D">
        <w:rPr>
          <w:rFonts w:ascii="Times New Roman" w:hAnsi="Times New Roman"/>
          <w:sz w:val="24"/>
          <w:szCs w:val="24"/>
          <w:lang w:val="mk-MK"/>
        </w:rPr>
        <w:t xml:space="preserve">два </w:t>
      </w:r>
      <w:r w:rsidRPr="00194C2D">
        <w:rPr>
          <w:rFonts w:ascii="Times New Roman" w:hAnsi="Times New Roman"/>
          <w:sz w:val="24"/>
          <w:szCs w:val="24"/>
        </w:rPr>
        <w:t xml:space="preserve">проекти на етвининг програмата со странски училишта: Турција, Португалија, Италија, Романија. ( </w:t>
      </w:r>
      <w:r w:rsidRPr="00194C2D">
        <w:rPr>
          <w:rFonts w:ascii="Times New Roman" w:hAnsi="Times New Roman"/>
          <w:sz w:val="24"/>
          <w:szCs w:val="24"/>
          <w:lang w:val="mk-MK"/>
        </w:rPr>
        <w:t xml:space="preserve">еден е реализиран. </w:t>
      </w:r>
      <w:r w:rsidRPr="00194C2D">
        <w:rPr>
          <w:rFonts w:ascii="Times New Roman" w:hAnsi="Times New Roman"/>
          <w:sz w:val="24"/>
          <w:szCs w:val="24"/>
        </w:rPr>
        <w:t>Преку учество во разни натпревари организирани од страна на општината, МОН, БРО , други инститиции и сојузи исл. Исто така и преку меѓусебна соработка меѓу наставниците, директорот и педагошката служба, со позитивна клима во секоја смисла која ја нуди училиштето (прострорни капацитет, насовремени дигитални алатки како проектори и смарт табели, интернет исл. Однапред предвидени акциски планови за учебната 202</w:t>
      </w:r>
      <w:r w:rsidR="00A6581F">
        <w:rPr>
          <w:rFonts w:ascii="Times New Roman" w:hAnsi="Times New Roman"/>
          <w:sz w:val="24"/>
          <w:szCs w:val="24"/>
          <w:lang w:val="mk-MK"/>
        </w:rPr>
        <w:t>3/</w:t>
      </w:r>
      <w:r w:rsidRPr="00194C2D">
        <w:rPr>
          <w:rFonts w:ascii="Times New Roman" w:hAnsi="Times New Roman"/>
          <w:sz w:val="24"/>
          <w:szCs w:val="24"/>
        </w:rPr>
        <w:t>202</w:t>
      </w:r>
      <w:r w:rsidR="00A6581F">
        <w:rPr>
          <w:rFonts w:ascii="Times New Roman" w:hAnsi="Times New Roman"/>
          <w:sz w:val="24"/>
          <w:szCs w:val="24"/>
          <w:lang w:val="mk-MK"/>
        </w:rPr>
        <w:t>4</w:t>
      </w:r>
      <w:r w:rsidRPr="00194C2D">
        <w:rPr>
          <w:rFonts w:ascii="Times New Roman" w:hAnsi="Times New Roman"/>
          <w:sz w:val="24"/>
          <w:szCs w:val="24"/>
        </w:rPr>
        <w:t>.</w:t>
      </w:r>
    </w:p>
    <w:p w:rsidR="00A6581F" w:rsidRDefault="00A6581F" w:rsidP="00B157A7">
      <w:pPr>
        <w:rPr>
          <w:rFonts w:ascii="Times New Roman" w:hAnsi="Times New Roman"/>
          <w:sz w:val="24"/>
          <w:szCs w:val="24"/>
          <w:lang w:val="mk-MK"/>
        </w:rPr>
      </w:pPr>
    </w:p>
    <w:p w:rsidR="00A6581F" w:rsidRPr="00A6581F" w:rsidRDefault="00A6581F" w:rsidP="00B157A7">
      <w:pPr>
        <w:rPr>
          <w:rFonts w:ascii="Times New Roman" w:hAnsi="Times New Roman"/>
          <w:sz w:val="24"/>
          <w:szCs w:val="24"/>
          <w:lang w:val="mk-MK"/>
        </w:rPr>
      </w:pPr>
    </w:p>
    <w:p w:rsidR="00B157A7" w:rsidRPr="00194C2D" w:rsidRDefault="00B157A7" w:rsidP="00B157A7">
      <w:pPr>
        <w:rPr>
          <w:rFonts w:ascii="Times New Roman" w:hAnsi="Times New Roman"/>
          <w:b/>
          <w:sz w:val="24"/>
          <w:szCs w:val="24"/>
        </w:rPr>
      </w:pPr>
      <w:r w:rsidRPr="00194C2D">
        <w:rPr>
          <w:rFonts w:ascii="Times New Roman" w:hAnsi="Times New Roman"/>
          <w:b/>
          <w:sz w:val="24"/>
          <w:szCs w:val="24"/>
        </w:rPr>
        <w:t xml:space="preserve">   6. „LESSONS LEA</w:t>
      </w:r>
      <w:r w:rsidR="00797934" w:rsidRPr="00194C2D">
        <w:rPr>
          <w:rFonts w:ascii="Times New Roman" w:hAnsi="Times New Roman"/>
          <w:b/>
          <w:sz w:val="24"/>
          <w:szCs w:val="24"/>
        </w:rPr>
        <w:t>RNE</w:t>
      </w:r>
      <w:r w:rsidRPr="00194C2D">
        <w:rPr>
          <w:rFonts w:ascii="Times New Roman" w:hAnsi="Times New Roman"/>
          <w:b/>
          <w:sz w:val="24"/>
          <w:szCs w:val="24"/>
        </w:rPr>
        <w:t>D“- Веќе научено/стекнати искуства</w:t>
      </w:r>
    </w:p>
    <w:p w:rsidR="005947D0" w:rsidRPr="00194C2D" w:rsidRDefault="003436DC" w:rsidP="00B157A7">
      <w:pPr>
        <w:rPr>
          <w:rFonts w:ascii="Times New Roman" w:hAnsi="Times New Roman"/>
          <w:sz w:val="24"/>
          <w:szCs w:val="24"/>
        </w:rPr>
      </w:pPr>
      <w:r w:rsidRPr="00194C2D">
        <w:rPr>
          <w:rFonts w:ascii="Times New Roman" w:hAnsi="Times New Roman"/>
          <w:sz w:val="24"/>
          <w:szCs w:val="24"/>
        </w:rPr>
        <w:t>Во текот на 180 наставни дена во учебната 20</w:t>
      </w:r>
      <w:r w:rsidR="00A6581F">
        <w:rPr>
          <w:rFonts w:ascii="Times New Roman" w:hAnsi="Times New Roman"/>
          <w:sz w:val="24"/>
          <w:szCs w:val="24"/>
          <w:lang w:val="mk-MK"/>
        </w:rPr>
        <w:t>22</w:t>
      </w:r>
      <w:r w:rsidRPr="00194C2D">
        <w:rPr>
          <w:rFonts w:ascii="Times New Roman" w:hAnsi="Times New Roman"/>
          <w:sz w:val="24"/>
          <w:szCs w:val="24"/>
        </w:rPr>
        <w:t>/202</w:t>
      </w:r>
      <w:r w:rsidR="00A6581F">
        <w:rPr>
          <w:rFonts w:ascii="Times New Roman" w:hAnsi="Times New Roman"/>
          <w:sz w:val="24"/>
          <w:szCs w:val="24"/>
          <w:lang w:val="mk-MK"/>
        </w:rPr>
        <w:t>3</w:t>
      </w:r>
      <w:r w:rsidRPr="00194C2D">
        <w:rPr>
          <w:rFonts w:ascii="Times New Roman" w:hAnsi="Times New Roman"/>
          <w:sz w:val="24"/>
          <w:szCs w:val="24"/>
        </w:rPr>
        <w:t xml:space="preserve"> год.беше реализирана повеќе од 90% од Годишната програма. Успешно беа реализирани наставните програми по сите наставни предмети, додека дополнитена и додатна настава се организираше според потребите на учениците. Оваа учебна година настава посетуваа и успешно го завршија одделението </w:t>
      </w:r>
      <w:r w:rsidR="00E32AAE" w:rsidRPr="00A6581F">
        <w:rPr>
          <w:rFonts w:ascii="Times New Roman" w:hAnsi="Times New Roman"/>
          <w:color w:val="000000" w:themeColor="text1"/>
          <w:sz w:val="24"/>
          <w:szCs w:val="24"/>
        </w:rPr>
        <w:t>1</w:t>
      </w:r>
      <w:r w:rsidR="00A6581F">
        <w:rPr>
          <w:rFonts w:ascii="Times New Roman" w:hAnsi="Times New Roman"/>
          <w:sz w:val="24"/>
          <w:szCs w:val="24"/>
          <w:lang w:val="mk-MK"/>
        </w:rPr>
        <w:t>568</w:t>
      </w:r>
      <w:r w:rsidRPr="00194C2D">
        <w:rPr>
          <w:rFonts w:ascii="Times New Roman" w:hAnsi="Times New Roman"/>
          <w:sz w:val="24"/>
          <w:szCs w:val="24"/>
        </w:rPr>
        <w:t xml:space="preserve"> ученици од прво до девето одд. во рамки </w:t>
      </w:r>
      <w:r w:rsidRPr="00A6581F">
        <w:rPr>
          <w:rFonts w:ascii="Times New Roman" w:hAnsi="Times New Roman"/>
          <w:sz w:val="24"/>
          <w:szCs w:val="24"/>
        </w:rPr>
        <w:t xml:space="preserve">на </w:t>
      </w:r>
      <w:r w:rsidR="00A6581F" w:rsidRPr="00A6581F">
        <w:rPr>
          <w:rFonts w:ascii="Times New Roman" w:hAnsi="Times New Roman"/>
          <w:sz w:val="24"/>
          <w:szCs w:val="24"/>
        </w:rPr>
        <w:t>6</w:t>
      </w:r>
      <w:r w:rsidR="00A6581F" w:rsidRPr="00A6581F">
        <w:rPr>
          <w:rFonts w:ascii="Times New Roman" w:hAnsi="Times New Roman"/>
          <w:sz w:val="24"/>
          <w:szCs w:val="24"/>
          <w:lang w:val="mk-MK"/>
        </w:rPr>
        <w:t>4</w:t>
      </w:r>
      <w:r w:rsidRPr="00194C2D">
        <w:rPr>
          <w:rFonts w:ascii="Times New Roman" w:hAnsi="Times New Roman"/>
          <w:sz w:val="24"/>
          <w:szCs w:val="24"/>
        </w:rPr>
        <w:t xml:space="preserve"> паралелки од I до IX одделение. Описно оценување беше применувано во , I и II III деветолетка. За успешно постигнување на поставените цели училиштето најмногу ги користи искуствата добиени од следниве релевантни извори: </w:t>
      </w:r>
    </w:p>
    <w:p w:rsidR="00FC1FE9" w:rsidRPr="00194C2D" w:rsidRDefault="003436DC" w:rsidP="00B157A7">
      <w:pPr>
        <w:rPr>
          <w:rFonts w:ascii="Times New Roman" w:hAnsi="Times New Roman"/>
          <w:sz w:val="24"/>
          <w:szCs w:val="24"/>
        </w:rPr>
      </w:pPr>
      <w:r w:rsidRPr="00194C2D">
        <w:rPr>
          <w:rFonts w:ascii="Times New Roman" w:hAnsi="Times New Roman"/>
          <w:sz w:val="24"/>
          <w:szCs w:val="24"/>
        </w:rPr>
        <w:t xml:space="preserve">Одлуки и препораки од Училишниот одбор и Советот на родители; </w:t>
      </w:r>
    </w:p>
    <w:p w:rsidR="005947D0" w:rsidRPr="00A6581F" w:rsidRDefault="003436DC" w:rsidP="00B157A7">
      <w:pPr>
        <w:rPr>
          <w:rFonts w:ascii="Times New Roman" w:hAnsi="Times New Roman"/>
          <w:sz w:val="24"/>
          <w:szCs w:val="24"/>
          <w:lang w:val="mk-MK"/>
        </w:rPr>
      </w:pPr>
      <w:r w:rsidRPr="00A6581F">
        <w:rPr>
          <w:rFonts w:ascii="Times New Roman" w:hAnsi="Times New Roman"/>
          <w:sz w:val="24"/>
          <w:szCs w:val="24"/>
        </w:rPr>
        <w:t>Анализи и заклучоци од извештајот</w:t>
      </w:r>
      <w:r w:rsidRPr="00194C2D">
        <w:rPr>
          <w:rFonts w:ascii="Times New Roman" w:hAnsi="Times New Roman"/>
          <w:sz w:val="24"/>
          <w:szCs w:val="24"/>
        </w:rPr>
        <w:t xml:space="preserve"> од спроведенета Самоевалуација за работа на учил</w:t>
      </w:r>
      <w:r w:rsidR="00A6581F">
        <w:rPr>
          <w:rFonts w:ascii="Times New Roman" w:hAnsi="Times New Roman"/>
          <w:sz w:val="24"/>
          <w:szCs w:val="24"/>
        </w:rPr>
        <w:t xml:space="preserve">иштето </w:t>
      </w:r>
    </w:p>
    <w:p w:rsidR="005947D0" w:rsidRPr="00194C2D" w:rsidRDefault="003436DC" w:rsidP="00B157A7">
      <w:pPr>
        <w:rPr>
          <w:rFonts w:ascii="Times New Roman" w:hAnsi="Times New Roman"/>
          <w:sz w:val="24"/>
          <w:szCs w:val="24"/>
        </w:rPr>
      </w:pPr>
      <w:r w:rsidRPr="00194C2D">
        <w:rPr>
          <w:rFonts w:ascii="Times New Roman" w:hAnsi="Times New Roman"/>
          <w:sz w:val="24"/>
          <w:szCs w:val="24"/>
        </w:rPr>
        <w:t xml:space="preserve">Развојна програма на училиштето </w:t>
      </w:r>
    </w:p>
    <w:p w:rsidR="005947D0" w:rsidRPr="00194C2D" w:rsidRDefault="003436DC" w:rsidP="00B157A7">
      <w:pPr>
        <w:rPr>
          <w:rFonts w:ascii="Times New Roman" w:hAnsi="Times New Roman"/>
          <w:sz w:val="24"/>
          <w:szCs w:val="24"/>
        </w:rPr>
      </w:pPr>
      <w:r w:rsidRPr="00194C2D">
        <w:rPr>
          <w:rFonts w:ascii="Times New Roman" w:hAnsi="Times New Roman"/>
          <w:sz w:val="24"/>
          <w:szCs w:val="24"/>
        </w:rPr>
        <w:t xml:space="preserve"> Анализи и искуства од работењето на Наставнички совет, Одделенски совет, Стручни активи; Извештаи од реализација на наставните планови и програми; </w:t>
      </w:r>
    </w:p>
    <w:p w:rsidR="005947D0" w:rsidRPr="00194C2D" w:rsidRDefault="003436DC" w:rsidP="00B157A7">
      <w:pPr>
        <w:rPr>
          <w:rFonts w:ascii="Times New Roman" w:hAnsi="Times New Roman"/>
          <w:sz w:val="24"/>
          <w:szCs w:val="24"/>
        </w:rPr>
      </w:pPr>
      <w:r w:rsidRPr="00194C2D">
        <w:rPr>
          <w:rFonts w:ascii="Times New Roman" w:hAnsi="Times New Roman"/>
          <w:sz w:val="24"/>
          <w:szCs w:val="24"/>
        </w:rPr>
        <w:t xml:space="preserve">Стекнати знаења и компетенции од посетени обуки, семинари и работилници; </w:t>
      </w:r>
    </w:p>
    <w:p w:rsidR="005947D0" w:rsidRPr="00194C2D" w:rsidRDefault="003436DC" w:rsidP="00B157A7">
      <w:pPr>
        <w:rPr>
          <w:rFonts w:ascii="Times New Roman" w:hAnsi="Times New Roman"/>
          <w:sz w:val="24"/>
          <w:szCs w:val="24"/>
        </w:rPr>
      </w:pPr>
      <w:r w:rsidRPr="00194C2D">
        <w:rPr>
          <w:rFonts w:ascii="Times New Roman" w:hAnsi="Times New Roman"/>
          <w:sz w:val="24"/>
          <w:szCs w:val="24"/>
        </w:rPr>
        <w:t>Правилници за работа и етички кодекси</w:t>
      </w:r>
      <w:r w:rsidRPr="00194C2D">
        <w:rPr>
          <w:rFonts w:ascii="Times New Roman" w:hAnsi="Times New Roman"/>
          <w:sz w:val="24"/>
          <w:szCs w:val="24"/>
          <w:lang w:val="mk-MK"/>
        </w:rPr>
        <w:t xml:space="preserve"> </w:t>
      </w:r>
      <w:r w:rsidRPr="00194C2D">
        <w:rPr>
          <w:rFonts w:ascii="Times New Roman" w:hAnsi="Times New Roman"/>
          <w:sz w:val="24"/>
          <w:szCs w:val="24"/>
        </w:rPr>
        <w:t xml:space="preserve">за сите целни групи; </w:t>
      </w:r>
    </w:p>
    <w:p w:rsidR="005947D0" w:rsidRPr="00194C2D" w:rsidRDefault="003436DC" w:rsidP="00B157A7">
      <w:pPr>
        <w:rPr>
          <w:rFonts w:ascii="Times New Roman" w:hAnsi="Times New Roman"/>
          <w:sz w:val="24"/>
          <w:szCs w:val="24"/>
        </w:rPr>
      </w:pPr>
      <w:r w:rsidRPr="00194C2D">
        <w:rPr>
          <w:rFonts w:ascii="Times New Roman" w:hAnsi="Times New Roman"/>
          <w:sz w:val="24"/>
          <w:szCs w:val="24"/>
        </w:rPr>
        <w:t xml:space="preserve">Критериуми и стандарди за оценување на постигањата на учениците; </w:t>
      </w:r>
    </w:p>
    <w:p w:rsidR="005947D0" w:rsidRPr="00194C2D" w:rsidRDefault="003436DC" w:rsidP="00B157A7">
      <w:pPr>
        <w:rPr>
          <w:rFonts w:ascii="Times New Roman" w:hAnsi="Times New Roman"/>
          <w:sz w:val="24"/>
          <w:szCs w:val="24"/>
        </w:rPr>
      </w:pPr>
      <w:r w:rsidRPr="00194C2D">
        <w:rPr>
          <w:rFonts w:ascii="Times New Roman" w:hAnsi="Times New Roman"/>
          <w:sz w:val="24"/>
          <w:szCs w:val="24"/>
        </w:rPr>
        <w:t xml:space="preserve">Примена на ИКТ во наставата и воннаставните активности; </w:t>
      </w:r>
    </w:p>
    <w:p w:rsidR="005947D0" w:rsidRPr="00194C2D" w:rsidRDefault="003436DC" w:rsidP="00B157A7">
      <w:pPr>
        <w:rPr>
          <w:rFonts w:ascii="Times New Roman" w:hAnsi="Times New Roman"/>
          <w:sz w:val="24"/>
          <w:szCs w:val="24"/>
        </w:rPr>
      </w:pPr>
      <w:r w:rsidRPr="00194C2D">
        <w:rPr>
          <w:rFonts w:ascii="Times New Roman" w:hAnsi="Times New Roman"/>
          <w:sz w:val="24"/>
          <w:szCs w:val="24"/>
        </w:rPr>
        <w:t>Реализација на воннаставни активности, секции, проекти и слободни ученички активности преку:програма за интеграција на еколошката едукација во образовниот систем, проекти за меѓуетничка интеграција во образование</w:t>
      </w:r>
      <w:r w:rsidR="00A6581F">
        <w:rPr>
          <w:rFonts w:ascii="Times New Roman" w:hAnsi="Times New Roman"/>
          <w:sz w:val="24"/>
          <w:szCs w:val="24"/>
        </w:rPr>
        <w:t>то, мултикултурализмот (МОН, МИ</w:t>
      </w:r>
      <w:r w:rsidRPr="00194C2D">
        <w:rPr>
          <w:rFonts w:ascii="Times New Roman" w:hAnsi="Times New Roman"/>
          <w:sz w:val="24"/>
          <w:szCs w:val="24"/>
        </w:rPr>
        <w:t xml:space="preserve">О–УСАИД/МЦГО,),проекти од Еразмус + програмата ( К2). </w:t>
      </w:r>
    </w:p>
    <w:p w:rsidR="003436DC" w:rsidRPr="00194C2D" w:rsidRDefault="003436DC" w:rsidP="00B157A7">
      <w:pPr>
        <w:rPr>
          <w:rFonts w:ascii="Times New Roman" w:hAnsi="Times New Roman"/>
          <w:b/>
          <w:sz w:val="24"/>
          <w:szCs w:val="24"/>
        </w:rPr>
      </w:pPr>
    </w:p>
    <w:p w:rsidR="006D7D50" w:rsidRDefault="006D7D50" w:rsidP="00B157A7">
      <w:pPr>
        <w:rPr>
          <w:rFonts w:ascii="Times New Roman" w:hAnsi="Times New Roman"/>
          <w:b/>
          <w:sz w:val="24"/>
          <w:szCs w:val="24"/>
        </w:rPr>
      </w:pPr>
    </w:p>
    <w:p w:rsidR="00673C39" w:rsidRDefault="00673C39" w:rsidP="00B157A7">
      <w:pPr>
        <w:rPr>
          <w:rFonts w:ascii="Times New Roman" w:hAnsi="Times New Roman"/>
          <w:b/>
          <w:sz w:val="24"/>
          <w:szCs w:val="24"/>
        </w:rPr>
      </w:pPr>
    </w:p>
    <w:p w:rsidR="00673C39" w:rsidRDefault="00673C39" w:rsidP="00B157A7">
      <w:pPr>
        <w:rPr>
          <w:rFonts w:ascii="Times New Roman" w:hAnsi="Times New Roman"/>
          <w:b/>
          <w:sz w:val="24"/>
          <w:szCs w:val="24"/>
        </w:rPr>
      </w:pPr>
    </w:p>
    <w:p w:rsidR="00673C39" w:rsidRPr="00194C2D" w:rsidRDefault="00673C39" w:rsidP="00B157A7">
      <w:pPr>
        <w:rPr>
          <w:rFonts w:ascii="Times New Roman" w:hAnsi="Times New Roman"/>
          <w:b/>
          <w:sz w:val="24"/>
          <w:szCs w:val="24"/>
        </w:rPr>
      </w:pPr>
    </w:p>
    <w:p w:rsidR="006D7D50" w:rsidRPr="00194C2D" w:rsidRDefault="006D7D50" w:rsidP="00B157A7">
      <w:pPr>
        <w:rPr>
          <w:rFonts w:ascii="Times New Roman" w:hAnsi="Times New Roman"/>
          <w:b/>
          <w:sz w:val="24"/>
          <w:szCs w:val="24"/>
        </w:rPr>
      </w:pPr>
    </w:p>
    <w:p w:rsidR="006D7D50" w:rsidRPr="00194C2D" w:rsidRDefault="006D7D50" w:rsidP="00B157A7">
      <w:pPr>
        <w:rPr>
          <w:rFonts w:ascii="Times New Roman" w:hAnsi="Times New Roman"/>
          <w:b/>
          <w:sz w:val="24"/>
          <w:szCs w:val="24"/>
        </w:rPr>
      </w:pPr>
    </w:p>
    <w:p w:rsidR="006D7D50" w:rsidRPr="00194C2D" w:rsidRDefault="006D7D50" w:rsidP="00B157A7">
      <w:pPr>
        <w:rPr>
          <w:rFonts w:ascii="Times New Roman" w:hAnsi="Times New Roman"/>
          <w:b/>
          <w:sz w:val="24"/>
          <w:szCs w:val="24"/>
        </w:rPr>
      </w:pPr>
    </w:p>
    <w:p w:rsidR="006D7D50" w:rsidRPr="00194C2D" w:rsidRDefault="006D7D50" w:rsidP="00B157A7">
      <w:pPr>
        <w:rPr>
          <w:rFonts w:ascii="Times New Roman" w:hAnsi="Times New Roman"/>
          <w:b/>
          <w:sz w:val="24"/>
          <w:szCs w:val="24"/>
        </w:rPr>
      </w:pPr>
    </w:p>
    <w:p w:rsidR="00B157A7" w:rsidRPr="00194C2D" w:rsidRDefault="00B157A7" w:rsidP="006D7D50">
      <w:pPr>
        <w:shd w:val="clear" w:color="auto" w:fill="18BBE8"/>
        <w:jc w:val="both"/>
        <w:rPr>
          <w:rFonts w:ascii="Times New Roman" w:hAnsi="Times New Roman"/>
          <w:b/>
          <w:sz w:val="24"/>
          <w:szCs w:val="24"/>
        </w:rPr>
      </w:pPr>
      <w:r w:rsidRPr="00194C2D">
        <w:rPr>
          <w:rFonts w:ascii="Times New Roman" w:hAnsi="Times New Roman"/>
          <w:b/>
          <w:sz w:val="24"/>
          <w:szCs w:val="24"/>
        </w:rPr>
        <w:lastRenderedPageBreak/>
        <w:t xml:space="preserve">  7. Подрачја на промени, приоритети и цели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Цели на училиштето се подобрување на условите за работа на сите инволвирани во воспитно – образовниот процес, континуиран напредок и постигнување подобри резултати. За реализација на овие цели, тргнувајќи од Програмата за развој, Само евалуацијата на училиштето и Извештајот од интегралната евалуација од ДПИ ги истакнуваме следните приоритети кои припаѓаат во седумте подрачја на опсервација на основното училиште:</w:t>
      </w:r>
    </w:p>
    <w:p w:rsidR="00797934" w:rsidRPr="00194C2D" w:rsidRDefault="00797934" w:rsidP="00B157A7">
      <w:pPr>
        <w:jc w:val="both"/>
        <w:rPr>
          <w:rFonts w:ascii="Times New Roman" w:hAnsi="Times New Roman"/>
          <w:b/>
          <w:bCs/>
          <w:sz w:val="24"/>
          <w:szCs w:val="24"/>
        </w:rPr>
      </w:pPr>
      <w:r w:rsidRPr="00194C2D">
        <w:rPr>
          <w:rFonts w:ascii="Times New Roman" w:hAnsi="Times New Roman"/>
          <w:sz w:val="24"/>
          <w:szCs w:val="24"/>
        </w:rPr>
        <w:t xml:space="preserve"> </w:t>
      </w:r>
      <w:r w:rsidRPr="00194C2D">
        <w:rPr>
          <w:rFonts w:ascii="Times New Roman" w:hAnsi="Times New Roman"/>
          <w:b/>
          <w:bCs/>
          <w:sz w:val="24"/>
          <w:szCs w:val="24"/>
        </w:rPr>
        <w:t xml:space="preserve">Подрачја на промени: </w:t>
      </w:r>
    </w:p>
    <w:p w:rsidR="00797934" w:rsidRPr="00194C2D" w:rsidRDefault="00797934" w:rsidP="00B157A7">
      <w:pPr>
        <w:jc w:val="both"/>
        <w:rPr>
          <w:rFonts w:ascii="Times New Roman" w:hAnsi="Times New Roman"/>
          <w:sz w:val="24"/>
          <w:szCs w:val="24"/>
        </w:rPr>
      </w:pPr>
      <w:r w:rsidRPr="00194C2D">
        <w:rPr>
          <w:rFonts w:ascii="Segoe UI Symbol" w:hAnsi="Segoe UI Symbol" w:cs="Segoe UI Symbol"/>
          <w:sz w:val="24"/>
          <w:szCs w:val="24"/>
        </w:rPr>
        <w:t>➢</w:t>
      </w:r>
      <w:r w:rsidRPr="00194C2D">
        <w:rPr>
          <w:rFonts w:ascii="Times New Roman" w:hAnsi="Times New Roman"/>
          <w:sz w:val="24"/>
          <w:szCs w:val="24"/>
        </w:rPr>
        <w:t xml:space="preserve"> Подигање на квалитетот на наставата преку подобрување на професионалните компетенции на наставниот кадар. </w:t>
      </w:r>
    </w:p>
    <w:p w:rsidR="00797934" w:rsidRPr="00194C2D" w:rsidRDefault="00797934" w:rsidP="00B157A7">
      <w:pPr>
        <w:jc w:val="both"/>
        <w:rPr>
          <w:rFonts w:ascii="Times New Roman" w:hAnsi="Times New Roman"/>
          <w:sz w:val="24"/>
          <w:szCs w:val="24"/>
        </w:rPr>
      </w:pPr>
      <w:r w:rsidRPr="00194C2D">
        <w:rPr>
          <w:rFonts w:ascii="Segoe UI Symbol" w:hAnsi="Segoe UI Symbol" w:cs="Segoe UI Symbol"/>
          <w:sz w:val="24"/>
          <w:szCs w:val="24"/>
        </w:rPr>
        <w:t>➢</w:t>
      </w:r>
      <w:r w:rsidRPr="00194C2D">
        <w:rPr>
          <w:rFonts w:ascii="Times New Roman" w:hAnsi="Times New Roman"/>
          <w:sz w:val="24"/>
          <w:szCs w:val="24"/>
        </w:rPr>
        <w:t xml:space="preserve"> Осовременување на наставата </w:t>
      </w:r>
    </w:p>
    <w:p w:rsidR="00797934" w:rsidRPr="00194C2D" w:rsidRDefault="00797934" w:rsidP="00B157A7">
      <w:pPr>
        <w:jc w:val="both"/>
        <w:rPr>
          <w:rFonts w:ascii="Times New Roman" w:hAnsi="Times New Roman"/>
          <w:sz w:val="24"/>
          <w:szCs w:val="24"/>
        </w:rPr>
      </w:pPr>
      <w:r w:rsidRPr="00194C2D">
        <w:rPr>
          <w:rFonts w:ascii="Segoe UI Symbol" w:hAnsi="Segoe UI Symbol" w:cs="Segoe UI Symbol"/>
          <w:sz w:val="24"/>
          <w:szCs w:val="24"/>
        </w:rPr>
        <w:t>➢</w:t>
      </w:r>
      <w:r w:rsidRPr="00194C2D">
        <w:rPr>
          <w:rFonts w:ascii="Times New Roman" w:hAnsi="Times New Roman"/>
          <w:sz w:val="24"/>
          <w:szCs w:val="24"/>
        </w:rPr>
        <w:t xml:space="preserve"> Подобрување на условите за реализација на воспитно – образовната работа во училиштето </w:t>
      </w:r>
    </w:p>
    <w:p w:rsidR="00797934" w:rsidRPr="00194C2D" w:rsidRDefault="00797934" w:rsidP="00B157A7">
      <w:pPr>
        <w:jc w:val="both"/>
        <w:rPr>
          <w:rFonts w:ascii="Times New Roman" w:hAnsi="Times New Roman"/>
          <w:sz w:val="24"/>
          <w:szCs w:val="24"/>
        </w:rPr>
      </w:pPr>
      <w:r w:rsidRPr="00194C2D">
        <w:rPr>
          <w:rFonts w:ascii="Segoe UI Symbol" w:hAnsi="Segoe UI Symbol" w:cs="Segoe UI Symbol"/>
          <w:sz w:val="24"/>
          <w:szCs w:val="24"/>
        </w:rPr>
        <w:t>➢</w:t>
      </w:r>
      <w:r w:rsidRPr="00194C2D">
        <w:rPr>
          <w:rFonts w:ascii="Times New Roman" w:hAnsi="Times New Roman"/>
          <w:sz w:val="24"/>
          <w:szCs w:val="24"/>
        </w:rPr>
        <w:t xml:space="preserve"> Зајакнување на демократската партиципација на учениците и меѓуетничката интеграција во училиштето </w:t>
      </w:r>
    </w:p>
    <w:p w:rsidR="00797934" w:rsidRPr="00194C2D" w:rsidRDefault="00797934" w:rsidP="00B157A7">
      <w:pPr>
        <w:jc w:val="both"/>
        <w:rPr>
          <w:rFonts w:ascii="Times New Roman" w:hAnsi="Times New Roman"/>
          <w:b/>
          <w:bCs/>
          <w:sz w:val="24"/>
          <w:szCs w:val="24"/>
        </w:rPr>
      </w:pPr>
      <w:r w:rsidRPr="00194C2D">
        <w:rPr>
          <w:rFonts w:ascii="Times New Roman" w:hAnsi="Times New Roman"/>
          <w:b/>
          <w:bCs/>
          <w:sz w:val="24"/>
          <w:szCs w:val="24"/>
        </w:rPr>
        <w:t xml:space="preserve">Приоритети и стратешки цели: </w:t>
      </w:r>
    </w:p>
    <w:p w:rsidR="00797934" w:rsidRPr="00194C2D" w:rsidRDefault="00797934" w:rsidP="00B157A7">
      <w:pPr>
        <w:jc w:val="both"/>
        <w:rPr>
          <w:rFonts w:ascii="Times New Roman" w:hAnsi="Times New Roman"/>
          <w:sz w:val="24"/>
          <w:szCs w:val="24"/>
        </w:rPr>
      </w:pPr>
      <w:r w:rsidRPr="00194C2D">
        <w:rPr>
          <w:rFonts w:ascii="Segoe UI Symbol" w:hAnsi="Segoe UI Symbol" w:cs="Segoe UI Symbol"/>
          <w:sz w:val="24"/>
          <w:szCs w:val="24"/>
        </w:rPr>
        <w:t>➢</w:t>
      </w:r>
      <w:r w:rsidRPr="00194C2D">
        <w:rPr>
          <w:rFonts w:ascii="Times New Roman" w:hAnsi="Times New Roman"/>
          <w:sz w:val="24"/>
          <w:szCs w:val="24"/>
        </w:rPr>
        <w:t xml:space="preserve"> Поголемо учество на обуки и обезбедување на финансиска поддршка на наставниците и стручните соработници за професионален развој </w:t>
      </w:r>
    </w:p>
    <w:p w:rsidR="00797934" w:rsidRPr="00194C2D" w:rsidRDefault="00797934" w:rsidP="00B157A7">
      <w:pPr>
        <w:jc w:val="both"/>
        <w:rPr>
          <w:rFonts w:ascii="Times New Roman" w:hAnsi="Times New Roman"/>
          <w:sz w:val="24"/>
          <w:szCs w:val="24"/>
        </w:rPr>
      </w:pPr>
      <w:r w:rsidRPr="00194C2D">
        <w:rPr>
          <w:rFonts w:ascii="Segoe UI Symbol" w:hAnsi="Segoe UI Symbol" w:cs="Segoe UI Symbol"/>
          <w:sz w:val="24"/>
          <w:szCs w:val="24"/>
        </w:rPr>
        <w:t>➢</w:t>
      </w:r>
      <w:r w:rsidRPr="00194C2D">
        <w:rPr>
          <w:rFonts w:ascii="Times New Roman" w:hAnsi="Times New Roman"/>
          <w:sz w:val="24"/>
          <w:szCs w:val="24"/>
        </w:rPr>
        <w:t xml:space="preserve"> Осовременување на наставата преку примена на интерактивни методи и современи техники на учење, пременување на училиштето со нова ИКТ технологија, обезбедување на ИКТ технологија за работа со деца со посебни образовни потреби </w:t>
      </w:r>
    </w:p>
    <w:p w:rsidR="00797934" w:rsidRPr="00194C2D" w:rsidRDefault="00797934" w:rsidP="00B157A7">
      <w:pPr>
        <w:jc w:val="both"/>
        <w:rPr>
          <w:rFonts w:ascii="Times New Roman" w:hAnsi="Times New Roman"/>
          <w:sz w:val="24"/>
          <w:szCs w:val="24"/>
        </w:rPr>
      </w:pPr>
      <w:r w:rsidRPr="00194C2D">
        <w:rPr>
          <w:rFonts w:ascii="Segoe UI Symbol" w:hAnsi="Segoe UI Symbol" w:cs="Segoe UI Symbol"/>
          <w:sz w:val="24"/>
          <w:szCs w:val="24"/>
        </w:rPr>
        <w:t>➢</w:t>
      </w:r>
      <w:r w:rsidRPr="00194C2D">
        <w:rPr>
          <w:rFonts w:ascii="Times New Roman" w:hAnsi="Times New Roman"/>
          <w:sz w:val="24"/>
          <w:szCs w:val="24"/>
        </w:rPr>
        <w:t xml:space="preserve"> Подобрување на материјално-техничките услови во кои се реализира наставата </w:t>
      </w:r>
    </w:p>
    <w:p w:rsidR="00797934" w:rsidRPr="00194C2D" w:rsidRDefault="00797934" w:rsidP="00B157A7">
      <w:pPr>
        <w:jc w:val="both"/>
        <w:rPr>
          <w:rFonts w:ascii="Times New Roman" w:hAnsi="Times New Roman"/>
          <w:b/>
          <w:sz w:val="24"/>
          <w:szCs w:val="24"/>
        </w:rPr>
      </w:pPr>
      <w:r w:rsidRPr="00194C2D">
        <w:rPr>
          <w:rFonts w:ascii="Segoe UI Symbol" w:hAnsi="Segoe UI Symbol" w:cs="Segoe UI Symbol"/>
          <w:sz w:val="24"/>
          <w:szCs w:val="24"/>
        </w:rPr>
        <w:t>➢</w:t>
      </w:r>
      <w:r w:rsidRPr="00194C2D">
        <w:rPr>
          <w:rFonts w:ascii="Times New Roman" w:hAnsi="Times New Roman"/>
          <w:sz w:val="24"/>
          <w:szCs w:val="24"/>
        </w:rPr>
        <w:t xml:space="preserve"> Вклучување на учениците во иницијативи и давање предлози за низа активности за позитивна промена и зајакнување на демократската партиципација на учениците и меѓуетничката интеграција во училиштето.</w:t>
      </w:r>
    </w:p>
    <w:p w:rsidR="00797934" w:rsidRPr="00194C2D" w:rsidRDefault="00797934" w:rsidP="00797934">
      <w:pPr>
        <w:spacing w:after="0" w:line="240" w:lineRule="auto"/>
        <w:jc w:val="center"/>
        <w:rPr>
          <w:rFonts w:ascii="Times New Roman" w:eastAsia="Times New Roman" w:hAnsi="Times New Roman"/>
          <w:color w:val="FFFFFF"/>
          <w:sz w:val="24"/>
          <w:szCs w:val="24"/>
          <w:lang w:val="bs-Latn-BA" w:eastAsia="bs-Latn-BA"/>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276"/>
        <w:gridCol w:w="2097"/>
        <w:gridCol w:w="2155"/>
        <w:gridCol w:w="1276"/>
        <w:gridCol w:w="1362"/>
      </w:tblGrid>
      <w:tr w:rsidR="0074023B" w:rsidRPr="00194C2D" w:rsidTr="00973C3D">
        <w:tc>
          <w:tcPr>
            <w:tcW w:w="1838" w:type="dxa"/>
          </w:tcPr>
          <w:p w:rsidR="0074023B" w:rsidRPr="00194C2D" w:rsidRDefault="0074023B" w:rsidP="00973C3D">
            <w:pPr>
              <w:spacing w:after="0" w:line="240" w:lineRule="auto"/>
              <w:jc w:val="center"/>
              <w:rPr>
                <w:rFonts w:ascii="Times New Roman" w:hAnsi="Times New Roman"/>
                <w:b/>
                <w:sz w:val="24"/>
                <w:szCs w:val="24"/>
              </w:rPr>
            </w:pPr>
            <w:r w:rsidRPr="00194C2D">
              <w:rPr>
                <w:rFonts w:ascii="Times New Roman" w:hAnsi="Times New Roman"/>
                <w:b/>
                <w:sz w:val="24"/>
                <w:szCs w:val="24"/>
              </w:rPr>
              <w:t>Приоритетно       подрачје на промени</w:t>
            </w:r>
          </w:p>
        </w:tc>
        <w:tc>
          <w:tcPr>
            <w:tcW w:w="8166" w:type="dxa"/>
            <w:gridSpan w:val="5"/>
          </w:tcPr>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t>Подигање на квалитетот на наставата преку подобрување на професионалните компетенции на наставниот кадар.</w:t>
            </w:r>
          </w:p>
        </w:tc>
      </w:tr>
      <w:tr w:rsidR="0074023B" w:rsidRPr="00194C2D" w:rsidTr="00973C3D">
        <w:tc>
          <w:tcPr>
            <w:tcW w:w="10004" w:type="dxa"/>
            <w:gridSpan w:val="6"/>
            <w:tcBorders>
              <w:right w:val="single" w:sz="4" w:space="0" w:color="auto"/>
            </w:tcBorders>
          </w:tcPr>
          <w:p w:rsidR="0074023B" w:rsidRPr="00194C2D" w:rsidRDefault="0074023B" w:rsidP="00973C3D">
            <w:pPr>
              <w:spacing w:after="0" w:line="240" w:lineRule="auto"/>
              <w:jc w:val="both"/>
              <w:rPr>
                <w:rFonts w:ascii="Times New Roman" w:hAnsi="Times New Roman"/>
                <w:b/>
                <w:color w:val="000000"/>
                <w:sz w:val="24"/>
                <w:szCs w:val="24"/>
              </w:rPr>
            </w:pPr>
            <w:r w:rsidRPr="00194C2D">
              <w:rPr>
                <w:rFonts w:ascii="Times New Roman" w:hAnsi="Times New Roman"/>
                <w:b/>
                <w:color w:val="000000"/>
                <w:sz w:val="24"/>
                <w:szCs w:val="24"/>
              </w:rPr>
              <w:t xml:space="preserve">Цели   </w:t>
            </w:r>
            <w:r w:rsidRPr="00194C2D">
              <w:rPr>
                <w:rFonts w:ascii="Times New Roman" w:hAnsi="Times New Roman"/>
                <w:sz w:val="24"/>
                <w:szCs w:val="24"/>
              </w:rPr>
              <w:t>Поголемо учество на обуки и обезбедување на финансиска поддршка на наставниците и стручните соработници за професионален развој.</w:t>
            </w:r>
          </w:p>
          <w:p w:rsidR="0074023B" w:rsidRPr="00194C2D" w:rsidRDefault="0074023B" w:rsidP="00973C3D">
            <w:pPr>
              <w:spacing w:after="0" w:line="240" w:lineRule="auto"/>
              <w:jc w:val="both"/>
              <w:rPr>
                <w:rFonts w:ascii="Times New Roman" w:hAnsi="Times New Roman"/>
                <w:color w:val="000000"/>
                <w:sz w:val="24"/>
                <w:szCs w:val="24"/>
              </w:rPr>
            </w:pPr>
          </w:p>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b/>
                <w:sz w:val="24"/>
                <w:szCs w:val="24"/>
              </w:rPr>
              <w:t xml:space="preserve">Очекувани исходи </w:t>
            </w:r>
            <w:r w:rsidRPr="00194C2D">
              <w:rPr>
                <w:rFonts w:ascii="Times New Roman" w:hAnsi="Times New Roman"/>
                <w:sz w:val="24"/>
                <w:szCs w:val="24"/>
              </w:rPr>
              <w:t xml:space="preserve">Подигање на квалитетот на наставата преку подобрување на професионалните компетенции на наставниот кадар. </w:t>
            </w:r>
          </w:p>
          <w:p w:rsidR="0074023B" w:rsidRPr="00194C2D" w:rsidRDefault="0074023B" w:rsidP="00973C3D">
            <w:pPr>
              <w:spacing w:after="0" w:line="240" w:lineRule="auto"/>
              <w:jc w:val="both"/>
              <w:rPr>
                <w:rFonts w:ascii="Times New Roman" w:hAnsi="Times New Roman"/>
                <w:sz w:val="24"/>
                <w:szCs w:val="24"/>
              </w:rPr>
            </w:pPr>
          </w:p>
          <w:p w:rsidR="0074023B" w:rsidRPr="00194C2D" w:rsidRDefault="0074023B" w:rsidP="00973C3D">
            <w:pPr>
              <w:spacing w:after="0" w:line="240" w:lineRule="auto"/>
              <w:jc w:val="both"/>
              <w:rPr>
                <w:rFonts w:ascii="Times New Roman" w:hAnsi="Times New Roman"/>
                <w:sz w:val="24"/>
                <w:szCs w:val="24"/>
              </w:rPr>
            </w:pPr>
          </w:p>
          <w:p w:rsidR="0074023B" w:rsidRPr="00194C2D" w:rsidRDefault="0074023B" w:rsidP="00973C3D">
            <w:pPr>
              <w:spacing w:after="0" w:line="240" w:lineRule="auto"/>
              <w:jc w:val="both"/>
              <w:rPr>
                <w:rFonts w:ascii="Times New Roman" w:hAnsi="Times New Roman"/>
                <w:b/>
                <w:sz w:val="24"/>
                <w:szCs w:val="24"/>
              </w:rPr>
            </w:pPr>
            <w:r w:rsidRPr="00194C2D">
              <w:rPr>
                <w:rFonts w:ascii="Times New Roman" w:hAnsi="Times New Roman"/>
                <w:b/>
                <w:sz w:val="24"/>
                <w:szCs w:val="24"/>
              </w:rPr>
              <w:t>Задачи</w:t>
            </w:r>
          </w:p>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t>чи : • Поврзување на планот за професионален развој со професионалните компетенции за наставници и менторирање на новите наставници</w:t>
            </w:r>
          </w:p>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lastRenderedPageBreak/>
              <w:t xml:space="preserve"> • Излегување во пресрет на потребите на учениците</w:t>
            </w:r>
          </w:p>
          <w:p w:rsidR="0074023B" w:rsidRPr="00194C2D" w:rsidRDefault="0074023B" w:rsidP="00973C3D">
            <w:pPr>
              <w:spacing w:after="0" w:line="240" w:lineRule="auto"/>
              <w:jc w:val="both"/>
              <w:rPr>
                <w:rFonts w:ascii="Times New Roman" w:hAnsi="Times New Roman"/>
                <w:b/>
                <w:sz w:val="24"/>
                <w:szCs w:val="24"/>
              </w:rPr>
            </w:pPr>
            <w:r w:rsidRPr="00194C2D">
              <w:rPr>
                <w:rFonts w:ascii="Times New Roman" w:hAnsi="Times New Roman"/>
                <w:sz w:val="24"/>
                <w:szCs w:val="24"/>
              </w:rPr>
              <w:t xml:space="preserve"> • Социјална и образовна инклузија</w:t>
            </w:r>
          </w:p>
          <w:p w:rsidR="0074023B" w:rsidRPr="00194C2D" w:rsidRDefault="0074023B" w:rsidP="00973C3D">
            <w:pPr>
              <w:spacing w:after="0" w:line="240" w:lineRule="auto"/>
              <w:jc w:val="both"/>
              <w:rPr>
                <w:rFonts w:ascii="Times New Roman" w:hAnsi="Times New Roman"/>
                <w:sz w:val="24"/>
                <w:szCs w:val="24"/>
              </w:rPr>
            </w:pPr>
          </w:p>
        </w:tc>
      </w:tr>
      <w:tr w:rsidR="0074023B" w:rsidRPr="00194C2D" w:rsidTr="00973C3D">
        <w:tc>
          <w:tcPr>
            <w:tcW w:w="1838"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lastRenderedPageBreak/>
              <w:t>Активности</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Обука за професионалните компетенции и изготвување на менторска програма врз основа на истите</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 xml:space="preserve"> </w:t>
            </w:r>
          </w:p>
        </w:tc>
        <w:tc>
          <w:tcPr>
            <w:tcW w:w="1276"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Индика-тори за успех</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-Обучени наставници за изработка на личен план за професионален развој и менторска програма -Современа и поквалитетна настава -Работа со ученици со посебни потреби и талентирани ученици</w:t>
            </w:r>
          </w:p>
        </w:tc>
        <w:tc>
          <w:tcPr>
            <w:tcW w:w="2097"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Носители на активностите</w:t>
            </w:r>
          </w:p>
          <w:p w:rsidR="0074023B" w:rsidRPr="00194C2D" w:rsidRDefault="0074023B" w:rsidP="00973C3D">
            <w:pPr>
              <w:rPr>
                <w:rFonts w:ascii="Times New Roman" w:hAnsi="Times New Roman"/>
                <w:b/>
                <w:color w:val="000000"/>
                <w:sz w:val="24"/>
                <w:szCs w:val="24"/>
              </w:rPr>
            </w:pPr>
            <w:r w:rsidRPr="00194C2D">
              <w:rPr>
                <w:rFonts w:ascii="Times New Roman" w:hAnsi="Times New Roman"/>
                <w:sz w:val="24"/>
                <w:szCs w:val="24"/>
              </w:rPr>
              <w:t>Директор Стручна служба</w:t>
            </w:r>
          </w:p>
          <w:p w:rsidR="0074023B" w:rsidRPr="00194C2D" w:rsidRDefault="0074023B" w:rsidP="00973C3D">
            <w:pPr>
              <w:rPr>
                <w:rFonts w:ascii="Times New Roman" w:hAnsi="Times New Roman"/>
                <w:sz w:val="24"/>
                <w:szCs w:val="24"/>
              </w:rPr>
            </w:pPr>
          </w:p>
        </w:tc>
        <w:tc>
          <w:tcPr>
            <w:tcW w:w="2155"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Временска рамка за имплементација</w:t>
            </w:r>
          </w:p>
          <w:p w:rsidR="0074023B" w:rsidRPr="00194C2D" w:rsidRDefault="00A6581F" w:rsidP="00A6581F">
            <w:pPr>
              <w:spacing w:after="0" w:line="240" w:lineRule="auto"/>
              <w:rPr>
                <w:rFonts w:ascii="Times New Roman" w:hAnsi="Times New Roman"/>
                <w:b/>
                <w:color w:val="000000"/>
                <w:sz w:val="24"/>
                <w:szCs w:val="24"/>
                <w:lang w:val="mk-MK"/>
              </w:rPr>
            </w:pPr>
            <w:r>
              <w:rPr>
                <w:rFonts w:ascii="Times New Roman" w:hAnsi="Times New Roman"/>
                <w:sz w:val="24"/>
                <w:szCs w:val="24"/>
              </w:rPr>
              <w:t xml:space="preserve">Септември </w:t>
            </w:r>
            <w:r w:rsidR="0074023B" w:rsidRPr="00194C2D">
              <w:rPr>
                <w:rFonts w:ascii="Times New Roman" w:hAnsi="Times New Roman"/>
                <w:sz w:val="24"/>
                <w:szCs w:val="24"/>
              </w:rPr>
              <w:t xml:space="preserve">Октомври Ноември </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Ресурси</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Работни листови Личен план за професиона лен развој</w:t>
            </w:r>
          </w:p>
        </w:tc>
        <w:tc>
          <w:tcPr>
            <w:tcW w:w="1362"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 xml:space="preserve">Тим за следење на реализа-цијата на актив-ностите </w:t>
            </w:r>
          </w:p>
          <w:p w:rsidR="0074023B" w:rsidRPr="00194C2D" w:rsidRDefault="0074023B" w:rsidP="00973C3D">
            <w:pPr>
              <w:rPr>
                <w:rFonts w:ascii="Times New Roman" w:hAnsi="Times New Roman"/>
                <w:color w:val="000000"/>
                <w:sz w:val="24"/>
                <w:szCs w:val="24"/>
              </w:rPr>
            </w:pPr>
          </w:p>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Директор Тим за професиона лен развој</w:t>
            </w:r>
          </w:p>
        </w:tc>
      </w:tr>
      <w:tr w:rsidR="0074023B" w:rsidRPr="00194C2D" w:rsidTr="00973C3D">
        <w:tc>
          <w:tcPr>
            <w:tcW w:w="1838"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-Работилница за поуспешно следење на когнитивниот, социоемоционалн иот и психомоторниот развој на учениците. -посета на часови за поддршка на наставниците</w:t>
            </w:r>
          </w:p>
        </w:tc>
        <w:tc>
          <w:tcPr>
            <w:tcW w:w="1276"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Зголемени компетенции на наставниците за излегување во пресрет на учениците</w:t>
            </w:r>
          </w:p>
        </w:tc>
        <w:tc>
          <w:tcPr>
            <w:tcW w:w="2097" w:type="dxa"/>
          </w:tcPr>
          <w:p w:rsidR="0074023B" w:rsidRPr="00194C2D" w:rsidRDefault="0074023B" w:rsidP="00973C3D">
            <w:pPr>
              <w:rPr>
                <w:rFonts w:ascii="Times New Roman" w:hAnsi="Times New Roman"/>
                <w:sz w:val="24"/>
                <w:szCs w:val="24"/>
              </w:rPr>
            </w:pPr>
            <w:r w:rsidRPr="00194C2D">
              <w:rPr>
                <w:rFonts w:ascii="Times New Roman" w:hAnsi="Times New Roman"/>
                <w:sz w:val="24"/>
                <w:szCs w:val="24"/>
              </w:rPr>
              <w:t xml:space="preserve">Тим за професионале н развој </w:t>
            </w:r>
          </w:p>
        </w:tc>
        <w:tc>
          <w:tcPr>
            <w:tcW w:w="2155" w:type="dxa"/>
          </w:tcPr>
          <w:p w:rsidR="00A6581F" w:rsidRDefault="0074023B" w:rsidP="00A6581F">
            <w:pPr>
              <w:spacing w:after="0" w:line="240" w:lineRule="auto"/>
              <w:rPr>
                <w:rFonts w:ascii="Times New Roman" w:hAnsi="Times New Roman"/>
                <w:sz w:val="24"/>
                <w:szCs w:val="24"/>
                <w:lang w:val="mk-MK"/>
              </w:rPr>
            </w:pPr>
            <w:r w:rsidRPr="00194C2D">
              <w:rPr>
                <w:rFonts w:ascii="Times New Roman" w:hAnsi="Times New Roman"/>
                <w:sz w:val="24"/>
                <w:szCs w:val="24"/>
              </w:rPr>
              <w:t xml:space="preserve">Септември </w:t>
            </w:r>
          </w:p>
          <w:p w:rsidR="0074023B" w:rsidRPr="00A6581F" w:rsidRDefault="0074023B" w:rsidP="00A6581F">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 xml:space="preserve">Јуни </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Скала за проценка, анализи од извештаи</w:t>
            </w:r>
          </w:p>
        </w:tc>
        <w:tc>
          <w:tcPr>
            <w:tcW w:w="1362"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 xml:space="preserve">Тим за следење на реализа-цијата на актив-ностите </w:t>
            </w:r>
          </w:p>
          <w:p w:rsidR="0074023B" w:rsidRPr="00194C2D" w:rsidRDefault="0074023B" w:rsidP="00973C3D">
            <w:pPr>
              <w:rPr>
                <w:rFonts w:ascii="Times New Roman" w:hAnsi="Times New Roman"/>
                <w:color w:val="000000"/>
                <w:sz w:val="24"/>
                <w:szCs w:val="24"/>
              </w:rPr>
            </w:pPr>
          </w:p>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Психолог</w:t>
            </w:r>
          </w:p>
        </w:tc>
      </w:tr>
      <w:tr w:rsidR="0074023B" w:rsidRPr="00194C2D" w:rsidTr="00973C3D">
        <w:tc>
          <w:tcPr>
            <w:tcW w:w="1838"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 xml:space="preserve">--обуки за работа со </w:t>
            </w:r>
            <w:r w:rsidRPr="00194C2D">
              <w:rPr>
                <w:rFonts w:ascii="Times New Roman" w:hAnsi="Times New Roman"/>
                <w:sz w:val="24"/>
                <w:szCs w:val="24"/>
              </w:rPr>
              <w:lastRenderedPageBreak/>
              <w:t>ученици со посебни образовни потреби, талентирани и надарени</w:t>
            </w:r>
          </w:p>
        </w:tc>
        <w:tc>
          <w:tcPr>
            <w:tcW w:w="1276"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lastRenderedPageBreak/>
              <w:t xml:space="preserve">Зголемени </w:t>
            </w:r>
            <w:r w:rsidRPr="00194C2D">
              <w:rPr>
                <w:rFonts w:ascii="Times New Roman" w:hAnsi="Times New Roman"/>
                <w:sz w:val="24"/>
                <w:szCs w:val="24"/>
              </w:rPr>
              <w:lastRenderedPageBreak/>
              <w:t>компетенции на наставниците Подигање на квалитетот на наставата</w:t>
            </w:r>
          </w:p>
        </w:tc>
        <w:tc>
          <w:tcPr>
            <w:tcW w:w="2097" w:type="dxa"/>
          </w:tcPr>
          <w:p w:rsidR="0074023B" w:rsidRPr="00194C2D" w:rsidRDefault="0074023B" w:rsidP="00973C3D">
            <w:pPr>
              <w:rPr>
                <w:rFonts w:ascii="Times New Roman" w:hAnsi="Times New Roman"/>
                <w:sz w:val="24"/>
                <w:szCs w:val="24"/>
              </w:rPr>
            </w:pPr>
            <w:r w:rsidRPr="00194C2D">
              <w:rPr>
                <w:rFonts w:ascii="Times New Roman" w:hAnsi="Times New Roman"/>
                <w:sz w:val="24"/>
                <w:szCs w:val="24"/>
              </w:rPr>
              <w:lastRenderedPageBreak/>
              <w:t>Стручна служба</w:t>
            </w:r>
          </w:p>
        </w:tc>
        <w:tc>
          <w:tcPr>
            <w:tcW w:w="2155" w:type="dxa"/>
          </w:tcPr>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Септември 202</w:t>
            </w:r>
            <w:r w:rsidR="00A6581F">
              <w:rPr>
                <w:rFonts w:ascii="Times New Roman" w:hAnsi="Times New Roman"/>
                <w:sz w:val="24"/>
                <w:szCs w:val="24"/>
                <w:lang w:val="mk-MK"/>
              </w:rPr>
              <w:t>3</w:t>
            </w:r>
            <w:r w:rsidRPr="00194C2D">
              <w:rPr>
                <w:rFonts w:ascii="Times New Roman" w:hAnsi="Times New Roman"/>
                <w:sz w:val="24"/>
                <w:szCs w:val="24"/>
              </w:rPr>
              <w:t>- Јуни 202</w:t>
            </w:r>
            <w:r w:rsidR="00A6581F">
              <w:rPr>
                <w:rFonts w:ascii="Times New Roman" w:hAnsi="Times New Roman"/>
                <w:sz w:val="24"/>
                <w:szCs w:val="24"/>
                <w:lang w:val="mk-MK"/>
              </w:rPr>
              <w:t>4</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-Чек листи -</w:t>
            </w:r>
            <w:r w:rsidRPr="00194C2D">
              <w:rPr>
                <w:rFonts w:ascii="Times New Roman" w:hAnsi="Times New Roman"/>
                <w:sz w:val="24"/>
                <w:szCs w:val="24"/>
              </w:rPr>
              <w:lastRenderedPageBreak/>
              <w:t>Листи за следење на постигањат а и напредокот на учениците -рефлексија на наставнико т - планирања та на наставнико т</w:t>
            </w:r>
          </w:p>
        </w:tc>
        <w:tc>
          <w:tcPr>
            <w:tcW w:w="1362" w:type="dxa"/>
            <w:tcBorders>
              <w:right w:val="single" w:sz="4" w:space="0" w:color="auto"/>
            </w:tcBorders>
          </w:tcPr>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lastRenderedPageBreak/>
              <w:t xml:space="preserve">Стручна служба </w:t>
            </w:r>
            <w:r w:rsidRPr="00194C2D">
              <w:rPr>
                <w:rFonts w:ascii="Times New Roman" w:hAnsi="Times New Roman"/>
                <w:sz w:val="24"/>
                <w:szCs w:val="24"/>
              </w:rPr>
              <w:lastRenderedPageBreak/>
              <w:t>директор</w:t>
            </w:r>
          </w:p>
        </w:tc>
      </w:tr>
    </w:tbl>
    <w:p w:rsidR="00B157A7" w:rsidRPr="00194C2D" w:rsidRDefault="00B157A7" w:rsidP="00B157A7">
      <w:pPr>
        <w:pStyle w:val="ListParagraph"/>
        <w:ind w:left="0"/>
        <w:jc w:val="both"/>
        <w:rPr>
          <w:rFonts w:ascii="Times New Roman" w:hAnsi="Times New Roman" w:cs="Times New Roman"/>
          <w:b/>
          <w:sz w:val="24"/>
          <w:szCs w:val="24"/>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276"/>
        <w:gridCol w:w="2097"/>
        <w:gridCol w:w="2155"/>
        <w:gridCol w:w="1276"/>
        <w:gridCol w:w="1362"/>
      </w:tblGrid>
      <w:tr w:rsidR="0074023B" w:rsidRPr="00194C2D" w:rsidTr="00973C3D">
        <w:tc>
          <w:tcPr>
            <w:tcW w:w="1838" w:type="dxa"/>
          </w:tcPr>
          <w:p w:rsidR="0074023B" w:rsidRPr="00194C2D" w:rsidRDefault="0074023B" w:rsidP="00973C3D">
            <w:pPr>
              <w:spacing w:after="0" w:line="240" w:lineRule="auto"/>
              <w:jc w:val="center"/>
              <w:rPr>
                <w:rFonts w:ascii="Times New Roman" w:hAnsi="Times New Roman"/>
                <w:b/>
                <w:sz w:val="24"/>
                <w:szCs w:val="24"/>
              </w:rPr>
            </w:pPr>
            <w:r w:rsidRPr="00194C2D">
              <w:rPr>
                <w:rFonts w:ascii="Times New Roman" w:hAnsi="Times New Roman"/>
                <w:b/>
                <w:sz w:val="24"/>
                <w:szCs w:val="24"/>
              </w:rPr>
              <w:t>Приоритетно       подрачје на промени</w:t>
            </w:r>
          </w:p>
        </w:tc>
        <w:tc>
          <w:tcPr>
            <w:tcW w:w="8166" w:type="dxa"/>
            <w:gridSpan w:val="5"/>
          </w:tcPr>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t>Осовременување на наставата.</w:t>
            </w:r>
          </w:p>
        </w:tc>
      </w:tr>
      <w:tr w:rsidR="0074023B" w:rsidRPr="00194C2D" w:rsidTr="00973C3D">
        <w:tc>
          <w:tcPr>
            <w:tcW w:w="10004" w:type="dxa"/>
            <w:gridSpan w:val="6"/>
            <w:tcBorders>
              <w:right w:val="single" w:sz="4" w:space="0" w:color="auto"/>
            </w:tcBorders>
          </w:tcPr>
          <w:p w:rsidR="0074023B" w:rsidRPr="00194C2D" w:rsidRDefault="0074023B" w:rsidP="00973C3D">
            <w:pPr>
              <w:spacing w:after="0" w:line="240" w:lineRule="auto"/>
              <w:jc w:val="both"/>
              <w:rPr>
                <w:rFonts w:ascii="Times New Roman" w:hAnsi="Times New Roman"/>
                <w:b/>
                <w:color w:val="000000"/>
                <w:sz w:val="24"/>
                <w:szCs w:val="24"/>
              </w:rPr>
            </w:pPr>
            <w:r w:rsidRPr="00194C2D">
              <w:rPr>
                <w:rFonts w:ascii="Times New Roman" w:hAnsi="Times New Roman"/>
                <w:b/>
                <w:color w:val="000000"/>
                <w:sz w:val="24"/>
                <w:szCs w:val="24"/>
              </w:rPr>
              <w:t xml:space="preserve">Цели   </w:t>
            </w:r>
            <w:r w:rsidRPr="00194C2D">
              <w:rPr>
                <w:rFonts w:ascii="Times New Roman" w:hAnsi="Times New Roman"/>
                <w:sz w:val="24"/>
                <w:szCs w:val="24"/>
              </w:rPr>
              <w:t>Подигање на квалитетот на настава преку примена на современи методи и техники, опремени кабинети и училници, подобри услови за работа за правилен развој на учениците.</w:t>
            </w:r>
          </w:p>
          <w:p w:rsidR="0074023B" w:rsidRPr="00194C2D" w:rsidRDefault="0074023B" w:rsidP="00973C3D">
            <w:pPr>
              <w:spacing w:after="0" w:line="240" w:lineRule="auto"/>
              <w:jc w:val="both"/>
              <w:rPr>
                <w:rFonts w:ascii="Times New Roman" w:hAnsi="Times New Roman"/>
                <w:color w:val="000000"/>
                <w:sz w:val="24"/>
                <w:szCs w:val="24"/>
              </w:rPr>
            </w:pPr>
          </w:p>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b/>
                <w:sz w:val="24"/>
                <w:szCs w:val="24"/>
              </w:rPr>
              <w:t xml:space="preserve">Очекувани исходи </w:t>
            </w:r>
            <w:r w:rsidRPr="00194C2D">
              <w:rPr>
                <w:rFonts w:ascii="Times New Roman" w:hAnsi="Times New Roman"/>
                <w:sz w:val="24"/>
                <w:szCs w:val="24"/>
              </w:rPr>
              <w:t xml:space="preserve">Современа и поквалитетна настава, зголемени компетенции на наставниците за примена на современи нагледни средства, подобар напредок на учениците со посебни образовни потреби. </w:t>
            </w:r>
          </w:p>
          <w:p w:rsidR="0074023B" w:rsidRPr="00194C2D" w:rsidRDefault="0074023B" w:rsidP="00973C3D">
            <w:pPr>
              <w:spacing w:after="0" w:line="240" w:lineRule="auto"/>
              <w:jc w:val="both"/>
              <w:rPr>
                <w:rFonts w:ascii="Times New Roman" w:hAnsi="Times New Roman"/>
                <w:sz w:val="24"/>
                <w:szCs w:val="24"/>
              </w:rPr>
            </w:pPr>
          </w:p>
          <w:p w:rsidR="0074023B" w:rsidRPr="00194C2D" w:rsidRDefault="0074023B" w:rsidP="00973C3D">
            <w:pPr>
              <w:spacing w:after="0" w:line="240" w:lineRule="auto"/>
              <w:jc w:val="both"/>
              <w:rPr>
                <w:rFonts w:ascii="Times New Roman" w:hAnsi="Times New Roman"/>
                <w:b/>
                <w:sz w:val="24"/>
                <w:szCs w:val="24"/>
              </w:rPr>
            </w:pPr>
            <w:r w:rsidRPr="00194C2D">
              <w:rPr>
                <w:rFonts w:ascii="Times New Roman" w:hAnsi="Times New Roman"/>
                <w:b/>
                <w:sz w:val="24"/>
                <w:szCs w:val="24"/>
              </w:rPr>
              <w:t>Задачи</w:t>
            </w:r>
          </w:p>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t>Подобрување на квалитетот на наставата преку примена на современи методи и техники</w:t>
            </w:r>
          </w:p>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t xml:space="preserve"> • Збогатување на училиштето со нагледни средства </w:t>
            </w:r>
          </w:p>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t xml:space="preserve">• Опремување на училниците со нов училишен инвентар </w:t>
            </w:r>
          </w:p>
          <w:p w:rsidR="0074023B" w:rsidRPr="00194C2D" w:rsidRDefault="0074023B" w:rsidP="00973C3D">
            <w:pPr>
              <w:spacing w:after="0" w:line="240" w:lineRule="auto"/>
              <w:jc w:val="both"/>
              <w:rPr>
                <w:rFonts w:ascii="Times New Roman" w:hAnsi="Times New Roman"/>
                <w:sz w:val="24"/>
                <w:szCs w:val="24"/>
              </w:rPr>
            </w:pPr>
          </w:p>
        </w:tc>
      </w:tr>
      <w:tr w:rsidR="0074023B" w:rsidRPr="00194C2D" w:rsidTr="00973C3D">
        <w:tc>
          <w:tcPr>
            <w:tcW w:w="1838"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Активности</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-Обуки за современи методи и техники во наставата -посета на часови -увид во планирањата на натавниците -состаноци на стручни активи,дискуси</w:t>
            </w:r>
            <w:r w:rsidRPr="00194C2D">
              <w:rPr>
                <w:rFonts w:ascii="Times New Roman" w:hAnsi="Times New Roman"/>
                <w:sz w:val="24"/>
                <w:szCs w:val="24"/>
              </w:rPr>
              <w:lastRenderedPageBreak/>
              <w:t>и</w:t>
            </w:r>
            <w:r w:rsidRPr="00194C2D">
              <w:rPr>
                <w:rFonts w:ascii="Times New Roman" w:hAnsi="Times New Roman"/>
                <w:color w:val="000000"/>
                <w:sz w:val="24"/>
                <w:szCs w:val="24"/>
              </w:rPr>
              <w:t xml:space="preserve"> </w:t>
            </w:r>
          </w:p>
        </w:tc>
        <w:tc>
          <w:tcPr>
            <w:tcW w:w="1276"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lastRenderedPageBreak/>
              <w:t>Индика-тори за успех</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-Зголемени компетенции кај наставниците -Современа и поквалите</w:t>
            </w:r>
            <w:r w:rsidRPr="00194C2D">
              <w:rPr>
                <w:rFonts w:ascii="Times New Roman" w:hAnsi="Times New Roman"/>
                <w:sz w:val="24"/>
                <w:szCs w:val="24"/>
              </w:rPr>
              <w:lastRenderedPageBreak/>
              <w:t>тна настава</w:t>
            </w:r>
          </w:p>
        </w:tc>
        <w:tc>
          <w:tcPr>
            <w:tcW w:w="2097"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lastRenderedPageBreak/>
              <w:t>Носители на активностите</w:t>
            </w:r>
          </w:p>
          <w:p w:rsidR="0074023B" w:rsidRPr="00194C2D" w:rsidRDefault="0074023B" w:rsidP="00973C3D">
            <w:pPr>
              <w:rPr>
                <w:rFonts w:ascii="Times New Roman" w:hAnsi="Times New Roman"/>
                <w:sz w:val="24"/>
                <w:szCs w:val="24"/>
              </w:rPr>
            </w:pPr>
            <w:r w:rsidRPr="00194C2D">
              <w:rPr>
                <w:rFonts w:ascii="Times New Roman" w:hAnsi="Times New Roman"/>
                <w:sz w:val="24"/>
                <w:szCs w:val="24"/>
              </w:rPr>
              <w:t xml:space="preserve">Директор </w:t>
            </w:r>
          </w:p>
          <w:p w:rsidR="0074023B" w:rsidRPr="00194C2D" w:rsidRDefault="0074023B" w:rsidP="00973C3D">
            <w:pPr>
              <w:rPr>
                <w:rFonts w:ascii="Times New Roman" w:hAnsi="Times New Roman"/>
                <w:sz w:val="24"/>
                <w:szCs w:val="24"/>
              </w:rPr>
            </w:pPr>
            <w:r w:rsidRPr="00194C2D">
              <w:rPr>
                <w:rFonts w:ascii="Times New Roman" w:hAnsi="Times New Roman"/>
                <w:sz w:val="24"/>
                <w:szCs w:val="24"/>
              </w:rPr>
              <w:t>Стручна служба Наставници</w:t>
            </w:r>
          </w:p>
        </w:tc>
        <w:tc>
          <w:tcPr>
            <w:tcW w:w="2155"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Временска рамка за имплементација</w:t>
            </w:r>
          </w:p>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Август 202</w:t>
            </w:r>
            <w:r w:rsidR="00A6581F">
              <w:rPr>
                <w:rFonts w:ascii="Times New Roman" w:hAnsi="Times New Roman"/>
                <w:sz w:val="24"/>
                <w:szCs w:val="24"/>
                <w:lang w:val="mk-MK"/>
              </w:rPr>
              <w:t>3</w:t>
            </w:r>
            <w:r w:rsidRPr="00194C2D">
              <w:rPr>
                <w:rFonts w:ascii="Times New Roman" w:hAnsi="Times New Roman"/>
                <w:sz w:val="24"/>
                <w:szCs w:val="24"/>
              </w:rPr>
              <w:t xml:space="preserve"> - Јуни 202</w:t>
            </w:r>
            <w:r w:rsidR="00A6581F">
              <w:rPr>
                <w:rFonts w:ascii="Times New Roman" w:hAnsi="Times New Roman"/>
                <w:sz w:val="24"/>
                <w:szCs w:val="24"/>
                <w:lang w:val="mk-MK"/>
              </w:rPr>
              <w:t>4</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Ресурси</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-формулари за посета -наставнички портфолија</w:t>
            </w:r>
          </w:p>
        </w:tc>
        <w:tc>
          <w:tcPr>
            <w:tcW w:w="1362"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 xml:space="preserve">Тим за следење на реализа-цијата на актив-ностите </w:t>
            </w:r>
          </w:p>
          <w:p w:rsidR="0074023B" w:rsidRPr="00194C2D" w:rsidRDefault="0074023B" w:rsidP="00973C3D">
            <w:pPr>
              <w:rPr>
                <w:rFonts w:ascii="Times New Roman" w:hAnsi="Times New Roman"/>
                <w:color w:val="000000"/>
                <w:sz w:val="24"/>
                <w:szCs w:val="24"/>
              </w:rPr>
            </w:pPr>
          </w:p>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Директор Тим за професиона лен развој</w:t>
            </w:r>
          </w:p>
        </w:tc>
      </w:tr>
      <w:tr w:rsidR="0074023B" w:rsidRPr="00194C2D" w:rsidTr="00973C3D">
        <w:tc>
          <w:tcPr>
            <w:tcW w:w="1838"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lastRenderedPageBreak/>
              <w:t>-Работилница за поуспешно следење на когнитивниот, социоемоционалн иот и психомоторниот развој на учениците. -посета на часови за поддршка на наставниците</w:t>
            </w:r>
          </w:p>
        </w:tc>
        <w:tc>
          <w:tcPr>
            <w:tcW w:w="1276"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Зголемени компетенции на наставниците за излегување во пресрет на учениците</w:t>
            </w:r>
          </w:p>
        </w:tc>
        <w:tc>
          <w:tcPr>
            <w:tcW w:w="2097" w:type="dxa"/>
          </w:tcPr>
          <w:p w:rsidR="0074023B" w:rsidRPr="00194C2D" w:rsidRDefault="0074023B" w:rsidP="00973C3D">
            <w:pPr>
              <w:rPr>
                <w:rFonts w:ascii="Times New Roman" w:hAnsi="Times New Roman"/>
                <w:sz w:val="24"/>
                <w:szCs w:val="24"/>
              </w:rPr>
            </w:pPr>
            <w:r w:rsidRPr="00194C2D">
              <w:rPr>
                <w:rFonts w:ascii="Times New Roman" w:hAnsi="Times New Roman"/>
                <w:sz w:val="24"/>
                <w:szCs w:val="24"/>
              </w:rPr>
              <w:t xml:space="preserve">Тим за професионале н развој </w:t>
            </w:r>
          </w:p>
        </w:tc>
        <w:tc>
          <w:tcPr>
            <w:tcW w:w="2155" w:type="dxa"/>
          </w:tcPr>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Септември 202</w:t>
            </w:r>
            <w:r w:rsidR="00E32AAE">
              <w:rPr>
                <w:rFonts w:ascii="Times New Roman" w:hAnsi="Times New Roman"/>
                <w:sz w:val="24"/>
                <w:szCs w:val="24"/>
                <w:lang w:val="mk-MK"/>
              </w:rPr>
              <w:t>2</w:t>
            </w:r>
            <w:r w:rsidRPr="00194C2D">
              <w:rPr>
                <w:rFonts w:ascii="Times New Roman" w:hAnsi="Times New Roman"/>
                <w:sz w:val="24"/>
                <w:szCs w:val="24"/>
              </w:rPr>
              <w:t>- Јуни 202</w:t>
            </w:r>
            <w:r w:rsidR="00E32AAE">
              <w:rPr>
                <w:rFonts w:ascii="Times New Roman" w:hAnsi="Times New Roman"/>
                <w:sz w:val="24"/>
                <w:szCs w:val="24"/>
                <w:lang w:val="mk-MK"/>
              </w:rPr>
              <w:t>3</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Скала за проценка, анализи од извештаи</w:t>
            </w:r>
          </w:p>
        </w:tc>
        <w:tc>
          <w:tcPr>
            <w:tcW w:w="1362"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 xml:space="preserve">Тим за следење на реализа-цијата на актив-ностите </w:t>
            </w:r>
          </w:p>
          <w:p w:rsidR="0074023B" w:rsidRPr="00194C2D" w:rsidRDefault="0074023B" w:rsidP="00973C3D">
            <w:pPr>
              <w:rPr>
                <w:rFonts w:ascii="Times New Roman" w:hAnsi="Times New Roman"/>
                <w:color w:val="000000"/>
                <w:sz w:val="24"/>
                <w:szCs w:val="24"/>
              </w:rPr>
            </w:pPr>
          </w:p>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Психолог</w:t>
            </w:r>
          </w:p>
        </w:tc>
      </w:tr>
      <w:tr w:rsidR="0074023B" w:rsidRPr="00194C2D" w:rsidTr="00973C3D">
        <w:tc>
          <w:tcPr>
            <w:tcW w:w="1838"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-обуки за работа со ученици со посебни образовни потреби, талентирани и надарени</w:t>
            </w:r>
          </w:p>
        </w:tc>
        <w:tc>
          <w:tcPr>
            <w:tcW w:w="1276"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Зголемени компетенции на наставниците Подигање на квалитетот на наставата</w:t>
            </w:r>
          </w:p>
        </w:tc>
        <w:tc>
          <w:tcPr>
            <w:tcW w:w="2097" w:type="dxa"/>
          </w:tcPr>
          <w:p w:rsidR="0074023B" w:rsidRPr="00194C2D" w:rsidRDefault="0074023B" w:rsidP="00973C3D">
            <w:pPr>
              <w:rPr>
                <w:rFonts w:ascii="Times New Roman" w:hAnsi="Times New Roman"/>
                <w:sz w:val="24"/>
                <w:szCs w:val="24"/>
              </w:rPr>
            </w:pPr>
            <w:r w:rsidRPr="00194C2D">
              <w:rPr>
                <w:rFonts w:ascii="Times New Roman" w:hAnsi="Times New Roman"/>
                <w:sz w:val="24"/>
                <w:szCs w:val="24"/>
              </w:rPr>
              <w:t>Стручна служба</w:t>
            </w:r>
          </w:p>
        </w:tc>
        <w:tc>
          <w:tcPr>
            <w:tcW w:w="2155" w:type="dxa"/>
          </w:tcPr>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Септември 202</w:t>
            </w:r>
            <w:r w:rsidR="00A6581F">
              <w:rPr>
                <w:rFonts w:ascii="Times New Roman" w:hAnsi="Times New Roman"/>
                <w:sz w:val="24"/>
                <w:szCs w:val="24"/>
                <w:lang w:val="mk-MK"/>
              </w:rPr>
              <w:t>3</w:t>
            </w:r>
            <w:r w:rsidRPr="00194C2D">
              <w:rPr>
                <w:rFonts w:ascii="Times New Roman" w:hAnsi="Times New Roman"/>
                <w:sz w:val="24"/>
                <w:szCs w:val="24"/>
              </w:rPr>
              <w:t>- Јуни 202</w:t>
            </w:r>
            <w:r w:rsidR="00A6581F">
              <w:rPr>
                <w:rFonts w:ascii="Times New Roman" w:hAnsi="Times New Roman"/>
                <w:sz w:val="24"/>
                <w:szCs w:val="24"/>
                <w:lang w:val="mk-MK"/>
              </w:rPr>
              <w:t>4</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-Чек листи -Листи за следење на постигањат а и напредокот на учениците -рефлексија на наставнико т - планирања та на наставнико т</w:t>
            </w:r>
          </w:p>
        </w:tc>
        <w:tc>
          <w:tcPr>
            <w:tcW w:w="1362" w:type="dxa"/>
            <w:tcBorders>
              <w:right w:val="single" w:sz="4" w:space="0" w:color="auto"/>
            </w:tcBorders>
          </w:tcPr>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Стручна служба директор</w:t>
            </w:r>
          </w:p>
        </w:tc>
      </w:tr>
      <w:tr w:rsidR="0074023B" w:rsidRPr="00194C2D" w:rsidTr="00973C3D">
        <w:tc>
          <w:tcPr>
            <w:tcW w:w="1838"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 xml:space="preserve">-индентификација на потребите на наставниците -набавка на приоритетни нагледни средства ( компјутери, смарт табли,нагледни средства </w:t>
            </w:r>
            <w:r w:rsidRPr="00194C2D">
              <w:rPr>
                <w:rFonts w:ascii="Times New Roman" w:hAnsi="Times New Roman"/>
                <w:sz w:val="24"/>
                <w:szCs w:val="24"/>
              </w:rPr>
              <w:lastRenderedPageBreak/>
              <w:t>според пропишаните нормативи за уредување на училниците,ИКТ технологија за деца со ПОП)- примена на</w:t>
            </w:r>
          </w:p>
        </w:tc>
        <w:tc>
          <w:tcPr>
            <w:tcW w:w="1276"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lastRenderedPageBreak/>
              <w:t xml:space="preserve">-Опремени кабинети и училници со современи нагледни средства,таблет и,компјутери,С </w:t>
            </w:r>
            <w:r w:rsidRPr="00194C2D">
              <w:rPr>
                <w:rFonts w:ascii="Times New Roman" w:hAnsi="Times New Roman"/>
                <w:sz w:val="24"/>
                <w:szCs w:val="24"/>
              </w:rPr>
              <w:lastRenderedPageBreak/>
              <w:t>март табли ,ИКТ за деца со ПОП за поквалитетна настава -Работа со ученици со ПОП</w:t>
            </w:r>
          </w:p>
        </w:tc>
        <w:tc>
          <w:tcPr>
            <w:tcW w:w="2097" w:type="dxa"/>
          </w:tcPr>
          <w:p w:rsidR="0074023B" w:rsidRPr="00194C2D" w:rsidRDefault="0074023B" w:rsidP="00973C3D">
            <w:pPr>
              <w:rPr>
                <w:rFonts w:ascii="Times New Roman" w:hAnsi="Times New Roman"/>
                <w:sz w:val="24"/>
                <w:szCs w:val="24"/>
              </w:rPr>
            </w:pPr>
            <w:r w:rsidRPr="00194C2D">
              <w:rPr>
                <w:rFonts w:ascii="Times New Roman" w:hAnsi="Times New Roman"/>
                <w:sz w:val="24"/>
                <w:szCs w:val="24"/>
              </w:rPr>
              <w:lastRenderedPageBreak/>
              <w:t xml:space="preserve">Директор </w:t>
            </w:r>
          </w:p>
          <w:p w:rsidR="0074023B" w:rsidRPr="00194C2D" w:rsidRDefault="0074023B" w:rsidP="00973C3D">
            <w:pPr>
              <w:rPr>
                <w:rFonts w:ascii="Times New Roman" w:hAnsi="Times New Roman"/>
                <w:sz w:val="24"/>
                <w:szCs w:val="24"/>
              </w:rPr>
            </w:pPr>
            <w:r w:rsidRPr="00194C2D">
              <w:rPr>
                <w:rFonts w:ascii="Times New Roman" w:hAnsi="Times New Roman"/>
                <w:sz w:val="24"/>
                <w:szCs w:val="24"/>
              </w:rPr>
              <w:t>Стручна служба Наставници</w:t>
            </w:r>
          </w:p>
        </w:tc>
        <w:tc>
          <w:tcPr>
            <w:tcW w:w="2155" w:type="dxa"/>
          </w:tcPr>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Август 202</w:t>
            </w:r>
            <w:r w:rsidR="00A6581F">
              <w:rPr>
                <w:rFonts w:ascii="Times New Roman" w:hAnsi="Times New Roman"/>
                <w:sz w:val="24"/>
                <w:szCs w:val="24"/>
                <w:lang w:val="mk-MK"/>
              </w:rPr>
              <w:t>3</w:t>
            </w:r>
            <w:r w:rsidRPr="00194C2D">
              <w:rPr>
                <w:rFonts w:ascii="Times New Roman" w:hAnsi="Times New Roman"/>
                <w:sz w:val="24"/>
                <w:szCs w:val="24"/>
              </w:rPr>
              <w:t>- Јуни 202</w:t>
            </w:r>
            <w:r w:rsidR="00A6581F">
              <w:rPr>
                <w:rFonts w:ascii="Times New Roman" w:hAnsi="Times New Roman"/>
                <w:sz w:val="24"/>
                <w:szCs w:val="24"/>
                <w:lang w:val="mk-MK"/>
              </w:rPr>
              <w:t>4</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 xml:space="preserve">-анкета за потребите на наставниците - спроведувањ е на постапка за јавна набавка -поддршка од локалната </w:t>
            </w:r>
            <w:r w:rsidRPr="00194C2D">
              <w:rPr>
                <w:rFonts w:ascii="Times New Roman" w:hAnsi="Times New Roman"/>
                <w:sz w:val="24"/>
                <w:szCs w:val="24"/>
              </w:rPr>
              <w:lastRenderedPageBreak/>
              <w:t>заедница</w:t>
            </w:r>
          </w:p>
        </w:tc>
        <w:tc>
          <w:tcPr>
            <w:tcW w:w="1362" w:type="dxa"/>
            <w:tcBorders>
              <w:right w:val="single" w:sz="4" w:space="0" w:color="auto"/>
            </w:tcBorders>
          </w:tcPr>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lastRenderedPageBreak/>
              <w:t>Директор Психолог</w:t>
            </w:r>
          </w:p>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Наставници</w:t>
            </w:r>
          </w:p>
        </w:tc>
      </w:tr>
      <w:tr w:rsidR="0074023B" w:rsidRPr="00194C2D" w:rsidTr="00973C3D">
        <w:tc>
          <w:tcPr>
            <w:tcW w:w="1838"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lastRenderedPageBreak/>
              <w:t>-индентификација -формирање на тим за јавна набавка -спроведување на постапката -набавка и распоредување на инвентарот</w:t>
            </w:r>
          </w:p>
        </w:tc>
        <w:tc>
          <w:tcPr>
            <w:tcW w:w="1276"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-Подобри услови за работа за правилен развој на учениците</w:t>
            </w:r>
          </w:p>
        </w:tc>
        <w:tc>
          <w:tcPr>
            <w:tcW w:w="2097" w:type="dxa"/>
          </w:tcPr>
          <w:p w:rsidR="0074023B" w:rsidRPr="00194C2D" w:rsidRDefault="0074023B" w:rsidP="00973C3D">
            <w:pPr>
              <w:rPr>
                <w:rFonts w:ascii="Times New Roman" w:hAnsi="Times New Roman"/>
                <w:sz w:val="24"/>
                <w:szCs w:val="24"/>
              </w:rPr>
            </w:pPr>
            <w:r w:rsidRPr="00194C2D">
              <w:rPr>
                <w:rFonts w:ascii="Times New Roman" w:hAnsi="Times New Roman"/>
                <w:sz w:val="24"/>
                <w:szCs w:val="24"/>
              </w:rPr>
              <w:t>Тим за јавна набавка Директор Хаус мајстор</w:t>
            </w:r>
          </w:p>
        </w:tc>
        <w:tc>
          <w:tcPr>
            <w:tcW w:w="2155" w:type="dxa"/>
          </w:tcPr>
          <w:p w:rsidR="00A6581F" w:rsidRDefault="0074023B" w:rsidP="00973C3D">
            <w:pPr>
              <w:spacing w:after="0" w:line="240" w:lineRule="auto"/>
              <w:rPr>
                <w:rFonts w:ascii="Times New Roman" w:hAnsi="Times New Roman"/>
                <w:sz w:val="24"/>
                <w:szCs w:val="24"/>
                <w:lang w:val="mk-MK"/>
              </w:rPr>
            </w:pPr>
            <w:r w:rsidRPr="00194C2D">
              <w:rPr>
                <w:rFonts w:ascii="Times New Roman" w:hAnsi="Times New Roman"/>
                <w:sz w:val="24"/>
                <w:szCs w:val="24"/>
              </w:rPr>
              <w:t>Август 202</w:t>
            </w:r>
            <w:r w:rsidR="00A6581F">
              <w:rPr>
                <w:rFonts w:ascii="Times New Roman" w:hAnsi="Times New Roman"/>
                <w:sz w:val="24"/>
                <w:szCs w:val="24"/>
                <w:lang w:val="mk-MK"/>
              </w:rPr>
              <w:t>3</w:t>
            </w:r>
            <w:r w:rsidRPr="00194C2D">
              <w:rPr>
                <w:rFonts w:ascii="Times New Roman" w:hAnsi="Times New Roman"/>
                <w:sz w:val="24"/>
                <w:szCs w:val="24"/>
              </w:rPr>
              <w:t xml:space="preserve"> Септември 202</w:t>
            </w:r>
            <w:r w:rsidR="00A6581F">
              <w:rPr>
                <w:rFonts w:ascii="Times New Roman" w:hAnsi="Times New Roman"/>
                <w:sz w:val="24"/>
                <w:szCs w:val="24"/>
                <w:lang w:val="mk-MK"/>
              </w:rPr>
              <w:t>4</w:t>
            </w:r>
          </w:p>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Октомври 202</w:t>
            </w:r>
            <w:r w:rsidR="00A6581F">
              <w:rPr>
                <w:rFonts w:ascii="Times New Roman" w:hAnsi="Times New Roman"/>
                <w:sz w:val="24"/>
                <w:szCs w:val="24"/>
                <w:lang w:val="mk-MK"/>
              </w:rPr>
              <w:t>3</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-План за јавна набавкапонуди од добавувачи -запазување на законската регулатива за јавни набавки</w:t>
            </w:r>
          </w:p>
        </w:tc>
        <w:tc>
          <w:tcPr>
            <w:tcW w:w="1362" w:type="dxa"/>
            <w:tcBorders>
              <w:right w:val="single" w:sz="4" w:space="0" w:color="auto"/>
            </w:tcBorders>
          </w:tcPr>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-План за јавна набавкапонуди од добавувачи -запазување на законската регулатива за јавни набавки</w:t>
            </w:r>
          </w:p>
        </w:tc>
      </w:tr>
    </w:tbl>
    <w:p w:rsidR="00B157A7" w:rsidRPr="00194C2D" w:rsidRDefault="00B157A7" w:rsidP="00B157A7">
      <w:pPr>
        <w:pStyle w:val="ListParagraph"/>
        <w:ind w:left="0"/>
        <w:jc w:val="both"/>
        <w:rPr>
          <w:rFonts w:ascii="Times New Roman" w:hAnsi="Times New Roman" w:cs="Times New Roman"/>
          <w:b/>
          <w:sz w:val="24"/>
          <w:szCs w:val="24"/>
        </w:rPr>
      </w:pPr>
    </w:p>
    <w:p w:rsidR="0074023B" w:rsidRPr="00194C2D" w:rsidRDefault="0074023B" w:rsidP="00B157A7">
      <w:pPr>
        <w:pStyle w:val="ListParagraph"/>
        <w:ind w:left="0"/>
        <w:jc w:val="both"/>
        <w:rPr>
          <w:rFonts w:ascii="Times New Roman" w:hAnsi="Times New Roman" w:cs="Times New Roman"/>
          <w:b/>
          <w:sz w:val="24"/>
          <w:szCs w:val="24"/>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276"/>
        <w:gridCol w:w="2097"/>
        <w:gridCol w:w="2155"/>
        <w:gridCol w:w="1276"/>
        <w:gridCol w:w="1362"/>
      </w:tblGrid>
      <w:tr w:rsidR="0074023B" w:rsidRPr="00194C2D" w:rsidTr="00973C3D">
        <w:tc>
          <w:tcPr>
            <w:tcW w:w="1838" w:type="dxa"/>
          </w:tcPr>
          <w:p w:rsidR="0074023B" w:rsidRPr="00194C2D" w:rsidRDefault="0074023B" w:rsidP="00973C3D">
            <w:pPr>
              <w:spacing w:after="0" w:line="240" w:lineRule="auto"/>
              <w:jc w:val="center"/>
              <w:rPr>
                <w:rFonts w:ascii="Times New Roman" w:hAnsi="Times New Roman"/>
                <w:b/>
                <w:sz w:val="24"/>
                <w:szCs w:val="24"/>
              </w:rPr>
            </w:pPr>
            <w:r w:rsidRPr="00194C2D">
              <w:rPr>
                <w:rFonts w:ascii="Times New Roman" w:hAnsi="Times New Roman"/>
                <w:b/>
                <w:sz w:val="24"/>
                <w:szCs w:val="24"/>
              </w:rPr>
              <w:t>Приоритетно       подрачје на промени</w:t>
            </w:r>
          </w:p>
        </w:tc>
        <w:tc>
          <w:tcPr>
            <w:tcW w:w="8166" w:type="dxa"/>
            <w:gridSpan w:val="5"/>
          </w:tcPr>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t>Подобрување на условите за реализација на воспитно-образовната работа во училиштето</w:t>
            </w:r>
          </w:p>
        </w:tc>
      </w:tr>
      <w:tr w:rsidR="0074023B" w:rsidRPr="00194C2D" w:rsidTr="00973C3D">
        <w:tc>
          <w:tcPr>
            <w:tcW w:w="10004" w:type="dxa"/>
            <w:gridSpan w:val="6"/>
            <w:tcBorders>
              <w:right w:val="single" w:sz="4" w:space="0" w:color="auto"/>
            </w:tcBorders>
          </w:tcPr>
          <w:p w:rsidR="0074023B" w:rsidRPr="00194C2D" w:rsidRDefault="0074023B" w:rsidP="00973C3D">
            <w:pPr>
              <w:spacing w:after="0" w:line="240" w:lineRule="auto"/>
              <w:jc w:val="both"/>
              <w:rPr>
                <w:rFonts w:ascii="Times New Roman" w:hAnsi="Times New Roman"/>
                <w:color w:val="000000"/>
                <w:sz w:val="24"/>
                <w:szCs w:val="24"/>
              </w:rPr>
            </w:pPr>
            <w:r w:rsidRPr="00194C2D">
              <w:rPr>
                <w:rFonts w:ascii="Times New Roman" w:hAnsi="Times New Roman"/>
                <w:b/>
                <w:color w:val="000000"/>
                <w:sz w:val="24"/>
                <w:szCs w:val="24"/>
              </w:rPr>
              <w:t xml:space="preserve">Цели   </w:t>
            </w:r>
            <w:r w:rsidRPr="00194C2D">
              <w:rPr>
                <w:rFonts w:ascii="Times New Roman" w:hAnsi="Times New Roman"/>
                <w:sz w:val="24"/>
                <w:szCs w:val="24"/>
              </w:rPr>
              <w:t xml:space="preserve">Подобрување на материјално-техничките услови во кои се реализира наставата </w:t>
            </w:r>
          </w:p>
          <w:p w:rsidR="0074023B" w:rsidRPr="00194C2D" w:rsidRDefault="0074023B" w:rsidP="00973C3D">
            <w:pPr>
              <w:spacing w:after="0" w:line="240" w:lineRule="auto"/>
              <w:jc w:val="both"/>
              <w:rPr>
                <w:rFonts w:ascii="Times New Roman" w:hAnsi="Times New Roman"/>
                <w:sz w:val="24"/>
                <w:szCs w:val="24"/>
                <w:lang w:val="mk-MK"/>
              </w:rPr>
            </w:pPr>
            <w:r w:rsidRPr="00194C2D">
              <w:rPr>
                <w:rFonts w:ascii="Times New Roman" w:hAnsi="Times New Roman"/>
                <w:b/>
                <w:sz w:val="24"/>
                <w:szCs w:val="24"/>
              </w:rPr>
              <w:t xml:space="preserve">Очекувани исходи </w:t>
            </w:r>
            <w:r w:rsidRPr="00194C2D">
              <w:rPr>
                <w:rFonts w:ascii="Times New Roman" w:hAnsi="Times New Roman"/>
                <w:sz w:val="24"/>
                <w:szCs w:val="24"/>
              </w:rPr>
              <w:t xml:space="preserve">: Подобрување на условите за реализација на наставата во ПУ </w:t>
            </w:r>
            <w:r w:rsidRPr="00194C2D">
              <w:rPr>
                <w:rFonts w:ascii="Times New Roman" w:hAnsi="Times New Roman"/>
                <w:sz w:val="24"/>
                <w:szCs w:val="24"/>
                <w:lang w:val="mk-MK"/>
              </w:rPr>
              <w:t>Грчец</w:t>
            </w:r>
            <w:r w:rsidRPr="00194C2D">
              <w:rPr>
                <w:rFonts w:ascii="Times New Roman" w:hAnsi="Times New Roman"/>
                <w:sz w:val="24"/>
                <w:szCs w:val="24"/>
              </w:rPr>
              <w:t xml:space="preserve"> и ПУ </w:t>
            </w:r>
            <w:r w:rsidRPr="00194C2D">
              <w:rPr>
                <w:rFonts w:ascii="Times New Roman" w:hAnsi="Times New Roman"/>
                <w:sz w:val="24"/>
                <w:szCs w:val="24"/>
                <w:lang w:val="mk-MK"/>
              </w:rPr>
              <w:t>Љубин</w:t>
            </w:r>
          </w:p>
          <w:p w:rsidR="0074023B" w:rsidRPr="00194C2D" w:rsidRDefault="0074023B" w:rsidP="00973C3D">
            <w:pPr>
              <w:spacing w:after="0" w:line="240" w:lineRule="auto"/>
              <w:jc w:val="both"/>
              <w:rPr>
                <w:rFonts w:ascii="Times New Roman" w:hAnsi="Times New Roman"/>
                <w:b/>
                <w:sz w:val="24"/>
                <w:szCs w:val="24"/>
              </w:rPr>
            </w:pPr>
            <w:r w:rsidRPr="00194C2D">
              <w:rPr>
                <w:rFonts w:ascii="Times New Roman" w:hAnsi="Times New Roman"/>
                <w:b/>
                <w:sz w:val="24"/>
                <w:szCs w:val="24"/>
              </w:rPr>
              <w:t>Задачи</w:t>
            </w:r>
          </w:p>
          <w:p w:rsidR="0074023B" w:rsidRPr="00194C2D" w:rsidRDefault="0074023B" w:rsidP="00973C3D">
            <w:pPr>
              <w:pStyle w:val="ListParagraph"/>
              <w:numPr>
                <w:ilvl w:val="0"/>
                <w:numId w:val="10"/>
              </w:numPr>
              <w:spacing w:after="0" w:line="240" w:lineRule="auto"/>
              <w:jc w:val="both"/>
              <w:rPr>
                <w:rFonts w:ascii="Times New Roman" w:hAnsi="Times New Roman" w:cs="Times New Roman"/>
                <w:sz w:val="24"/>
                <w:szCs w:val="24"/>
              </w:rPr>
            </w:pPr>
            <w:r w:rsidRPr="00194C2D">
              <w:rPr>
                <w:rFonts w:ascii="Times New Roman" w:hAnsi="Times New Roman" w:cs="Times New Roman"/>
                <w:sz w:val="24"/>
                <w:szCs w:val="24"/>
              </w:rPr>
              <w:t xml:space="preserve">Соработка со локалната самоуправа за поставување ограда во училишната зграда во с. Љубин </w:t>
            </w:r>
          </w:p>
          <w:p w:rsidR="0074023B" w:rsidRPr="00194C2D" w:rsidRDefault="0074023B" w:rsidP="00973C3D">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 xml:space="preserve">        </w:t>
            </w:r>
            <w:r w:rsidRPr="00194C2D">
              <w:rPr>
                <w:rFonts w:ascii="Times New Roman" w:hAnsi="Times New Roman"/>
                <w:sz w:val="24"/>
                <w:szCs w:val="24"/>
              </w:rPr>
              <w:t xml:space="preserve">• </w:t>
            </w:r>
            <w:r w:rsidRPr="00194C2D">
              <w:rPr>
                <w:rFonts w:ascii="Times New Roman" w:hAnsi="Times New Roman"/>
                <w:sz w:val="24"/>
                <w:szCs w:val="24"/>
                <w:lang w:val="mk-MK"/>
              </w:rPr>
              <w:t xml:space="preserve">    Уредување на</w:t>
            </w:r>
            <w:r w:rsidRPr="00194C2D">
              <w:rPr>
                <w:rFonts w:ascii="Times New Roman" w:hAnsi="Times New Roman"/>
                <w:sz w:val="24"/>
                <w:szCs w:val="24"/>
              </w:rPr>
              <w:t xml:space="preserve"> училишната зграда во с.</w:t>
            </w:r>
            <w:r w:rsidRPr="00194C2D">
              <w:rPr>
                <w:rFonts w:ascii="Times New Roman" w:hAnsi="Times New Roman"/>
                <w:sz w:val="24"/>
                <w:szCs w:val="24"/>
                <w:lang w:val="mk-MK"/>
              </w:rPr>
              <w:t>Грчец</w:t>
            </w:r>
          </w:p>
        </w:tc>
      </w:tr>
      <w:tr w:rsidR="0074023B" w:rsidRPr="00194C2D" w:rsidTr="00973C3D">
        <w:tc>
          <w:tcPr>
            <w:tcW w:w="1838"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Активности</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 xml:space="preserve">-Почеток на реализација -формирање на тим и распределба на работни обврски -изработка на проект од </w:t>
            </w:r>
            <w:r w:rsidRPr="00194C2D">
              <w:rPr>
                <w:rFonts w:ascii="Times New Roman" w:hAnsi="Times New Roman"/>
                <w:sz w:val="24"/>
                <w:szCs w:val="24"/>
              </w:rPr>
              <w:lastRenderedPageBreak/>
              <w:t>локалната самоуправа -презентација на проектот од локалната самоуправа -реализација на проектот</w:t>
            </w:r>
          </w:p>
        </w:tc>
        <w:tc>
          <w:tcPr>
            <w:tcW w:w="1276"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lastRenderedPageBreak/>
              <w:t>Индика-тори за успех</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Подобрување на условите за работа</w:t>
            </w:r>
          </w:p>
        </w:tc>
        <w:tc>
          <w:tcPr>
            <w:tcW w:w="2097"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Носители на активностите</w:t>
            </w:r>
          </w:p>
          <w:p w:rsidR="0074023B" w:rsidRPr="00194C2D" w:rsidRDefault="0074023B" w:rsidP="00973C3D">
            <w:pPr>
              <w:rPr>
                <w:rFonts w:ascii="Times New Roman" w:hAnsi="Times New Roman"/>
                <w:sz w:val="24"/>
                <w:szCs w:val="24"/>
              </w:rPr>
            </w:pPr>
            <w:r w:rsidRPr="00194C2D">
              <w:rPr>
                <w:rFonts w:ascii="Times New Roman" w:hAnsi="Times New Roman"/>
                <w:sz w:val="24"/>
                <w:szCs w:val="24"/>
              </w:rPr>
              <w:t xml:space="preserve">Директор </w:t>
            </w:r>
          </w:p>
          <w:p w:rsidR="0074023B" w:rsidRPr="00194C2D" w:rsidRDefault="0074023B" w:rsidP="00973C3D">
            <w:pPr>
              <w:rPr>
                <w:rFonts w:ascii="Times New Roman" w:hAnsi="Times New Roman"/>
                <w:sz w:val="24"/>
                <w:szCs w:val="24"/>
              </w:rPr>
            </w:pPr>
            <w:r w:rsidRPr="00194C2D">
              <w:rPr>
                <w:rFonts w:ascii="Times New Roman" w:hAnsi="Times New Roman"/>
                <w:sz w:val="24"/>
                <w:szCs w:val="24"/>
              </w:rPr>
              <w:t>Лице од општина Лице од фирма</w:t>
            </w:r>
          </w:p>
        </w:tc>
        <w:tc>
          <w:tcPr>
            <w:tcW w:w="2155"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Временска рамка за имплементација</w:t>
            </w:r>
          </w:p>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Септември 202</w:t>
            </w:r>
            <w:r w:rsidR="005E73C6">
              <w:rPr>
                <w:rFonts w:ascii="Times New Roman" w:hAnsi="Times New Roman"/>
                <w:sz w:val="24"/>
                <w:szCs w:val="24"/>
                <w:lang w:val="mk-MK"/>
              </w:rPr>
              <w:t>3</w:t>
            </w:r>
            <w:r w:rsidRPr="00194C2D">
              <w:rPr>
                <w:rFonts w:ascii="Times New Roman" w:hAnsi="Times New Roman"/>
                <w:sz w:val="24"/>
                <w:szCs w:val="24"/>
              </w:rPr>
              <w:t>- Јуни 202</w:t>
            </w:r>
            <w:r w:rsidR="005E73C6">
              <w:rPr>
                <w:rFonts w:ascii="Times New Roman" w:hAnsi="Times New Roman"/>
                <w:sz w:val="24"/>
                <w:szCs w:val="24"/>
                <w:lang w:val="mk-MK"/>
              </w:rPr>
              <w:t>4</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Ресурси</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Планирање и реализирање на проектот во сите негови фази</w:t>
            </w:r>
          </w:p>
        </w:tc>
        <w:tc>
          <w:tcPr>
            <w:tcW w:w="1362"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color w:val="000000"/>
                <w:sz w:val="24"/>
                <w:szCs w:val="24"/>
              </w:rPr>
              <w:t xml:space="preserve">Тим за следење на реализа-цијата на актив-ностите </w:t>
            </w:r>
          </w:p>
          <w:p w:rsidR="0074023B" w:rsidRPr="00194C2D" w:rsidRDefault="0074023B" w:rsidP="00973C3D">
            <w:pPr>
              <w:rPr>
                <w:rFonts w:ascii="Times New Roman" w:hAnsi="Times New Roman"/>
                <w:color w:val="000000"/>
                <w:sz w:val="24"/>
                <w:szCs w:val="24"/>
              </w:rPr>
            </w:pPr>
          </w:p>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 xml:space="preserve">Директор Лице од </w:t>
            </w:r>
            <w:r w:rsidRPr="00194C2D">
              <w:rPr>
                <w:rFonts w:ascii="Times New Roman" w:hAnsi="Times New Roman"/>
                <w:sz w:val="24"/>
                <w:szCs w:val="24"/>
              </w:rPr>
              <w:lastRenderedPageBreak/>
              <w:t>општина Раководител на ПУ</w:t>
            </w:r>
          </w:p>
        </w:tc>
      </w:tr>
      <w:tr w:rsidR="0074023B" w:rsidRPr="00194C2D" w:rsidTr="00973C3D">
        <w:tc>
          <w:tcPr>
            <w:tcW w:w="1838"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lastRenderedPageBreak/>
              <w:t>-Се формира тим -Утврдување на моменталната состојба -</w:t>
            </w:r>
          </w:p>
        </w:tc>
        <w:tc>
          <w:tcPr>
            <w:tcW w:w="1276"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Подобрување на условите за работа Заштеда на енергија</w:t>
            </w:r>
          </w:p>
        </w:tc>
        <w:tc>
          <w:tcPr>
            <w:tcW w:w="2097" w:type="dxa"/>
          </w:tcPr>
          <w:p w:rsidR="0074023B" w:rsidRPr="00194C2D" w:rsidRDefault="0074023B" w:rsidP="00973C3D">
            <w:pPr>
              <w:rPr>
                <w:rFonts w:ascii="Times New Roman" w:hAnsi="Times New Roman"/>
                <w:sz w:val="24"/>
                <w:szCs w:val="24"/>
              </w:rPr>
            </w:pPr>
            <w:r w:rsidRPr="00194C2D">
              <w:rPr>
                <w:rFonts w:ascii="Times New Roman" w:hAnsi="Times New Roman"/>
                <w:sz w:val="24"/>
                <w:szCs w:val="24"/>
              </w:rPr>
              <w:t>Директор Хаус мајстор</w:t>
            </w:r>
          </w:p>
        </w:tc>
        <w:tc>
          <w:tcPr>
            <w:tcW w:w="2155" w:type="dxa"/>
          </w:tcPr>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Септември 202</w:t>
            </w:r>
            <w:r w:rsidR="005E73C6">
              <w:rPr>
                <w:rFonts w:ascii="Times New Roman" w:hAnsi="Times New Roman"/>
                <w:sz w:val="24"/>
                <w:szCs w:val="24"/>
                <w:lang w:val="mk-MK"/>
              </w:rPr>
              <w:t>3</w:t>
            </w:r>
            <w:r w:rsidRPr="00194C2D">
              <w:rPr>
                <w:rFonts w:ascii="Times New Roman" w:hAnsi="Times New Roman"/>
                <w:sz w:val="24"/>
                <w:szCs w:val="24"/>
              </w:rPr>
              <w:t>- Јуни 202</w:t>
            </w:r>
            <w:r w:rsidR="005E73C6">
              <w:rPr>
                <w:rFonts w:ascii="Times New Roman" w:hAnsi="Times New Roman"/>
                <w:sz w:val="24"/>
                <w:szCs w:val="24"/>
                <w:lang w:val="mk-MK"/>
              </w:rPr>
              <w:t>4</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lang w:val="mk-MK"/>
              </w:rPr>
            </w:pPr>
            <w:r w:rsidRPr="00194C2D">
              <w:rPr>
                <w:rFonts w:ascii="Times New Roman" w:hAnsi="Times New Roman"/>
                <w:color w:val="000000"/>
                <w:sz w:val="24"/>
                <w:szCs w:val="24"/>
                <w:lang w:val="mk-MK"/>
              </w:rPr>
              <w:t>Поставување на ограда</w:t>
            </w:r>
          </w:p>
        </w:tc>
        <w:tc>
          <w:tcPr>
            <w:tcW w:w="1362" w:type="dxa"/>
            <w:tcBorders>
              <w:right w:val="single" w:sz="4" w:space="0" w:color="auto"/>
            </w:tcBorders>
          </w:tcPr>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Директор</w:t>
            </w:r>
          </w:p>
        </w:tc>
      </w:tr>
    </w:tbl>
    <w:p w:rsidR="0074023B" w:rsidRPr="00194C2D" w:rsidRDefault="0074023B" w:rsidP="00B157A7">
      <w:pPr>
        <w:pStyle w:val="ListParagraph"/>
        <w:ind w:left="0"/>
        <w:jc w:val="both"/>
        <w:rPr>
          <w:rFonts w:ascii="Times New Roman" w:hAnsi="Times New Roman" w:cs="Times New Roman"/>
          <w:b/>
          <w:sz w:val="24"/>
          <w:szCs w:val="24"/>
        </w:rPr>
      </w:pPr>
    </w:p>
    <w:p w:rsidR="0074023B" w:rsidRPr="00194C2D" w:rsidRDefault="0074023B" w:rsidP="00B157A7">
      <w:pPr>
        <w:pStyle w:val="ListParagraph"/>
        <w:ind w:left="0"/>
        <w:jc w:val="both"/>
        <w:rPr>
          <w:rFonts w:ascii="Times New Roman" w:hAnsi="Times New Roman" w:cs="Times New Roman"/>
          <w:b/>
          <w:sz w:val="24"/>
          <w:szCs w:val="24"/>
        </w:rPr>
      </w:pPr>
    </w:p>
    <w:p w:rsidR="0074023B" w:rsidRPr="00194C2D" w:rsidRDefault="0074023B" w:rsidP="00B157A7">
      <w:pPr>
        <w:pStyle w:val="ListParagraph"/>
        <w:ind w:left="0"/>
        <w:jc w:val="both"/>
        <w:rPr>
          <w:rFonts w:ascii="Times New Roman" w:hAnsi="Times New Roman" w:cs="Times New Roman"/>
          <w:b/>
          <w:sz w:val="24"/>
          <w:szCs w:val="24"/>
        </w:rPr>
      </w:pPr>
    </w:p>
    <w:p w:rsidR="0074023B" w:rsidRPr="00194C2D" w:rsidRDefault="0074023B" w:rsidP="00B157A7">
      <w:pPr>
        <w:pStyle w:val="ListParagraph"/>
        <w:ind w:left="0"/>
        <w:jc w:val="both"/>
        <w:rPr>
          <w:rFonts w:ascii="Times New Roman" w:hAnsi="Times New Roman" w:cs="Times New Roman"/>
          <w:b/>
          <w:sz w:val="24"/>
          <w:szCs w:val="24"/>
        </w:rPr>
      </w:pPr>
    </w:p>
    <w:p w:rsidR="0074023B" w:rsidRPr="00194C2D" w:rsidRDefault="0074023B" w:rsidP="00B157A7">
      <w:pPr>
        <w:pStyle w:val="ListParagraph"/>
        <w:ind w:left="0"/>
        <w:jc w:val="both"/>
        <w:rPr>
          <w:rFonts w:ascii="Times New Roman" w:hAnsi="Times New Roman" w:cs="Times New Roman"/>
          <w:b/>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1276"/>
        <w:gridCol w:w="2097"/>
        <w:gridCol w:w="2155"/>
        <w:gridCol w:w="1276"/>
        <w:gridCol w:w="1134"/>
      </w:tblGrid>
      <w:tr w:rsidR="0074023B" w:rsidRPr="00194C2D" w:rsidTr="0074023B">
        <w:tc>
          <w:tcPr>
            <w:tcW w:w="1838" w:type="dxa"/>
          </w:tcPr>
          <w:p w:rsidR="0074023B" w:rsidRPr="00194C2D" w:rsidRDefault="0074023B" w:rsidP="00973C3D">
            <w:pPr>
              <w:spacing w:after="0" w:line="240" w:lineRule="auto"/>
              <w:jc w:val="center"/>
              <w:rPr>
                <w:rFonts w:ascii="Times New Roman" w:hAnsi="Times New Roman"/>
                <w:b/>
                <w:sz w:val="24"/>
                <w:szCs w:val="24"/>
              </w:rPr>
            </w:pPr>
            <w:r w:rsidRPr="00194C2D">
              <w:rPr>
                <w:rFonts w:ascii="Times New Roman" w:hAnsi="Times New Roman"/>
                <w:b/>
                <w:sz w:val="24"/>
                <w:szCs w:val="24"/>
              </w:rPr>
              <w:t>Приоритетно       подрачје на промени</w:t>
            </w:r>
          </w:p>
        </w:tc>
        <w:tc>
          <w:tcPr>
            <w:tcW w:w="7938" w:type="dxa"/>
            <w:gridSpan w:val="5"/>
          </w:tcPr>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t>Зајакнување на демократската партиципација на учениците и меѓуетничката интеграција во училиштето</w:t>
            </w:r>
          </w:p>
        </w:tc>
      </w:tr>
      <w:tr w:rsidR="0074023B" w:rsidRPr="00194C2D" w:rsidTr="0074023B">
        <w:tc>
          <w:tcPr>
            <w:tcW w:w="9776" w:type="dxa"/>
            <w:gridSpan w:val="6"/>
            <w:tcBorders>
              <w:right w:val="single" w:sz="4" w:space="0" w:color="auto"/>
            </w:tcBorders>
          </w:tcPr>
          <w:p w:rsidR="0074023B" w:rsidRPr="00194C2D" w:rsidRDefault="0074023B" w:rsidP="00973C3D">
            <w:pPr>
              <w:spacing w:after="0" w:line="240" w:lineRule="auto"/>
              <w:jc w:val="both"/>
              <w:rPr>
                <w:rFonts w:ascii="Times New Roman" w:hAnsi="Times New Roman"/>
                <w:color w:val="000000"/>
                <w:sz w:val="24"/>
                <w:szCs w:val="24"/>
              </w:rPr>
            </w:pPr>
            <w:r w:rsidRPr="00194C2D">
              <w:rPr>
                <w:rFonts w:ascii="Times New Roman" w:hAnsi="Times New Roman"/>
                <w:b/>
                <w:color w:val="000000"/>
                <w:sz w:val="24"/>
                <w:szCs w:val="24"/>
              </w:rPr>
              <w:t xml:space="preserve">Цели   </w:t>
            </w:r>
            <w:r w:rsidRPr="00194C2D">
              <w:rPr>
                <w:rFonts w:ascii="Times New Roman" w:hAnsi="Times New Roman"/>
                <w:sz w:val="24"/>
                <w:szCs w:val="24"/>
              </w:rPr>
              <w:t>Вклучување на учениците во иницијативи и давање предлози за низа активности за позитивна промена и зајакнување на демократската партиципација на учениците и меѓуетничката интеграција во училиштето.</w:t>
            </w:r>
          </w:p>
          <w:p w:rsidR="0074023B" w:rsidRPr="00194C2D" w:rsidRDefault="0074023B" w:rsidP="00973C3D">
            <w:pPr>
              <w:spacing w:after="0" w:line="240" w:lineRule="auto"/>
              <w:jc w:val="both"/>
              <w:rPr>
                <w:rFonts w:ascii="Times New Roman" w:hAnsi="Times New Roman"/>
                <w:sz w:val="24"/>
                <w:szCs w:val="24"/>
                <w:lang w:val="mk-MK"/>
              </w:rPr>
            </w:pPr>
            <w:r w:rsidRPr="00194C2D">
              <w:rPr>
                <w:rFonts w:ascii="Times New Roman" w:hAnsi="Times New Roman"/>
                <w:b/>
                <w:sz w:val="24"/>
                <w:szCs w:val="24"/>
              </w:rPr>
              <w:t xml:space="preserve">Очекувани исходи </w:t>
            </w:r>
            <w:r w:rsidRPr="00194C2D">
              <w:rPr>
                <w:rFonts w:ascii="Times New Roman" w:hAnsi="Times New Roman"/>
                <w:sz w:val="24"/>
                <w:szCs w:val="24"/>
              </w:rPr>
              <w:t>: Зголемена демократска партиципација на учениците во училиштето, сензибилизирани ученици, наставници и родители за соживот и мултикултурно општество и меѓуетничка интеграција во образованието, поголема меѓународна соработка-размена на искуства.</w:t>
            </w:r>
          </w:p>
          <w:p w:rsidR="0074023B" w:rsidRPr="00194C2D" w:rsidRDefault="0074023B" w:rsidP="00973C3D">
            <w:pPr>
              <w:spacing w:after="0" w:line="240" w:lineRule="auto"/>
              <w:jc w:val="both"/>
              <w:rPr>
                <w:rFonts w:ascii="Times New Roman" w:hAnsi="Times New Roman"/>
                <w:b/>
                <w:sz w:val="24"/>
                <w:szCs w:val="24"/>
                <w:lang w:val="mk-MK"/>
              </w:rPr>
            </w:pPr>
            <w:r w:rsidRPr="00194C2D">
              <w:rPr>
                <w:rFonts w:ascii="Times New Roman" w:hAnsi="Times New Roman"/>
                <w:b/>
                <w:sz w:val="24"/>
                <w:szCs w:val="24"/>
              </w:rPr>
              <w:t>Задачи</w:t>
            </w:r>
            <w:r w:rsidRPr="00194C2D">
              <w:rPr>
                <w:rFonts w:ascii="Times New Roman" w:hAnsi="Times New Roman"/>
                <w:b/>
                <w:sz w:val="24"/>
                <w:szCs w:val="24"/>
                <w:lang w:val="mk-MK"/>
              </w:rPr>
              <w:t xml:space="preserve">: </w:t>
            </w:r>
          </w:p>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t xml:space="preserve">• Зајакнување на капацитетот на наставниците и на ученичката заедница, ученички парламент за демократска партиципација на учениците во училиштето </w:t>
            </w:r>
          </w:p>
          <w:p w:rsidR="0074023B" w:rsidRPr="00194C2D" w:rsidRDefault="0074023B" w:rsidP="00973C3D">
            <w:pPr>
              <w:spacing w:after="0" w:line="240" w:lineRule="auto"/>
              <w:jc w:val="both"/>
              <w:rPr>
                <w:rFonts w:ascii="Times New Roman" w:hAnsi="Times New Roman"/>
                <w:sz w:val="24"/>
                <w:szCs w:val="24"/>
              </w:rPr>
            </w:pPr>
            <w:r w:rsidRPr="00194C2D">
              <w:rPr>
                <w:rFonts w:ascii="Times New Roman" w:hAnsi="Times New Roman"/>
                <w:sz w:val="24"/>
                <w:szCs w:val="24"/>
              </w:rPr>
              <w:t xml:space="preserve">• Унапредување на меѓуетничката интеграција во училиштето и вклучување во заеднички активности со партнер училиштето </w:t>
            </w:r>
          </w:p>
          <w:p w:rsidR="0074023B" w:rsidRPr="00194C2D" w:rsidRDefault="0074023B" w:rsidP="00973C3D">
            <w:pPr>
              <w:spacing w:after="0" w:line="240" w:lineRule="auto"/>
              <w:jc w:val="both"/>
              <w:rPr>
                <w:rFonts w:ascii="Times New Roman" w:hAnsi="Times New Roman"/>
                <w:b/>
                <w:sz w:val="24"/>
                <w:szCs w:val="24"/>
                <w:lang w:val="mk-MK"/>
              </w:rPr>
            </w:pPr>
            <w:r w:rsidRPr="00194C2D">
              <w:rPr>
                <w:rFonts w:ascii="Times New Roman" w:hAnsi="Times New Roman"/>
                <w:sz w:val="24"/>
                <w:szCs w:val="24"/>
              </w:rPr>
              <w:t>• Развивање на меѓународна соработка со организации и училишта од европски земји</w:t>
            </w:r>
          </w:p>
          <w:p w:rsidR="0074023B" w:rsidRPr="00194C2D" w:rsidRDefault="0074023B" w:rsidP="00973C3D">
            <w:pPr>
              <w:spacing w:after="0" w:line="240" w:lineRule="auto"/>
              <w:jc w:val="both"/>
              <w:rPr>
                <w:rFonts w:ascii="Times New Roman" w:hAnsi="Times New Roman"/>
                <w:sz w:val="24"/>
                <w:szCs w:val="24"/>
                <w:lang w:val="mk-MK"/>
              </w:rPr>
            </w:pPr>
          </w:p>
        </w:tc>
      </w:tr>
      <w:tr w:rsidR="0074023B" w:rsidRPr="00194C2D" w:rsidTr="0074023B">
        <w:tc>
          <w:tcPr>
            <w:tcW w:w="1838"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Активности</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 xml:space="preserve">-Обука на наставниците -планирање и реализација на отворен ден за граѓанско образование -вклучување на </w:t>
            </w:r>
            <w:r w:rsidRPr="00194C2D">
              <w:rPr>
                <w:rFonts w:ascii="Times New Roman" w:hAnsi="Times New Roman"/>
                <w:sz w:val="24"/>
                <w:szCs w:val="24"/>
              </w:rPr>
              <w:lastRenderedPageBreak/>
              <w:t>ученички парламент во активности надвор од училиштето</w:t>
            </w:r>
          </w:p>
        </w:tc>
        <w:tc>
          <w:tcPr>
            <w:tcW w:w="1276"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lastRenderedPageBreak/>
              <w:t>Индика-тори за успех</w:t>
            </w: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Зголемена демократска партиципација на ученицит</w:t>
            </w:r>
            <w:r w:rsidRPr="00194C2D">
              <w:rPr>
                <w:rFonts w:ascii="Times New Roman" w:hAnsi="Times New Roman"/>
                <w:sz w:val="24"/>
                <w:szCs w:val="24"/>
              </w:rPr>
              <w:lastRenderedPageBreak/>
              <w:t>е во училиштето</w:t>
            </w:r>
          </w:p>
        </w:tc>
        <w:tc>
          <w:tcPr>
            <w:tcW w:w="2097" w:type="dxa"/>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lastRenderedPageBreak/>
              <w:t>Носители на активностите</w:t>
            </w:r>
          </w:p>
          <w:p w:rsidR="0074023B" w:rsidRPr="00194C2D" w:rsidRDefault="0074023B" w:rsidP="00973C3D">
            <w:pPr>
              <w:rPr>
                <w:rFonts w:ascii="Times New Roman" w:hAnsi="Times New Roman"/>
                <w:sz w:val="24"/>
                <w:szCs w:val="24"/>
              </w:rPr>
            </w:pPr>
            <w:r w:rsidRPr="00194C2D">
              <w:rPr>
                <w:rFonts w:ascii="Times New Roman" w:hAnsi="Times New Roman"/>
                <w:sz w:val="24"/>
                <w:szCs w:val="24"/>
              </w:rPr>
              <w:t>Стручна служба Тим за поддршка Директор Наставници</w:t>
            </w:r>
          </w:p>
        </w:tc>
        <w:tc>
          <w:tcPr>
            <w:tcW w:w="2155" w:type="dxa"/>
          </w:tcPr>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b/>
                <w:color w:val="000000"/>
                <w:sz w:val="24"/>
                <w:szCs w:val="24"/>
              </w:rPr>
              <w:t>Временска рамка за имплементац</w:t>
            </w:r>
            <w:r w:rsidRPr="00194C2D">
              <w:rPr>
                <w:rFonts w:ascii="Times New Roman" w:hAnsi="Times New Roman"/>
                <w:b/>
                <w:color w:val="000000"/>
                <w:sz w:val="24"/>
                <w:szCs w:val="24"/>
                <w:lang w:val="mk-MK"/>
              </w:rPr>
              <w:t>ија</w:t>
            </w:r>
          </w:p>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Cs/>
                <w:color w:val="000000"/>
                <w:sz w:val="24"/>
                <w:szCs w:val="24"/>
                <w:lang w:val="mk-MK"/>
              </w:rPr>
              <w:t>август</w:t>
            </w:r>
            <w:r w:rsidRPr="00194C2D">
              <w:rPr>
                <w:rFonts w:ascii="Times New Roman" w:hAnsi="Times New Roman"/>
                <w:sz w:val="24"/>
                <w:szCs w:val="24"/>
              </w:rPr>
              <w:t xml:space="preserve"> 202</w:t>
            </w:r>
            <w:r w:rsidR="005E73C6">
              <w:rPr>
                <w:rFonts w:ascii="Times New Roman" w:hAnsi="Times New Roman"/>
                <w:sz w:val="24"/>
                <w:szCs w:val="24"/>
                <w:lang w:val="mk-MK"/>
              </w:rPr>
              <w:t>3</w:t>
            </w:r>
            <w:r w:rsidRPr="00194C2D">
              <w:rPr>
                <w:rFonts w:ascii="Times New Roman" w:hAnsi="Times New Roman"/>
                <w:sz w:val="24"/>
                <w:szCs w:val="24"/>
              </w:rPr>
              <w:t>- Јуни 202</w:t>
            </w:r>
            <w:r w:rsidR="005E73C6">
              <w:rPr>
                <w:rFonts w:ascii="Times New Roman" w:hAnsi="Times New Roman"/>
                <w:sz w:val="24"/>
                <w:szCs w:val="24"/>
                <w:lang w:val="mk-MK"/>
              </w:rPr>
              <w:t>4</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Ресурси</w:t>
            </w:r>
          </w:p>
          <w:p w:rsidR="0074023B" w:rsidRPr="00194C2D" w:rsidRDefault="0074023B" w:rsidP="00973C3D">
            <w:pPr>
              <w:spacing w:after="0" w:line="240" w:lineRule="auto"/>
              <w:rPr>
                <w:rFonts w:ascii="Times New Roman" w:hAnsi="Times New Roman"/>
                <w:color w:val="000000"/>
                <w:sz w:val="24"/>
                <w:szCs w:val="24"/>
              </w:rPr>
            </w:pP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 xml:space="preserve">Работилници и обуки со наставниците -следење и поддршка </w:t>
            </w:r>
            <w:r w:rsidRPr="00194C2D">
              <w:rPr>
                <w:rFonts w:ascii="Times New Roman" w:hAnsi="Times New Roman"/>
                <w:sz w:val="24"/>
                <w:szCs w:val="24"/>
              </w:rPr>
              <w:lastRenderedPageBreak/>
              <w:t>на работата на ученичката заеднива и ученичкиот парламент</w:t>
            </w:r>
          </w:p>
        </w:tc>
        <w:tc>
          <w:tcPr>
            <w:tcW w:w="1134" w:type="dxa"/>
            <w:tcBorders>
              <w:right w:val="single" w:sz="4" w:space="0" w:color="auto"/>
            </w:tcBorders>
          </w:tcPr>
          <w:p w:rsidR="0074023B" w:rsidRPr="00194C2D" w:rsidRDefault="0074023B" w:rsidP="00973C3D">
            <w:pPr>
              <w:spacing w:after="0" w:line="240" w:lineRule="auto"/>
              <w:rPr>
                <w:rFonts w:ascii="Times New Roman" w:hAnsi="Times New Roman"/>
                <w:b/>
                <w:bCs/>
                <w:color w:val="000000"/>
                <w:sz w:val="24"/>
                <w:szCs w:val="24"/>
              </w:rPr>
            </w:pPr>
            <w:r w:rsidRPr="00194C2D">
              <w:rPr>
                <w:rFonts w:ascii="Times New Roman" w:hAnsi="Times New Roman"/>
                <w:b/>
                <w:bCs/>
                <w:color w:val="000000"/>
                <w:sz w:val="24"/>
                <w:szCs w:val="24"/>
              </w:rPr>
              <w:lastRenderedPageBreak/>
              <w:t xml:space="preserve">Тим за следење на реализа-цијата на актив-ностите </w:t>
            </w:r>
          </w:p>
          <w:p w:rsidR="0074023B" w:rsidRPr="00194C2D" w:rsidRDefault="0074023B" w:rsidP="00973C3D">
            <w:pPr>
              <w:rPr>
                <w:rFonts w:ascii="Times New Roman" w:hAnsi="Times New Roman"/>
                <w:color w:val="000000"/>
                <w:sz w:val="24"/>
                <w:szCs w:val="24"/>
              </w:rPr>
            </w:pPr>
          </w:p>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Директор Тим за поддршка</w:t>
            </w:r>
          </w:p>
        </w:tc>
      </w:tr>
      <w:tr w:rsidR="0074023B" w:rsidRPr="00194C2D" w:rsidTr="0074023B">
        <w:tc>
          <w:tcPr>
            <w:tcW w:w="1838" w:type="dxa"/>
          </w:tcPr>
          <w:p w:rsidR="0074023B" w:rsidRPr="00194C2D" w:rsidRDefault="0074023B" w:rsidP="00973C3D">
            <w:pPr>
              <w:spacing w:after="0" w:line="240" w:lineRule="auto"/>
              <w:rPr>
                <w:rFonts w:ascii="Times New Roman" w:hAnsi="Times New Roman"/>
                <w:sz w:val="24"/>
                <w:szCs w:val="24"/>
              </w:rPr>
            </w:pPr>
            <w:r w:rsidRPr="00194C2D">
              <w:rPr>
                <w:rFonts w:ascii="Times New Roman" w:hAnsi="Times New Roman"/>
                <w:sz w:val="24"/>
                <w:szCs w:val="24"/>
              </w:rPr>
              <w:lastRenderedPageBreak/>
              <w:t>-учество во низа активности со парнер училиштето</w:t>
            </w:r>
          </w:p>
          <w:p w:rsidR="0074023B" w:rsidRPr="00194C2D" w:rsidRDefault="0074023B" w:rsidP="00973C3D">
            <w:pPr>
              <w:spacing w:after="0" w:line="240" w:lineRule="auto"/>
              <w:rPr>
                <w:rFonts w:ascii="Times New Roman" w:hAnsi="Times New Roman"/>
                <w:sz w:val="24"/>
                <w:szCs w:val="24"/>
              </w:rPr>
            </w:pPr>
          </w:p>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-вклучување на родителите во низата активности</w:t>
            </w:r>
          </w:p>
        </w:tc>
        <w:tc>
          <w:tcPr>
            <w:tcW w:w="1276" w:type="dxa"/>
          </w:tcPr>
          <w:p w:rsidR="0074023B" w:rsidRPr="00194C2D" w:rsidRDefault="0074023B" w:rsidP="00973C3D">
            <w:pPr>
              <w:spacing w:after="0" w:line="240" w:lineRule="auto"/>
              <w:rPr>
                <w:rFonts w:ascii="Times New Roman" w:hAnsi="Times New Roman"/>
                <w:color w:val="000000"/>
                <w:sz w:val="24"/>
                <w:szCs w:val="24"/>
                <w:lang w:val="mk-MK"/>
              </w:rPr>
            </w:pPr>
            <w:r w:rsidRPr="00194C2D">
              <w:rPr>
                <w:rFonts w:ascii="Times New Roman" w:hAnsi="Times New Roman"/>
                <w:sz w:val="24"/>
                <w:szCs w:val="24"/>
              </w:rPr>
              <w:t>Сензибилизиран и ученици, наставници и родители за</w:t>
            </w:r>
            <w:r w:rsidRPr="00194C2D">
              <w:rPr>
                <w:rFonts w:ascii="Times New Roman" w:hAnsi="Times New Roman"/>
                <w:sz w:val="24"/>
                <w:szCs w:val="24"/>
                <w:lang w:val="mk-MK"/>
              </w:rPr>
              <w:t xml:space="preserve"> </w:t>
            </w:r>
            <w:r w:rsidRPr="00194C2D">
              <w:rPr>
                <w:rFonts w:ascii="Times New Roman" w:hAnsi="Times New Roman"/>
                <w:sz w:val="24"/>
                <w:szCs w:val="24"/>
              </w:rPr>
              <w:t>соживот во мултикултурно општество</w:t>
            </w:r>
          </w:p>
        </w:tc>
        <w:tc>
          <w:tcPr>
            <w:tcW w:w="2097" w:type="dxa"/>
          </w:tcPr>
          <w:p w:rsidR="0074023B" w:rsidRPr="00194C2D" w:rsidRDefault="0074023B" w:rsidP="00973C3D">
            <w:pPr>
              <w:rPr>
                <w:rFonts w:ascii="Times New Roman" w:hAnsi="Times New Roman"/>
                <w:sz w:val="24"/>
                <w:szCs w:val="24"/>
              </w:rPr>
            </w:pPr>
            <w:r w:rsidRPr="00194C2D">
              <w:rPr>
                <w:rFonts w:ascii="Times New Roman" w:hAnsi="Times New Roman"/>
                <w:sz w:val="24"/>
                <w:szCs w:val="24"/>
              </w:rPr>
              <w:t>СИТ</w:t>
            </w:r>
          </w:p>
        </w:tc>
        <w:tc>
          <w:tcPr>
            <w:tcW w:w="2155" w:type="dxa"/>
          </w:tcPr>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Септември 202</w:t>
            </w:r>
            <w:r w:rsidR="005E73C6">
              <w:rPr>
                <w:rFonts w:ascii="Times New Roman" w:hAnsi="Times New Roman"/>
                <w:sz w:val="24"/>
                <w:szCs w:val="24"/>
                <w:lang w:val="mk-MK"/>
              </w:rPr>
              <w:t>3</w:t>
            </w:r>
            <w:r w:rsidRPr="00194C2D">
              <w:rPr>
                <w:rFonts w:ascii="Times New Roman" w:hAnsi="Times New Roman"/>
                <w:sz w:val="24"/>
                <w:szCs w:val="24"/>
              </w:rPr>
              <w:t>- Јуни 202</w:t>
            </w:r>
            <w:r w:rsidR="005E73C6">
              <w:rPr>
                <w:rFonts w:ascii="Times New Roman" w:hAnsi="Times New Roman"/>
                <w:sz w:val="24"/>
                <w:szCs w:val="24"/>
                <w:lang w:val="mk-MK"/>
              </w:rPr>
              <w:t>4</w:t>
            </w:r>
          </w:p>
        </w:tc>
        <w:tc>
          <w:tcPr>
            <w:tcW w:w="1276" w:type="dxa"/>
            <w:tcBorders>
              <w:right w:val="single" w:sz="4" w:space="0" w:color="auto"/>
            </w:tcBorders>
          </w:tcPr>
          <w:p w:rsidR="0074023B" w:rsidRPr="00194C2D" w:rsidRDefault="005E73C6" w:rsidP="00973C3D">
            <w:pPr>
              <w:spacing w:after="0" w:line="240" w:lineRule="auto"/>
              <w:rPr>
                <w:rFonts w:ascii="Times New Roman" w:hAnsi="Times New Roman"/>
                <w:color w:val="000000"/>
                <w:sz w:val="24"/>
                <w:szCs w:val="24"/>
                <w:lang w:val="mk-MK"/>
              </w:rPr>
            </w:pPr>
            <w:r>
              <w:rPr>
                <w:rFonts w:ascii="Times New Roman" w:hAnsi="Times New Roman"/>
                <w:sz w:val="24"/>
                <w:szCs w:val="24"/>
                <w:lang w:val="mk-MK"/>
              </w:rPr>
              <w:t>-</w:t>
            </w:r>
            <w:r w:rsidR="0074023B" w:rsidRPr="00194C2D">
              <w:rPr>
                <w:rFonts w:ascii="Times New Roman" w:hAnsi="Times New Roman"/>
                <w:sz w:val="24"/>
                <w:szCs w:val="24"/>
              </w:rPr>
              <w:t>планирање и реализација на самостојни и заедничкиМИО активности -поддршка на активностите стручна и материјалнапромоција на заедничките МИО активности</w:t>
            </w:r>
          </w:p>
        </w:tc>
        <w:tc>
          <w:tcPr>
            <w:tcW w:w="1134" w:type="dxa"/>
            <w:tcBorders>
              <w:right w:val="single" w:sz="4" w:space="0" w:color="auto"/>
            </w:tcBorders>
          </w:tcPr>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Директор СИТ</w:t>
            </w:r>
          </w:p>
        </w:tc>
      </w:tr>
      <w:tr w:rsidR="0074023B" w:rsidRPr="00194C2D" w:rsidTr="0074023B">
        <w:tc>
          <w:tcPr>
            <w:tcW w:w="1838" w:type="dxa"/>
          </w:tcPr>
          <w:p w:rsidR="0074023B" w:rsidRPr="00194C2D" w:rsidRDefault="0074023B" w:rsidP="00973C3D">
            <w:pPr>
              <w:spacing w:after="0" w:line="240" w:lineRule="auto"/>
              <w:rPr>
                <w:rFonts w:ascii="Times New Roman" w:hAnsi="Times New Roman"/>
                <w:color w:val="000000"/>
                <w:sz w:val="24"/>
                <w:szCs w:val="24"/>
              </w:rPr>
            </w:pPr>
            <w:r w:rsidRPr="00194C2D">
              <w:rPr>
                <w:rFonts w:ascii="Times New Roman" w:hAnsi="Times New Roman"/>
                <w:sz w:val="24"/>
                <w:szCs w:val="24"/>
              </w:rPr>
              <w:t>-реализација на Еразмус проекти -апликација за нови проекти</w:t>
            </w:r>
          </w:p>
        </w:tc>
        <w:tc>
          <w:tcPr>
            <w:tcW w:w="1276" w:type="dxa"/>
          </w:tcPr>
          <w:p w:rsidR="0074023B" w:rsidRPr="00194C2D" w:rsidRDefault="0074023B" w:rsidP="00973C3D">
            <w:pPr>
              <w:spacing w:after="0" w:line="240" w:lineRule="auto"/>
              <w:rPr>
                <w:rFonts w:ascii="Times New Roman" w:hAnsi="Times New Roman"/>
                <w:color w:val="000000"/>
                <w:sz w:val="24"/>
                <w:szCs w:val="24"/>
                <w:lang w:val="mk-MK"/>
              </w:rPr>
            </w:pPr>
            <w:r w:rsidRPr="00194C2D">
              <w:rPr>
                <w:rFonts w:ascii="Times New Roman" w:hAnsi="Times New Roman"/>
                <w:sz w:val="24"/>
                <w:szCs w:val="24"/>
              </w:rPr>
              <w:t>Поголема меѓународна соработкаразмена на искуства</w:t>
            </w:r>
          </w:p>
        </w:tc>
        <w:tc>
          <w:tcPr>
            <w:tcW w:w="2097" w:type="dxa"/>
          </w:tcPr>
          <w:p w:rsidR="0074023B" w:rsidRPr="00194C2D" w:rsidRDefault="0074023B" w:rsidP="00973C3D">
            <w:pPr>
              <w:rPr>
                <w:rFonts w:ascii="Times New Roman" w:hAnsi="Times New Roman"/>
                <w:sz w:val="24"/>
                <w:szCs w:val="24"/>
              </w:rPr>
            </w:pPr>
            <w:r w:rsidRPr="00194C2D">
              <w:rPr>
                <w:rFonts w:ascii="Times New Roman" w:hAnsi="Times New Roman"/>
                <w:sz w:val="24"/>
                <w:szCs w:val="24"/>
              </w:rPr>
              <w:t>Директор Координатори на проекти</w:t>
            </w:r>
          </w:p>
        </w:tc>
        <w:tc>
          <w:tcPr>
            <w:tcW w:w="2155" w:type="dxa"/>
          </w:tcPr>
          <w:p w:rsidR="0074023B" w:rsidRPr="00194C2D" w:rsidRDefault="0074023B" w:rsidP="00973C3D">
            <w:pPr>
              <w:spacing w:after="0" w:line="240" w:lineRule="auto"/>
              <w:rPr>
                <w:rFonts w:ascii="Times New Roman" w:hAnsi="Times New Roman"/>
                <w:b/>
                <w:color w:val="000000"/>
                <w:sz w:val="24"/>
                <w:szCs w:val="24"/>
                <w:lang w:val="mk-MK"/>
              </w:rPr>
            </w:pPr>
            <w:r w:rsidRPr="00194C2D">
              <w:rPr>
                <w:rFonts w:ascii="Times New Roman" w:hAnsi="Times New Roman"/>
                <w:sz w:val="24"/>
                <w:szCs w:val="24"/>
              </w:rPr>
              <w:t>Септември 202</w:t>
            </w:r>
            <w:r w:rsidR="005E73C6">
              <w:rPr>
                <w:rFonts w:ascii="Times New Roman" w:hAnsi="Times New Roman"/>
                <w:sz w:val="24"/>
                <w:szCs w:val="24"/>
                <w:lang w:val="mk-MK"/>
              </w:rPr>
              <w:t>3</w:t>
            </w:r>
            <w:r w:rsidRPr="00194C2D">
              <w:rPr>
                <w:rFonts w:ascii="Times New Roman" w:hAnsi="Times New Roman"/>
                <w:sz w:val="24"/>
                <w:szCs w:val="24"/>
              </w:rPr>
              <w:t>- Јуни 202</w:t>
            </w:r>
            <w:r w:rsidR="005E73C6">
              <w:rPr>
                <w:rFonts w:ascii="Times New Roman" w:hAnsi="Times New Roman"/>
                <w:sz w:val="24"/>
                <w:szCs w:val="24"/>
                <w:lang w:val="mk-MK"/>
              </w:rPr>
              <w:t>4</w:t>
            </w:r>
          </w:p>
        </w:tc>
        <w:tc>
          <w:tcPr>
            <w:tcW w:w="1276" w:type="dxa"/>
            <w:tcBorders>
              <w:right w:val="single" w:sz="4" w:space="0" w:color="auto"/>
            </w:tcBorders>
          </w:tcPr>
          <w:p w:rsidR="0074023B" w:rsidRPr="00194C2D" w:rsidRDefault="0074023B" w:rsidP="00973C3D">
            <w:pPr>
              <w:spacing w:after="0" w:line="240" w:lineRule="auto"/>
              <w:rPr>
                <w:rFonts w:ascii="Times New Roman" w:hAnsi="Times New Roman"/>
                <w:color w:val="000000"/>
                <w:sz w:val="24"/>
                <w:szCs w:val="24"/>
                <w:lang w:val="mk-MK"/>
              </w:rPr>
            </w:pPr>
            <w:r w:rsidRPr="00194C2D">
              <w:rPr>
                <w:rFonts w:ascii="Times New Roman" w:hAnsi="Times New Roman"/>
                <w:sz w:val="24"/>
                <w:szCs w:val="24"/>
              </w:rPr>
              <w:t>-Посета на работилници со партнер училишта</w:t>
            </w:r>
          </w:p>
        </w:tc>
        <w:tc>
          <w:tcPr>
            <w:tcW w:w="1134" w:type="dxa"/>
            <w:tcBorders>
              <w:right w:val="single" w:sz="4" w:space="0" w:color="auto"/>
            </w:tcBorders>
          </w:tcPr>
          <w:p w:rsidR="0074023B" w:rsidRPr="00194C2D" w:rsidRDefault="0074023B" w:rsidP="00973C3D">
            <w:pPr>
              <w:jc w:val="center"/>
              <w:rPr>
                <w:rFonts w:ascii="Times New Roman" w:hAnsi="Times New Roman"/>
                <w:sz w:val="24"/>
                <w:szCs w:val="24"/>
              </w:rPr>
            </w:pPr>
            <w:r w:rsidRPr="00194C2D">
              <w:rPr>
                <w:rFonts w:ascii="Times New Roman" w:hAnsi="Times New Roman"/>
                <w:sz w:val="24"/>
                <w:szCs w:val="24"/>
              </w:rPr>
              <w:t>Директор Координатори на проекти</w:t>
            </w:r>
          </w:p>
        </w:tc>
      </w:tr>
    </w:tbl>
    <w:p w:rsidR="0074023B" w:rsidRPr="00194C2D" w:rsidRDefault="0074023B" w:rsidP="00B157A7">
      <w:pPr>
        <w:pStyle w:val="ListParagraph"/>
        <w:ind w:left="0"/>
        <w:jc w:val="both"/>
        <w:rPr>
          <w:rFonts w:ascii="Times New Roman" w:hAnsi="Times New Roman" w:cs="Times New Roman"/>
          <w:b/>
          <w:sz w:val="24"/>
          <w:szCs w:val="24"/>
        </w:rPr>
      </w:pPr>
    </w:p>
    <w:p w:rsidR="0074023B" w:rsidRDefault="0074023B" w:rsidP="00B157A7">
      <w:pPr>
        <w:pStyle w:val="ListParagraph"/>
        <w:ind w:left="0"/>
        <w:jc w:val="both"/>
        <w:rPr>
          <w:rFonts w:ascii="Times New Roman" w:hAnsi="Times New Roman" w:cs="Times New Roman"/>
          <w:b/>
          <w:sz w:val="24"/>
          <w:szCs w:val="24"/>
        </w:rPr>
      </w:pPr>
    </w:p>
    <w:p w:rsidR="005E73C6" w:rsidRDefault="005E73C6" w:rsidP="00B157A7">
      <w:pPr>
        <w:pStyle w:val="ListParagraph"/>
        <w:ind w:left="0"/>
        <w:jc w:val="both"/>
        <w:rPr>
          <w:rFonts w:ascii="Times New Roman" w:hAnsi="Times New Roman" w:cs="Times New Roman"/>
          <w:b/>
          <w:sz w:val="24"/>
          <w:szCs w:val="24"/>
        </w:rPr>
      </w:pPr>
    </w:p>
    <w:p w:rsidR="005E73C6" w:rsidRDefault="005E73C6" w:rsidP="00B157A7">
      <w:pPr>
        <w:pStyle w:val="ListParagraph"/>
        <w:ind w:left="0"/>
        <w:jc w:val="both"/>
        <w:rPr>
          <w:rFonts w:ascii="Times New Roman" w:hAnsi="Times New Roman" w:cs="Times New Roman"/>
          <w:b/>
          <w:sz w:val="24"/>
          <w:szCs w:val="24"/>
        </w:rPr>
      </w:pPr>
    </w:p>
    <w:p w:rsidR="005E73C6" w:rsidRPr="00194C2D" w:rsidRDefault="005E73C6" w:rsidP="00B157A7">
      <w:pPr>
        <w:pStyle w:val="ListParagraph"/>
        <w:ind w:left="0"/>
        <w:jc w:val="both"/>
        <w:rPr>
          <w:rFonts w:ascii="Times New Roman" w:hAnsi="Times New Roman" w:cs="Times New Roman"/>
          <w:b/>
          <w:sz w:val="24"/>
          <w:szCs w:val="24"/>
        </w:rPr>
      </w:pPr>
    </w:p>
    <w:p w:rsidR="0074023B" w:rsidRPr="00194C2D" w:rsidRDefault="0074023B" w:rsidP="00B157A7">
      <w:pPr>
        <w:pStyle w:val="ListParagraph"/>
        <w:ind w:left="0"/>
        <w:jc w:val="both"/>
        <w:rPr>
          <w:rFonts w:ascii="Times New Roman" w:hAnsi="Times New Roman" w:cs="Times New Roman"/>
          <w:b/>
          <w:sz w:val="24"/>
          <w:szCs w:val="24"/>
        </w:rPr>
      </w:pPr>
    </w:p>
    <w:p w:rsidR="00B157A7" w:rsidRPr="00194C2D" w:rsidRDefault="00B157A7" w:rsidP="00B157A7">
      <w:pPr>
        <w:pStyle w:val="ListParagraph"/>
        <w:ind w:left="0"/>
        <w:jc w:val="both"/>
        <w:rPr>
          <w:rFonts w:ascii="Times New Roman" w:hAnsi="Times New Roman" w:cs="Times New Roman"/>
          <w:b/>
          <w:sz w:val="24"/>
          <w:szCs w:val="24"/>
        </w:rPr>
      </w:pPr>
      <w:r w:rsidRPr="00194C2D">
        <w:rPr>
          <w:rFonts w:ascii="Times New Roman" w:hAnsi="Times New Roman" w:cs="Times New Roman"/>
          <w:b/>
          <w:sz w:val="24"/>
          <w:szCs w:val="24"/>
        </w:rPr>
        <w:lastRenderedPageBreak/>
        <w:t xml:space="preserve"> 7.1. План за евалуација на акциските планови</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Активности: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1. Подигање на квалитетот на наставата преку подобрување на професионалните компетенции на наставниот кадар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2. Осовременување на наставата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3. Подобрување на условите за реализација на воспитно-образовната работа во училиштето </w:t>
      </w:r>
    </w:p>
    <w:p w:rsidR="00797934" w:rsidRPr="00194C2D" w:rsidRDefault="00797934" w:rsidP="00B157A7">
      <w:pPr>
        <w:jc w:val="both"/>
        <w:rPr>
          <w:rFonts w:ascii="Times New Roman" w:hAnsi="Times New Roman"/>
          <w:b/>
          <w:i/>
          <w:color w:val="FF0000"/>
          <w:sz w:val="24"/>
          <w:szCs w:val="24"/>
        </w:rPr>
      </w:pPr>
      <w:r w:rsidRPr="00194C2D">
        <w:rPr>
          <w:rFonts w:ascii="Times New Roman" w:hAnsi="Times New Roman"/>
          <w:sz w:val="24"/>
          <w:szCs w:val="24"/>
        </w:rPr>
        <w:t xml:space="preserve">4. Зајакнување на демократската партиципација на учениците и меѓуетнилката интеграција во училиштето </w:t>
      </w: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b/>
          <w:color w:val="000000"/>
          <w:sz w:val="24"/>
          <w:szCs w:val="24"/>
        </w:rPr>
        <w:t>Одговорни за следење</w:t>
      </w:r>
      <w:r w:rsidRPr="00194C2D">
        <w:rPr>
          <w:rFonts w:ascii="Times New Roman" w:hAnsi="Times New Roman"/>
          <w:color w:val="000000"/>
          <w:sz w:val="24"/>
          <w:szCs w:val="24"/>
          <w:lang w:val="ru-RU"/>
        </w:rPr>
        <w:t xml:space="preserve">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1. Директор, Стручна служба, Тим за професионален развој </w:t>
      </w:r>
    </w:p>
    <w:p w:rsidR="00797934" w:rsidRPr="00194C2D" w:rsidRDefault="00CC37D1" w:rsidP="00B157A7">
      <w:pPr>
        <w:jc w:val="both"/>
        <w:rPr>
          <w:rFonts w:ascii="Times New Roman" w:hAnsi="Times New Roman"/>
          <w:sz w:val="24"/>
          <w:szCs w:val="24"/>
        </w:rPr>
      </w:pPr>
      <w:r>
        <w:rPr>
          <w:rFonts w:ascii="Times New Roman" w:hAnsi="Times New Roman"/>
          <w:sz w:val="24"/>
          <w:szCs w:val="24"/>
        </w:rPr>
        <w:t>2. Директор, Педагог</w:t>
      </w:r>
      <w:r w:rsidR="00797934" w:rsidRPr="00194C2D">
        <w:rPr>
          <w:rFonts w:ascii="Times New Roman" w:hAnsi="Times New Roman"/>
          <w:sz w:val="24"/>
          <w:szCs w:val="24"/>
        </w:rPr>
        <w:t xml:space="preserve">, Наставници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3. Директор, Лице од Општина, Раководител на ПУ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4. Директор, СИТ, Координатори на проекти</w:t>
      </w:r>
    </w:p>
    <w:p w:rsidR="00797934" w:rsidRPr="00194C2D" w:rsidRDefault="00797934" w:rsidP="00B157A7">
      <w:pPr>
        <w:jc w:val="both"/>
        <w:rPr>
          <w:rFonts w:ascii="Times New Roman" w:hAnsi="Times New Roman"/>
          <w:color w:val="000000"/>
          <w:sz w:val="24"/>
          <w:szCs w:val="24"/>
        </w:rPr>
      </w:pPr>
    </w:p>
    <w:p w:rsidR="00797934" w:rsidRPr="00194C2D" w:rsidRDefault="00B157A7" w:rsidP="00B157A7">
      <w:pPr>
        <w:jc w:val="both"/>
        <w:rPr>
          <w:rFonts w:ascii="Times New Roman" w:hAnsi="Times New Roman"/>
          <w:color w:val="000000"/>
          <w:sz w:val="24"/>
          <w:szCs w:val="24"/>
        </w:rPr>
      </w:pPr>
      <w:r w:rsidRPr="00194C2D">
        <w:rPr>
          <w:rFonts w:ascii="Times New Roman" w:hAnsi="Times New Roman"/>
          <w:b/>
          <w:i/>
          <w:color w:val="000000"/>
          <w:sz w:val="24"/>
          <w:szCs w:val="24"/>
        </w:rPr>
        <w:t>-</w:t>
      </w:r>
      <w:r w:rsidRPr="00194C2D">
        <w:rPr>
          <w:rFonts w:ascii="Times New Roman" w:hAnsi="Times New Roman"/>
          <w:b/>
          <w:color w:val="000000"/>
          <w:sz w:val="24"/>
          <w:szCs w:val="24"/>
        </w:rPr>
        <w:t>Критериум за успех</w:t>
      </w:r>
      <w:r w:rsidRPr="00194C2D">
        <w:rPr>
          <w:rFonts w:ascii="Times New Roman" w:hAnsi="Times New Roman"/>
          <w:color w:val="000000"/>
          <w:sz w:val="24"/>
          <w:szCs w:val="24"/>
          <w:lang w:val="ru-RU"/>
        </w:rPr>
        <w:t xml:space="preserve"> </w:t>
      </w:r>
    </w:p>
    <w:p w:rsidR="00797934" w:rsidRPr="00194C2D" w:rsidRDefault="00B157A7" w:rsidP="00B157A7">
      <w:pPr>
        <w:jc w:val="both"/>
        <w:rPr>
          <w:rFonts w:ascii="Times New Roman" w:hAnsi="Times New Roman"/>
          <w:sz w:val="24"/>
          <w:szCs w:val="24"/>
        </w:rPr>
      </w:pPr>
      <w:r w:rsidRPr="00194C2D">
        <w:rPr>
          <w:rFonts w:ascii="Times New Roman" w:hAnsi="Times New Roman"/>
          <w:color w:val="000000"/>
          <w:sz w:val="24"/>
          <w:szCs w:val="24"/>
        </w:rPr>
        <w:t xml:space="preserve"> </w:t>
      </w:r>
      <w:r w:rsidR="00797934" w:rsidRPr="00194C2D">
        <w:rPr>
          <w:rFonts w:ascii="Times New Roman" w:hAnsi="Times New Roman"/>
          <w:sz w:val="24"/>
          <w:szCs w:val="24"/>
        </w:rPr>
        <w:t xml:space="preserve">1.-Обука за професионалните компетенции и изготвување на менторска програма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-Поуспешно следење на развојот на учениците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2.-Зголемена мотивација на учениците за работа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-Подобар успех на учениците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-Подобар успех на учениците со посебни образовни потреби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-Успешност во реализација на наставните и воннаставните активности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3.-Зголемена мотивираност на наставниците и учениците за работа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-Подобри услови за реализација на наставата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4.-Поголема информираност, мотивација на учениците за учество во сите активности при работата на училиштето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5 -Успешно реализирање на самостојни и заеднички МИО активности </w:t>
      </w:r>
    </w:p>
    <w:p w:rsidR="00B157A7" w:rsidRDefault="00797934" w:rsidP="00B157A7">
      <w:pPr>
        <w:jc w:val="both"/>
        <w:rPr>
          <w:rFonts w:ascii="Times New Roman" w:hAnsi="Times New Roman"/>
          <w:sz w:val="24"/>
          <w:szCs w:val="24"/>
          <w:lang w:val="mk-MK"/>
        </w:rPr>
      </w:pPr>
      <w:r w:rsidRPr="00194C2D">
        <w:rPr>
          <w:rFonts w:ascii="Times New Roman" w:hAnsi="Times New Roman"/>
          <w:sz w:val="24"/>
          <w:szCs w:val="24"/>
        </w:rPr>
        <w:t>-Меѓународна соработка со училишта од европските земји</w:t>
      </w:r>
    </w:p>
    <w:p w:rsidR="005E73C6" w:rsidRDefault="005E73C6" w:rsidP="00B157A7">
      <w:pPr>
        <w:jc w:val="both"/>
        <w:rPr>
          <w:rFonts w:ascii="Times New Roman" w:hAnsi="Times New Roman"/>
          <w:sz w:val="24"/>
          <w:szCs w:val="24"/>
          <w:lang w:val="mk-MK"/>
        </w:rPr>
      </w:pPr>
    </w:p>
    <w:p w:rsidR="005E73C6" w:rsidRDefault="005E73C6" w:rsidP="00B157A7">
      <w:pPr>
        <w:jc w:val="both"/>
        <w:rPr>
          <w:rFonts w:ascii="Times New Roman" w:hAnsi="Times New Roman"/>
          <w:sz w:val="24"/>
          <w:szCs w:val="24"/>
          <w:lang w:val="mk-MK"/>
        </w:rPr>
      </w:pPr>
    </w:p>
    <w:p w:rsidR="005E73C6" w:rsidRDefault="005E73C6" w:rsidP="00B157A7">
      <w:pPr>
        <w:jc w:val="both"/>
        <w:rPr>
          <w:rFonts w:ascii="Times New Roman" w:hAnsi="Times New Roman"/>
          <w:sz w:val="24"/>
          <w:szCs w:val="24"/>
          <w:lang w:val="mk-MK"/>
        </w:rPr>
      </w:pPr>
    </w:p>
    <w:p w:rsidR="005E73C6" w:rsidRPr="005E73C6" w:rsidRDefault="005E73C6" w:rsidP="00B157A7">
      <w:pPr>
        <w:jc w:val="both"/>
        <w:rPr>
          <w:rFonts w:ascii="Times New Roman" w:hAnsi="Times New Roman"/>
          <w:color w:val="000000"/>
          <w:sz w:val="24"/>
          <w:szCs w:val="24"/>
          <w:lang w:val="mk-MK"/>
        </w:rPr>
      </w:pP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b/>
          <w:i/>
          <w:color w:val="000000"/>
          <w:sz w:val="24"/>
          <w:szCs w:val="24"/>
        </w:rPr>
        <w:t>-</w:t>
      </w:r>
      <w:r w:rsidRPr="00194C2D">
        <w:rPr>
          <w:rFonts w:ascii="Times New Roman" w:hAnsi="Times New Roman"/>
          <w:b/>
          <w:color w:val="000000"/>
          <w:sz w:val="24"/>
          <w:szCs w:val="24"/>
        </w:rPr>
        <w:t>Инструменти</w:t>
      </w:r>
      <w:r w:rsidRPr="00194C2D">
        <w:rPr>
          <w:rFonts w:ascii="Times New Roman" w:hAnsi="Times New Roman"/>
          <w:color w:val="000000"/>
          <w:sz w:val="24"/>
          <w:szCs w:val="24"/>
        </w:rPr>
        <w:t xml:space="preserve">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1.-Планирања на наставниците, наставнички портфолија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-Инструменти за следење на примената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2.-Формулари за увид и следење на наставниот процес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-Спецификација за набавка на средствата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-Пописни листи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3.-Планови,спецификација,тендерска постапка, извештаи, извештаи од типот кој ја следи работата 4.-Програма за работа на Ученичката заедница и Ученичкиот парламент</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 -Ученички иницијативи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-Апликации</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 -Акциони планови </w:t>
      </w:r>
    </w:p>
    <w:p w:rsidR="00797934" w:rsidRPr="00194C2D" w:rsidRDefault="00797934" w:rsidP="00B157A7">
      <w:pPr>
        <w:jc w:val="both"/>
        <w:rPr>
          <w:rFonts w:ascii="Times New Roman" w:hAnsi="Times New Roman"/>
          <w:color w:val="000000"/>
          <w:sz w:val="24"/>
          <w:szCs w:val="24"/>
        </w:rPr>
      </w:pPr>
      <w:r w:rsidRPr="00194C2D">
        <w:rPr>
          <w:rFonts w:ascii="Times New Roman" w:hAnsi="Times New Roman"/>
          <w:sz w:val="24"/>
          <w:szCs w:val="24"/>
        </w:rPr>
        <w:t>-Извештаи</w:t>
      </w: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b/>
          <w:i/>
          <w:color w:val="000000"/>
          <w:sz w:val="24"/>
          <w:szCs w:val="24"/>
        </w:rPr>
        <w:t>-</w:t>
      </w:r>
      <w:r w:rsidRPr="00194C2D">
        <w:rPr>
          <w:rFonts w:ascii="Times New Roman" w:hAnsi="Times New Roman"/>
          <w:b/>
          <w:color w:val="000000"/>
          <w:sz w:val="24"/>
          <w:szCs w:val="24"/>
        </w:rPr>
        <w:t>Индикатори за успешност</w:t>
      </w:r>
      <w:r w:rsidRPr="00194C2D">
        <w:rPr>
          <w:rFonts w:ascii="Times New Roman" w:hAnsi="Times New Roman"/>
          <w:color w:val="000000"/>
          <w:sz w:val="24"/>
          <w:szCs w:val="24"/>
          <w:lang w:val="ru-RU"/>
        </w:rPr>
        <w:t xml:space="preserve">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1.-Зголемени компетенции на наставниците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-Современа и поквалитетна настава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2.-Опремени кабинети и училници со современи нагледни средства,таблети и Смарт табли за поквалитетна настава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-Постигнување на поголем успех на учениците со посебни образовни потреби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-Подобри услови за работа за правилен развој на учениците</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 3.Подобри услови за реализација на наставата во ПУ </w:t>
      </w:r>
      <w:r w:rsidRPr="00194C2D">
        <w:rPr>
          <w:rFonts w:ascii="Times New Roman" w:hAnsi="Times New Roman"/>
          <w:sz w:val="24"/>
          <w:szCs w:val="24"/>
          <w:lang w:val="mk-MK"/>
        </w:rPr>
        <w:t>Љубин</w:t>
      </w:r>
      <w:r w:rsidRPr="00194C2D">
        <w:rPr>
          <w:rFonts w:ascii="Times New Roman" w:hAnsi="Times New Roman"/>
          <w:sz w:val="24"/>
          <w:szCs w:val="24"/>
        </w:rPr>
        <w:t xml:space="preserve"> и ПУ </w:t>
      </w:r>
      <w:r w:rsidRPr="00194C2D">
        <w:rPr>
          <w:rFonts w:ascii="Times New Roman" w:hAnsi="Times New Roman"/>
          <w:sz w:val="24"/>
          <w:szCs w:val="24"/>
          <w:lang w:val="mk-MK"/>
        </w:rPr>
        <w:t>Грчец</w:t>
      </w:r>
      <w:r w:rsidRPr="00194C2D">
        <w:rPr>
          <w:rFonts w:ascii="Times New Roman" w:hAnsi="Times New Roman"/>
          <w:sz w:val="24"/>
          <w:szCs w:val="24"/>
        </w:rPr>
        <w:t xml:space="preserve">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4.-Поголема(поактивна) партиципација на учениците во училиштето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-Сензибилизирани ученици,наставници и родители за соживот во мултикултурно општество и меѓуетничка интеграција во образованието </w:t>
      </w:r>
    </w:p>
    <w:p w:rsidR="00797934" w:rsidRPr="00194C2D" w:rsidRDefault="00797934" w:rsidP="00B157A7">
      <w:pPr>
        <w:jc w:val="both"/>
        <w:rPr>
          <w:rFonts w:ascii="Times New Roman" w:hAnsi="Times New Roman"/>
          <w:color w:val="000000"/>
          <w:sz w:val="24"/>
          <w:szCs w:val="24"/>
        </w:rPr>
      </w:pPr>
      <w:r w:rsidRPr="00194C2D">
        <w:rPr>
          <w:rFonts w:ascii="Times New Roman" w:hAnsi="Times New Roman"/>
          <w:sz w:val="24"/>
          <w:szCs w:val="24"/>
        </w:rPr>
        <w:t>-Поголема меѓународна соработка-размена на искуства</w:t>
      </w:r>
    </w:p>
    <w:p w:rsidR="00797934" w:rsidRPr="00194C2D" w:rsidRDefault="00B157A7" w:rsidP="00B157A7">
      <w:pPr>
        <w:jc w:val="both"/>
        <w:rPr>
          <w:rFonts w:ascii="Times New Roman" w:hAnsi="Times New Roman"/>
          <w:color w:val="000000"/>
          <w:sz w:val="24"/>
          <w:szCs w:val="24"/>
        </w:rPr>
      </w:pPr>
      <w:r w:rsidRPr="00194C2D">
        <w:rPr>
          <w:rFonts w:ascii="Times New Roman" w:hAnsi="Times New Roman"/>
          <w:b/>
          <w:i/>
          <w:color w:val="000000"/>
          <w:sz w:val="24"/>
          <w:szCs w:val="24"/>
        </w:rPr>
        <w:t>-</w:t>
      </w:r>
      <w:r w:rsidRPr="00194C2D">
        <w:rPr>
          <w:rFonts w:ascii="Times New Roman" w:hAnsi="Times New Roman"/>
          <w:b/>
          <w:color w:val="000000"/>
          <w:sz w:val="24"/>
          <w:szCs w:val="24"/>
        </w:rPr>
        <w:t>Повратна информација</w:t>
      </w:r>
      <w:r w:rsidRPr="00194C2D">
        <w:rPr>
          <w:rFonts w:ascii="Times New Roman" w:hAnsi="Times New Roman"/>
          <w:color w:val="000000"/>
          <w:sz w:val="24"/>
          <w:szCs w:val="24"/>
          <w:lang w:val="ru-RU"/>
        </w:rPr>
        <w:t xml:space="preserve"> </w:t>
      </w:r>
    </w:p>
    <w:p w:rsidR="00797934" w:rsidRPr="00194C2D" w:rsidRDefault="00B157A7" w:rsidP="00B157A7">
      <w:pPr>
        <w:jc w:val="both"/>
        <w:rPr>
          <w:rFonts w:ascii="Times New Roman" w:hAnsi="Times New Roman"/>
          <w:sz w:val="24"/>
          <w:szCs w:val="24"/>
        </w:rPr>
      </w:pPr>
      <w:r w:rsidRPr="00194C2D">
        <w:rPr>
          <w:rFonts w:ascii="Times New Roman" w:hAnsi="Times New Roman"/>
          <w:color w:val="000000"/>
          <w:sz w:val="24"/>
          <w:szCs w:val="24"/>
          <w:lang w:val="ru-RU"/>
        </w:rPr>
        <w:t xml:space="preserve"> </w:t>
      </w:r>
      <w:r w:rsidR="00797934" w:rsidRPr="00194C2D">
        <w:rPr>
          <w:rFonts w:ascii="Times New Roman" w:hAnsi="Times New Roman"/>
          <w:sz w:val="24"/>
          <w:szCs w:val="24"/>
        </w:rPr>
        <w:t xml:space="preserve">1. Извештај и анализа изработени од страна на одговорните лица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2. Извештај и анализа изработени од страна на Воспитно-образовниот кадар </w:t>
      </w:r>
    </w:p>
    <w:p w:rsidR="00797934" w:rsidRPr="00194C2D" w:rsidRDefault="00797934" w:rsidP="00B157A7">
      <w:pPr>
        <w:jc w:val="both"/>
        <w:rPr>
          <w:rFonts w:ascii="Times New Roman" w:hAnsi="Times New Roman"/>
          <w:sz w:val="24"/>
          <w:szCs w:val="24"/>
        </w:rPr>
      </w:pPr>
      <w:r w:rsidRPr="00194C2D">
        <w:rPr>
          <w:rFonts w:ascii="Times New Roman" w:hAnsi="Times New Roman"/>
          <w:sz w:val="24"/>
          <w:szCs w:val="24"/>
        </w:rPr>
        <w:t xml:space="preserve">3. Извештај и анализа од комисија за јавни набавки, извештаи и записници од училишни комисии </w:t>
      </w:r>
    </w:p>
    <w:p w:rsidR="00E32AAE" w:rsidRPr="005E73C6" w:rsidRDefault="00797934" w:rsidP="00B157A7">
      <w:pPr>
        <w:jc w:val="both"/>
        <w:rPr>
          <w:rFonts w:ascii="Times New Roman" w:hAnsi="Times New Roman"/>
          <w:color w:val="000000"/>
          <w:sz w:val="24"/>
          <w:szCs w:val="24"/>
          <w:lang w:val="mk-MK"/>
        </w:rPr>
      </w:pPr>
      <w:r w:rsidRPr="00194C2D">
        <w:rPr>
          <w:rFonts w:ascii="Times New Roman" w:hAnsi="Times New Roman"/>
          <w:sz w:val="24"/>
          <w:szCs w:val="24"/>
        </w:rPr>
        <w:t>4. Извештаи од реализирани активност</w:t>
      </w:r>
      <w:r w:rsidR="005E73C6">
        <w:rPr>
          <w:rFonts w:ascii="Times New Roman" w:hAnsi="Times New Roman"/>
          <w:color w:val="000000"/>
          <w:sz w:val="24"/>
          <w:szCs w:val="24"/>
          <w:lang w:val="mk-MK"/>
        </w:rPr>
        <w:t>.</w:t>
      </w:r>
    </w:p>
    <w:p w:rsidR="005947D0" w:rsidRPr="00194C2D" w:rsidRDefault="005947D0" w:rsidP="00B157A7">
      <w:pPr>
        <w:jc w:val="both"/>
        <w:rPr>
          <w:rFonts w:ascii="Times New Roman" w:hAnsi="Times New Roman"/>
          <w:b/>
          <w:sz w:val="24"/>
          <w:szCs w:val="24"/>
          <w:lang w:val="bs-Latn-BA"/>
        </w:rPr>
      </w:pPr>
    </w:p>
    <w:p w:rsidR="00B157A7" w:rsidRPr="00194C2D" w:rsidRDefault="00B157A7" w:rsidP="0074023B">
      <w:pPr>
        <w:shd w:val="clear" w:color="auto" w:fill="18BBE8"/>
        <w:jc w:val="both"/>
        <w:rPr>
          <w:rFonts w:ascii="Times New Roman" w:hAnsi="Times New Roman"/>
          <w:b/>
          <w:sz w:val="24"/>
          <w:szCs w:val="24"/>
        </w:rPr>
      </w:pPr>
      <w:r w:rsidRPr="00194C2D">
        <w:rPr>
          <w:rFonts w:ascii="Times New Roman" w:hAnsi="Times New Roman"/>
          <w:b/>
          <w:sz w:val="24"/>
          <w:szCs w:val="24"/>
        </w:rPr>
        <w:t>8.  Програми и организација на работата во основното училиште</w:t>
      </w: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  8.1. Календар за организацијата и  работата во основното училиште</w:t>
      </w:r>
    </w:p>
    <w:tbl>
      <w:tblPr>
        <w:tblW w:w="0" w:type="auto"/>
        <w:jc w:val="center"/>
        <w:tblBorders>
          <w:bottom w:val="single" w:sz="12" w:space="0" w:color="F0F0F0"/>
        </w:tblBorders>
        <w:tblCellMar>
          <w:left w:w="0" w:type="dxa"/>
          <w:right w:w="0" w:type="dxa"/>
        </w:tblCellMar>
        <w:tblLook w:val="04A0"/>
      </w:tblPr>
      <w:tblGrid>
        <w:gridCol w:w="10058"/>
        <w:gridCol w:w="28"/>
      </w:tblGrid>
      <w:tr w:rsidR="00797934" w:rsidRPr="00194C2D" w:rsidTr="00797934">
        <w:trPr>
          <w:jc w:val="center"/>
        </w:trPr>
        <w:tc>
          <w:tcPr>
            <w:tcW w:w="8280" w:type="dxa"/>
            <w:tcBorders>
              <w:bottom w:val="nil"/>
              <w:right w:val="single" w:sz="18" w:space="0" w:color="B3B3B3"/>
            </w:tcBorders>
            <w:vAlign w:val="center"/>
          </w:tcPr>
          <w:p w:rsidR="00797934" w:rsidRDefault="00E7465A" w:rsidP="00797934">
            <w:pPr>
              <w:spacing w:after="0" w:line="240" w:lineRule="auto"/>
              <w:contextualSpacing/>
              <w:rPr>
                <w:rFonts w:ascii="Times New Roman" w:eastAsia="MS PGothic" w:hAnsi="Times New Roman"/>
                <w:b/>
                <w:bCs/>
                <w:color w:val="505050"/>
                <w:kern w:val="28"/>
                <w:sz w:val="24"/>
                <w:szCs w:val="24"/>
                <w:lang w:eastAsia="ja-JP"/>
              </w:rPr>
            </w:pPr>
            <w:r>
              <w:rPr>
                <w:rFonts w:ascii="Times New Roman" w:eastAsia="MS PGothic" w:hAnsi="Times New Roman"/>
                <w:b/>
                <w:bCs/>
                <w:color w:val="505050"/>
                <w:kern w:val="28"/>
                <w:sz w:val="24"/>
                <w:szCs w:val="24"/>
                <w:lang w:val="mk-MK" w:eastAsia="ja-JP"/>
              </w:rPr>
              <w:t>УЧЕБНА 202</w:t>
            </w:r>
            <w:r w:rsidR="00530E49">
              <w:rPr>
                <w:rFonts w:ascii="Times New Roman" w:eastAsia="MS PGothic" w:hAnsi="Times New Roman"/>
                <w:b/>
                <w:bCs/>
                <w:color w:val="505050"/>
                <w:kern w:val="28"/>
                <w:sz w:val="24"/>
                <w:szCs w:val="24"/>
                <w:lang w:val="mk-MK" w:eastAsia="ja-JP"/>
              </w:rPr>
              <w:t>3</w:t>
            </w:r>
            <w:r>
              <w:rPr>
                <w:rFonts w:ascii="Times New Roman" w:eastAsia="MS PGothic" w:hAnsi="Times New Roman"/>
                <w:b/>
                <w:bCs/>
                <w:color w:val="505050"/>
                <w:kern w:val="28"/>
                <w:sz w:val="24"/>
                <w:szCs w:val="24"/>
                <w:lang w:val="mk-MK" w:eastAsia="ja-JP"/>
              </w:rPr>
              <w:t>/2</w:t>
            </w:r>
            <w:r w:rsidR="00530E49">
              <w:rPr>
                <w:rFonts w:ascii="Times New Roman" w:eastAsia="MS PGothic" w:hAnsi="Times New Roman"/>
                <w:b/>
                <w:bCs/>
                <w:color w:val="505050"/>
                <w:kern w:val="28"/>
                <w:sz w:val="24"/>
                <w:szCs w:val="24"/>
                <w:lang w:val="mk-MK" w:eastAsia="ja-JP"/>
              </w:rPr>
              <w:t>4</w:t>
            </w:r>
            <w:r w:rsidR="00797934" w:rsidRPr="00194C2D">
              <w:rPr>
                <w:rFonts w:ascii="Times New Roman" w:eastAsia="MS PGothic" w:hAnsi="Times New Roman"/>
                <w:b/>
                <w:bCs/>
                <w:color w:val="505050"/>
                <w:kern w:val="28"/>
                <w:sz w:val="24"/>
                <w:szCs w:val="24"/>
                <w:lang w:val="mk-MK" w:eastAsia="ja-JP"/>
              </w:rPr>
              <w:t xml:space="preserve"> </w:t>
            </w:r>
            <w:r w:rsidR="00992F8D" w:rsidRPr="00194C2D">
              <w:rPr>
                <w:rFonts w:ascii="Times New Roman" w:eastAsia="MS PGothic" w:hAnsi="Times New Roman"/>
                <w:b/>
                <w:bCs/>
                <w:color w:val="505050"/>
                <w:kern w:val="28"/>
                <w:sz w:val="24"/>
                <w:szCs w:val="24"/>
                <w:lang w:val="bs-Latn-BA" w:eastAsia="ja-JP"/>
              </w:rPr>
              <w:t xml:space="preserve"> </w:t>
            </w:r>
            <w:r w:rsidR="00992F8D" w:rsidRPr="00194C2D">
              <w:rPr>
                <w:rFonts w:ascii="Times New Roman" w:eastAsia="MS PGothic" w:hAnsi="Times New Roman"/>
                <w:b/>
                <w:bCs/>
                <w:color w:val="505050"/>
                <w:kern w:val="28"/>
                <w:sz w:val="24"/>
                <w:szCs w:val="24"/>
                <w:lang w:val="mk-MK" w:eastAsia="ja-JP"/>
              </w:rPr>
              <w:t>ГОДИНА</w:t>
            </w:r>
          </w:p>
          <w:p w:rsidR="00E7465A" w:rsidRPr="004F1FDD" w:rsidRDefault="00E7465A" w:rsidP="00E7465A">
            <w:pPr>
              <w:spacing w:after="0" w:line="240" w:lineRule="auto"/>
              <w:rPr>
                <w:rFonts w:ascii="Times New Roman" w:eastAsia="MS PGothic" w:hAnsi="Times New Roman"/>
                <w:color w:val="505050"/>
                <w:sz w:val="18"/>
                <w:szCs w:val="18"/>
                <w:lang w:val="mk-MK" w:eastAsia="ja-JP"/>
              </w:rPr>
            </w:pPr>
          </w:p>
          <w:tbl>
            <w:tblPr>
              <w:tblStyle w:val="LayoutTable"/>
              <w:tblW w:w="10915" w:type="dxa"/>
              <w:jc w:val="center"/>
              <w:tblLook w:val="04A0"/>
            </w:tblPr>
            <w:tblGrid>
              <w:gridCol w:w="3214"/>
              <w:gridCol w:w="579"/>
              <w:gridCol w:w="3214"/>
              <w:gridCol w:w="579"/>
              <w:gridCol w:w="3329"/>
            </w:tblGrid>
            <w:tr w:rsidR="00E7465A" w:rsidRPr="004F1FDD" w:rsidTr="00E7465A">
              <w:trPr>
                <w:jc w:val="center"/>
              </w:trPr>
              <w:tc>
                <w:tcPr>
                  <w:tcW w:w="3214" w:type="dxa"/>
                </w:tcPr>
                <w:tbl>
                  <w:tblPr>
                    <w:tblStyle w:val="MonthLayout"/>
                    <w:tblW w:w="5000" w:type="pct"/>
                    <w:tblLook w:val="04A0"/>
                  </w:tblPr>
                  <w:tblGrid>
                    <w:gridCol w:w="3146"/>
                  </w:tblGrid>
                  <w:tr w:rsidR="00E7465A" w:rsidRPr="004F1FDD" w:rsidTr="00E7465A">
                    <w:trPr>
                      <w:cnfStyle w:val="100000000000"/>
                    </w:trPr>
                    <w:tc>
                      <w:tcPr>
                        <w:tcW w:w="5000" w:type="pct"/>
                      </w:tcPr>
                      <w:p w:rsidR="00E7465A" w:rsidRPr="00E7465A" w:rsidRDefault="00E7465A" w:rsidP="00E7465A">
                        <w:pPr>
                          <w:spacing w:before="48" w:after="48"/>
                          <w:rPr>
                            <w:rFonts w:ascii="Times New Roman" w:eastAsia="MS PGothic" w:hAnsi="Times New Roman"/>
                            <w:color w:val="505050"/>
                            <w:szCs w:val="18"/>
                            <w:lang w:val="mk-MK"/>
                          </w:rPr>
                        </w:pPr>
                        <w:r>
                          <w:rPr>
                            <w:rFonts w:ascii="Times New Roman" w:eastAsia="MS PGothic" w:hAnsi="Times New Roman"/>
                            <w:color w:val="FFFFFF" w:themeColor="background1"/>
                            <w:szCs w:val="18"/>
                            <w:lang w:val="mk-MK"/>
                          </w:rPr>
                          <w:t>СЕП 2022</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Height w:val="58"/>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2</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3</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4</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5</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6</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7</w:t>
                              </w:r>
                            </w:p>
                          </w:tc>
                          <w:tc>
                            <w:tcPr>
                              <w:tcW w:w="448" w:type="dxa"/>
                              <w:shd w:val="clear" w:color="auto" w:fill="FF0000"/>
                            </w:tcPr>
                            <w:p w:rsidR="00E7465A" w:rsidRPr="00444861" w:rsidRDefault="00E7465A" w:rsidP="00E7465A">
                              <w:pPr>
                                <w:spacing w:after="0"/>
                                <w:rPr>
                                  <w:rFonts w:ascii="Times New Roman" w:eastAsia="MS PGothic" w:hAnsi="Times New Roman"/>
                                  <w:color w:val="FF0000"/>
                                  <w:szCs w:val="18"/>
                                </w:rPr>
                              </w:pPr>
                              <w:r>
                                <w:rPr>
                                  <w:rFonts w:ascii="Times New Roman" w:eastAsia="MS PGothic" w:hAnsi="Times New Roman"/>
                                  <w:szCs w:val="18"/>
                                </w:rPr>
                                <w:t>8</w:t>
                              </w:r>
                            </w:p>
                          </w:tc>
                          <w:tc>
                            <w:tcPr>
                              <w:tcW w:w="448" w:type="dxa"/>
                              <w:shd w:val="clear" w:color="auto" w:fill="auto"/>
                            </w:tcPr>
                            <w:p w:rsidR="00E7465A" w:rsidRPr="00980529" w:rsidRDefault="00E7465A" w:rsidP="00E7465A">
                              <w:pPr>
                                <w:spacing w:after="0"/>
                                <w:rPr>
                                  <w:rFonts w:ascii="Times New Roman" w:eastAsia="MS PGothic" w:hAnsi="Times New Roman"/>
                                  <w:color w:val="000000" w:themeColor="text1"/>
                                  <w:szCs w:val="18"/>
                                </w:rPr>
                              </w:pPr>
                              <w:r w:rsidRPr="00980529">
                                <w:rPr>
                                  <w:rFonts w:ascii="Times New Roman" w:eastAsia="MS PGothic" w:hAnsi="Times New Roman"/>
                                  <w:color w:val="000000" w:themeColor="text1"/>
                                  <w:szCs w:val="18"/>
                                </w:rPr>
                                <w:t>9</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10</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11</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12</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13</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14</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15</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16</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17</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18</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19</w:t>
                              </w:r>
                            </w:p>
                          </w:tc>
                          <w:tc>
                            <w:tcPr>
                              <w:tcW w:w="448" w:type="dxa"/>
                              <w:shd w:val="clear" w:color="auto" w:fill="FFFFFF"/>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20</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21</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22</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23</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24</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25</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26</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27</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980529">
                                <w:rPr>
                                  <w:rFonts w:ascii="Times New Roman" w:eastAsia="MS PGothic" w:hAnsi="Times New Roman"/>
                                  <w:szCs w:val="18"/>
                                  <w:highlight w:val="yellow"/>
                                </w:rPr>
                                <w:t>28</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29</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30</w:t>
                              </w: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214" w:type="dxa"/>
                </w:tcPr>
                <w:tbl>
                  <w:tblPr>
                    <w:tblStyle w:val="MonthLayout"/>
                    <w:tblW w:w="5000" w:type="pct"/>
                    <w:tblLook w:val="04A0"/>
                  </w:tblPr>
                  <w:tblGrid>
                    <w:gridCol w:w="3146"/>
                  </w:tblGrid>
                  <w:tr w:rsidR="00E7465A" w:rsidRPr="004F1FDD" w:rsidTr="00E7465A">
                    <w:trPr>
                      <w:cnfStyle w:val="100000000000"/>
                    </w:trPr>
                    <w:tc>
                      <w:tcPr>
                        <w:tcW w:w="5000" w:type="pct"/>
                      </w:tcPr>
                      <w:p w:rsidR="00E7465A" w:rsidRPr="00E7465A" w:rsidRDefault="00E7465A" w:rsidP="00E7465A">
                        <w:pPr>
                          <w:spacing w:before="48" w:after="48"/>
                          <w:rPr>
                            <w:rFonts w:ascii="Times New Roman" w:eastAsia="MS PGothic" w:hAnsi="Times New Roman"/>
                            <w:color w:val="505050"/>
                            <w:szCs w:val="18"/>
                            <w:lang w:val="mk-MK"/>
                          </w:rPr>
                        </w:pPr>
                        <w:r>
                          <w:rPr>
                            <w:rFonts w:ascii="Times New Roman" w:eastAsia="MS PGothic" w:hAnsi="Times New Roman"/>
                            <w:color w:val="FFFFFF" w:themeColor="background1"/>
                            <w:szCs w:val="18"/>
                            <w:lang w:val="mk-MK"/>
                          </w:rPr>
                          <w:t>ОКТ 2022</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shd w:val="clear" w:color="auto" w:fill="FF00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shd w:val="clear" w:color="auto" w:fill="FFFFFF"/>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shd w:val="clear" w:color="auto" w:fill="FF00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30</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329" w:type="dxa"/>
                </w:tcPr>
                <w:tbl>
                  <w:tblPr>
                    <w:tblStyle w:val="MonthLayout"/>
                    <w:tblW w:w="5000" w:type="pct"/>
                    <w:tblLook w:val="04A0"/>
                  </w:tblPr>
                  <w:tblGrid>
                    <w:gridCol w:w="3261"/>
                  </w:tblGrid>
                  <w:tr w:rsidR="00E7465A" w:rsidRPr="004F1FDD" w:rsidTr="00E7465A">
                    <w:trPr>
                      <w:cnfStyle w:val="100000000000"/>
                    </w:trPr>
                    <w:tc>
                      <w:tcPr>
                        <w:tcW w:w="5000" w:type="pct"/>
                      </w:tcPr>
                      <w:p w:rsidR="00E7465A" w:rsidRPr="004F1FDD" w:rsidRDefault="00E7465A" w:rsidP="00E7465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lang w:val="mk-MK"/>
                          </w:rPr>
                          <w:t>НОВ</w:t>
                        </w:r>
                        <w:r w:rsidRPr="004F1FDD">
                          <w:rPr>
                            <w:rFonts w:ascii="Times New Roman" w:eastAsia="MS PGothic" w:hAnsi="Times New Roman"/>
                            <w:color w:val="FFFFFF" w:themeColor="background1"/>
                            <w:szCs w:val="18"/>
                          </w:rPr>
                          <w:t xml:space="preserve"> 202</w:t>
                        </w:r>
                        <w:r>
                          <w:rPr>
                            <w:rFonts w:ascii="Times New Roman" w:eastAsia="MS PGothic" w:hAnsi="Times New Roman"/>
                            <w:color w:val="FFFFFF" w:themeColor="background1"/>
                            <w:szCs w:val="18"/>
                          </w:rPr>
                          <w:t>2</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shd w:val="clear" w:color="auto" w:fill="FFFF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r>
            <w:tr w:rsidR="00E7465A" w:rsidRPr="004F1FDD" w:rsidTr="00E7465A">
              <w:trPr>
                <w:trHeight w:hRule="exact" w:val="144"/>
                <w:jc w:val="center"/>
              </w:trPr>
              <w:tc>
                <w:tcPr>
                  <w:tcW w:w="3214" w:type="dxa"/>
                </w:tcPr>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214" w:type="dxa"/>
                </w:tcPr>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329" w:type="dxa"/>
                </w:tcPr>
                <w:p w:rsidR="00E7465A" w:rsidRPr="004F1FDD" w:rsidRDefault="00E7465A" w:rsidP="00E7465A">
                  <w:pPr>
                    <w:rPr>
                      <w:rFonts w:ascii="Times New Roman" w:eastAsia="MS PGothic" w:hAnsi="Times New Roman"/>
                    </w:rPr>
                  </w:pPr>
                </w:p>
              </w:tc>
            </w:tr>
            <w:tr w:rsidR="00E7465A" w:rsidRPr="004F1FDD" w:rsidTr="00E7465A">
              <w:trPr>
                <w:jc w:val="center"/>
              </w:trPr>
              <w:tc>
                <w:tcPr>
                  <w:tcW w:w="3214" w:type="dxa"/>
                </w:tcPr>
                <w:tbl>
                  <w:tblPr>
                    <w:tblStyle w:val="MonthLayout"/>
                    <w:tblW w:w="5000" w:type="pct"/>
                    <w:tblLook w:val="04A0"/>
                  </w:tblPr>
                  <w:tblGrid>
                    <w:gridCol w:w="3146"/>
                  </w:tblGrid>
                  <w:tr w:rsidR="00E7465A" w:rsidRPr="004F1FDD" w:rsidTr="00E7465A">
                    <w:trPr>
                      <w:cnfStyle w:val="100000000000"/>
                    </w:trPr>
                    <w:tc>
                      <w:tcPr>
                        <w:tcW w:w="5000" w:type="pct"/>
                      </w:tcPr>
                      <w:p w:rsidR="00E7465A" w:rsidRPr="004F1FDD" w:rsidRDefault="00E7465A" w:rsidP="00E7465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D</w:t>
                        </w:r>
                        <w:r>
                          <w:rPr>
                            <w:rFonts w:ascii="Times New Roman" w:eastAsia="MS PGothic" w:hAnsi="Times New Roman"/>
                            <w:color w:val="FFFFFF" w:themeColor="background1"/>
                            <w:szCs w:val="18"/>
                            <w:lang w:val="mk-MK"/>
                          </w:rPr>
                          <w:t>ЕЦ</w:t>
                        </w:r>
                        <w:r>
                          <w:rPr>
                            <w:rFonts w:ascii="Times New Roman" w:eastAsia="MS PGothic" w:hAnsi="Times New Roman"/>
                            <w:color w:val="FFFFFF" w:themeColor="background1"/>
                            <w:szCs w:val="18"/>
                          </w:rPr>
                          <w:t xml:space="preserve"> 2022</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shd w:val="clear" w:color="auto" w:fill="FF00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shd w:val="clear" w:color="auto" w:fill="FFFF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shd w:val="clear" w:color="auto" w:fill="FFFFFF" w:themeFill="background1"/>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E7465A" w:rsidRPr="004F1FDD" w:rsidRDefault="00E7465A" w:rsidP="00E7465A">
                              <w:pPr>
                                <w:spacing w:after="0"/>
                                <w:rPr>
                                  <w:rFonts w:ascii="Times New Roman" w:eastAsia="MS PGothic" w:hAnsi="Times New Roman"/>
                                  <w:szCs w:val="18"/>
                                </w:rPr>
                              </w:pP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214" w:type="dxa"/>
                </w:tcPr>
                <w:tbl>
                  <w:tblPr>
                    <w:tblStyle w:val="MonthLayout"/>
                    <w:tblW w:w="5000" w:type="pct"/>
                    <w:tblLook w:val="04A0"/>
                  </w:tblPr>
                  <w:tblGrid>
                    <w:gridCol w:w="3146"/>
                  </w:tblGrid>
                  <w:tr w:rsidR="00E7465A" w:rsidRPr="004F1FDD" w:rsidTr="00E7465A">
                    <w:trPr>
                      <w:cnfStyle w:val="100000000000"/>
                    </w:trPr>
                    <w:tc>
                      <w:tcPr>
                        <w:tcW w:w="5000" w:type="pct"/>
                      </w:tcPr>
                      <w:p w:rsidR="00E7465A" w:rsidRPr="004F1FDD" w:rsidRDefault="00E7465A" w:rsidP="00E7465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JA</w:t>
                        </w:r>
                        <w:r>
                          <w:rPr>
                            <w:rFonts w:ascii="Times New Roman" w:eastAsia="MS PGothic" w:hAnsi="Times New Roman"/>
                            <w:color w:val="FFFFFF" w:themeColor="background1"/>
                            <w:szCs w:val="18"/>
                            <w:lang w:val="mk-MK"/>
                          </w:rPr>
                          <w:t>Н</w:t>
                        </w:r>
                        <w:r>
                          <w:rPr>
                            <w:rFonts w:ascii="Times New Roman" w:eastAsia="MS PGothic" w:hAnsi="Times New Roman"/>
                            <w:color w:val="FFFFFF" w:themeColor="background1"/>
                            <w:szCs w:val="18"/>
                          </w:rPr>
                          <w:t xml:space="preserve"> 2023</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w:t>
                              </w:r>
                            </w:p>
                          </w:tc>
                        </w:tr>
                        <w:tr w:rsidR="00E7465A" w:rsidRPr="004F1FDD" w:rsidTr="00E7465A">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shd w:val="clear" w:color="auto" w:fill="FF00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r>
                        <w:tr w:rsidR="00E7465A" w:rsidRPr="004F1FDD" w:rsidTr="00E7465A">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r>
                        <w:tr w:rsidR="00E7465A" w:rsidRPr="004F1FDD" w:rsidTr="00E7465A">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shd w:val="clear" w:color="auto" w:fill="6B98BC"/>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shd w:val="clear" w:color="auto" w:fill="FFFF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29</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329" w:type="dxa"/>
                </w:tcPr>
                <w:tbl>
                  <w:tblPr>
                    <w:tblStyle w:val="MonthLayout"/>
                    <w:tblW w:w="5000" w:type="pct"/>
                    <w:tblLook w:val="04A0"/>
                  </w:tblPr>
                  <w:tblGrid>
                    <w:gridCol w:w="3261"/>
                  </w:tblGrid>
                  <w:tr w:rsidR="00E7465A" w:rsidRPr="004F1FDD" w:rsidTr="00E7465A">
                    <w:trPr>
                      <w:cnfStyle w:val="100000000000"/>
                    </w:trPr>
                    <w:tc>
                      <w:tcPr>
                        <w:tcW w:w="5000" w:type="pct"/>
                      </w:tcPr>
                      <w:p w:rsidR="00E7465A" w:rsidRPr="004F1FDD" w:rsidRDefault="00E7465A" w:rsidP="00E7465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lang w:val="mk-MK"/>
                          </w:rPr>
                          <w:t>ФЕБ</w:t>
                        </w:r>
                        <w:r>
                          <w:rPr>
                            <w:rFonts w:ascii="Times New Roman" w:eastAsia="MS PGothic" w:hAnsi="Times New Roman"/>
                            <w:color w:val="FFFFFF" w:themeColor="background1"/>
                            <w:szCs w:val="18"/>
                          </w:rPr>
                          <w:t>2023</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r>
            <w:tr w:rsidR="00E7465A" w:rsidRPr="004F1FDD" w:rsidTr="00E7465A">
              <w:trPr>
                <w:trHeight w:hRule="exact" w:val="144"/>
                <w:jc w:val="center"/>
              </w:trPr>
              <w:tc>
                <w:tcPr>
                  <w:tcW w:w="3214" w:type="dxa"/>
                </w:tcPr>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214" w:type="dxa"/>
                </w:tcPr>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329" w:type="dxa"/>
                </w:tcPr>
                <w:p w:rsidR="00E7465A" w:rsidRPr="004F1FDD" w:rsidRDefault="00E7465A" w:rsidP="00E7465A">
                  <w:pPr>
                    <w:rPr>
                      <w:rFonts w:ascii="Times New Roman" w:eastAsia="MS PGothic" w:hAnsi="Times New Roman"/>
                    </w:rPr>
                  </w:pPr>
                </w:p>
              </w:tc>
            </w:tr>
            <w:tr w:rsidR="00E7465A" w:rsidRPr="004F1FDD" w:rsidTr="00E7465A">
              <w:trPr>
                <w:jc w:val="center"/>
              </w:trPr>
              <w:tc>
                <w:tcPr>
                  <w:tcW w:w="3214" w:type="dxa"/>
                </w:tcPr>
                <w:tbl>
                  <w:tblPr>
                    <w:tblStyle w:val="MonthLayout"/>
                    <w:tblW w:w="5000" w:type="pct"/>
                    <w:tblLook w:val="04A0"/>
                  </w:tblPr>
                  <w:tblGrid>
                    <w:gridCol w:w="3146"/>
                  </w:tblGrid>
                  <w:tr w:rsidR="00E7465A" w:rsidRPr="004F1FDD" w:rsidTr="00E7465A">
                    <w:trPr>
                      <w:cnfStyle w:val="100000000000"/>
                    </w:trPr>
                    <w:tc>
                      <w:tcPr>
                        <w:tcW w:w="5000" w:type="pct"/>
                      </w:tcPr>
                      <w:p w:rsidR="00E7465A" w:rsidRPr="004F1FDD" w:rsidRDefault="00E7465A" w:rsidP="00E7465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MA</w:t>
                        </w:r>
                        <w:r>
                          <w:rPr>
                            <w:rFonts w:ascii="Times New Roman" w:eastAsia="MS PGothic" w:hAnsi="Times New Roman"/>
                            <w:color w:val="FFFFFF" w:themeColor="background1"/>
                            <w:szCs w:val="18"/>
                            <w:lang w:val="mk-MK"/>
                          </w:rPr>
                          <w:t>Р</w:t>
                        </w:r>
                        <w:r>
                          <w:rPr>
                            <w:rFonts w:ascii="Times New Roman" w:eastAsia="MS PGothic" w:hAnsi="Times New Roman"/>
                            <w:color w:val="FFFFFF" w:themeColor="background1"/>
                            <w:szCs w:val="18"/>
                          </w:rPr>
                          <w:t xml:space="preserve"> 2023</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shd w:val="clear" w:color="auto" w:fill="FFFF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214" w:type="dxa"/>
                </w:tcPr>
                <w:tbl>
                  <w:tblPr>
                    <w:tblStyle w:val="MonthLayout"/>
                    <w:tblW w:w="5000" w:type="pct"/>
                    <w:tblLook w:val="04A0"/>
                  </w:tblPr>
                  <w:tblGrid>
                    <w:gridCol w:w="3146"/>
                  </w:tblGrid>
                  <w:tr w:rsidR="00E7465A" w:rsidRPr="004F1FDD" w:rsidTr="00E7465A">
                    <w:trPr>
                      <w:cnfStyle w:val="100000000000"/>
                    </w:trPr>
                    <w:tc>
                      <w:tcPr>
                        <w:tcW w:w="5000" w:type="pct"/>
                      </w:tcPr>
                      <w:p w:rsidR="00E7465A" w:rsidRPr="004F1FDD" w:rsidRDefault="00E7465A" w:rsidP="00E7465A">
                        <w:pPr>
                          <w:spacing w:before="48" w:after="48"/>
                          <w:jc w:val="left"/>
                          <w:rPr>
                            <w:rFonts w:ascii="Times New Roman" w:eastAsia="MS PGothic" w:hAnsi="Times New Roman"/>
                            <w:color w:val="505050"/>
                            <w:szCs w:val="18"/>
                          </w:rPr>
                        </w:pPr>
                        <w:r>
                          <w:rPr>
                            <w:rFonts w:ascii="Times New Roman" w:eastAsia="MS PGothic" w:hAnsi="Times New Roman"/>
                            <w:color w:val="FFFFFF" w:themeColor="background1"/>
                            <w:szCs w:val="18"/>
                            <w:lang w:val="mk-MK"/>
                          </w:rPr>
                          <w:t xml:space="preserve">                     АПРИЛ  </w:t>
                        </w:r>
                        <w:r>
                          <w:rPr>
                            <w:rFonts w:ascii="Times New Roman" w:eastAsia="MS PGothic" w:hAnsi="Times New Roman"/>
                            <w:color w:val="FFFFFF" w:themeColor="background1"/>
                            <w:szCs w:val="18"/>
                          </w:rPr>
                          <w:t xml:space="preserve"> 2023</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shd w:val="clear" w:color="auto" w:fill="FFFFFF" w:themeFill="background1"/>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shd w:val="clear" w:color="auto" w:fill="FFFF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r>
                        <w:tr w:rsidR="00E7465A" w:rsidRPr="004F1FDD" w:rsidTr="00E7465A">
                          <w:tc>
                            <w:tcPr>
                              <w:tcW w:w="448" w:type="dxa"/>
                              <w:shd w:val="clear" w:color="auto" w:fill="FFFFFF" w:themeFill="background1"/>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shd w:val="clear" w:color="auto" w:fill="FF00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shd w:val="clear" w:color="auto" w:fill="FFFFFF"/>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shd w:val="clear" w:color="auto" w:fill="FFFFFF"/>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30</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329" w:type="dxa"/>
                </w:tcPr>
                <w:tbl>
                  <w:tblPr>
                    <w:tblStyle w:val="MonthLayout"/>
                    <w:tblW w:w="5000" w:type="pct"/>
                    <w:tblLook w:val="04A0"/>
                  </w:tblPr>
                  <w:tblGrid>
                    <w:gridCol w:w="3261"/>
                  </w:tblGrid>
                  <w:tr w:rsidR="00E7465A" w:rsidRPr="004F1FDD" w:rsidTr="00E7465A">
                    <w:trPr>
                      <w:cnfStyle w:val="100000000000"/>
                    </w:trPr>
                    <w:tc>
                      <w:tcPr>
                        <w:tcW w:w="5000" w:type="pct"/>
                      </w:tcPr>
                      <w:p w:rsidR="00E7465A" w:rsidRPr="004F1FDD" w:rsidRDefault="00E7465A" w:rsidP="00E7465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rPr>
                          <w:t>MAJ 2023</w:t>
                        </w:r>
                      </w:p>
                    </w:tc>
                  </w:tr>
                  <w:tr w:rsidR="00E7465A" w:rsidRPr="004F1FDD" w:rsidTr="00E7465A">
                    <w:tc>
                      <w:tcPr>
                        <w:tcW w:w="5000" w:type="pct"/>
                        <w:shd w:val="clear" w:color="auto" w:fill="auto"/>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shd w:val="clear" w:color="auto" w:fill="auto"/>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1</w:t>
                              </w:r>
                            </w:p>
                          </w:tc>
                          <w:tc>
                            <w:tcPr>
                              <w:tcW w:w="448" w:type="dxa"/>
                              <w:shd w:val="clear" w:color="auto" w:fill="FF00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shd w:val="clear" w:color="auto" w:fill="FFFFFF"/>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shd w:val="clear" w:color="auto" w:fill="FFFFFF"/>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r>
                        <w:tr w:rsidR="00E7465A" w:rsidRPr="004F1FDD" w:rsidTr="00E7465A">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r>
                        <w:tr w:rsidR="00E7465A" w:rsidRPr="004F1FDD" w:rsidTr="00E7465A">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r>
                        <w:tr w:rsidR="00E7465A" w:rsidRPr="004F1FDD" w:rsidTr="00E7465A">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shd w:val="clear" w:color="auto" w:fill="FFFF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shd w:val="clear" w:color="auto" w:fill="FF0000"/>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r>
                        <w:tr w:rsidR="00E7465A" w:rsidRPr="004F1FDD" w:rsidTr="00E7465A">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p>
                          </w:tc>
                          <w:tc>
                            <w:tcPr>
                              <w:tcW w:w="448" w:type="dxa"/>
                              <w:shd w:val="clear" w:color="auto" w:fill="auto"/>
                            </w:tcPr>
                            <w:p w:rsidR="00E7465A" w:rsidRPr="004F1FDD" w:rsidRDefault="00E7465A" w:rsidP="00E7465A">
                              <w:pPr>
                                <w:spacing w:after="0"/>
                                <w:rPr>
                                  <w:rFonts w:ascii="Times New Roman" w:eastAsia="MS PGothic" w:hAnsi="Times New Roman"/>
                                  <w:szCs w:val="18"/>
                                </w:rPr>
                              </w:pPr>
                            </w:p>
                          </w:tc>
                          <w:tc>
                            <w:tcPr>
                              <w:tcW w:w="448" w:type="dxa"/>
                              <w:shd w:val="clear" w:color="auto" w:fill="auto"/>
                            </w:tcPr>
                            <w:p w:rsidR="00E7465A" w:rsidRPr="004F1FDD" w:rsidRDefault="00E7465A" w:rsidP="00E7465A">
                              <w:pPr>
                                <w:spacing w:after="0"/>
                                <w:rPr>
                                  <w:rFonts w:ascii="Times New Roman" w:eastAsia="MS PGothic" w:hAnsi="Times New Roman"/>
                                  <w:szCs w:val="18"/>
                                </w:rPr>
                              </w:pPr>
                            </w:p>
                          </w:tc>
                          <w:tc>
                            <w:tcPr>
                              <w:tcW w:w="448" w:type="dxa"/>
                              <w:shd w:val="clear" w:color="auto" w:fill="auto"/>
                            </w:tcPr>
                            <w:p w:rsidR="00E7465A" w:rsidRPr="004F1FDD" w:rsidRDefault="00E7465A" w:rsidP="00E7465A">
                              <w:pPr>
                                <w:spacing w:after="0"/>
                                <w:rPr>
                                  <w:rFonts w:ascii="Times New Roman" w:eastAsia="MS PGothic" w:hAnsi="Times New Roman"/>
                                  <w:szCs w:val="18"/>
                                </w:rPr>
                              </w:pP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r>
            <w:tr w:rsidR="00E7465A" w:rsidRPr="004F1FDD" w:rsidTr="00E7465A">
              <w:trPr>
                <w:trHeight w:hRule="exact" w:val="144"/>
                <w:jc w:val="center"/>
              </w:trPr>
              <w:tc>
                <w:tcPr>
                  <w:tcW w:w="3214" w:type="dxa"/>
                </w:tcPr>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214" w:type="dxa"/>
                </w:tcPr>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329" w:type="dxa"/>
                </w:tcPr>
                <w:p w:rsidR="00E7465A" w:rsidRPr="004F1FDD" w:rsidRDefault="00E7465A" w:rsidP="00E7465A">
                  <w:pPr>
                    <w:rPr>
                      <w:rFonts w:ascii="Times New Roman" w:eastAsia="MS PGothic" w:hAnsi="Times New Roman"/>
                    </w:rPr>
                  </w:pPr>
                </w:p>
              </w:tc>
            </w:tr>
            <w:tr w:rsidR="00E7465A" w:rsidRPr="004F1FDD" w:rsidTr="00E7465A">
              <w:trPr>
                <w:jc w:val="center"/>
              </w:trPr>
              <w:tc>
                <w:tcPr>
                  <w:tcW w:w="3214" w:type="dxa"/>
                </w:tcPr>
                <w:tbl>
                  <w:tblPr>
                    <w:tblStyle w:val="MonthLayout"/>
                    <w:tblW w:w="5000" w:type="pct"/>
                    <w:tblLook w:val="04A0"/>
                  </w:tblPr>
                  <w:tblGrid>
                    <w:gridCol w:w="3146"/>
                  </w:tblGrid>
                  <w:tr w:rsidR="00E7465A" w:rsidRPr="004F1FDD" w:rsidTr="00E7465A">
                    <w:trPr>
                      <w:cnfStyle w:val="100000000000"/>
                    </w:trPr>
                    <w:tc>
                      <w:tcPr>
                        <w:tcW w:w="5000" w:type="pct"/>
                      </w:tcPr>
                      <w:p w:rsidR="00E7465A" w:rsidRPr="004F1FDD" w:rsidRDefault="00E7465A" w:rsidP="00E7465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lang w:val="mk-MK"/>
                          </w:rPr>
                          <w:t>ЈУН</w:t>
                        </w:r>
                        <w:r>
                          <w:rPr>
                            <w:rFonts w:ascii="Times New Roman" w:eastAsia="MS PGothic" w:hAnsi="Times New Roman"/>
                            <w:color w:val="FFFFFF" w:themeColor="background1"/>
                            <w:szCs w:val="18"/>
                          </w:rPr>
                          <w:t xml:space="preserve"> 2023</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shd w:val="clear" w:color="auto" w:fill="auto"/>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shd w:val="clear" w:color="auto" w:fill="FFFFFF" w:themeFill="background1"/>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shd w:val="clear" w:color="auto" w:fill="FFFFFF" w:themeFill="background1"/>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214" w:type="dxa"/>
                </w:tcPr>
                <w:tbl>
                  <w:tblPr>
                    <w:tblStyle w:val="MonthLayout"/>
                    <w:tblW w:w="5000" w:type="pct"/>
                    <w:tblLook w:val="04A0"/>
                  </w:tblPr>
                  <w:tblGrid>
                    <w:gridCol w:w="3146"/>
                  </w:tblGrid>
                  <w:tr w:rsidR="00E7465A" w:rsidRPr="004F1FDD" w:rsidTr="00E7465A">
                    <w:trPr>
                      <w:cnfStyle w:val="100000000000"/>
                    </w:trPr>
                    <w:tc>
                      <w:tcPr>
                        <w:tcW w:w="5000" w:type="pct"/>
                      </w:tcPr>
                      <w:p w:rsidR="00E7465A" w:rsidRPr="004F1FDD" w:rsidRDefault="00E7465A" w:rsidP="00E7465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lang w:val="mk-MK"/>
                          </w:rPr>
                          <w:t>ЈУЛИ</w:t>
                        </w:r>
                        <w:r>
                          <w:rPr>
                            <w:rFonts w:ascii="Times New Roman" w:eastAsia="MS PGothic" w:hAnsi="Times New Roman"/>
                            <w:color w:val="FFFFFF" w:themeColor="background1"/>
                            <w:szCs w:val="18"/>
                          </w:rPr>
                          <w:t xml:space="preserve"> 2023</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30</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c>
                <w:tcPr>
                  <w:tcW w:w="579" w:type="dxa"/>
                </w:tcPr>
                <w:p w:rsidR="00E7465A" w:rsidRPr="004F1FDD" w:rsidRDefault="00E7465A" w:rsidP="00E7465A">
                  <w:pPr>
                    <w:rPr>
                      <w:rFonts w:ascii="Times New Roman" w:eastAsia="MS PGothic" w:hAnsi="Times New Roman"/>
                    </w:rPr>
                  </w:pPr>
                </w:p>
              </w:tc>
              <w:tc>
                <w:tcPr>
                  <w:tcW w:w="3329" w:type="dxa"/>
                </w:tcPr>
                <w:tbl>
                  <w:tblPr>
                    <w:tblStyle w:val="MonthLayout"/>
                    <w:tblW w:w="5000" w:type="pct"/>
                    <w:tblLook w:val="04A0"/>
                  </w:tblPr>
                  <w:tblGrid>
                    <w:gridCol w:w="3261"/>
                  </w:tblGrid>
                  <w:tr w:rsidR="00E7465A" w:rsidRPr="004F1FDD" w:rsidTr="00E7465A">
                    <w:trPr>
                      <w:cnfStyle w:val="100000000000"/>
                    </w:trPr>
                    <w:tc>
                      <w:tcPr>
                        <w:tcW w:w="5000" w:type="pct"/>
                      </w:tcPr>
                      <w:p w:rsidR="00E7465A" w:rsidRPr="004F1FDD" w:rsidRDefault="00E7465A" w:rsidP="00E7465A">
                        <w:pPr>
                          <w:spacing w:before="48" w:after="48"/>
                          <w:rPr>
                            <w:rFonts w:ascii="Times New Roman" w:eastAsia="MS PGothic" w:hAnsi="Times New Roman"/>
                            <w:color w:val="505050"/>
                            <w:szCs w:val="18"/>
                          </w:rPr>
                        </w:pPr>
                        <w:r>
                          <w:rPr>
                            <w:rFonts w:ascii="Times New Roman" w:eastAsia="MS PGothic" w:hAnsi="Times New Roman"/>
                            <w:color w:val="FFFFFF" w:themeColor="background1"/>
                            <w:szCs w:val="18"/>
                            <w:lang w:val="mk-MK"/>
                          </w:rPr>
                          <w:t xml:space="preserve">АВГУСТ </w:t>
                        </w:r>
                        <w:r>
                          <w:rPr>
                            <w:rFonts w:ascii="Times New Roman" w:eastAsia="MS PGothic" w:hAnsi="Times New Roman"/>
                            <w:color w:val="FFFFFF" w:themeColor="background1"/>
                            <w:szCs w:val="18"/>
                          </w:rPr>
                          <w:t>2023</w:t>
                        </w:r>
                      </w:p>
                    </w:tc>
                  </w:tr>
                  <w:tr w:rsidR="00E7465A" w:rsidRPr="004F1FDD" w:rsidTr="00E7465A">
                    <w:tc>
                      <w:tcPr>
                        <w:tcW w:w="5000" w:type="pct"/>
                      </w:tcPr>
                      <w:tbl>
                        <w:tblPr>
                          <w:tblStyle w:val="MonthTable"/>
                          <w:tblW w:w="0" w:type="auto"/>
                          <w:tblLook w:val="04A0"/>
                        </w:tblPr>
                        <w:tblGrid>
                          <w:gridCol w:w="448"/>
                          <w:gridCol w:w="448"/>
                          <w:gridCol w:w="448"/>
                          <w:gridCol w:w="448"/>
                          <w:gridCol w:w="448"/>
                          <w:gridCol w:w="448"/>
                          <w:gridCol w:w="448"/>
                        </w:tblGrid>
                        <w:tr w:rsidR="00E7465A" w:rsidRPr="004F1FDD" w:rsidTr="00E7465A">
                          <w:trPr>
                            <w:cnfStyle w:val="100000000000"/>
                          </w:trPr>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H</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M</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E</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P</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Sh</w:t>
                              </w:r>
                            </w:p>
                          </w:tc>
                          <w:tc>
                            <w:tcPr>
                              <w:tcW w:w="448" w:type="dxa"/>
                            </w:tcPr>
                            <w:p w:rsidR="00E7465A" w:rsidRPr="004F1FDD" w:rsidRDefault="00E7465A" w:rsidP="00E7465A">
                              <w:pPr>
                                <w:spacing w:after="0"/>
                                <w:rPr>
                                  <w:rFonts w:ascii="Times New Roman" w:eastAsia="MS PGothic" w:hAnsi="Times New Roman"/>
                                  <w:szCs w:val="18"/>
                                </w:rPr>
                              </w:pPr>
                              <w:r>
                                <w:rPr>
                                  <w:rFonts w:ascii="Times New Roman" w:eastAsia="MS PGothic" w:hAnsi="Times New Roman"/>
                                  <w:szCs w:val="18"/>
                                </w:rPr>
                                <w:t>D</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6</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13</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17</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19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20</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21</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22</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23</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24</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25</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26</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27</w:t>
                              </w: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28</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29</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30</w:t>
                              </w:r>
                            </w:p>
                          </w:tc>
                          <w:tc>
                            <w:tcPr>
                              <w:tcW w:w="448" w:type="dxa"/>
                            </w:tcPr>
                            <w:p w:rsidR="00E7465A" w:rsidRPr="004F1FDD" w:rsidRDefault="00E7465A" w:rsidP="00E7465A">
                              <w:pPr>
                                <w:spacing w:after="0"/>
                                <w:rPr>
                                  <w:rFonts w:ascii="Times New Roman" w:eastAsia="MS PGothic" w:hAnsi="Times New Roman"/>
                                  <w:szCs w:val="18"/>
                                </w:rPr>
                              </w:pPr>
                              <w:r w:rsidRPr="004F1FDD">
                                <w:rPr>
                                  <w:rFonts w:ascii="Times New Roman" w:eastAsia="MS PGothic" w:hAnsi="Times New Roman"/>
                                  <w:szCs w:val="18"/>
                                </w:rPr>
                                <w:t>31</w:t>
                              </w: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r w:rsidR="00E7465A" w:rsidRPr="004F1FDD" w:rsidTr="00E7465A">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c>
                            <w:tcPr>
                              <w:tcW w:w="448" w:type="dxa"/>
                            </w:tcPr>
                            <w:p w:rsidR="00E7465A" w:rsidRPr="004F1FDD" w:rsidRDefault="00E7465A" w:rsidP="00E7465A">
                              <w:pPr>
                                <w:spacing w:after="0"/>
                                <w:rPr>
                                  <w:rFonts w:ascii="Times New Roman" w:eastAsia="MS PGothic" w:hAnsi="Times New Roman"/>
                                  <w:szCs w:val="18"/>
                                </w:rPr>
                              </w:pPr>
                            </w:p>
                          </w:tc>
                        </w:tr>
                      </w:tbl>
                      <w:p w:rsidR="00E7465A" w:rsidRPr="004F1FDD" w:rsidRDefault="00E7465A" w:rsidP="00E7465A">
                        <w:pPr>
                          <w:spacing w:before="60" w:after="60"/>
                          <w:jc w:val="center"/>
                          <w:rPr>
                            <w:rFonts w:ascii="Times New Roman" w:eastAsia="MS PGothic" w:hAnsi="Times New Roman"/>
                            <w:szCs w:val="18"/>
                          </w:rPr>
                        </w:pPr>
                      </w:p>
                    </w:tc>
                  </w:tr>
                </w:tbl>
                <w:p w:rsidR="00E7465A" w:rsidRPr="004F1FDD" w:rsidRDefault="00E7465A" w:rsidP="00E7465A">
                  <w:pPr>
                    <w:rPr>
                      <w:rFonts w:ascii="Times New Roman" w:eastAsia="MS PGothic" w:hAnsi="Times New Roman"/>
                    </w:rPr>
                  </w:pPr>
                </w:p>
              </w:tc>
            </w:tr>
          </w:tbl>
          <w:p w:rsidR="00E7465A" w:rsidRPr="00E7465A" w:rsidRDefault="00E7465A" w:rsidP="00797934">
            <w:pPr>
              <w:spacing w:after="0" w:line="240" w:lineRule="auto"/>
              <w:contextualSpacing/>
              <w:rPr>
                <w:rFonts w:ascii="Times New Roman" w:eastAsia="MS PGothic" w:hAnsi="Times New Roman"/>
                <w:b/>
                <w:bCs/>
                <w:color w:val="505050"/>
                <w:kern w:val="28"/>
                <w:sz w:val="24"/>
                <w:szCs w:val="24"/>
                <w:lang w:eastAsia="ja-JP"/>
              </w:rPr>
            </w:pPr>
          </w:p>
        </w:tc>
        <w:tc>
          <w:tcPr>
            <w:tcW w:w="2510" w:type="dxa"/>
            <w:tcBorders>
              <w:left w:val="single" w:sz="18" w:space="0" w:color="B3B3B3"/>
              <w:bottom w:val="nil"/>
            </w:tcBorders>
            <w:vAlign w:val="center"/>
          </w:tcPr>
          <w:p w:rsidR="00797934" w:rsidRPr="00194C2D" w:rsidRDefault="00797934" w:rsidP="00797934">
            <w:pPr>
              <w:numPr>
                <w:ilvl w:val="1"/>
                <w:numId w:val="0"/>
              </w:numPr>
              <w:spacing w:after="0" w:line="240" w:lineRule="auto"/>
              <w:contextualSpacing/>
              <w:jc w:val="center"/>
              <w:rPr>
                <w:rFonts w:ascii="Times New Roman" w:eastAsia="MS PGothic" w:hAnsi="Times New Roman"/>
                <w:b/>
                <w:bCs/>
                <w:color w:val="505050"/>
                <w:kern w:val="28"/>
                <w:sz w:val="24"/>
                <w:szCs w:val="24"/>
                <w:lang w:eastAsia="ja-JP"/>
              </w:rPr>
            </w:pPr>
          </w:p>
        </w:tc>
      </w:tr>
      <w:tr w:rsidR="00797934" w:rsidRPr="00194C2D" w:rsidTr="00797934">
        <w:trPr>
          <w:trHeight w:hRule="exact" w:val="144"/>
          <w:jc w:val="center"/>
        </w:trPr>
        <w:tc>
          <w:tcPr>
            <w:tcW w:w="8280" w:type="dxa"/>
            <w:tcBorders>
              <w:top w:val="nil"/>
              <w:bottom w:val="single" w:sz="18" w:space="0" w:color="B3B3B3"/>
            </w:tcBorders>
          </w:tcPr>
          <w:p w:rsidR="00797934" w:rsidRPr="00194C2D" w:rsidRDefault="00797934" w:rsidP="00797934">
            <w:pPr>
              <w:spacing w:after="0" w:line="240" w:lineRule="auto"/>
              <w:rPr>
                <w:rFonts w:ascii="Times New Roman" w:eastAsia="MS PGothic" w:hAnsi="Times New Roman"/>
                <w:color w:val="505050"/>
                <w:sz w:val="24"/>
                <w:szCs w:val="24"/>
                <w:lang w:eastAsia="ja-JP"/>
              </w:rPr>
            </w:pPr>
          </w:p>
        </w:tc>
        <w:tc>
          <w:tcPr>
            <w:tcW w:w="2510" w:type="dxa"/>
            <w:tcBorders>
              <w:bottom w:val="single" w:sz="18" w:space="0" w:color="B3B3B3"/>
            </w:tcBorders>
          </w:tcPr>
          <w:p w:rsidR="00797934" w:rsidRPr="00194C2D" w:rsidRDefault="00797934" w:rsidP="00797934">
            <w:pPr>
              <w:spacing w:after="0" w:line="240" w:lineRule="auto"/>
              <w:rPr>
                <w:rFonts w:ascii="Times New Roman" w:eastAsia="MS PGothic" w:hAnsi="Times New Roman"/>
                <w:color w:val="505050"/>
                <w:sz w:val="24"/>
                <w:szCs w:val="24"/>
                <w:lang w:eastAsia="ja-JP"/>
              </w:rPr>
            </w:pPr>
          </w:p>
        </w:tc>
      </w:tr>
    </w:tbl>
    <w:p w:rsidR="00E7465A" w:rsidRDefault="0011494D" w:rsidP="007F271F">
      <w:pPr>
        <w:spacing w:after="60" w:line="240" w:lineRule="auto"/>
        <w:rPr>
          <w:rFonts w:ascii="Times New Roman" w:eastAsia="MS PGothic" w:hAnsi="Times New Roman"/>
          <w:b/>
          <w:bCs/>
          <w:color w:val="505050"/>
          <w:sz w:val="24"/>
          <w:szCs w:val="24"/>
          <w:lang w:val="mk-MK" w:eastAsia="ja-JP"/>
        </w:rPr>
      </w:pPr>
      <w:r w:rsidRPr="0011494D">
        <w:rPr>
          <w:rFonts w:ascii="Times New Roman" w:eastAsia="MS PGothic" w:hAnsi="Times New Roman"/>
          <w:b/>
          <w:bCs/>
          <w:noProof/>
          <w:color w:val="505050"/>
          <w:sz w:val="24"/>
          <w:szCs w:val="24"/>
          <w:lang w:val="mk-MK" w:eastAsia="ja-JP"/>
        </w:rPr>
        <w:pict>
          <v:rect id="Rectangle 13" o:spid="_x0000_s1026" style="position:absolute;margin-left:-17.65pt;margin-top:2.15pt;width:14.7pt;height:11.7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" fillcolor="red" strokecolor="#243f60 [1604]" strokeweight="2pt"/>
        </w:pict>
      </w:r>
      <w:r w:rsidR="00797934" w:rsidRPr="00194C2D">
        <w:rPr>
          <w:rFonts w:ascii="Times New Roman" w:eastAsia="MS PGothic" w:hAnsi="Times New Roman"/>
          <w:b/>
          <w:bCs/>
          <w:color w:val="505050"/>
          <w:sz w:val="24"/>
          <w:szCs w:val="24"/>
          <w:lang w:val="mk-MK" w:eastAsia="ja-JP"/>
        </w:rPr>
        <w:t>Неработни денови</w:t>
      </w:r>
      <w:r w:rsidR="007F271F" w:rsidRPr="00194C2D">
        <w:rPr>
          <w:rFonts w:ascii="Times New Roman" w:eastAsia="MS PGothic" w:hAnsi="Times New Roman"/>
          <w:b/>
          <w:bCs/>
          <w:color w:val="505050"/>
          <w:sz w:val="24"/>
          <w:szCs w:val="24"/>
          <w:lang w:val="mk-MK" w:eastAsia="ja-JP"/>
        </w:rPr>
        <w:t xml:space="preserve"> поради државни празници</w:t>
      </w:r>
    </w:p>
    <w:p w:rsidR="00E7465A" w:rsidRPr="00E7465A" w:rsidRDefault="0011494D" w:rsidP="007F271F">
      <w:pPr>
        <w:spacing w:after="60" w:line="240" w:lineRule="auto"/>
        <w:rPr>
          <w:rFonts w:ascii="Times New Roman" w:eastAsia="MS PGothic" w:hAnsi="Times New Roman"/>
          <w:b/>
          <w:bCs/>
          <w:color w:val="505050"/>
          <w:sz w:val="24"/>
          <w:szCs w:val="24"/>
          <w:lang w:val="mk-MK" w:eastAsia="ja-JP"/>
        </w:rPr>
      </w:pPr>
      <w:r w:rsidRPr="0011494D">
        <w:rPr>
          <w:rFonts w:ascii="Times New Roman" w:eastAsia="MS PGothic" w:hAnsi="Times New Roman"/>
          <w:noProof/>
          <w:color w:val="505050"/>
          <w:sz w:val="24"/>
          <w:szCs w:val="24"/>
          <w:lang w:val="mk-MK" w:eastAsia="ja-JP"/>
        </w:rPr>
        <w:pict>
          <v:rect id="Rectangle 14" o:spid="_x0000_s1029" style="position:absolute;margin-left:-16.15pt;margin-top:14.05pt;width:15.1pt;height:9.3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" fillcolor="yellow" strokecolor="#243f60 [1604]" strokeweight="2pt"/>
        </w:pict>
      </w:r>
    </w:p>
    <w:p w:rsidR="007F271F" w:rsidRDefault="00E7465A" w:rsidP="00797934">
      <w:pPr>
        <w:spacing w:after="60" w:line="240" w:lineRule="auto"/>
        <w:rPr>
          <w:rFonts w:ascii="Times New Roman" w:eastAsia="MS PGothic" w:hAnsi="Times New Roman"/>
          <w:color w:val="505050"/>
          <w:sz w:val="24"/>
          <w:szCs w:val="24"/>
          <w:lang w:eastAsia="ja-JP"/>
        </w:rPr>
      </w:pPr>
      <w:r>
        <w:rPr>
          <w:rFonts w:ascii="Times New Roman" w:eastAsia="MS PGothic" w:hAnsi="Times New Roman"/>
          <w:color w:val="505050"/>
          <w:sz w:val="24"/>
          <w:szCs w:val="24"/>
          <w:lang w:val="mk-MK" w:eastAsia="ja-JP"/>
        </w:rPr>
        <w:t xml:space="preserve"> </w:t>
      </w:r>
      <w:r w:rsidR="007F271F" w:rsidRPr="00194C2D">
        <w:rPr>
          <w:rFonts w:ascii="Times New Roman" w:eastAsia="MS PGothic" w:hAnsi="Times New Roman"/>
          <w:color w:val="505050"/>
          <w:sz w:val="24"/>
          <w:szCs w:val="24"/>
          <w:lang w:val="mk-MK" w:eastAsia="ja-JP"/>
        </w:rPr>
        <w:t>Неработни денови за припадниците на заедниците</w:t>
      </w:r>
    </w:p>
    <w:p w:rsidR="00EF7AFE" w:rsidRDefault="00EF7AFE" w:rsidP="00797934">
      <w:pPr>
        <w:spacing w:after="60" w:line="240" w:lineRule="auto"/>
        <w:rPr>
          <w:rFonts w:ascii="Times New Roman" w:eastAsia="MS PGothic" w:hAnsi="Times New Roman"/>
          <w:color w:val="505050"/>
          <w:sz w:val="24"/>
          <w:szCs w:val="24"/>
          <w:lang w:eastAsia="ja-JP"/>
        </w:rPr>
      </w:pPr>
    </w:p>
    <w:p w:rsidR="00EF7AFE" w:rsidRDefault="00EF7AFE" w:rsidP="00797934">
      <w:pPr>
        <w:spacing w:after="60" w:line="240" w:lineRule="auto"/>
        <w:rPr>
          <w:rFonts w:ascii="Times New Roman" w:eastAsia="MS PGothic" w:hAnsi="Times New Roman"/>
          <w:color w:val="505050"/>
          <w:sz w:val="24"/>
          <w:szCs w:val="24"/>
          <w:lang w:eastAsia="ja-JP"/>
        </w:rPr>
      </w:pPr>
    </w:p>
    <w:p w:rsidR="00EF7AFE" w:rsidRPr="00194C2D" w:rsidRDefault="00EF7AFE" w:rsidP="00EF7AFE">
      <w:pPr>
        <w:jc w:val="both"/>
        <w:rPr>
          <w:rFonts w:ascii="Times New Roman" w:hAnsi="Times New Roman"/>
          <w:sz w:val="24"/>
          <w:szCs w:val="24"/>
        </w:rPr>
      </w:pPr>
      <w:r w:rsidRPr="00194C2D">
        <w:rPr>
          <w:rFonts w:ascii="Times New Roman" w:hAnsi="Times New Roman"/>
          <w:sz w:val="24"/>
          <w:szCs w:val="24"/>
        </w:rPr>
        <w:t>8.2. Поделба на класно раководство, поделба на часовите на наставниот кадар, распоред на часовите</w:t>
      </w:r>
    </w:p>
    <w:p w:rsidR="00EF7AFE" w:rsidRPr="00194C2D" w:rsidRDefault="00EF7AFE" w:rsidP="00EF7AFE">
      <w:pPr>
        <w:jc w:val="both"/>
        <w:rPr>
          <w:rFonts w:ascii="Times New Roman" w:hAnsi="Times New Roman"/>
          <w:sz w:val="24"/>
          <w:szCs w:val="24"/>
        </w:rPr>
      </w:pPr>
      <w:r w:rsidRPr="00194C2D">
        <w:rPr>
          <w:rFonts w:ascii="Times New Roman" w:hAnsi="Times New Roman"/>
          <w:sz w:val="24"/>
          <w:szCs w:val="24"/>
        </w:rPr>
        <w:t>Поделбата на класни раково</w:t>
      </w:r>
      <w:r w:rsidRPr="00194C2D">
        <w:rPr>
          <w:rFonts w:ascii="Times New Roman" w:hAnsi="Times New Roman"/>
          <w:sz w:val="24"/>
          <w:szCs w:val="24"/>
          <w:lang w:val="mk-MK"/>
        </w:rPr>
        <w:t>дства</w:t>
      </w:r>
      <w:r w:rsidRPr="00194C2D">
        <w:rPr>
          <w:rFonts w:ascii="Times New Roman" w:hAnsi="Times New Roman"/>
          <w:sz w:val="24"/>
          <w:szCs w:val="24"/>
        </w:rPr>
        <w:t xml:space="preserve">, поделба на часови на наставниот кадар и распоред на часовите </w:t>
      </w:r>
    </w:p>
    <w:tbl>
      <w:tblPr>
        <w:tblStyle w:val="TableGrid"/>
        <w:tblW w:w="0" w:type="auto"/>
        <w:tblLook w:val="04A0"/>
      </w:tblPr>
      <w:tblGrid>
        <w:gridCol w:w="3002"/>
        <w:gridCol w:w="893"/>
        <w:gridCol w:w="1047"/>
        <w:gridCol w:w="976"/>
        <w:gridCol w:w="940"/>
        <w:gridCol w:w="900"/>
        <w:gridCol w:w="990"/>
      </w:tblGrid>
      <w:tr w:rsidR="008B2910" w:rsidRPr="00194C2D" w:rsidTr="008B2910">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ПРЕДМЕТИ</w:t>
            </w:r>
          </w:p>
        </w:tc>
        <w:tc>
          <w:tcPr>
            <w:tcW w:w="893" w:type="dxa"/>
          </w:tcPr>
          <w:p w:rsidR="008B2910" w:rsidRPr="00194C2D" w:rsidRDefault="008B2910" w:rsidP="00EA590A">
            <w:pPr>
              <w:jc w:val="both"/>
              <w:rPr>
                <w:rFonts w:ascii="Times New Roman" w:hAnsi="Times New Roman"/>
                <w:sz w:val="24"/>
                <w:szCs w:val="24"/>
                <w:lang w:val="en-GB"/>
              </w:rPr>
            </w:pPr>
            <w:r w:rsidRPr="00194C2D">
              <w:rPr>
                <w:rFonts w:ascii="Times New Roman" w:hAnsi="Times New Roman"/>
                <w:sz w:val="24"/>
                <w:szCs w:val="24"/>
                <w:lang w:val="en-GB"/>
              </w:rPr>
              <w:t>I</w:t>
            </w:r>
          </w:p>
        </w:tc>
        <w:tc>
          <w:tcPr>
            <w:tcW w:w="104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II</w:t>
            </w:r>
          </w:p>
        </w:tc>
        <w:tc>
          <w:tcPr>
            <w:tcW w:w="976"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III</w:t>
            </w:r>
          </w:p>
        </w:tc>
        <w:tc>
          <w:tcPr>
            <w:tcW w:w="94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IV</w:t>
            </w:r>
          </w:p>
        </w:tc>
        <w:tc>
          <w:tcPr>
            <w:tcW w:w="90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V</w:t>
            </w:r>
          </w:p>
        </w:tc>
        <w:tc>
          <w:tcPr>
            <w:tcW w:w="99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V</w:t>
            </w:r>
            <w:r w:rsidRPr="00194C2D">
              <w:rPr>
                <w:rFonts w:ascii="Times New Roman" w:hAnsi="Times New Roman"/>
                <w:sz w:val="24"/>
                <w:szCs w:val="24"/>
                <w:lang w:val="en-GB"/>
              </w:rPr>
              <w:t xml:space="preserve"> I</w:t>
            </w:r>
          </w:p>
        </w:tc>
      </w:tr>
      <w:tr w:rsidR="008B2910" w:rsidRPr="00194C2D" w:rsidTr="008B2910">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rPr>
              <w:t>Албански јазик</w:t>
            </w:r>
            <w:r w:rsidRPr="00194C2D">
              <w:rPr>
                <w:rFonts w:ascii="Times New Roman" w:hAnsi="Times New Roman"/>
                <w:sz w:val="24"/>
                <w:szCs w:val="24"/>
                <w:lang w:val="mk-MK"/>
              </w:rPr>
              <w:t>/босански/македонски</w:t>
            </w:r>
          </w:p>
        </w:tc>
        <w:tc>
          <w:tcPr>
            <w:tcW w:w="893"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180</w:t>
            </w:r>
          </w:p>
        </w:tc>
        <w:tc>
          <w:tcPr>
            <w:tcW w:w="104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180</w:t>
            </w:r>
          </w:p>
        </w:tc>
        <w:tc>
          <w:tcPr>
            <w:tcW w:w="976"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180</w:t>
            </w:r>
          </w:p>
        </w:tc>
        <w:tc>
          <w:tcPr>
            <w:tcW w:w="94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180</w:t>
            </w:r>
          </w:p>
        </w:tc>
        <w:tc>
          <w:tcPr>
            <w:tcW w:w="90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180</w:t>
            </w:r>
          </w:p>
        </w:tc>
        <w:tc>
          <w:tcPr>
            <w:tcW w:w="99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144</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Македонски јазик</w:t>
            </w:r>
          </w:p>
        </w:tc>
        <w:tc>
          <w:tcPr>
            <w:tcW w:w="893"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w:t>
            </w:r>
          </w:p>
        </w:tc>
        <w:tc>
          <w:tcPr>
            <w:tcW w:w="104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w:t>
            </w:r>
          </w:p>
        </w:tc>
        <w:tc>
          <w:tcPr>
            <w:tcW w:w="976"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w:t>
            </w:r>
          </w:p>
        </w:tc>
        <w:tc>
          <w:tcPr>
            <w:tcW w:w="94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72</w:t>
            </w:r>
          </w:p>
        </w:tc>
        <w:tc>
          <w:tcPr>
            <w:tcW w:w="90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72</w:t>
            </w:r>
          </w:p>
        </w:tc>
        <w:tc>
          <w:tcPr>
            <w:tcW w:w="990"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Англиски јазик</w:t>
            </w:r>
          </w:p>
        </w:tc>
        <w:tc>
          <w:tcPr>
            <w:tcW w:w="893"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72</w:t>
            </w:r>
          </w:p>
        </w:tc>
        <w:tc>
          <w:tcPr>
            <w:tcW w:w="104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72</w:t>
            </w:r>
          </w:p>
        </w:tc>
        <w:tc>
          <w:tcPr>
            <w:tcW w:w="976"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4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c>
          <w:tcPr>
            <w:tcW w:w="90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c>
          <w:tcPr>
            <w:tcW w:w="990"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108</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Математика</w:t>
            </w:r>
          </w:p>
        </w:tc>
        <w:tc>
          <w:tcPr>
            <w:tcW w:w="893" w:type="dxa"/>
          </w:tcPr>
          <w:p w:rsidR="008B2910" w:rsidRPr="00EA590A" w:rsidRDefault="008B2910" w:rsidP="00EA590A">
            <w:pPr>
              <w:jc w:val="both"/>
              <w:rPr>
                <w:rFonts w:ascii="Times New Roman" w:hAnsi="Times New Roman"/>
                <w:sz w:val="24"/>
                <w:szCs w:val="24"/>
                <w:lang w:val="mk-MK"/>
              </w:rPr>
            </w:pPr>
            <w:r w:rsidRPr="00194C2D">
              <w:rPr>
                <w:rFonts w:ascii="Times New Roman" w:hAnsi="Times New Roman"/>
                <w:sz w:val="24"/>
                <w:szCs w:val="24"/>
              </w:rPr>
              <w:t>1</w:t>
            </w:r>
            <w:r>
              <w:rPr>
                <w:rFonts w:ascii="Times New Roman" w:hAnsi="Times New Roman"/>
                <w:sz w:val="24"/>
                <w:szCs w:val="24"/>
                <w:lang w:val="mk-MK"/>
              </w:rPr>
              <w:t>80</w:t>
            </w:r>
          </w:p>
        </w:tc>
        <w:tc>
          <w:tcPr>
            <w:tcW w:w="1047" w:type="dxa"/>
          </w:tcPr>
          <w:p w:rsidR="008B2910" w:rsidRPr="00EA590A" w:rsidRDefault="008B2910" w:rsidP="00EA590A">
            <w:pPr>
              <w:jc w:val="both"/>
              <w:rPr>
                <w:rFonts w:ascii="Times New Roman" w:hAnsi="Times New Roman"/>
                <w:sz w:val="24"/>
                <w:szCs w:val="24"/>
                <w:lang w:val="mk-MK"/>
              </w:rPr>
            </w:pPr>
            <w:r w:rsidRPr="00194C2D">
              <w:rPr>
                <w:rFonts w:ascii="Times New Roman" w:hAnsi="Times New Roman"/>
                <w:sz w:val="24"/>
                <w:szCs w:val="24"/>
              </w:rPr>
              <w:t>1</w:t>
            </w:r>
            <w:r>
              <w:rPr>
                <w:rFonts w:ascii="Times New Roman" w:hAnsi="Times New Roman"/>
                <w:sz w:val="24"/>
                <w:szCs w:val="24"/>
                <w:lang w:val="mk-MK"/>
              </w:rPr>
              <w:t>80</w:t>
            </w:r>
          </w:p>
        </w:tc>
        <w:tc>
          <w:tcPr>
            <w:tcW w:w="976" w:type="dxa"/>
          </w:tcPr>
          <w:p w:rsidR="008B2910" w:rsidRPr="00EA590A" w:rsidRDefault="008B2910" w:rsidP="00EA590A">
            <w:pPr>
              <w:jc w:val="both"/>
              <w:rPr>
                <w:rFonts w:ascii="Times New Roman" w:hAnsi="Times New Roman"/>
                <w:sz w:val="24"/>
                <w:szCs w:val="24"/>
                <w:lang w:val="mk-MK"/>
              </w:rPr>
            </w:pPr>
            <w:r w:rsidRPr="00194C2D">
              <w:rPr>
                <w:rFonts w:ascii="Times New Roman" w:hAnsi="Times New Roman"/>
                <w:sz w:val="24"/>
                <w:szCs w:val="24"/>
              </w:rPr>
              <w:t>1</w:t>
            </w:r>
            <w:r>
              <w:rPr>
                <w:rFonts w:ascii="Times New Roman" w:hAnsi="Times New Roman"/>
                <w:sz w:val="24"/>
                <w:szCs w:val="24"/>
                <w:lang w:val="mk-MK"/>
              </w:rPr>
              <w:t>80</w:t>
            </w:r>
          </w:p>
        </w:tc>
        <w:tc>
          <w:tcPr>
            <w:tcW w:w="940" w:type="dxa"/>
          </w:tcPr>
          <w:p w:rsidR="008B2910" w:rsidRPr="00EA590A" w:rsidRDefault="008B2910" w:rsidP="00EA590A">
            <w:pPr>
              <w:jc w:val="both"/>
              <w:rPr>
                <w:rFonts w:ascii="Times New Roman" w:hAnsi="Times New Roman"/>
                <w:sz w:val="24"/>
                <w:szCs w:val="24"/>
                <w:lang w:val="mk-MK"/>
              </w:rPr>
            </w:pPr>
            <w:r w:rsidRPr="00194C2D">
              <w:rPr>
                <w:rFonts w:ascii="Times New Roman" w:hAnsi="Times New Roman"/>
                <w:sz w:val="24"/>
                <w:szCs w:val="24"/>
              </w:rPr>
              <w:t>1</w:t>
            </w:r>
            <w:r>
              <w:rPr>
                <w:rFonts w:ascii="Times New Roman" w:hAnsi="Times New Roman"/>
                <w:sz w:val="24"/>
                <w:szCs w:val="24"/>
                <w:lang w:val="mk-MK"/>
              </w:rPr>
              <w:t>80</w:t>
            </w:r>
          </w:p>
        </w:tc>
        <w:tc>
          <w:tcPr>
            <w:tcW w:w="900" w:type="dxa"/>
          </w:tcPr>
          <w:p w:rsidR="008B2910" w:rsidRPr="00EA590A" w:rsidRDefault="008B2910" w:rsidP="00EA590A">
            <w:pPr>
              <w:jc w:val="both"/>
              <w:rPr>
                <w:rFonts w:ascii="Times New Roman" w:hAnsi="Times New Roman"/>
                <w:sz w:val="24"/>
                <w:szCs w:val="24"/>
                <w:lang w:val="mk-MK"/>
              </w:rPr>
            </w:pPr>
            <w:r w:rsidRPr="00194C2D">
              <w:rPr>
                <w:rFonts w:ascii="Times New Roman" w:hAnsi="Times New Roman"/>
                <w:sz w:val="24"/>
                <w:szCs w:val="24"/>
              </w:rPr>
              <w:t>1</w:t>
            </w:r>
            <w:r>
              <w:rPr>
                <w:rFonts w:ascii="Times New Roman" w:hAnsi="Times New Roman"/>
                <w:sz w:val="24"/>
                <w:szCs w:val="24"/>
                <w:lang w:val="mk-MK"/>
              </w:rPr>
              <w:t>80</w:t>
            </w:r>
          </w:p>
        </w:tc>
        <w:tc>
          <w:tcPr>
            <w:tcW w:w="990"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180</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Општество</w:t>
            </w:r>
          </w:p>
        </w:tc>
        <w:tc>
          <w:tcPr>
            <w:tcW w:w="893"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 xml:space="preserve">36 </w:t>
            </w:r>
          </w:p>
        </w:tc>
        <w:tc>
          <w:tcPr>
            <w:tcW w:w="104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 xml:space="preserve">36 </w:t>
            </w:r>
          </w:p>
        </w:tc>
        <w:tc>
          <w:tcPr>
            <w:tcW w:w="976"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 xml:space="preserve">36 </w:t>
            </w:r>
          </w:p>
        </w:tc>
        <w:tc>
          <w:tcPr>
            <w:tcW w:w="940"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c>
          <w:tcPr>
            <w:tcW w:w="900"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c>
          <w:tcPr>
            <w:tcW w:w="990"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r>
      <w:tr w:rsidR="008B2910" w:rsidRPr="00194C2D" w:rsidTr="008B2910">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Историја и општество</w:t>
            </w:r>
          </w:p>
        </w:tc>
        <w:tc>
          <w:tcPr>
            <w:tcW w:w="893"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w:t>
            </w:r>
          </w:p>
        </w:tc>
        <w:tc>
          <w:tcPr>
            <w:tcW w:w="104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w:t>
            </w:r>
          </w:p>
        </w:tc>
        <w:tc>
          <w:tcPr>
            <w:tcW w:w="976"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w:t>
            </w:r>
          </w:p>
        </w:tc>
        <w:tc>
          <w:tcPr>
            <w:tcW w:w="940"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00"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9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108</w:t>
            </w:r>
          </w:p>
        </w:tc>
      </w:tr>
      <w:tr w:rsidR="008B2910" w:rsidRPr="00194C2D" w:rsidTr="008B2910">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rPr>
              <w:t>Техничко образование</w:t>
            </w:r>
            <w:r w:rsidRPr="00194C2D">
              <w:rPr>
                <w:rFonts w:ascii="Times New Roman" w:hAnsi="Times New Roman"/>
                <w:sz w:val="24"/>
                <w:szCs w:val="24"/>
                <w:lang w:val="mk-MK"/>
              </w:rPr>
              <w:t xml:space="preserve"> и информатика</w:t>
            </w:r>
          </w:p>
        </w:tc>
        <w:tc>
          <w:tcPr>
            <w:tcW w:w="893"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w:t>
            </w:r>
          </w:p>
        </w:tc>
        <w:tc>
          <w:tcPr>
            <w:tcW w:w="104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w:t>
            </w:r>
          </w:p>
        </w:tc>
        <w:tc>
          <w:tcPr>
            <w:tcW w:w="976"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w:t>
            </w:r>
          </w:p>
        </w:tc>
        <w:tc>
          <w:tcPr>
            <w:tcW w:w="94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36</w:t>
            </w:r>
          </w:p>
        </w:tc>
        <w:tc>
          <w:tcPr>
            <w:tcW w:w="90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72</w:t>
            </w:r>
          </w:p>
        </w:tc>
        <w:tc>
          <w:tcPr>
            <w:tcW w:w="990"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Ликовно образование</w:t>
            </w:r>
          </w:p>
        </w:tc>
        <w:tc>
          <w:tcPr>
            <w:tcW w:w="893"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104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976"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94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90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99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36</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Музичко образование</w:t>
            </w:r>
          </w:p>
        </w:tc>
        <w:tc>
          <w:tcPr>
            <w:tcW w:w="893"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104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976"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94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90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99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36</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Физичко образование</w:t>
            </w:r>
          </w:p>
        </w:tc>
        <w:tc>
          <w:tcPr>
            <w:tcW w:w="893"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c>
          <w:tcPr>
            <w:tcW w:w="104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c>
          <w:tcPr>
            <w:tcW w:w="976"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c>
          <w:tcPr>
            <w:tcW w:w="94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c>
          <w:tcPr>
            <w:tcW w:w="900"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c>
          <w:tcPr>
            <w:tcW w:w="990"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108</w:t>
            </w:r>
          </w:p>
        </w:tc>
      </w:tr>
      <w:tr w:rsidR="008B2910" w:rsidRPr="00194C2D" w:rsidTr="008B2910">
        <w:trPr>
          <w:trHeight w:val="465"/>
        </w:trPr>
        <w:tc>
          <w:tcPr>
            <w:tcW w:w="3002" w:type="dxa"/>
          </w:tcPr>
          <w:p w:rsidR="008B2910" w:rsidRPr="00EA590A" w:rsidRDefault="008B2910" w:rsidP="00EA590A">
            <w:pPr>
              <w:jc w:val="both"/>
              <w:rPr>
                <w:rFonts w:ascii="Times New Roman" w:hAnsi="Times New Roman"/>
                <w:sz w:val="24"/>
                <w:szCs w:val="24"/>
                <w:lang w:val="mk-MK"/>
              </w:rPr>
            </w:pPr>
            <w:r>
              <w:rPr>
                <w:rFonts w:ascii="Times New Roman" w:hAnsi="Times New Roman"/>
                <w:sz w:val="24"/>
                <w:szCs w:val="24"/>
                <w:lang w:val="mk-MK"/>
              </w:rPr>
              <w:t>Природни науки</w:t>
            </w:r>
          </w:p>
        </w:tc>
        <w:tc>
          <w:tcPr>
            <w:tcW w:w="893"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c>
          <w:tcPr>
            <w:tcW w:w="1047"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c>
          <w:tcPr>
            <w:tcW w:w="976" w:type="dxa"/>
          </w:tcPr>
          <w:p w:rsidR="008B2910" w:rsidRPr="00EA590A"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c>
          <w:tcPr>
            <w:tcW w:w="940" w:type="dxa"/>
          </w:tcPr>
          <w:p w:rsidR="008B2910" w:rsidRPr="00EA590A"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c>
          <w:tcPr>
            <w:tcW w:w="900" w:type="dxa"/>
          </w:tcPr>
          <w:p w:rsidR="008B2910" w:rsidRPr="00EA590A"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c>
          <w:tcPr>
            <w:tcW w:w="990" w:type="dxa"/>
          </w:tcPr>
          <w:p w:rsidR="008B2910" w:rsidRDefault="008B2910" w:rsidP="00EA590A">
            <w:pPr>
              <w:jc w:val="both"/>
              <w:rPr>
                <w:rFonts w:ascii="Times New Roman" w:hAnsi="Times New Roman"/>
                <w:sz w:val="24"/>
                <w:szCs w:val="24"/>
                <w:lang w:val="mk-MK"/>
              </w:rPr>
            </w:pPr>
            <w:r>
              <w:rPr>
                <w:rFonts w:ascii="Times New Roman" w:hAnsi="Times New Roman"/>
                <w:sz w:val="24"/>
                <w:szCs w:val="24"/>
                <w:lang w:val="mk-MK"/>
              </w:rPr>
              <w:t>108</w:t>
            </w:r>
          </w:p>
        </w:tc>
      </w:tr>
      <w:tr w:rsidR="008B2910" w:rsidRPr="00194C2D" w:rsidTr="008B2910">
        <w:trPr>
          <w:trHeight w:val="289"/>
        </w:trPr>
        <w:tc>
          <w:tcPr>
            <w:tcW w:w="3002" w:type="dxa"/>
          </w:tcPr>
          <w:p w:rsidR="008B2910" w:rsidRPr="00194C2D" w:rsidRDefault="008B2910" w:rsidP="00EA590A">
            <w:pPr>
              <w:jc w:val="both"/>
              <w:rPr>
                <w:rFonts w:ascii="Times New Roman" w:hAnsi="Times New Roman"/>
                <w:b/>
                <w:bCs/>
                <w:sz w:val="24"/>
                <w:szCs w:val="24"/>
                <w:lang w:val="mk-MK"/>
              </w:rPr>
            </w:pPr>
            <w:r w:rsidRPr="00194C2D">
              <w:rPr>
                <w:rFonts w:ascii="Times New Roman" w:hAnsi="Times New Roman"/>
                <w:b/>
                <w:bCs/>
                <w:sz w:val="24"/>
                <w:szCs w:val="24"/>
                <w:lang w:val="mk-MK"/>
              </w:rPr>
              <w:t>Изборни предмети</w:t>
            </w:r>
          </w:p>
        </w:tc>
        <w:tc>
          <w:tcPr>
            <w:tcW w:w="893" w:type="dxa"/>
          </w:tcPr>
          <w:p w:rsidR="008B2910" w:rsidRPr="00194C2D" w:rsidRDefault="008B2910" w:rsidP="00EA590A">
            <w:pPr>
              <w:jc w:val="both"/>
              <w:rPr>
                <w:rFonts w:ascii="Times New Roman" w:hAnsi="Times New Roman"/>
                <w:sz w:val="24"/>
                <w:szCs w:val="24"/>
                <w:lang w:val="mk-MK"/>
              </w:rPr>
            </w:pPr>
          </w:p>
        </w:tc>
        <w:tc>
          <w:tcPr>
            <w:tcW w:w="1047" w:type="dxa"/>
          </w:tcPr>
          <w:p w:rsidR="008B2910" w:rsidRPr="00194C2D" w:rsidRDefault="008B2910" w:rsidP="00EA590A">
            <w:pPr>
              <w:jc w:val="both"/>
              <w:rPr>
                <w:rFonts w:ascii="Times New Roman" w:hAnsi="Times New Roman"/>
                <w:sz w:val="24"/>
                <w:szCs w:val="24"/>
                <w:lang w:val="mk-MK"/>
              </w:rPr>
            </w:pPr>
          </w:p>
        </w:tc>
        <w:tc>
          <w:tcPr>
            <w:tcW w:w="976" w:type="dxa"/>
          </w:tcPr>
          <w:p w:rsidR="008B2910" w:rsidRPr="00194C2D" w:rsidRDefault="008B2910" w:rsidP="00EA590A">
            <w:pPr>
              <w:jc w:val="both"/>
              <w:rPr>
                <w:rFonts w:ascii="Times New Roman" w:hAnsi="Times New Roman"/>
                <w:sz w:val="24"/>
                <w:szCs w:val="24"/>
                <w:lang w:val="mk-MK"/>
              </w:rPr>
            </w:pPr>
          </w:p>
        </w:tc>
        <w:tc>
          <w:tcPr>
            <w:tcW w:w="940" w:type="dxa"/>
          </w:tcPr>
          <w:p w:rsidR="008B2910" w:rsidRPr="00194C2D" w:rsidRDefault="008B2910" w:rsidP="00EA590A">
            <w:pPr>
              <w:jc w:val="both"/>
              <w:rPr>
                <w:rFonts w:ascii="Times New Roman" w:hAnsi="Times New Roman"/>
                <w:sz w:val="24"/>
                <w:szCs w:val="24"/>
                <w:lang w:val="mk-MK"/>
              </w:rPr>
            </w:pPr>
          </w:p>
        </w:tc>
        <w:tc>
          <w:tcPr>
            <w:tcW w:w="900" w:type="dxa"/>
          </w:tcPr>
          <w:p w:rsidR="008B2910" w:rsidRPr="00194C2D" w:rsidRDefault="008B2910" w:rsidP="00EA590A">
            <w:pPr>
              <w:jc w:val="both"/>
              <w:rPr>
                <w:rFonts w:ascii="Times New Roman" w:hAnsi="Times New Roman"/>
                <w:sz w:val="24"/>
                <w:szCs w:val="24"/>
                <w:lang w:val="mk-MK"/>
              </w:rPr>
            </w:pPr>
          </w:p>
        </w:tc>
        <w:tc>
          <w:tcPr>
            <w:tcW w:w="990" w:type="dxa"/>
          </w:tcPr>
          <w:p w:rsidR="008B2910" w:rsidRPr="00194C2D" w:rsidRDefault="008B2910" w:rsidP="00EA590A">
            <w:pPr>
              <w:jc w:val="both"/>
              <w:rPr>
                <w:rFonts w:ascii="Times New Roman" w:hAnsi="Times New Roman"/>
                <w:sz w:val="24"/>
                <w:szCs w:val="24"/>
                <w:lang w:val="mk-MK"/>
              </w:rPr>
            </w:pPr>
          </w:p>
        </w:tc>
      </w:tr>
      <w:tr w:rsidR="008B2910" w:rsidRPr="00194C2D" w:rsidTr="008B2910">
        <w:trPr>
          <w:trHeight w:val="267"/>
        </w:trPr>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rPr>
              <w:t>Втор странски јазик</w:t>
            </w:r>
          </w:p>
        </w:tc>
        <w:tc>
          <w:tcPr>
            <w:tcW w:w="893" w:type="dxa"/>
          </w:tcPr>
          <w:p w:rsidR="008B2910" w:rsidRPr="00194C2D" w:rsidRDefault="008B2910" w:rsidP="00EA590A">
            <w:pPr>
              <w:jc w:val="both"/>
              <w:rPr>
                <w:rFonts w:ascii="Times New Roman" w:hAnsi="Times New Roman"/>
                <w:sz w:val="24"/>
                <w:szCs w:val="24"/>
                <w:lang w:val="mk-MK"/>
              </w:rPr>
            </w:pPr>
          </w:p>
        </w:tc>
        <w:tc>
          <w:tcPr>
            <w:tcW w:w="1047" w:type="dxa"/>
          </w:tcPr>
          <w:p w:rsidR="008B2910" w:rsidRPr="00194C2D" w:rsidRDefault="008B2910" w:rsidP="00EA590A">
            <w:pPr>
              <w:jc w:val="both"/>
              <w:rPr>
                <w:rFonts w:ascii="Times New Roman" w:hAnsi="Times New Roman"/>
                <w:sz w:val="24"/>
                <w:szCs w:val="24"/>
                <w:lang w:val="mk-MK"/>
              </w:rPr>
            </w:pPr>
          </w:p>
        </w:tc>
        <w:tc>
          <w:tcPr>
            <w:tcW w:w="976" w:type="dxa"/>
          </w:tcPr>
          <w:p w:rsidR="008B2910" w:rsidRPr="00194C2D" w:rsidRDefault="008B2910" w:rsidP="00EA590A">
            <w:pPr>
              <w:jc w:val="both"/>
              <w:rPr>
                <w:rFonts w:ascii="Times New Roman" w:hAnsi="Times New Roman"/>
                <w:sz w:val="24"/>
                <w:szCs w:val="24"/>
                <w:lang w:val="mk-MK"/>
              </w:rPr>
            </w:pPr>
          </w:p>
        </w:tc>
        <w:tc>
          <w:tcPr>
            <w:tcW w:w="940" w:type="dxa"/>
          </w:tcPr>
          <w:p w:rsidR="008B2910" w:rsidRPr="00194C2D" w:rsidRDefault="008B2910" w:rsidP="00EA590A">
            <w:pPr>
              <w:jc w:val="both"/>
              <w:rPr>
                <w:rFonts w:ascii="Times New Roman" w:hAnsi="Times New Roman"/>
                <w:sz w:val="24"/>
                <w:szCs w:val="24"/>
                <w:lang w:val="mk-MK"/>
              </w:rPr>
            </w:pPr>
          </w:p>
        </w:tc>
        <w:tc>
          <w:tcPr>
            <w:tcW w:w="900" w:type="dxa"/>
          </w:tcPr>
          <w:p w:rsidR="008B2910" w:rsidRPr="00194C2D" w:rsidRDefault="008B2910" w:rsidP="00EA590A">
            <w:pPr>
              <w:jc w:val="both"/>
              <w:rPr>
                <w:rFonts w:ascii="Times New Roman" w:hAnsi="Times New Roman"/>
                <w:sz w:val="24"/>
                <w:szCs w:val="24"/>
                <w:lang w:val="mk-MK"/>
              </w:rPr>
            </w:pPr>
          </w:p>
        </w:tc>
        <w:tc>
          <w:tcPr>
            <w:tcW w:w="990" w:type="dxa"/>
          </w:tcPr>
          <w:p w:rsidR="008B2910" w:rsidRPr="00194C2D" w:rsidRDefault="008B2910" w:rsidP="00EA590A">
            <w:pPr>
              <w:jc w:val="both"/>
              <w:rPr>
                <w:rFonts w:ascii="Times New Roman" w:hAnsi="Times New Roman"/>
                <w:sz w:val="24"/>
                <w:szCs w:val="24"/>
                <w:lang w:val="mk-MK"/>
              </w:rPr>
            </w:pPr>
          </w:p>
        </w:tc>
      </w:tr>
      <w:tr w:rsidR="008B2910" w:rsidRPr="00194C2D" w:rsidTr="008B2910">
        <w:trPr>
          <w:trHeight w:val="220"/>
        </w:trPr>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rPr>
              <w:t>Слободни изборни предмети</w:t>
            </w:r>
          </w:p>
        </w:tc>
        <w:tc>
          <w:tcPr>
            <w:tcW w:w="893"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c>
          <w:tcPr>
            <w:tcW w:w="1047"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76"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40"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00"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9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rPr>
          <w:trHeight w:val="220"/>
        </w:trPr>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rPr>
              <w:t>Јазик на заедницата</w:t>
            </w:r>
          </w:p>
        </w:tc>
        <w:tc>
          <w:tcPr>
            <w:tcW w:w="893" w:type="dxa"/>
          </w:tcPr>
          <w:p w:rsidR="008B2910" w:rsidRPr="00194C2D" w:rsidRDefault="008B2910" w:rsidP="00EA590A">
            <w:pPr>
              <w:jc w:val="both"/>
              <w:rPr>
                <w:rFonts w:ascii="Times New Roman" w:hAnsi="Times New Roman"/>
                <w:sz w:val="24"/>
                <w:szCs w:val="24"/>
                <w:lang w:val="mk-MK"/>
              </w:rPr>
            </w:pPr>
          </w:p>
        </w:tc>
        <w:tc>
          <w:tcPr>
            <w:tcW w:w="1047" w:type="dxa"/>
          </w:tcPr>
          <w:p w:rsidR="008B2910" w:rsidRPr="00194C2D" w:rsidRDefault="008B2910" w:rsidP="00EA590A">
            <w:pPr>
              <w:jc w:val="both"/>
              <w:rPr>
                <w:rFonts w:ascii="Times New Roman" w:hAnsi="Times New Roman"/>
                <w:sz w:val="24"/>
                <w:szCs w:val="24"/>
                <w:lang w:val="mk-MK"/>
              </w:rPr>
            </w:pPr>
          </w:p>
        </w:tc>
        <w:tc>
          <w:tcPr>
            <w:tcW w:w="976" w:type="dxa"/>
          </w:tcPr>
          <w:p w:rsidR="008B2910" w:rsidRPr="00194C2D" w:rsidRDefault="008B2910" w:rsidP="00EA590A">
            <w:pPr>
              <w:jc w:val="both"/>
              <w:rPr>
                <w:rFonts w:ascii="Times New Roman" w:hAnsi="Times New Roman"/>
                <w:sz w:val="24"/>
                <w:szCs w:val="24"/>
                <w:lang w:val="mk-MK"/>
              </w:rPr>
            </w:pPr>
          </w:p>
        </w:tc>
        <w:tc>
          <w:tcPr>
            <w:tcW w:w="940"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00"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9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rPr>
          <w:trHeight w:val="116"/>
        </w:trPr>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rPr>
              <w:t>Албански јазик</w:t>
            </w:r>
          </w:p>
        </w:tc>
        <w:tc>
          <w:tcPr>
            <w:tcW w:w="893"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c>
          <w:tcPr>
            <w:tcW w:w="1047"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c>
          <w:tcPr>
            <w:tcW w:w="976"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c>
          <w:tcPr>
            <w:tcW w:w="94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c>
          <w:tcPr>
            <w:tcW w:w="90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c>
          <w:tcPr>
            <w:tcW w:w="99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rPr>
          <w:trHeight w:val="615"/>
        </w:trPr>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rPr>
              <w:t>Јазик и култура на Ромите, Јазик и култура на Власите, Јазик и култура на Бошњаците, Јазик и култура на Турците, Јазик и култура на Србите</w:t>
            </w:r>
          </w:p>
        </w:tc>
        <w:tc>
          <w:tcPr>
            <w:tcW w:w="893"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c>
          <w:tcPr>
            <w:tcW w:w="1047"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c>
          <w:tcPr>
            <w:tcW w:w="976"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940"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00"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99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rPr>
          <w:trHeight w:val="542"/>
        </w:trPr>
        <w:tc>
          <w:tcPr>
            <w:tcW w:w="3002" w:type="dxa"/>
          </w:tcPr>
          <w:p w:rsidR="008B2910" w:rsidRPr="00194C2D" w:rsidRDefault="008B2910" w:rsidP="00EA590A">
            <w:pPr>
              <w:jc w:val="both"/>
              <w:rPr>
                <w:rFonts w:ascii="Times New Roman" w:hAnsi="Times New Roman"/>
                <w:b/>
                <w:bCs/>
                <w:sz w:val="24"/>
                <w:szCs w:val="24"/>
                <w:lang w:val="mk-MK"/>
              </w:rPr>
            </w:pPr>
            <w:r w:rsidRPr="00194C2D">
              <w:rPr>
                <w:rFonts w:ascii="Times New Roman" w:hAnsi="Times New Roman"/>
                <w:b/>
                <w:bCs/>
                <w:sz w:val="24"/>
                <w:szCs w:val="24"/>
                <w:lang w:val="mk-MK"/>
              </w:rPr>
              <w:t>Други активности</w:t>
            </w:r>
          </w:p>
        </w:tc>
        <w:tc>
          <w:tcPr>
            <w:tcW w:w="893" w:type="dxa"/>
          </w:tcPr>
          <w:p w:rsidR="008B2910" w:rsidRPr="00194C2D" w:rsidRDefault="008B2910" w:rsidP="00EA590A">
            <w:pPr>
              <w:jc w:val="both"/>
              <w:rPr>
                <w:rFonts w:ascii="Times New Roman" w:hAnsi="Times New Roman"/>
                <w:sz w:val="24"/>
                <w:szCs w:val="24"/>
                <w:lang w:val="mk-MK"/>
              </w:rPr>
            </w:pPr>
          </w:p>
        </w:tc>
        <w:tc>
          <w:tcPr>
            <w:tcW w:w="1047" w:type="dxa"/>
          </w:tcPr>
          <w:p w:rsidR="008B2910" w:rsidRPr="00194C2D" w:rsidRDefault="008B2910" w:rsidP="00EA590A">
            <w:pPr>
              <w:jc w:val="both"/>
              <w:rPr>
                <w:rFonts w:ascii="Times New Roman" w:hAnsi="Times New Roman"/>
                <w:sz w:val="24"/>
                <w:szCs w:val="24"/>
                <w:lang w:val="mk-MK"/>
              </w:rPr>
            </w:pPr>
          </w:p>
        </w:tc>
        <w:tc>
          <w:tcPr>
            <w:tcW w:w="976" w:type="dxa"/>
          </w:tcPr>
          <w:p w:rsidR="008B2910" w:rsidRPr="00194C2D" w:rsidRDefault="008B2910" w:rsidP="00EA590A">
            <w:pPr>
              <w:jc w:val="both"/>
              <w:rPr>
                <w:rFonts w:ascii="Times New Roman" w:hAnsi="Times New Roman"/>
                <w:sz w:val="24"/>
                <w:szCs w:val="24"/>
                <w:lang w:val="mk-MK"/>
              </w:rPr>
            </w:pPr>
          </w:p>
        </w:tc>
        <w:tc>
          <w:tcPr>
            <w:tcW w:w="940" w:type="dxa"/>
          </w:tcPr>
          <w:p w:rsidR="008B2910" w:rsidRPr="00194C2D" w:rsidRDefault="008B2910" w:rsidP="00EA590A">
            <w:pPr>
              <w:jc w:val="both"/>
              <w:rPr>
                <w:rFonts w:ascii="Times New Roman" w:hAnsi="Times New Roman"/>
                <w:sz w:val="24"/>
                <w:szCs w:val="24"/>
                <w:lang w:val="mk-MK"/>
              </w:rPr>
            </w:pPr>
          </w:p>
        </w:tc>
        <w:tc>
          <w:tcPr>
            <w:tcW w:w="900" w:type="dxa"/>
          </w:tcPr>
          <w:p w:rsidR="008B2910" w:rsidRPr="00194C2D" w:rsidRDefault="008B2910" w:rsidP="00EA590A">
            <w:pPr>
              <w:jc w:val="both"/>
              <w:rPr>
                <w:rFonts w:ascii="Times New Roman" w:hAnsi="Times New Roman"/>
                <w:sz w:val="24"/>
                <w:szCs w:val="24"/>
                <w:lang w:val="mk-MK"/>
              </w:rPr>
            </w:pPr>
          </w:p>
        </w:tc>
        <w:tc>
          <w:tcPr>
            <w:tcW w:w="990" w:type="dxa"/>
          </w:tcPr>
          <w:p w:rsidR="008B2910" w:rsidRPr="00194C2D" w:rsidRDefault="008B2910" w:rsidP="00EA590A">
            <w:pPr>
              <w:jc w:val="both"/>
              <w:rPr>
                <w:rFonts w:ascii="Times New Roman" w:hAnsi="Times New Roman"/>
                <w:sz w:val="24"/>
                <w:szCs w:val="24"/>
                <w:lang w:val="mk-MK"/>
              </w:rPr>
            </w:pPr>
          </w:p>
        </w:tc>
      </w:tr>
      <w:tr w:rsidR="008B2910" w:rsidRPr="00194C2D" w:rsidTr="008B2910">
        <w:trPr>
          <w:trHeight w:val="174"/>
        </w:trPr>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lastRenderedPageBreak/>
              <w:t>Час на одделенска заедница</w:t>
            </w:r>
          </w:p>
        </w:tc>
        <w:tc>
          <w:tcPr>
            <w:tcW w:w="893" w:type="dxa"/>
          </w:tcPr>
          <w:p w:rsidR="008B2910" w:rsidRPr="00194C2D" w:rsidRDefault="008B2910" w:rsidP="00EA590A">
            <w:pPr>
              <w:jc w:val="both"/>
              <w:rPr>
                <w:rFonts w:ascii="Times New Roman" w:hAnsi="Times New Roman"/>
                <w:sz w:val="24"/>
                <w:szCs w:val="24"/>
                <w:lang w:val="mk-MK"/>
              </w:rPr>
            </w:pPr>
          </w:p>
        </w:tc>
        <w:tc>
          <w:tcPr>
            <w:tcW w:w="1047"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976"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940"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900"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36</w:t>
            </w:r>
          </w:p>
        </w:tc>
        <w:tc>
          <w:tcPr>
            <w:tcW w:w="990" w:type="dxa"/>
          </w:tcPr>
          <w:p w:rsidR="008B2910" w:rsidRPr="00194C2D" w:rsidRDefault="008B2910" w:rsidP="00EA590A">
            <w:pPr>
              <w:jc w:val="both"/>
              <w:rPr>
                <w:rFonts w:ascii="Times New Roman" w:hAnsi="Times New Roman"/>
                <w:sz w:val="24"/>
                <w:szCs w:val="24"/>
                <w:lang w:val="mk-MK"/>
              </w:rPr>
            </w:pPr>
            <w:r>
              <w:rPr>
                <w:rFonts w:ascii="Times New Roman" w:hAnsi="Times New Roman"/>
                <w:sz w:val="24"/>
                <w:szCs w:val="24"/>
                <w:lang w:val="mk-MK"/>
              </w:rPr>
              <w:t>36</w:t>
            </w:r>
          </w:p>
        </w:tc>
      </w:tr>
      <w:tr w:rsidR="008B2910" w:rsidRPr="00194C2D" w:rsidTr="008B2910">
        <w:trPr>
          <w:trHeight w:val="290"/>
        </w:trPr>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Воннаставни активности</w:t>
            </w:r>
          </w:p>
        </w:tc>
        <w:tc>
          <w:tcPr>
            <w:tcW w:w="893" w:type="dxa"/>
          </w:tcPr>
          <w:p w:rsidR="008B2910" w:rsidRPr="00194C2D" w:rsidRDefault="008B2910" w:rsidP="00EA590A">
            <w:pPr>
              <w:jc w:val="both"/>
              <w:rPr>
                <w:rFonts w:ascii="Times New Roman" w:hAnsi="Times New Roman"/>
                <w:sz w:val="24"/>
                <w:szCs w:val="24"/>
                <w:lang w:val="mk-MK"/>
              </w:rPr>
            </w:pPr>
          </w:p>
        </w:tc>
        <w:tc>
          <w:tcPr>
            <w:tcW w:w="1047" w:type="dxa"/>
          </w:tcPr>
          <w:p w:rsidR="008B2910" w:rsidRPr="00194C2D" w:rsidRDefault="008B2910" w:rsidP="00EA590A">
            <w:pPr>
              <w:jc w:val="both"/>
              <w:rPr>
                <w:rFonts w:ascii="Times New Roman" w:hAnsi="Times New Roman"/>
                <w:sz w:val="24"/>
                <w:szCs w:val="24"/>
                <w:lang w:val="mk-MK"/>
              </w:rPr>
            </w:pPr>
          </w:p>
        </w:tc>
        <w:tc>
          <w:tcPr>
            <w:tcW w:w="976" w:type="dxa"/>
          </w:tcPr>
          <w:p w:rsidR="008B2910" w:rsidRPr="00194C2D" w:rsidRDefault="008B2910" w:rsidP="00EA590A">
            <w:pPr>
              <w:jc w:val="both"/>
              <w:rPr>
                <w:rFonts w:ascii="Times New Roman" w:hAnsi="Times New Roman"/>
                <w:sz w:val="24"/>
                <w:szCs w:val="24"/>
                <w:lang w:val="mk-MK"/>
              </w:rPr>
            </w:pPr>
          </w:p>
        </w:tc>
        <w:tc>
          <w:tcPr>
            <w:tcW w:w="940" w:type="dxa"/>
          </w:tcPr>
          <w:p w:rsidR="008B2910" w:rsidRPr="00194C2D" w:rsidRDefault="008B2910" w:rsidP="00EA590A">
            <w:pPr>
              <w:jc w:val="both"/>
              <w:rPr>
                <w:rFonts w:ascii="Times New Roman" w:hAnsi="Times New Roman"/>
                <w:sz w:val="24"/>
                <w:szCs w:val="24"/>
                <w:lang w:val="mk-MK"/>
              </w:rPr>
            </w:pPr>
          </w:p>
        </w:tc>
        <w:tc>
          <w:tcPr>
            <w:tcW w:w="900" w:type="dxa"/>
          </w:tcPr>
          <w:p w:rsidR="008B2910" w:rsidRPr="00194C2D" w:rsidRDefault="008B2910" w:rsidP="00EA590A">
            <w:pPr>
              <w:jc w:val="both"/>
              <w:rPr>
                <w:rFonts w:ascii="Times New Roman" w:hAnsi="Times New Roman"/>
                <w:sz w:val="24"/>
                <w:szCs w:val="24"/>
                <w:lang w:val="mk-MK"/>
              </w:rPr>
            </w:pPr>
          </w:p>
        </w:tc>
        <w:tc>
          <w:tcPr>
            <w:tcW w:w="990" w:type="dxa"/>
          </w:tcPr>
          <w:p w:rsidR="008B2910" w:rsidRPr="00194C2D" w:rsidRDefault="008B2910" w:rsidP="00EA590A">
            <w:pPr>
              <w:jc w:val="both"/>
              <w:rPr>
                <w:rFonts w:ascii="Times New Roman" w:hAnsi="Times New Roman"/>
                <w:sz w:val="24"/>
                <w:szCs w:val="24"/>
                <w:lang w:val="mk-MK"/>
              </w:rPr>
            </w:pPr>
          </w:p>
        </w:tc>
      </w:tr>
    </w:tbl>
    <w:p w:rsidR="00EF7AFE" w:rsidRPr="00194C2D" w:rsidRDefault="00EF7AFE" w:rsidP="00EF7AFE">
      <w:pPr>
        <w:jc w:val="both"/>
        <w:rPr>
          <w:rFonts w:ascii="Times New Roman" w:hAnsi="Times New Roman"/>
          <w:sz w:val="24"/>
          <w:szCs w:val="24"/>
        </w:rPr>
      </w:pPr>
    </w:p>
    <w:tbl>
      <w:tblPr>
        <w:tblStyle w:val="TableGrid"/>
        <w:tblW w:w="0" w:type="auto"/>
        <w:tblLook w:val="04A0"/>
      </w:tblPr>
      <w:tblGrid>
        <w:gridCol w:w="3002"/>
        <w:gridCol w:w="1417"/>
        <w:gridCol w:w="1559"/>
        <w:gridCol w:w="1418"/>
      </w:tblGrid>
      <w:tr w:rsidR="008B2910" w:rsidRPr="00194C2D" w:rsidTr="008B2910">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lang w:val="mk-MK"/>
              </w:rPr>
              <w:t>ПРЕДМЕТИ</w:t>
            </w:r>
          </w:p>
        </w:tc>
        <w:tc>
          <w:tcPr>
            <w:tcW w:w="141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VII</w:t>
            </w:r>
          </w:p>
        </w:tc>
        <w:tc>
          <w:tcPr>
            <w:tcW w:w="1559"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VIII</w:t>
            </w:r>
          </w:p>
        </w:tc>
        <w:tc>
          <w:tcPr>
            <w:tcW w:w="1418"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IX</w:t>
            </w:r>
          </w:p>
        </w:tc>
      </w:tr>
      <w:tr w:rsidR="008B2910" w:rsidRPr="00194C2D" w:rsidTr="008B2910">
        <w:tc>
          <w:tcPr>
            <w:tcW w:w="3002"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rPr>
              <w:t>Албански јазик</w:t>
            </w:r>
            <w:r w:rsidRPr="00194C2D">
              <w:rPr>
                <w:rFonts w:ascii="Times New Roman" w:hAnsi="Times New Roman"/>
                <w:sz w:val="24"/>
                <w:szCs w:val="24"/>
                <w:lang w:val="mk-MK"/>
              </w:rPr>
              <w:t>/босански/македонски</w:t>
            </w:r>
          </w:p>
        </w:tc>
        <w:tc>
          <w:tcPr>
            <w:tcW w:w="141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en-GB"/>
              </w:rPr>
              <w:t>144</w:t>
            </w:r>
          </w:p>
        </w:tc>
        <w:tc>
          <w:tcPr>
            <w:tcW w:w="1559"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en-GB"/>
              </w:rPr>
              <w:t>144</w:t>
            </w:r>
          </w:p>
        </w:tc>
        <w:tc>
          <w:tcPr>
            <w:tcW w:w="1418"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en-GB"/>
              </w:rPr>
              <w:t>144</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Македонски јазик</w:t>
            </w:r>
          </w:p>
        </w:tc>
        <w:tc>
          <w:tcPr>
            <w:tcW w:w="1417" w:type="dxa"/>
          </w:tcPr>
          <w:p w:rsidR="008B2910" w:rsidRPr="00EA590A" w:rsidRDefault="008B2910" w:rsidP="00EA590A">
            <w:pPr>
              <w:jc w:val="both"/>
              <w:rPr>
                <w:rFonts w:ascii="Times New Roman" w:hAnsi="Times New Roman"/>
                <w:sz w:val="24"/>
                <w:szCs w:val="24"/>
                <w:lang w:val="mk-MK"/>
              </w:rPr>
            </w:pPr>
            <w:r>
              <w:rPr>
                <w:rFonts w:ascii="Times New Roman" w:hAnsi="Times New Roman"/>
                <w:sz w:val="24"/>
                <w:szCs w:val="24"/>
                <w:lang w:val="mk-MK"/>
              </w:rPr>
              <w:t>108</w:t>
            </w:r>
          </w:p>
        </w:tc>
        <w:tc>
          <w:tcPr>
            <w:tcW w:w="1559"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72</w:t>
            </w:r>
          </w:p>
        </w:tc>
        <w:tc>
          <w:tcPr>
            <w:tcW w:w="1418"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72</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Англиски јазик</w:t>
            </w:r>
          </w:p>
        </w:tc>
        <w:tc>
          <w:tcPr>
            <w:tcW w:w="141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c>
          <w:tcPr>
            <w:tcW w:w="1559" w:type="dxa"/>
          </w:tcPr>
          <w:p w:rsidR="008B2910" w:rsidRPr="00194C2D" w:rsidRDefault="008B2910" w:rsidP="00EA590A">
            <w:pPr>
              <w:jc w:val="both"/>
              <w:rPr>
                <w:rFonts w:ascii="Times New Roman" w:hAnsi="Times New Roman"/>
                <w:sz w:val="24"/>
                <w:szCs w:val="24"/>
                <w:lang w:val="mk-MK"/>
              </w:rPr>
            </w:pPr>
            <w:r w:rsidRPr="00194C2D">
              <w:rPr>
                <w:rFonts w:ascii="Times New Roman" w:hAnsi="Times New Roman"/>
                <w:sz w:val="24"/>
                <w:szCs w:val="24"/>
              </w:rPr>
              <w:t>108</w:t>
            </w:r>
          </w:p>
        </w:tc>
        <w:tc>
          <w:tcPr>
            <w:tcW w:w="1418"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r>
      <w:tr w:rsidR="008B2910" w:rsidRPr="00194C2D" w:rsidTr="00F84C62">
        <w:tc>
          <w:tcPr>
            <w:tcW w:w="3002" w:type="dxa"/>
          </w:tcPr>
          <w:p w:rsidR="008B2910" w:rsidRPr="00194C2D" w:rsidRDefault="008B2910" w:rsidP="0040376E">
            <w:pPr>
              <w:jc w:val="both"/>
              <w:rPr>
                <w:rFonts w:ascii="Times New Roman" w:hAnsi="Times New Roman"/>
                <w:sz w:val="24"/>
                <w:szCs w:val="24"/>
                <w:lang w:val="mk-MK"/>
              </w:rPr>
            </w:pPr>
            <w:r w:rsidRPr="00194C2D">
              <w:rPr>
                <w:rFonts w:ascii="Times New Roman" w:hAnsi="Times New Roman"/>
                <w:sz w:val="24"/>
                <w:szCs w:val="24"/>
              </w:rPr>
              <w:t>Втор странски јазик</w:t>
            </w:r>
          </w:p>
        </w:tc>
        <w:tc>
          <w:tcPr>
            <w:tcW w:w="1417" w:type="dxa"/>
          </w:tcPr>
          <w:p w:rsidR="008B2910" w:rsidRPr="00194C2D" w:rsidRDefault="008B2910" w:rsidP="0040376E">
            <w:pPr>
              <w:jc w:val="both"/>
              <w:rPr>
                <w:rFonts w:ascii="Times New Roman" w:hAnsi="Times New Roman"/>
                <w:sz w:val="24"/>
                <w:szCs w:val="24"/>
                <w:lang w:val="en-GB"/>
              </w:rPr>
            </w:pPr>
            <w:r w:rsidRPr="00194C2D">
              <w:rPr>
                <w:rFonts w:ascii="Times New Roman" w:hAnsi="Times New Roman"/>
                <w:sz w:val="24"/>
                <w:szCs w:val="24"/>
                <w:lang w:val="mk-MK"/>
              </w:rPr>
              <w:t>72</w:t>
            </w:r>
          </w:p>
        </w:tc>
        <w:tc>
          <w:tcPr>
            <w:tcW w:w="1559" w:type="dxa"/>
          </w:tcPr>
          <w:p w:rsidR="008B2910" w:rsidRPr="00194C2D" w:rsidRDefault="008B2910" w:rsidP="0040376E">
            <w:pPr>
              <w:jc w:val="both"/>
              <w:rPr>
                <w:rFonts w:ascii="Times New Roman" w:hAnsi="Times New Roman"/>
                <w:sz w:val="24"/>
                <w:szCs w:val="24"/>
                <w:lang w:val="mk-MK"/>
              </w:rPr>
            </w:pPr>
            <w:r w:rsidRPr="00194C2D">
              <w:rPr>
                <w:rFonts w:ascii="Times New Roman" w:hAnsi="Times New Roman"/>
                <w:sz w:val="24"/>
                <w:szCs w:val="24"/>
                <w:lang w:val="mk-MK"/>
              </w:rPr>
              <w:t>72</w:t>
            </w:r>
          </w:p>
        </w:tc>
        <w:tc>
          <w:tcPr>
            <w:tcW w:w="1418" w:type="dxa"/>
          </w:tcPr>
          <w:p w:rsidR="008B2910" w:rsidRPr="00194C2D" w:rsidRDefault="008B2910" w:rsidP="0040376E">
            <w:pPr>
              <w:jc w:val="both"/>
              <w:rPr>
                <w:rFonts w:ascii="Times New Roman" w:hAnsi="Times New Roman"/>
                <w:sz w:val="24"/>
                <w:szCs w:val="24"/>
                <w:lang w:val="mk-MK"/>
              </w:rPr>
            </w:pPr>
            <w:r w:rsidRPr="00194C2D">
              <w:rPr>
                <w:rFonts w:ascii="Times New Roman" w:hAnsi="Times New Roman"/>
                <w:sz w:val="24"/>
                <w:szCs w:val="24"/>
                <w:lang w:val="mk-MK"/>
              </w:rPr>
              <w:t>72</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Математика</w:t>
            </w:r>
          </w:p>
        </w:tc>
        <w:tc>
          <w:tcPr>
            <w:tcW w:w="141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144</w:t>
            </w:r>
          </w:p>
        </w:tc>
        <w:tc>
          <w:tcPr>
            <w:tcW w:w="1559"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144</w:t>
            </w:r>
          </w:p>
        </w:tc>
        <w:tc>
          <w:tcPr>
            <w:tcW w:w="1418"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144</w:t>
            </w:r>
          </w:p>
        </w:tc>
      </w:tr>
      <w:tr w:rsidR="008B2910" w:rsidRPr="00194C2D" w:rsidTr="008B2910">
        <w:tc>
          <w:tcPr>
            <w:tcW w:w="3002"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Информатика</w:t>
            </w:r>
          </w:p>
        </w:tc>
        <w:tc>
          <w:tcPr>
            <w:tcW w:w="1417"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36</w:t>
            </w:r>
          </w:p>
        </w:tc>
        <w:tc>
          <w:tcPr>
            <w:tcW w:w="1559"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c>
          <w:tcPr>
            <w:tcW w:w="1418"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w:t>
            </w:r>
          </w:p>
        </w:tc>
      </w:tr>
      <w:tr w:rsidR="008B2910" w:rsidRPr="00194C2D" w:rsidTr="008B2910">
        <w:tc>
          <w:tcPr>
            <w:tcW w:w="3002"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Географија</w:t>
            </w:r>
          </w:p>
        </w:tc>
        <w:tc>
          <w:tcPr>
            <w:tcW w:w="1417"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c>
          <w:tcPr>
            <w:tcW w:w="1559"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c>
          <w:tcPr>
            <w:tcW w:w="1418"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c>
          <w:tcPr>
            <w:tcW w:w="3002"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Историја</w:t>
            </w:r>
          </w:p>
        </w:tc>
        <w:tc>
          <w:tcPr>
            <w:tcW w:w="1417"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c>
          <w:tcPr>
            <w:tcW w:w="1559"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c>
          <w:tcPr>
            <w:tcW w:w="1418"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c>
          <w:tcPr>
            <w:tcW w:w="3002"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Етика</w:t>
            </w:r>
          </w:p>
        </w:tc>
        <w:tc>
          <w:tcPr>
            <w:tcW w:w="1417"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36</w:t>
            </w:r>
          </w:p>
        </w:tc>
        <w:tc>
          <w:tcPr>
            <w:tcW w:w="1559"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w:t>
            </w:r>
          </w:p>
        </w:tc>
        <w:tc>
          <w:tcPr>
            <w:tcW w:w="1418"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w:t>
            </w:r>
          </w:p>
        </w:tc>
      </w:tr>
      <w:tr w:rsidR="008B2910" w:rsidRPr="00194C2D" w:rsidTr="008B2910">
        <w:tc>
          <w:tcPr>
            <w:tcW w:w="3002"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Граѓанско образование</w:t>
            </w:r>
          </w:p>
        </w:tc>
        <w:tc>
          <w:tcPr>
            <w:tcW w:w="1417"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w:t>
            </w:r>
          </w:p>
        </w:tc>
        <w:tc>
          <w:tcPr>
            <w:tcW w:w="1559"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36</w:t>
            </w:r>
          </w:p>
        </w:tc>
        <w:tc>
          <w:tcPr>
            <w:tcW w:w="1418"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36</w:t>
            </w:r>
          </w:p>
        </w:tc>
      </w:tr>
      <w:tr w:rsidR="008B2910" w:rsidRPr="00194C2D" w:rsidTr="008B2910">
        <w:tc>
          <w:tcPr>
            <w:tcW w:w="3002"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Биологија</w:t>
            </w:r>
          </w:p>
        </w:tc>
        <w:tc>
          <w:tcPr>
            <w:tcW w:w="1417"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c>
          <w:tcPr>
            <w:tcW w:w="1559"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c>
          <w:tcPr>
            <w:tcW w:w="1418"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c>
          <w:tcPr>
            <w:tcW w:w="3002"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Физика</w:t>
            </w:r>
          </w:p>
        </w:tc>
        <w:tc>
          <w:tcPr>
            <w:tcW w:w="1417"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w:t>
            </w:r>
          </w:p>
        </w:tc>
        <w:tc>
          <w:tcPr>
            <w:tcW w:w="1559"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c>
          <w:tcPr>
            <w:tcW w:w="1418"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c>
          <w:tcPr>
            <w:tcW w:w="3002"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Хемија</w:t>
            </w:r>
          </w:p>
        </w:tc>
        <w:tc>
          <w:tcPr>
            <w:tcW w:w="1417"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w:t>
            </w:r>
          </w:p>
        </w:tc>
        <w:tc>
          <w:tcPr>
            <w:tcW w:w="1559"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c>
          <w:tcPr>
            <w:tcW w:w="1418"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72</w:t>
            </w:r>
          </w:p>
        </w:tc>
      </w:tr>
      <w:tr w:rsidR="008B2910" w:rsidRPr="00194C2D" w:rsidTr="008B2910">
        <w:tc>
          <w:tcPr>
            <w:tcW w:w="3002" w:type="dxa"/>
          </w:tcPr>
          <w:p w:rsidR="008B2910" w:rsidRPr="008B2910" w:rsidRDefault="008B2910" w:rsidP="00EA590A">
            <w:pPr>
              <w:jc w:val="both"/>
              <w:rPr>
                <w:rFonts w:ascii="Times New Roman" w:hAnsi="Times New Roman"/>
                <w:sz w:val="24"/>
                <w:szCs w:val="24"/>
                <w:lang w:val="mk-MK"/>
              </w:rPr>
            </w:pPr>
            <w:r>
              <w:rPr>
                <w:rFonts w:ascii="Times New Roman" w:hAnsi="Times New Roman"/>
                <w:sz w:val="24"/>
                <w:szCs w:val="24"/>
                <w:lang w:val="mk-MK"/>
              </w:rPr>
              <w:t>Иновации</w:t>
            </w:r>
          </w:p>
        </w:tc>
        <w:tc>
          <w:tcPr>
            <w:tcW w:w="1417"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w:t>
            </w:r>
          </w:p>
        </w:tc>
        <w:tc>
          <w:tcPr>
            <w:tcW w:w="1559"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w:t>
            </w:r>
          </w:p>
        </w:tc>
        <w:tc>
          <w:tcPr>
            <w:tcW w:w="1418" w:type="dxa"/>
          </w:tcPr>
          <w:p w:rsidR="008B2910"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36</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Ликовно образование</w:t>
            </w:r>
          </w:p>
        </w:tc>
        <w:tc>
          <w:tcPr>
            <w:tcW w:w="141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1559"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1418"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Музичко образование</w:t>
            </w:r>
          </w:p>
        </w:tc>
        <w:tc>
          <w:tcPr>
            <w:tcW w:w="141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1559"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c>
          <w:tcPr>
            <w:tcW w:w="1418"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lang w:val="mk-MK"/>
              </w:rPr>
              <w:t>36</w:t>
            </w:r>
          </w:p>
        </w:tc>
      </w:tr>
      <w:tr w:rsidR="008B2910" w:rsidRPr="00194C2D" w:rsidTr="008B2910">
        <w:tc>
          <w:tcPr>
            <w:tcW w:w="3002"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Физичко образование</w:t>
            </w:r>
          </w:p>
        </w:tc>
        <w:tc>
          <w:tcPr>
            <w:tcW w:w="1417"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c>
          <w:tcPr>
            <w:tcW w:w="1559"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c>
          <w:tcPr>
            <w:tcW w:w="1418" w:type="dxa"/>
          </w:tcPr>
          <w:p w:rsidR="008B2910" w:rsidRPr="00194C2D" w:rsidRDefault="008B2910" w:rsidP="00EA590A">
            <w:pPr>
              <w:jc w:val="both"/>
              <w:rPr>
                <w:rFonts w:ascii="Times New Roman" w:hAnsi="Times New Roman"/>
                <w:sz w:val="24"/>
                <w:szCs w:val="24"/>
              </w:rPr>
            </w:pPr>
            <w:r w:rsidRPr="00194C2D">
              <w:rPr>
                <w:rFonts w:ascii="Times New Roman" w:hAnsi="Times New Roman"/>
                <w:sz w:val="24"/>
                <w:szCs w:val="24"/>
              </w:rPr>
              <w:t>108</w:t>
            </w:r>
          </w:p>
        </w:tc>
      </w:tr>
      <w:tr w:rsidR="009E4F9F" w:rsidRPr="00194C2D" w:rsidTr="008B2910">
        <w:tc>
          <w:tcPr>
            <w:tcW w:w="3002" w:type="dxa"/>
          </w:tcPr>
          <w:p w:rsidR="009E4F9F"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Вкупно задолжителни предмети</w:t>
            </w:r>
          </w:p>
        </w:tc>
        <w:tc>
          <w:tcPr>
            <w:tcW w:w="1417" w:type="dxa"/>
          </w:tcPr>
          <w:p w:rsidR="009E4F9F"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1044</w:t>
            </w:r>
          </w:p>
        </w:tc>
        <w:tc>
          <w:tcPr>
            <w:tcW w:w="1559" w:type="dxa"/>
          </w:tcPr>
          <w:p w:rsidR="009E4F9F"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1116</w:t>
            </w:r>
          </w:p>
        </w:tc>
        <w:tc>
          <w:tcPr>
            <w:tcW w:w="1418" w:type="dxa"/>
          </w:tcPr>
          <w:p w:rsidR="009E4F9F" w:rsidRPr="009E4F9F" w:rsidRDefault="009E4F9F" w:rsidP="00EA590A">
            <w:pPr>
              <w:jc w:val="both"/>
              <w:rPr>
                <w:rFonts w:ascii="Times New Roman" w:hAnsi="Times New Roman"/>
                <w:sz w:val="24"/>
                <w:szCs w:val="24"/>
                <w:lang w:val="mk-MK"/>
              </w:rPr>
            </w:pPr>
            <w:r>
              <w:rPr>
                <w:rFonts w:ascii="Times New Roman" w:hAnsi="Times New Roman"/>
                <w:sz w:val="24"/>
                <w:szCs w:val="24"/>
                <w:lang w:val="mk-MK"/>
              </w:rPr>
              <w:t>1152</w:t>
            </w:r>
          </w:p>
        </w:tc>
      </w:tr>
    </w:tbl>
    <w:p w:rsidR="00EF7AFE" w:rsidRPr="009E4F9F" w:rsidRDefault="00EF7AFE" w:rsidP="00EF7AFE">
      <w:pPr>
        <w:jc w:val="both"/>
        <w:rPr>
          <w:rFonts w:ascii="Times New Roman" w:hAnsi="Times New Roman"/>
          <w:sz w:val="24"/>
          <w:szCs w:val="24"/>
          <w:lang w:val="mk-MK"/>
        </w:rPr>
      </w:pPr>
    </w:p>
    <w:p w:rsidR="00EF7AFE" w:rsidRPr="00673C39" w:rsidRDefault="00EF7AFE" w:rsidP="00673C39">
      <w:pPr>
        <w:jc w:val="both"/>
        <w:rPr>
          <w:rFonts w:ascii="Times New Roman" w:hAnsi="Times New Roman"/>
          <w:sz w:val="24"/>
          <w:szCs w:val="24"/>
        </w:rPr>
      </w:pPr>
      <w:r w:rsidRPr="00194C2D">
        <w:rPr>
          <w:rFonts w:ascii="Times New Roman" w:hAnsi="Times New Roman"/>
          <w:sz w:val="24"/>
          <w:szCs w:val="24"/>
          <w:lang w:val="mk-MK"/>
        </w:rPr>
        <w:t xml:space="preserve">*Новата Концепција деветгодишно образование ќе биде прилагодена и предметите со фондот на часови </w:t>
      </w:r>
      <w:r w:rsidR="00673C39">
        <w:rPr>
          <w:rFonts w:ascii="Times New Roman" w:hAnsi="Times New Roman"/>
          <w:sz w:val="24"/>
          <w:szCs w:val="24"/>
        </w:rPr>
        <w:t>.</w:t>
      </w:r>
    </w:p>
    <w:p w:rsidR="00EF7AFE" w:rsidRDefault="00EF7AFE" w:rsidP="00797934">
      <w:pPr>
        <w:spacing w:after="60" w:line="240" w:lineRule="auto"/>
        <w:rPr>
          <w:rFonts w:ascii="Times New Roman" w:eastAsia="MS PGothic" w:hAnsi="Times New Roman"/>
          <w:color w:val="505050"/>
          <w:sz w:val="24"/>
          <w:szCs w:val="24"/>
          <w:lang w:eastAsia="ja-JP"/>
        </w:rPr>
      </w:pPr>
    </w:p>
    <w:p w:rsidR="00EF7AFE" w:rsidRDefault="00EF7AFE" w:rsidP="00797934">
      <w:pPr>
        <w:spacing w:after="60" w:line="240" w:lineRule="auto"/>
        <w:rPr>
          <w:rFonts w:ascii="Times New Roman" w:eastAsia="MS PGothic" w:hAnsi="Times New Roman"/>
          <w:color w:val="505050"/>
          <w:sz w:val="24"/>
          <w:szCs w:val="24"/>
          <w:lang w:eastAsia="ja-JP"/>
        </w:rPr>
      </w:pPr>
    </w:p>
    <w:p w:rsidR="00EF7AFE" w:rsidRDefault="00EF7AFE" w:rsidP="00797934">
      <w:pPr>
        <w:spacing w:after="60" w:line="240" w:lineRule="auto"/>
        <w:rPr>
          <w:rFonts w:ascii="Times New Roman" w:eastAsia="MS PGothic" w:hAnsi="Times New Roman"/>
          <w:color w:val="505050"/>
          <w:sz w:val="24"/>
          <w:szCs w:val="24"/>
          <w:lang w:eastAsia="ja-JP"/>
        </w:rPr>
      </w:pPr>
    </w:p>
    <w:p w:rsidR="00EF7AFE" w:rsidRPr="00EF7AFE" w:rsidRDefault="00EF7AFE" w:rsidP="00797934">
      <w:pPr>
        <w:spacing w:after="60" w:line="240" w:lineRule="auto"/>
        <w:rPr>
          <w:rFonts w:ascii="Times New Roman" w:eastAsia="MS PGothic" w:hAnsi="Times New Roman"/>
          <w:color w:val="505050"/>
          <w:sz w:val="24"/>
          <w:szCs w:val="24"/>
          <w:lang w:eastAsia="ja-JP"/>
        </w:rPr>
      </w:pPr>
    </w:p>
    <w:p w:rsidR="00797934" w:rsidRPr="00194C2D" w:rsidRDefault="00797934" w:rsidP="00797934">
      <w:pPr>
        <w:keepNext/>
        <w:keepLines/>
        <w:spacing w:before="160" w:after="60" w:line="240" w:lineRule="auto"/>
        <w:outlineLvl w:val="0"/>
        <w:rPr>
          <w:rFonts w:ascii="Times New Roman" w:eastAsia="MS PGothic" w:hAnsi="Times New Roman"/>
          <w:b/>
          <w:bCs/>
          <w:color w:val="505050"/>
          <w:sz w:val="24"/>
          <w:szCs w:val="24"/>
          <w:lang w:val="mk-MK" w:eastAsia="ja-JP"/>
        </w:rPr>
      </w:pPr>
      <w:r w:rsidRPr="00194C2D">
        <w:rPr>
          <w:rFonts w:ascii="Times New Roman" w:eastAsia="MS PGothic" w:hAnsi="Times New Roman"/>
          <w:b/>
          <w:bCs/>
          <w:color w:val="505050"/>
          <w:sz w:val="24"/>
          <w:szCs w:val="24"/>
          <w:lang w:val="mk-MK" w:eastAsia="ja-JP"/>
        </w:rPr>
        <w:t>Прво полугодие</w:t>
      </w:r>
    </w:p>
    <w:tbl>
      <w:tblPr>
        <w:tblStyle w:val="Sem1"/>
        <w:tblW w:w="0" w:type="auto"/>
        <w:tblLook w:val="0620"/>
      </w:tblPr>
      <w:tblGrid>
        <w:gridCol w:w="10302"/>
      </w:tblGrid>
      <w:tr w:rsidR="00797934" w:rsidRPr="00194C2D" w:rsidTr="00797934">
        <w:trPr>
          <w:trHeight w:val="432"/>
        </w:trPr>
        <w:tc>
          <w:tcPr>
            <w:tcW w:w="10790" w:type="dxa"/>
          </w:tcPr>
          <w:p w:rsidR="00797934" w:rsidRPr="00194C2D" w:rsidRDefault="007F271F" w:rsidP="00797934">
            <w:pPr>
              <w:spacing w:after="60" w:line="240" w:lineRule="auto"/>
              <w:rPr>
                <w:rFonts w:ascii="Times New Roman" w:eastAsia="MS PGothic" w:hAnsi="Times New Roman"/>
                <w:sz w:val="24"/>
                <w:szCs w:val="24"/>
                <w:lang w:val="mk-MK"/>
              </w:rPr>
            </w:pPr>
            <w:r w:rsidRPr="00194C2D">
              <w:rPr>
                <w:rFonts w:ascii="Times New Roman" w:eastAsia="MS PGothic" w:hAnsi="Times New Roman"/>
                <w:sz w:val="24"/>
                <w:szCs w:val="24"/>
                <w:lang w:val="mk-MK"/>
              </w:rPr>
              <w:t>0</w:t>
            </w:r>
            <w:r w:rsidR="00806E7E">
              <w:rPr>
                <w:rFonts w:ascii="Times New Roman" w:eastAsia="MS PGothic" w:hAnsi="Times New Roman"/>
                <w:sz w:val="24"/>
                <w:szCs w:val="24"/>
                <w:lang w:val="mk-MK"/>
              </w:rPr>
              <w:t>1.09.2023 – 29</w:t>
            </w:r>
            <w:r w:rsidR="00797934" w:rsidRPr="00194C2D">
              <w:rPr>
                <w:rFonts w:ascii="Times New Roman" w:eastAsia="MS PGothic" w:hAnsi="Times New Roman"/>
                <w:sz w:val="24"/>
                <w:szCs w:val="24"/>
                <w:lang w:val="mk-MK"/>
              </w:rPr>
              <w:t>.12.202</w:t>
            </w:r>
            <w:r w:rsidR="00806E7E">
              <w:rPr>
                <w:rFonts w:ascii="Times New Roman" w:eastAsia="MS PGothic" w:hAnsi="Times New Roman"/>
                <w:sz w:val="24"/>
                <w:szCs w:val="24"/>
                <w:lang w:val="mk-MK"/>
              </w:rPr>
              <w:t>3</w:t>
            </w:r>
          </w:p>
        </w:tc>
      </w:tr>
    </w:tbl>
    <w:p w:rsidR="00797934" w:rsidRPr="00194C2D" w:rsidRDefault="007F271F" w:rsidP="00797934">
      <w:pPr>
        <w:keepNext/>
        <w:keepLines/>
        <w:spacing w:before="160" w:after="60" w:line="240" w:lineRule="auto"/>
        <w:outlineLvl w:val="0"/>
        <w:rPr>
          <w:rFonts w:ascii="Times New Roman" w:eastAsia="MS PGothic" w:hAnsi="Times New Roman"/>
          <w:b/>
          <w:bCs/>
          <w:color w:val="505050"/>
          <w:sz w:val="24"/>
          <w:szCs w:val="24"/>
          <w:lang w:val="mk-MK" w:eastAsia="ja-JP"/>
        </w:rPr>
      </w:pPr>
      <w:r w:rsidRPr="00194C2D">
        <w:rPr>
          <w:rFonts w:ascii="Times New Roman" w:eastAsia="MS PGothic" w:hAnsi="Times New Roman"/>
          <w:b/>
          <w:bCs/>
          <w:color w:val="505050"/>
          <w:sz w:val="24"/>
          <w:szCs w:val="24"/>
          <w:lang w:val="mk-MK" w:eastAsia="ja-JP"/>
        </w:rPr>
        <w:t>Второ полугодие</w:t>
      </w:r>
    </w:p>
    <w:tbl>
      <w:tblPr>
        <w:tblStyle w:val="Sem2"/>
        <w:tblW w:w="0" w:type="auto"/>
        <w:tblLook w:val="0620"/>
      </w:tblPr>
      <w:tblGrid>
        <w:gridCol w:w="10302"/>
      </w:tblGrid>
      <w:tr w:rsidR="00797934" w:rsidRPr="00194C2D" w:rsidTr="00797934">
        <w:trPr>
          <w:trHeight w:val="432"/>
        </w:trPr>
        <w:tc>
          <w:tcPr>
            <w:tcW w:w="10790" w:type="dxa"/>
          </w:tcPr>
          <w:p w:rsidR="00797934" w:rsidRPr="00194C2D" w:rsidRDefault="00806E7E" w:rsidP="00797934">
            <w:pPr>
              <w:spacing w:after="60" w:line="240" w:lineRule="auto"/>
              <w:rPr>
                <w:rFonts w:ascii="Times New Roman" w:eastAsia="MS PGothic" w:hAnsi="Times New Roman"/>
                <w:sz w:val="24"/>
                <w:szCs w:val="24"/>
                <w:lang w:val="mk-MK"/>
              </w:rPr>
            </w:pPr>
            <w:r>
              <w:rPr>
                <w:rFonts w:ascii="Times New Roman" w:eastAsia="MS PGothic" w:hAnsi="Times New Roman"/>
                <w:sz w:val="24"/>
                <w:szCs w:val="24"/>
                <w:lang w:val="mk-MK"/>
              </w:rPr>
              <w:t>19.01.2024 – 07</w:t>
            </w:r>
            <w:r w:rsidR="007F271F" w:rsidRPr="00194C2D">
              <w:rPr>
                <w:rFonts w:ascii="Times New Roman" w:eastAsia="MS PGothic" w:hAnsi="Times New Roman"/>
                <w:sz w:val="24"/>
                <w:szCs w:val="24"/>
                <w:lang w:val="mk-MK"/>
              </w:rPr>
              <w:t>.06.20</w:t>
            </w:r>
            <w:r>
              <w:rPr>
                <w:rFonts w:ascii="Times New Roman" w:eastAsia="MS PGothic" w:hAnsi="Times New Roman"/>
                <w:sz w:val="24"/>
                <w:szCs w:val="24"/>
                <w:lang w:val="mk-MK"/>
              </w:rPr>
              <w:t>24</w:t>
            </w:r>
          </w:p>
        </w:tc>
      </w:tr>
    </w:tbl>
    <w:p w:rsidR="00797934" w:rsidRPr="00194C2D" w:rsidRDefault="007F271F" w:rsidP="00797934">
      <w:pPr>
        <w:keepNext/>
        <w:keepLines/>
        <w:spacing w:before="160" w:after="60" w:line="240" w:lineRule="auto"/>
        <w:outlineLvl w:val="0"/>
        <w:rPr>
          <w:rFonts w:ascii="Times New Roman" w:eastAsia="MS PGothic" w:hAnsi="Times New Roman"/>
          <w:b/>
          <w:bCs/>
          <w:color w:val="505050"/>
          <w:sz w:val="24"/>
          <w:szCs w:val="24"/>
          <w:lang w:val="mk-MK" w:eastAsia="ja-JP"/>
        </w:rPr>
      </w:pPr>
      <w:r w:rsidRPr="00194C2D">
        <w:rPr>
          <w:rFonts w:ascii="Times New Roman" w:eastAsia="MS PGothic" w:hAnsi="Times New Roman"/>
          <w:b/>
          <w:bCs/>
          <w:color w:val="505050"/>
          <w:sz w:val="24"/>
          <w:szCs w:val="24"/>
          <w:lang w:val="mk-MK" w:eastAsia="ja-JP"/>
        </w:rPr>
        <w:t>Летен распуст</w:t>
      </w:r>
    </w:p>
    <w:tbl>
      <w:tblPr>
        <w:tblStyle w:val="Sem3"/>
        <w:tblW w:w="0" w:type="auto"/>
        <w:tblLook w:val="0620"/>
      </w:tblPr>
      <w:tblGrid>
        <w:gridCol w:w="10302"/>
      </w:tblGrid>
      <w:tr w:rsidR="00797934" w:rsidRPr="00194C2D" w:rsidTr="00797934">
        <w:trPr>
          <w:trHeight w:val="432"/>
        </w:trPr>
        <w:tc>
          <w:tcPr>
            <w:tcW w:w="10790" w:type="dxa"/>
          </w:tcPr>
          <w:p w:rsidR="00797934" w:rsidRPr="00194C2D" w:rsidRDefault="007F271F" w:rsidP="00797934">
            <w:pPr>
              <w:spacing w:after="60" w:line="240" w:lineRule="auto"/>
              <w:rPr>
                <w:rFonts w:ascii="Times New Roman" w:eastAsia="MS PGothic" w:hAnsi="Times New Roman"/>
                <w:sz w:val="24"/>
                <w:szCs w:val="24"/>
                <w:lang w:val="mk-MK"/>
              </w:rPr>
            </w:pPr>
            <w:r w:rsidRPr="00194C2D">
              <w:rPr>
                <w:rFonts w:ascii="Times New Roman" w:eastAsia="MS PGothic" w:hAnsi="Times New Roman"/>
                <w:sz w:val="24"/>
                <w:szCs w:val="24"/>
                <w:lang w:val="mk-MK"/>
              </w:rPr>
              <w:t>10.06. – 31.08.202</w:t>
            </w:r>
            <w:r w:rsidR="00806E7E">
              <w:rPr>
                <w:rFonts w:ascii="Times New Roman" w:eastAsia="MS PGothic" w:hAnsi="Times New Roman"/>
                <w:sz w:val="24"/>
                <w:szCs w:val="24"/>
                <w:lang w:val="mk-MK"/>
              </w:rPr>
              <w:t>4</w:t>
            </w:r>
          </w:p>
        </w:tc>
      </w:tr>
    </w:tbl>
    <w:p w:rsidR="00797934" w:rsidRPr="00194C2D" w:rsidRDefault="00797934" w:rsidP="00797934">
      <w:pPr>
        <w:spacing w:after="0" w:line="240" w:lineRule="auto"/>
        <w:rPr>
          <w:rFonts w:ascii="Times New Roman" w:eastAsia="MS PGothic" w:hAnsi="Times New Roman"/>
          <w:color w:val="505050"/>
          <w:sz w:val="24"/>
          <w:szCs w:val="24"/>
          <w:lang w:eastAsia="ja-JP"/>
        </w:rPr>
      </w:pPr>
    </w:p>
    <w:p w:rsidR="00B157A7" w:rsidRPr="00194C2D" w:rsidRDefault="00B157A7" w:rsidP="00797934">
      <w:pPr>
        <w:pStyle w:val="ListParagraph"/>
        <w:ind w:left="0"/>
        <w:jc w:val="center"/>
        <w:rPr>
          <w:rFonts w:ascii="Times New Roman" w:hAnsi="Times New Roman" w:cs="Times New Roman"/>
          <w:sz w:val="24"/>
          <w:szCs w:val="24"/>
        </w:rPr>
      </w:pPr>
    </w:p>
    <w:p w:rsidR="00797934" w:rsidRPr="00194C2D" w:rsidRDefault="00797934" w:rsidP="00797934">
      <w:pPr>
        <w:pStyle w:val="ListParagraph"/>
        <w:ind w:left="0"/>
        <w:jc w:val="center"/>
        <w:rPr>
          <w:rFonts w:ascii="Times New Roman" w:hAnsi="Times New Roman" w:cs="Times New Roman"/>
          <w:b/>
          <w:bCs/>
          <w:color w:val="00B050"/>
          <w:sz w:val="24"/>
          <w:szCs w:val="24"/>
        </w:rPr>
      </w:pPr>
      <w:r w:rsidRPr="00194C2D">
        <w:rPr>
          <w:rFonts w:ascii="Times New Roman" w:hAnsi="Times New Roman" w:cs="Times New Roman"/>
          <w:b/>
          <w:bCs/>
          <w:color w:val="00B050"/>
          <w:sz w:val="24"/>
          <w:szCs w:val="24"/>
        </w:rPr>
        <w:t>ЕКОЛОШКИ КАЛЕНДАР</w:t>
      </w:r>
    </w:p>
    <w:p w:rsidR="00797934" w:rsidRPr="00194C2D" w:rsidRDefault="00797934" w:rsidP="00806E7E">
      <w:pPr>
        <w:pStyle w:val="ListParagraph"/>
        <w:ind w:left="0"/>
        <w:rPr>
          <w:rFonts w:ascii="Times New Roman" w:hAnsi="Times New Roman" w:cs="Times New Roman"/>
          <w:sz w:val="24"/>
          <w:szCs w:val="24"/>
        </w:rPr>
      </w:pP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16 септември</w:t>
      </w:r>
      <w:r w:rsidRPr="00194C2D">
        <w:rPr>
          <w:rFonts w:ascii="Times New Roman" w:hAnsi="Times New Roman" w:cs="Times New Roman"/>
          <w:sz w:val="24"/>
          <w:szCs w:val="24"/>
        </w:rPr>
        <w:tab/>
        <w:t>Светски ден за заштита на озонската обвивка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18 септември</w:t>
      </w:r>
      <w:r w:rsidRPr="00194C2D">
        <w:rPr>
          <w:rFonts w:ascii="Times New Roman" w:hAnsi="Times New Roman" w:cs="Times New Roman"/>
          <w:sz w:val="24"/>
          <w:szCs w:val="24"/>
        </w:rPr>
        <w:tab/>
        <w:t>Меѓународен ден на геолозите</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22 септември</w:t>
      </w:r>
      <w:r w:rsidRPr="00194C2D">
        <w:rPr>
          <w:rFonts w:ascii="Times New Roman" w:hAnsi="Times New Roman" w:cs="Times New Roman"/>
          <w:sz w:val="24"/>
          <w:szCs w:val="24"/>
        </w:rPr>
        <w:tab/>
        <w:t>Меѓународен ден без автомобили</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26 септември</w:t>
      </w:r>
      <w:r w:rsidRPr="00194C2D">
        <w:rPr>
          <w:rFonts w:ascii="Times New Roman" w:hAnsi="Times New Roman" w:cs="Times New Roman"/>
          <w:sz w:val="24"/>
          <w:szCs w:val="24"/>
        </w:rPr>
        <w:tab/>
        <w:t>Светски ден на чисти планини (шуми)</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4 октомври</w:t>
      </w:r>
      <w:r w:rsidRPr="00194C2D">
        <w:rPr>
          <w:rFonts w:ascii="Times New Roman" w:hAnsi="Times New Roman" w:cs="Times New Roman"/>
          <w:sz w:val="24"/>
          <w:szCs w:val="24"/>
        </w:rPr>
        <w:tab/>
        <w:t>Светски ден за заштита на животните, Почеток на недела на Вселената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6 октомври</w:t>
      </w:r>
      <w:r w:rsidRPr="00194C2D">
        <w:rPr>
          <w:rFonts w:ascii="Times New Roman" w:hAnsi="Times New Roman" w:cs="Times New Roman"/>
          <w:sz w:val="24"/>
          <w:szCs w:val="24"/>
        </w:rPr>
        <w:tab/>
        <w:t>Светски ден на живеењето (за заштите на населението)</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8 октомври</w:t>
      </w:r>
      <w:r w:rsidRPr="00194C2D">
        <w:rPr>
          <w:rFonts w:ascii="Times New Roman" w:hAnsi="Times New Roman" w:cs="Times New Roman"/>
          <w:sz w:val="24"/>
          <w:szCs w:val="24"/>
        </w:rPr>
        <w:tab/>
        <w:t>Меѓународен ден за намалување на уништувањето на природата (за намалување на природни катастрофи)</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10 октомври</w:t>
      </w:r>
      <w:r w:rsidRPr="00194C2D">
        <w:rPr>
          <w:rFonts w:ascii="Times New Roman" w:hAnsi="Times New Roman" w:cs="Times New Roman"/>
          <w:sz w:val="24"/>
          <w:szCs w:val="24"/>
        </w:rPr>
        <w:tab/>
        <w:t>Меѓународен ден за борбе против природни катастрофи (втора среда во октомври)</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15 октомври</w:t>
      </w:r>
      <w:r w:rsidRPr="00194C2D">
        <w:rPr>
          <w:rFonts w:ascii="Times New Roman" w:hAnsi="Times New Roman" w:cs="Times New Roman"/>
          <w:sz w:val="24"/>
          <w:szCs w:val="24"/>
        </w:rPr>
        <w:tab/>
        <w:t>Меѓународен ден на пешачење (ден на бел стап)</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16 октомври</w:t>
      </w:r>
      <w:r w:rsidRPr="00194C2D">
        <w:rPr>
          <w:rFonts w:ascii="Times New Roman" w:hAnsi="Times New Roman" w:cs="Times New Roman"/>
          <w:sz w:val="24"/>
          <w:szCs w:val="24"/>
        </w:rPr>
        <w:tab/>
        <w:t>Меѓународен ден на храната / „антимекдоналд ден„/ден на лебот</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17 октомври</w:t>
      </w:r>
      <w:r w:rsidRPr="00194C2D">
        <w:rPr>
          <w:rFonts w:ascii="Times New Roman" w:hAnsi="Times New Roman" w:cs="Times New Roman"/>
          <w:sz w:val="24"/>
          <w:szCs w:val="24"/>
        </w:rPr>
        <w:tab/>
        <w:t>Меѓународен ден за образование на сиромашните (за искоренување на сиромаштијата)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20 октомври</w:t>
      </w:r>
      <w:r w:rsidRPr="00194C2D">
        <w:rPr>
          <w:rFonts w:ascii="Times New Roman" w:hAnsi="Times New Roman" w:cs="Times New Roman"/>
          <w:sz w:val="24"/>
          <w:szCs w:val="24"/>
        </w:rPr>
        <w:tab/>
        <w:t>Ден на јаболкото / ден за борбе против пушењето</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8 ноември</w:t>
      </w:r>
      <w:r w:rsidRPr="00194C2D">
        <w:rPr>
          <w:rFonts w:ascii="Times New Roman" w:hAnsi="Times New Roman" w:cs="Times New Roman"/>
          <w:sz w:val="24"/>
          <w:szCs w:val="24"/>
        </w:rPr>
        <w:tab/>
        <w:t>Меѓународен ден на урбаните животни средини</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27 ноември</w:t>
      </w:r>
      <w:r w:rsidRPr="00194C2D">
        <w:rPr>
          <w:rFonts w:ascii="Times New Roman" w:hAnsi="Times New Roman" w:cs="Times New Roman"/>
          <w:sz w:val="24"/>
          <w:szCs w:val="24"/>
        </w:rPr>
        <w:tab/>
        <w:t>Меѓународен ден против потрошувачката треска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29 декември</w:t>
      </w:r>
      <w:r w:rsidRPr="00194C2D">
        <w:rPr>
          <w:rFonts w:ascii="Times New Roman" w:hAnsi="Times New Roman" w:cs="Times New Roman"/>
          <w:sz w:val="24"/>
          <w:szCs w:val="24"/>
        </w:rPr>
        <w:tab/>
        <w:t>Меѓународен ден на биодиверзитетот (биолошка разновидност)</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 февруари</w:t>
      </w:r>
      <w:r w:rsidRPr="00194C2D">
        <w:rPr>
          <w:rFonts w:ascii="Times New Roman" w:hAnsi="Times New Roman" w:cs="Times New Roman"/>
          <w:sz w:val="24"/>
          <w:szCs w:val="24"/>
        </w:rPr>
        <w:tab/>
        <w:t>Светски ден на мочуриштата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5 март</w:t>
      </w:r>
      <w:r w:rsidRPr="00194C2D">
        <w:rPr>
          <w:rFonts w:ascii="Times New Roman" w:hAnsi="Times New Roman" w:cs="Times New Roman"/>
          <w:sz w:val="24"/>
          <w:szCs w:val="24"/>
        </w:rPr>
        <w:tab/>
        <w:t>Светски ден за заштеда на енергија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21 март</w:t>
      </w:r>
      <w:r w:rsidRPr="00194C2D">
        <w:rPr>
          <w:rFonts w:ascii="Times New Roman" w:hAnsi="Times New Roman" w:cs="Times New Roman"/>
          <w:sz w:val="24"/>
          <w:szCs w:val="24"/>
        </w:rPr>
        <w:tab/>
        <w:t>Прв ден на пролетта кога започнуваат активностите на младите во РМ за заштита на околината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21-28 март</w:t>
      </w:r>
      <w:r w:rsidRPr="00194C2D">
        <w:rPr>
          <w:rFonts w:ascii="Times New Roman" w:hAnsi="Times New Roman" w:cs="Times New Roman"/>
          <w:sz w:val="24"/>
          <w:szCs w:val="24"/>
        </w:rPr>
        <w:tab/>
        <w:t>Денови на пролетта за заштита на околината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22 март</w:t>
      </w:r>
      <w:r w:rsidRPr="00194C2D">
        <w:rPr>
          <w:rFonts w:ascii="Times New Roman" w:hAnsi="Times New Roman" w:cs="Times New Roman"/>
          <w:sz w:val="24"/>
          <w:szCs w:val="24"/>
        </w:rPr>
        <w:tab/>
        <w:t>Светски ден за заштеда на водите</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23 март</w:t>
      </w:r>
      <w:r w:rsidRPr="00194C2D">
        <w:rPr>
          <w:rFonts w:ascii="Times New Roman" w:hAnsi="Times New Roman" w:cs="Times New Roman"/>
          <w:sz w:val="24"/>
          <w:szCs w:val="24"/>
        </w:rPr>
        <w:tab/>
        <w:t>Светски ден на метеорологијата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7 април</w:t>
      </w:r>
      <w:r w:rsidRPr="00194C2D">
        <w:rPr>
          <w:rFonts w:ascii="Times New Roman" w:hAnsi="Times New Roman" w:cs="Times New Roman"/>
          <w:sz w:val="24"/>
          <w:szCs w:val="24"/>
        </w:rPr>
        <w:tab/>
        <w:t>Светски ден на здравјето</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22 април</w:t>
      </w:r>
      <w:r w:rsidRPr="00194C2D">
        <w:rPr>
          <w:rFonts w:ascii="Times New Roman" w:hAnsi="Times New Roman" w:cs="Times New Roman"/>
          <w:sz w:val="24"/>
          <w:szCs w:val="24"/>
        </w:rPr>
        <w:tab/>
        <w:t>Светски ден на планетата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15 мај</w:t>
      </w:r>
      <w:r w:rsidRPr="00194C2D">
        <w:rPr>
          <w:rFonts w:ascii="Times New Roman" w:hAnsi="Times New Roman" w:cs="Times New Roman"/>
          <w:sz w:val="24"/>
          <w:szCs w:val="24"/>
        </w:rPr>
        <w:tab/>
        <w:t>Светски ден за заштита на климата</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31 мај</w:t>
      </w:r>
      <w:r w:rsidRPr="00194C2D">
        <w:rPr>
          <w:rFonts w:ascii="Times New Roman" w:hAnsi="Times New Roman" w:cs="Times New Roman"/>
          <w:sz w:val="24"/>
          <w:szCs w:val="24"/>
        </w:rPr>
        <w:tab/>
        <w:t>Светски ден против пушењето</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5 јуни</w:t>
      </w:r>
      <w:r w:rsidRPr="00194C2D">
        <w:rPr>
          <w:rFonts w:ascii="Times New Roman" w:hAnsi="Times New Roman" w:cs="Times New Roman"/>
          <w:sz w:val="24"/>
          <w:szCs w:val="24"/>
        </w:rPr>
        <w:tab/>
        <w:t>Светски ден за заштита на животната средина</w:t>
      </w:r>
    </w:p>
    <w:p w:rsidR="006D7D50"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lastRenderedPageBreak/>
        <w:t>8 јуни</w:t>
      </w:r>
      <w:r w:rsidRPr="00194C2D">
        <w:rPr>
          <w:rFonts w:ascii="Times New Roman" w:hAnsi="Times New Roman" w:cs="Times New Roman"/>
          <w:sz w:val="24"/>
          <w:szCs w:val="24"/>
        </w:rPr>
        <w:tab/>
        <w:t>Светски ден на океаните</w:t>
      </w:r>
    </w:p>
    <w:p w:rsidR="00797934" w:rsidRPr="00194C2D" w:rsidRDefault="00797934" w:rsidP="00797934">
      <w:pPr>
        <w:pStyle w:val="ListParagraph"/>
        <w:tabs>
          <w:tab w:val="left" w:pos="480"/>
        </w:tabs>
        <w:ind w:left="0"/>
        <w:rPr>
          <w:rFonts w:ascii="Times New Roman" w:hAnsi="Times New Roman" w:cs="Times New Roman"/>
          <w:sz w:val="24"/>
          <w:szCs w:val="24"/>
        </w:rPr>
      </w:pPr>
      <w:r w:rsidRPr="00194C2D">
        <w:rPr>
          <w:rFonts w:ascii="Times New Roman" w:hAnsi="Times New Roman" w:cs="Times New Roman"/>
          <w:sz w:val="24"/>
          <w:szCs w:val="24"/>
        </w:rPr>
        <w:t xml:space="preserve"> 17 јуни</w:t>
      </w:r>
      <w:r w:rsidRPr="00194C2D">
        <w:rPr>
          <w:rFonts w:ascii="Times New Roman" w:hAnsi="Times New Roman" w:cs="Times New Roman"/>
          <w:sz w:val="24"/>
          <w:szCs w:val="24"/>
        </w:rPr>
        <w:tab/>
        <w:t>Светски ден против сушата</w:t>
      </w:r>
    </w:p>
    <w:p w:rsidR="00797934" w:rsidRDefault="00797934" w:rsidP="00797934">
      <w:pPr>
        <w:pStyle w:val="ListParagraph"/>
        <w:ind w:left="0"/>
        <w:jc w:val="center"/>
        <w:rPr>
          <w:rFonts w:ascii="Times New Roman" w:hAnsi="Times New Roman" w:cs="Times New Roman"/>
          <w:sz w:val="24"/>
          <w:szCs w:val="24"/>
          <w:lang w:val="en-US"/>
        </w:rPr>
      </w:pPr>
    </w:p>
    <w:p w:rsidR="00673C39" w:rsidRPr="00673C39" w:rsidRDefault="00673C39" w:rsidP="00797934">
      <w:pPr>
        <w:pStyle w:val="ListParagraph"/>
        <w:ind w:left="0"/>
        <w:jc w:val="center"/>
        <w:rPr>
          <w:rFonts w:ascii="Times New Roman" w:hAnsi="Times New Roman" w:cs="Times New Roman"/>
          <w:sz w:val="24"/>
          <w:szCs w:val="24"/>
          <w:lang w:val="en-US"/>
        </w:rPr>
      </w:pP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  8.3.  Работа во смени</w:t>
      </w:r>
    </w:p>
    <w:tbl>
      <w:tblPr>
        <w:tblW w:w="8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41"/>
        <w:gridCol w:w="1812"/>
        <w:gridCol w:w="1095"/>
        <w:gridCol w:w="1196"/>
        <w:gridCol w:w="1545"/>
        <w:gridCol w:w="25"/>
        <w:gridCol w:w="1342"/>
      </w:tblGrid>
      <w:tr w:rsidR="003C6A85" w:rsidRPr="00194C2D" w:rsidTr="00CC37D1">
        <w:trPr>
          <w:trHeight w:val="403"/>
        </w:trPr>
        <w:tc>
          <w:tcPr>
            <w:tcW w:w="4083" w:type="dxa"/>
            <w:gridSpan w:val="4"/>
            <w:tcBorders>
              <w:right w:val="double" w:sz="4" w:space="0" w:color="auto"/>
            </w:tcBorders>
            <w:vAlign w:val="center"/>
          </w:tcPr>
          <w:p w:rsidR="003C6A85" w:rsidRPr="00194C2D" w:rsidRDefault="003C6A85" w:rsidP="00973C3D">
            <w:pPr>
              <w:ind w:left="112"/>
              <w:jc w:val="center"/>
              <w:rPr>
                <w:rFonts w:ascii="Times New Roman" w:hAnsi="Times New Roman"/>
                <w:sz w:val="24"/>
                <w:szCs w:val="24"/>
                <w:lang w:val="mk-MK"/>
              </w:rPr>
            </w:pPr>
            <w:r w:rsidRPr="00194C2D">
              <w:rPr>
                <w:rFonts w:ascii="Times New Roman" w:hAnsi="Times New Roman"/>
                <w:sz w:val="24"/>
                <w:szCs w:val="24"/>
                <w:lang w:val="mk-MK"/>
              </w:rPr>
              <w:t xml:space="preserve">      Предметна настава</w:t>
            </w:r>
          </w:p>
        </w:tc>
        <w:tc>
          <w:tcPr>
            <w:tcW w:w="4108" w:type="dxa"/>
            <w:gridSpan w:val="4"/>
            <w:tcBorders>
              <w:left w:val="double" w:sz="4" w:space="0" w:color="auto"/>
            </w:tcBorders>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Одделенска Настава</w:t>
            </w:r>
          </w:p>
        </w:tc>
      </w:tr>
      <w:tr w:rsidR="003C6A85" w:rsidRPr="00194C2D" w:rsidTr="00CC37D1">
        <w:trPr>
          <w:trHeight w:hRule="exact" w:val="284"/>
        </w:trPr>
        <w:tc>
          <w:tcPr>
            <w:tcW w:w="1135" w:type="dxa"/>
            <w:shd w:val="clear" w:color="auto" w:fill="F3F3F3"/>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Час</w:t>
            </w:r>
          </w:p>
        </w:tc>
        <w:tc>
          <w:tcPr>
            <w:tcW w:w="1853" w:type="dxa"/>
            <w:gridSpan w:val="2"/>
            <w:shd w:val="clear" w:color="auto" w:fill="F3F3F3"/>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Понеделник</w:t>
            </w:r>
          </w:p>
        </w:tc>
        <w:tc>
          <w:tcPr>
            <w:tcW w:w="1095" w:type="dxa"/>
            <w:tcBorders>
              <w:right w:val="double" w:sz="4" w:space="0" w:color="auto"/>
            </w:tcBorders>
            <w:shd w:val="clear" w:color="auto" w:fill="F3F3F3"/>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Други денови</w:t>
            </w:r>
          </w:p>
        </w:tc>
        <w:tc>
          <w:tcPr>
            <w:tcW w:w="1196" w:type="dxa"/>
            <w:tcBorders>
              <w:left w:val="double" w:sz="4" w:space="0" w:color="auto"/>
            </w:tcBorders>
            <w:shd w:val="clear" w:color="auto" w:fill="CCFFCC"/>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Час</w:t>
            </w:r>
          </w:p>
        </w:tc>
        <w:tc>
          <w:tcPr>
            <w:tcW w:w="1545" w:type="dxa"/>
            <w:shd w:val="clear" w:color="auto" w:fill="CCFFCC"/>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Понеделник</w:t>
            </w:r>
          </w:p>
        </w:tc>
        <w:tc>
          <w:tcPr>
            <w:tcW w:w="1367" w:type="dxa"/>
            <w:gridSpan w:val="2"/>
            <w:shd w:val="clear" w:color="auto" w:fill="CCFFCC"/>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Други денови</w:t>
            </w:r>
          </w:p>
        </w:tc>
      </w:tr>
      <w:tr w:rsidR="003C6A85" w:rsidRPr="00194C2D" w:rsidTr="00CC37D1">
        <w:trPr>
          <w:trHeight w:hRule="exact" w:val="284"/>
        </w:trPr>
        <w:tc>
          <w:tcPr>
            <w:tcW w:w="1135" w:type="dxa"/>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1 час</w:t>
            </w:r>
          </w:p>
        </w:tc>
        <w:tc>
          <w:tcPr>
            <w:tcW w:w="1853" w:type="dxa"/>
            <w:gridSpan w:val="2"/>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07.30 – 8.10</w:t>
            </w:r>
          </w:p>
        </w:tc>
        <w:tc>
          <w:tcPr>
            <w:tcW w:w="1095" w:type="dxa"/>
            <w:tcBorders>
              <w:right w:val="double" w:sz="4" w:space="0" w:color="auto"/>
            </w:tcBorders>
            <w:vAlign w:val="center"/>
          </w:tcPr>
          <w:p w:rsidR="003C6A85" w:rsidRPr="00194C2D" w:rsidRDefault="003C6A85" w:rsidP="00973C3D">
            <w:pPr>
              <w:rPr>
                <w:rFonts w:ascii="Times New Roman" w:hAnsi="Times New Roman"/>
                <w:b/>
                <w:sz w:val="24"/>
                <w:szCs w:val="24"/>
                <w:lang w:val="mk-MK"/>
              </w:rPr>
            </w:pPr>
          </w:p>
        </w:tc>
        <w:tc>
          <w:tcPr>
            <w:tcW w:w="1196" w:type="dxa"/>
            <w:tcBorders>
              <w:left w:val="double" w:sz="4" w:space="0" w:color="auto"/>
            </w:tcBorders>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1 час</w:t>
            </w:r>
          </w:p>
        </w:tc>
        <w:tc>
          <w:tcPr>
            <w:tcW w:w="1545" w:type="dxa"/>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 xml:space="preserve">13.30 </w:t>
            </w:r>
            <w:r w:rsidR="00CC37D1">
              <w:rPr>
                <w:rFonts w:ascii="Times New Roman" w:hAnsi="Times New Roman"/>
                <w:b/>
                <w:sz w:val="24"/>
                <w:szCs w:val="24"/>
                <w:lang w:val="mk-MK"/>
              </w:rPr>
              <w:t>-14.10</w:t>
            </w:r>
          </w:p>
        </w:tc>
        <w:tc>
          <w:tcPr>
            <w:tcW w:w="1367" w:type="dxa"/>
            <w:gridSpan w:val="2"/>
            <w:vAlign w:val="center"/>
          </w:tcPr>
          <w:p w:rsidR="003C6A85" w:rsidRPr="00194C2D" w:rsidRDefault="003C6A85" w:rsidP="00973C3D">
            <w:pPr>
              <w:rPr>
                <w:rFonts w:ascii="Times New Roman" w:hAnsi="Times New Roman"/>
                <w:b/>
                <w:sz w:val="24"/>
                <w:szCs w:val="24"/>
                <w:lang w:val="mk-MK"/>
              </w:rPr>
            </w:pPr>
          </w:p>
        </w:tc>
      </w:tr>
      <w:tr w:rsidR="003C6A85" w:rsidRPr="00194C2D" w:rsidTr="00CC37D1">
        <w:trPr>
          <w:trHeight w:hRule="exact" w:val="284"/>
        </w:trPr>
        <w:tc>
          <w:tcPr>
            <w:tcW w:w="1176" w:type="dxa"/>
            <w:gridSpan w:val="2"/>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2 час</w:t>
            </w:r>
          </w:p>
        </w:tc>
        <w:tc>
          <w:tcPr>
            <w:tcW w:w="1812" w:type="dxa"/>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8.15 -8.55</w:t>
            </w:r>
          </w:p>
        </w:tc>
        <w:tc>
          <w:tcPr>
            <w:tcW w:w="1095" w:type="dxa"/>
            <w:tcBorders>
              <w:right w:val="double" w:sz="4" w:space="0" w:color="auto"/>
            </w:tcBorders>
            <w:vAlign w:val="center"/>
          </w:tcPr>
          <w:p w:rsidR="003C6A85" w:rsidRPr="00194C2D" w:rsidRDefault="003C6A85" w:rsidP="00973C3D">
            <w:pPr>
              <w:jc w:val="center"/>
              <w:rPr>
                <w:rFonts w:ascii="Times New Roman" w:hAnsi="Times New Roman"/>
                <w:b/>
                <w:sz w:val="24"/>
                <w:szCs w:val="24"/>
                <w:lang w:val="mk-MK"/>
              </w:rPr>
            </w:pPr>
          </w:p>
        </w:tc>
        <w:tc>
          <w:tcPr>
            <w:tcW w:w="1196" w:type="dxa"/>
            <w:tcBorders>
              <w:left w:val="double" w:sz="4" w:space="0" w:color="auto"/>
            </w:tcBorders>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2 час</w:t>
            </w:r>
          </w:p>
        </w:tc>
        <w:tc>
          <w:tcPr>
            <w:tcW w:w="1570" w:type="dxa"/>
            <w:gridSpan w:val="2"/>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14.15 -14.55</w:t>
            </w:r>
          </w:p>
        </w:tc>
        <w:tc>
          <w:tcPr>
            <w:tcW w:w="1342" w:type="dxa"/>
            <w:vAlign w:val="center"/>
          </w:tcPr>
          <w:p w:rsidR="003C6A85" w:rsidRPr="00194C2D" w:rsidRDefault="003C6A85" w:rsidP="00973C3D">
            <w:pPr>
              <w:jc w:val="center"/>
              <w:rPr>
                <w:rFonts w:ascii="Times New Roman" w:hAnsi="Times New Roman"/>
                <w:b/>
                <w:sz w:val="24"/>
                <w:szCs w:val="24"/>
                <w:lang w:val="mk-MK"/>
              </w:rPr>
            </w:pPr>
          </w:p>
        </w:tc>
      </w:tr>
      <w:tr w:rsidR="003C6A85" w:rsidRPr="00194C2D" w:rsidTr="00CC37D1">
        <w:trPr>
          <w:trHeight w:hRule="exact" w:val="284"/>
        </w:trPr>
        <w:tc>
          <w:tcPr>
            <w:tcW w:w="1176" w:type="dxa"/>
            <w:gridSpan w:val="2"/>
            <w:shd w:val="clear" w:color="auto" w:fill="A6A6A6"/>
            <w:vAlign w:val="center"/>
          </w:tcPr>
          <w:p w:rsidR="003C6A85" w:rsidRPr="00194C2D" w:rsidRDefault="003C6A85" w:rsidP="00973C3D">
            <w:pPr>
              <w:rPr>
                <w:rFonts w:ascii="Times New Roman" w:hAnsi="Times New Roman"/>
                <w:sz w:val="24"/>
                <w:szCs w:val="24"/>
                <w:lang w:val="mk-MK"/>
              </w:rPr>
            </w:pPr>
            <w:r w:rsidRPr="00194C2D">
              <w:rPr>
                <w:rFonts w:ascii="Times New Roman" w:hAnsi="Times New Roman"/>
                <w:sz w:val="24"/>
                <w:szCs w:val="24"/>
                <w:lang w:val="mk-MK"/>
              </w:rPr>
              <w:t xml:space="preserve">     3 час</w:t>
            </w:r>
          </w:p>
        </w:tc>
        <w:tc>
          <w:tcPr>
            <w:tcW w:w="1812" w:type="dxa"/>
            <w:vAlign w:val="center"/>
          </w:tcPr>
          <w:p w:rsidR="003C6A85" w:rsidRPr="00194C2D" w:rsidRDefault="003C6A85" w:rsidP="00973C3D">
            <w:pPr>
              <w:rPr>
                <w:rFonts w:ascii="Times New Roman" w:hAnsi="Times New Roman"/>
                <w:b/>
                <w:sz w:val="24"/>
                <w:szCs w:val="24"/>
                <w:lang w:val="mk-MK"/>
              </w:rPr>
            </w:pPr>
            <w:r w:rsidRPr="00194C2D">
              <w:rPr>
                <w:rFonts w:ascii="Times New Roman" w:hAnsi="Times New Roman"/>
                <w:b/>
                <w:sz w:val="24"/>
                <w:szCs w:val="24"/>
                <w:lang w:val="mk-MK"/>
              </w:rPr>
              <w:t xml:space="preserve">    09.00-09.40</w:t>
            </w:r>
          </w:p>
        </w:tc>
        <w:tc>
          <w:tcPr>
            <w:tcW w:w="1095" w:type="dxa"/>
            <w:tcBorders>
              <w:right w:val="double" w:sz="4" w:space="0" w:color="auto"/>
            </w:tcBorders>
            <w:vAlign w:val="center"/>
          </w:tcPr>
          <w:p w:rsidR="003C6A85" w:rsidRPr="00194C2D" w:rsidRDefault="003C6A85" w:rsidP="00973C3D">
            <w:pPr>
              <w:jc w:val="center"/>
              <w:rPr>
                <w:rFonts w:ascii="Times New Roman" w:hAnsi="Times New Roman"/>
                <w:b/>
                <w:sz w:val="24"/>
                <w:szCs w:val="24"/>
                <w:lang w:val="mk-MK"/>
              </w:rPr>
            </w:pPr>
          </w:p>
        </w:tc>
        <w:tc>
          <w:tcPr>
            <w:tcW w:w="1196" w:type="dxa"/>
            <w:tcBorders>
              <w:left w:val="double" w:sz="4" w:space="0" w:color="auto"/>
            </w:tcBorders>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Гол. одмор</w:t>
            </w:r>
          </w:p>
        </w:tc>
        <w:tc>
          <w:tcPr>
            <w:tcW w:w="1570" w:type="dxa"/>
            <w:gridSpan w:val="2"/>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20 минути</w:t>
            </w:r>
          </w:p>
        </w:tc>
        <w:tc>
          <w:tcPr>
            <w:tcW w:w="1342" w:type="dxa"/>
            <w:vAlign w:val="center"/>
          </w:tcPr>
          <w:p w:rsidR="003C6A85" w:rsidRPr="00194C2D" w:rsidRDefault="003C6A85" w:rsidP="00973C3D">
            <w:pPr>
              <w:jc w:val="center"/>
              <w:rPr>
                <w:rFonts w:ascii="Times New Roman" w:hAnsi="Times New Roman"/>
                <w:b/>
                <w:sz w:val="24"/>
                <w:szCs w:val="24"/>
                <w:lang w:val="mk-MK"/>
              </w:rPr>
            </w:pPr>
          </w:p>
        </w:tc>
      </w:tr>
      <w:tr w:rsidR="003C6A85" w:rsidRPr="00194C2D" w:rsidTr="00CC37D1">
        <w:trPr>
          <w:trHeight w:hRule="exact" w:val="284"/>
        </w:trPr>
        <w:tc>
          <w:tcPr>
            <w:tcW w:w="1176" w:type="dxa"/>
            <w:gridSpan w:val="2"/>
            <w:shd w:val="clear" w:color="auto" w:fill="A6A6A6"/>
            <w:vAlign w:val="center"/>
          </w:tcPr>
          <w:p w:rsidR="003C6A85" w:rsidRPr="00194C2D" w:rsidRDefault="003C6A85" w:rsidP="00973C3D">
            <w:pPr>
              <w:rPr>
                <w:rFonts w:ascii="Times New Roman" w:hAnsi="Times New Roman"/>
                <w:sz w:val="24"/>
                <w:szCs w:val="24"/>
                <w:lang w:val="mk-MK"/>
              </w:rPr>
            </w:pPr>
            <w:r w:rsidRPr="00194C2D">
              <w:rPr>
                <w:rFonts w:ascii="Times New Roman" w:hAnsi="Times New Roman"/>
                <w:sz w:val="24"/>
                <w:szCs w:val="24"/>
                <w:lang w:val="mk-MK"/>
              </w:rPr>
              <w:t>Гол. одмор</w:t>
            </w:r>
          </w:p>
        </w:tc>
        <w:tc>
          <w:tcPr>
            <w:tcW w:w="1812" w:type="dxa"/>
            <w:vAlign w:val="center"/>
          </w:tcPr>
          <w:p w:rsidR="003C6A85" w:rsidRPr="00194C2D" w:rsidRDefault="00CC37D1" w:rsidP="00973C3D">
            <w:pPr>
              <w:jc w:val="center"/>
              <w:rPr>
                <w:rFonts w:ascii="Times New Roman" w:hAnsi="Times New Roman"/>
                <w:b/>
                <w:sz w:val="24"/>
                <w:szCs w:val="24"/>
                <w:lang w:val="mk-MK"/>
              </w:rPr>
            </w:pPr>
            <w:r>
              <w:rPr>
                <w:rFonts w:ascii="Times New Roman" w:hAnsi="Times New Roman"/>
                <w:b/>
                <w:sz w:val="24"/>
                <w:szCs w:val="24"/>
                <w:lang w:val="mk-MK"/>
              </w:rPr>
              <w:t>2</w:t>
            </w:r>
            <w:r w:rsidR="003C6A85" w:rsidRPr="00194C2D">
              <w:rPr>
                <w:rFonts w:ascii="Times New Roman" w:hAnsi="Times New Roman"/>
                <w:b/>
                <w:sz w:val="24"/>
                <w:szCs w:val="24"/>
                <w:lang w:val="mk-MK"/>
              </w:rPr>
              <w:t>0 минути</w:t>
            </w:r>
          </w:p>
        </w:tc>
        <w:tc>
          <w:tcPr>
            <w:tcW w:w="1095" w:type="dxa"/>
            <w:tcBorders>
              <w:right w:val="double" w:sz="4" w:space="0" w:color="auto"/>
            </w:tcBorders>
            <w:vAlign w:val="center"/>
          </w:tcPr>
          <w:p w:rsidR="003C6A85" w:rsidRPr="00194C2D" w:rsidRDefault="003C6A85" w:rsidP="00973C3D">
            <w:pPr>
              <w:jc w:val="center"/>
              <w:rPr>
                <w:rFonts w:ascii="Times New Roman" w:hAnsi="Times New Roman"/>
                <w:b/>
                <w:sz w:val="24"/>
                <w:szCs w:val="24"/>
                <w:lang w:val="mk-MK"/>
              </w:rPr>
            </w:pPr>
          </w:p>
        </w:tc>
        <w:tc>
          <w:tcPr>
            <w:tcW w:w="1196" w:type="dxa"/>
            <w:tcBorders>
              <w:left w:val="double" w:sz="4" w:space="0" w:color="auto"/>
            </w:tcBorders>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3 час</w:t>
            </w:r>
          </w:p>
        </w:tc>
        <w:tc>
          <w:tcPr>
            <w:tcW w:w="1570" w:type="dxa"/>
            <w:gridSpan w:val="2"/>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15.15 – 15.55</w:t>
            </w:r>
          </w:p>
        </w:tc>
        <w:tc>
          <w:tcPr>
            <w:tcW w:w="1342" w:type="dxa"/>
            <w:vAlign w:val="center"/>
          </w:tcPr>
          <w:p w:rsidR="003C6A85" w:rsidRPr="00194C2D" w:rsidRDefault="003C6A85" w:rsidP="00973C3D">
            <w:pPr>
              <w:jc w:val="center"/>
              <w:rPr>
                <w:rFonts w:ascii="Times New Roman" w:hAnsi="Times New Roman"/>
                <w:b/>
                <w:sz w:val="24"/>
                <w:szCs w:val="24"/>
                <w:lang w:val="mk-MK"/>
              </w:rPr>
            </w:pPr>
          </w:p>
        </w:tc>
      </w:tr>
      <w:tr w:rsidR="003C6A85" w:rsidRPr="00194C2D" w:rsidTr="00CC37D1">
        <w:trPr>
          <w:trHeight w:hRule="exact" w:val="356"/>
        </w:trPr>
        <w:tc>
          <w:tcPr>
            <w:tcW w:w="1176" w:type="dxa"/>
            <w:gridSpan w:val="2"/>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4 час</w:t>
            </w:r>
          </w:p>
        </w:tc>
        <w:tc>
          <w:tcPr>
            <w:tcW w:w="1812" w:type="dxa"/>
            <w:vAlign w:val="center"/>
          </w:tcPr>
          <w:p w:rsidR="003C6A85" w:rsidRPr="00194C2D" w:rsidRDefault="00CC37D1" w:rsidP="00973C3D">
            <w:pPr>
              <w:jc w:val="center"/>
              <w:rPr>
                <w:rFonts w:ascii="Times New Roman" w:hAnsi="Times New Roman"/>
                <w:b/>
                <w:sz w:val="24"/>
                <w:szCs w:val="24"/>
                <w:lang w:val="mk-MK"/>
              </w:rPr>
            </w:pPr>
            <w:r>
              <w:rPr>
                <w:rFonts w:ascii="Times New Roman" w:hAnsi="Times New Roman"/>
                <w:b/>
                <w:sz w:val="24"/>
                <w:szCs w:val="24"/>
                <w:lang w:val="mk-MK"/>
              </w:rPr>
              <w:t>10.0</w:t>
            </w:r>
            <w:r w:rsidR="003C6A85" w:rsidRPr="00194C2D">
              <w:rPr>
                <w:rFonts w:ascii="Times New Roman" w:hAnsi="Times New Roman"/>
                <w:b/>
                <w:sz w:val="24"/>
                <w:szCs w:val="24"/>
                <w:lang w:val="mk-MK"/>
              </w:rPr>
              <w:t xml:space="preserve">0 – </w:t>
            </w:r>
            <w:r>
              <w:rPr>
                <w:rFonts w:ascii="Times New Roman" w:hAnsi="Times New Roman"/>
                <w:b/>
                <w:sz w:val="24"/>
                <w:szCs w:val="24"/>
                <w:lang w:val="mk-MK"/>
              </w:rPr>
              <w:t>10.4</w:t>
            </w:r>
            <w:r w:rsidR="003C6A85" w:rsidRPr="00194C2D">
              <w:rPr>
                <w:rFonts w:ascii="Times New Roman" w:hAnsi="Times New Roman"/>
                <w:b/>
                <w:sz w:val="24"/>
                <w:szCs w:val="24"/>
                <w:lang w:val="mk-MK"/>
              </w:rPr>
              <w:t>0</w:t>
            </w:r>
          </w:p>
        </w:tc>
        <w:tc>
          <w:tcPr>
            <w:tcW w:w="1095" w:type="dxa"/>
            <w:tcBorders>
              <w:right w:val="double" w:sz="4" w:space="0" w:color="auto"/>
            </w:tcBorders>
            <w:vAlign w:val="center"/>
          </w:tcPr>
          <w:p w:rsidR="003C6A85" w:rsidRPr="00194C2D" w:rsidRDefault="003C6A85" w:rsidP="00973C3D">
            <w:pPr>
              <w:jc w:val="center"/>
              <w:rPr>
                <w:rFonts w:ascii="Times New Roman" w:hAnsi="Times New Roman"/>
                <w:b/>
                <w:sz w:val="24"/>
                <w:szCs w:val="24"/>
                <w:lang w:val="mk-MK"/>
              </w:rPr>
            </w:pPr>
          </w:p>
        </w:tc>
        <w:tc>
          <w:tcPr>
            <w:tcW w:w="1196" w:type="dxa"/>
            <w:tcBorders>
              <w:left w:val="double" w:sz="4" w:space="0" w:color="auto"/>
            </w:tcBorders>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4 час</w:t>
            </w:r>
          </w:p>
        </w:tc>
        <w:tc>
          <w:tcPr>
            <w:tcW w:w="1570" w:type="dxa"/>
            <w:gridSpan w:val="2"/>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16.00 –16.40</w:t>
            </w:r>
          </w:p>
        </w:tc>
        <w:tc>
          <w:tcPr>
            <w:tcW w:w="1342" w:type="dxa"/>
            <w:vAlign w:val="center"/>
          </w:tcPr>
          <w:p w:rsidR="003C6A85" w:rsidRPr="00194C2D" w:rsidRDefault="003C6A85" w:rsidP="00973C3D">
            <w:pPr>
              <w:jc w:val="center"/>
              <w:rPr>
                <w:rFonts w:ascii="Times New Roman" w:hAnsi="Times New Roman"/>
                <w:b/>
                <w:sz w:val="24"/>
                <w:szCs w:val="24"/>
                <w:lang w:val="mk-MK"/>
              </w:rPr>
            </w:pPr>
          </w:p>
        </w:tc>
      </w:tr>
      <w:tr w:rsidR="003C6A85" w:rsidRPr="00194C2D" w:rsidTr="00CC37D1">
        <w:trPr>
          <w:trHeight w:hRule="exact" w:val="284"/>
        </w:trPr>
        <w:tc>
          <w:tcPr>
            <w:tcW w:w="1176" w:type="dxa"/>
            <w:gridSpan w:val="2"/>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5 час</w:t>
            </w:r>
          </w:p>
        </w:tc>
        <w:tc>
          <w:tcPr>
            <w:tcW w:w="1812" w:type="dxa"/>
            <w:vAlign w:val="center"/>
          </w:tcPr>
          <w:p w:rsidR="003C6A85" w:rsidRPr="00194C2D" w:rsidRDefault="00CC37D1" w:rsidP="00973C3D">
            <w:pPr>
              <w:jc w:val="center"/>
              <w:rPr>
                <w:rFonts w:ascii="Times New Roman" w:hAnsi="Times New Roman"/>
                <w:b/>
                <w:sz w:val="24"/>
                <w:szCs w:val="24"/>
                <w:lang w:val="mk-MK"/>
              </w:rPr>
            </w:pPr>
            <w:r>
              <w:rPr>
                <w:rFonts w:ascii="Times New Roman" w:hAnsi="Times New Roman"/>
                <w:b/>
                <w:sz w:val="24"/>
                <w:szCs w:val="24"/>
                <w:lang w:val="mk-MK"/>
              </w:rPr>
              <w:t>10.45 – 11.2</w:t>
            </w:r>
            <w:r w:rsidR="003C6A85" w:rsidRPr="00194C2D">
              <w:rPr>
                <w:rFonts w:ascii="Times New Roman" w:hAnsi="Times New Roman"/>
                <w:b/>
                <w:sz w:val="24"/>
                <w:szCs w:val="24"/>
                <w:lang w:val="mk-MK"/>
              </w:rPr>
              <w:t>5</w:t>
            </w:r>
          </w:p>
        </w:tc>
        <w:tc>
          <w:tcPr>
            <w:tcW w:w="1095" w:type="dxa"/>
            <w:tcBorders>
              <w:right w:val="double" w:sz="4" w:space="0" w:color="auto"/>
            </w:tcBorders>
            <w:vAlign w:val="center"/>
          </w:tcPr>
          <w:p w:rsidR="003C6A85" w:rsidRPr="00194C2D" w:rsidRDefault="003C6A85" w:rsidP="00973C3D">
            <w:pPr>
              <w:jc w:val="center"/>
              <w:rPr>
                <w:rFonts w:ascii="Times New Roman" w:hAnsi="Times New Roman"/>
                <w:b/>
                <w:sz w:val="24"/>
                <w:szCs w:val="24"/>
                <w:lang w:val="mk-MK"/>
              </w:rPr>
            </w:pPr>
          </w:p>
        </w:tc>
        <w:tc>
          <w:tcPr>
            <w:tcW w:w="1196" w:type="dxa"/>
            <w:tcBorders>
              <w:left w:val="double" w:sz="4" w:space="0" w:color="auto"/>
            </w:tcBorders>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5 час</w:t>
            </w:r>
          </w:p>
        </w:tc>
        <w:tc>
          <w:tcPr>
            <w:tcW w:w="1570" w:type="dxa"/>
            <w:gridSpan w:val="2"/>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16.45 – 17.25</w:t>
            </w:r>
          </w:p>
        </w:tc>
        <w:tc>
          <w:tcPr>
            <w:tcW w:w="1342" w:type="dxa"/>
            <w:vAlign w:val="center"/>
          </w:tcPr>
          <w:p w:rsidR="003C6A85" w:rsidRPr="00194C2D" w:rsidRDefault="003C6A85" w:rsidP="00973C3D">
            <w:pPr>
              <w:jc w:val="center"/>
              <w:rPr>
                <w:rFonts w:ascii="Times New Roman" w:hAnsi="Times New Roman"/>
                <w:b/>
                <w:sz w:val="24"/>
                <w:szCs w:val="24"/>
                <w:lang w:val="mk-MK"/>
              </w:rPr>
            </w:pPr>
          </w:p>
        </w:tc>
      </w:tr>
      <w:tr w:rsidR="003C6A85" w:rsidRPr="00194C2D" w:rsidTr="00CC37D1">
        <w:trPr>
          <w:trHeight w:hRule="exact" w:val="284"/>
        </w:trPr>
        <w:tc>
          <w:tcPr>
            <w:tcW w:w="1176" w:type="dxa"/>
            <w:gridSpan w:val="2"/>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6 час</w:t>
            </w:r>
          </w:p>
        </w:tc>
        <w:tc>
          <w:tcPr>
            <w:tcW w:w="1812" w:type="dxa"/>
            <w:vAlign w:val="center"/>
          </w:tcPr>
          <w:p w:rsidR="003C6A85" w:rsidRPr="00194C2D" w:rsidRDefault="00CC37D1" w:rsidP="00973C3D">
            <w:pPr>
              <w:jc w:val="center"/>
              <w:rPr>
                <w:rFonts w:ascii="Times New Roman" w:hAnsi="Times New Roman"/>
                <w:b/>
                <w:sz w:val="24"/>
                <w:szCs w:val="24"/>
                <w:lang w:val="mk-MK"/>
              </w:rPr>
            </w:pPr>
            <w:r>
              <w:rPr>
                <w:rFonts w:ascii="Times New Roman" w:hAnsi="Times New Roman"/>
                <w:b/>
                <w:sz w:val="24"/>
                <w:szCs w:val="24"/>
                <w:lang w:val="mk-MK"/>
              </w:rPr>
              <w:t>11.30 – 12.1</w:t>
            </w:r>
            <w:r w:rsidR="003C6A85" w:rsidRPr="00194C2D">
              <w:rPr>
                <w:rFonts w:ascii="Times New Roman" w:hAnsi="Times New Roman"/>
                <w:b/>
                <w:sz w:val="24"/>
                <w:szCs w:val="24"/>
                <w:lang w:val="mk-MK"/>
              </w:rPr>
              <w:t>0</w:t>
            </w:r>
          </w:p>
        </w:tc>
        <w:tc>
          <w:tcPr>
            <w:tcW w:w="1095" w:type="dxa"/>
            <w:tcBorders>
              <w:right w:val="double" w:sz="4" w:space="0" w:color="auto"/>
            </w:tcBorders>
            <w:vAlign w:val="center"/>
          </w:tcPr>
          <w:p w:rsidR="003C6A85" w:rsidRPr="00194C2D" w:rsidRDefault="003C6A85" w:rsidP="00973C3D">
            <w:pPr>
              <w:jc w:val="center"/>
              <w:rPr>
                <w:rFonts w:ascii="Times New Roman" w:hAnsi="Times New Roman"/>
                <w:b/>
                <w:sz w:val="24"/>
                <w:szCs w:val="24"/>
                <w:lang w:val="mk-MK"/>
              </w:rPr>
            </w:pPr>
          </w:p>
        </w:tc>
        <w:tc>
          <w:tcPr>
            <w:tcW w:w="1196" w:type="dxa"/>
            <w:tcBorders>
              <w:left w:val="double" w:sz="4" w:space="0" w:color="auto"/>
            </w:tcBorders>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6 час</w:t>
            </w:r>
          </w:p>
        </w:tc>
        <w:tc>
          <w:tcPr>
            <w:tcW w:w="1570" w:type="dxa"/>
            <w:gridSpan w:val="2"/>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17.30 – 18.10</w:t>
            </w:r>
          </w:p>
        </w:tc>
        <w:tc>
          <w:tcPr>
            <w:tcW w:w="1342" w:type="dxa"/>
            <w:vAlign w:val="center"/>
          </w:tcPr>
          <w:p w:rsidR="003C6A85" w:rsidRPr="00194C2D" w:rsidRDefault="003C6A85" w:rsidP="00973C3D">
            <w:pPr>
              <w:jc w:val="center"/>
              <w:rPr>
                <w:rFonts w:ascii="Times New Roman" w:hAnsi="Times New Roman"/>
                <w:b/>
                <w:sz w:val="24"/>
                <w:szCs w:val="24"/>
                <w:lang w:val="mk-MK"/>
              </w:rPr>
            </w:pPr>
          </w:p>
        </w:tc>
      </w:tr>
      <w:tr w:rsidR="003C6A85" w:rsidRPr="00194C2D" w:rsidTr="00CC37D1">
        <w:trPr>
          <w:trHeight w:hRule="exact" w:val="284"/>
        </w:trPr>
        <w:tc>
          <w:tcPr>
            <w:tcW w:w="1176" w:type="dxa"/>
            <w:gridSpan w:val="2"/>
            <w:shd w:val="clear" w:color="auto" w:fill="A6A6A6"/>
            <w:vAlign w:val="center"/>
          </w:tcPr>
          <w:p w:rsidR="003C6A85" w:rsidRPr="00194C2D" w:rsidRDefault="003C6A85" w:rsidP="00973C3D">
            <w:pPr>
              <w:jc w:val="center"/>
              <w:rPr>
                <w:rFonts w:ascii="Times New Roman" w:hAnsi="Times New Roman"/>
                <w:sz w:val="24"/>
                <w:szCs w:val="24"/>
                <w:lang w:val="mk-MK"/>
              </w:rPr>
            </w:pPr>
            <w:r w:rsidRPr="00194C2D">
              <w:rPr>
                <w:rFonts w:ascii="Times New Roman" w:hAnsi="Times New Roman"/>
                <w:sz w:val="24"/>
                <w:szCs w:val="24"/>
                <w:lang w:val="mk-MK"/>
              </w:rPr>
              <w:t>7 час</w:t>
            </w:r>
          </w:p>
        </w:tc>
        <w:tc>
          <w:tcPr>
            <w:tcW w:w="1812" w:type="dxa"/>
            <w:vAlign w:val="center"/>
          </w:tcPr>
          <w:p w:rsidR="003C6A85" w:rsidRPr="00194C2D" w:rsidRDefault="00CC37D1" w:rsidP="00973C3D">
            <w:pPr>
              <w:jc w:val="center"/>
              <w:rPr>
                <w:rFonts w:ascii="Times New Roman" w:hAnsi="Times New Roman"/>
                <w:b/>
                <w:sz w:val="24"/>
                <w:szCs w:val="24"/>
                <w:lang w:val="mk-MK"/>
              </w:rPr>
            </w:pPr>
            <w:r>
              <w:rPr>
                <w:rFonts w:ascii="Times New Roman" w:hAnsi="Times New Roman"/>
                <w:b/>
                <w:sz w:val="24"/>
                <w:szCs w:val="24"/>
                <w:lang w:val="mk-MK"/>
              </w:rPr>
              <w:t>12.15 – 12.5</w:t>
            </w:r>
            <w:r w:rsidR="003C6A85" w:rsidRPr="00194C2D">
              <w:rPr>
                <w:rFonts w:ascii="Times New Roman" w:hAnsi="Times New Roman"/>
                <w:b/>
                <w:sz w:val="24"/>
                <w:szCs w:val="24"/>
                <w:lang w:val="mk-MK"/>
              </w:rPr>
              <w:t>5</w:t>
            </w:r>
          </w:p>
        </w:tc>
        <w:tc>
          <w:tcPr>
            <w:tcW w:w="1095" w:type="dxa"/>
            <w:tcBorders>
              <w:right w:val="double" w:sz="4" w:space="0" w:color="auto"/>
            </w:tcBorders>
            <w:vAlign w:val="center"/>
          </w:tcPr>
          <w:p w:rsidR="003C6A85" w:rsidRPr="00194C2D" w:rsidRDefault="003C6A85" w:rsidP="00973C3D">
            <w:pPr>
              <w:jc w:val="center"/>
              <w:rPr>
                <w:rFonts w:ascii="Times New Roman" w:hAnsi="Times New Roman"/>
                <w:b/>
                <w:sz w:val="24"/>
                <w:szCs w:val="24"/>
                <w:lang w:val="mk-MK"/>
              </w:rPr>
            </w:pPr>
          </w:p>
        </w:tc>
        <w:tc>
          <w:tcPr>
            <w:tcW w:w="1196" w:type="dxa"/>
            <w:tcBorders>
              <w:left w:val="double" w:sz="4" w:space="0" w:color="auto"/>
            </w:tcBorders>
            <w:shd w:val="clear" w:color="auto" w:fill="A6A6A6"/>
            <w:vAlign w:val="center"/>
          </w:tcPr>
          <w:p w:rsidR="003C6A85" w:rsidRPr="00194C2D" w:rsidRDefault="003C6A85" w:rsidP="00973C3D">
            <w:pPr>
              <w:rPr>
                <w:rFonts w:ascii="Times New Roman" w:hAnsi="Times New Roman"/>
                <w:sz w:val="24"/>
                <w:szCs w:val="24"/>
                <w:lang w:val="mk-MK"/>
              </w:rPr>
            </w:pPr>
          </w:p>
        </w:tc>
        <w:tc>
          <w:tcPr>
            <w:tcW w:w="1570" w:type="dxa"/>
            <w:gridSpan w:val="2"/>
            <w:vAlign w:val="center"/>
          </w:tcPr>
          <w:p w:rsidR="003C6A85" w:rsidRPr="00194C2D" w:rsidRDefault="003C6A85" w:rsidP="00973C3D">
            <w:pPr>
              <w:jc w:val="center"/>
              <w:rPr>
                <w:rFonts w:ascii="Times New Roman" w:hAnsi="Times New Roman"/>
                <w:b/>
                <w:sz w:val="24"/>
                <w:szCs w:val="24"/>
                <w:lang w:val="mk-MK"/>
              </w:rPr>
            </w:pPr>
          </w:p>
        </w:tc>
        <w:tc>
          <w:tcPr>
            <w:tcW w:w="1342" w:type="dxa"/>
            <w:vAlign w:val="center"/>
          </w:tcPr>
          <w:p w:rsidR="003C6A85" w:rsidRPr="00194C2D" w:rsidRDefault="003C6A85" w:rsidP="00973C3D">
            <w:pPr>
              <w:jc w:val="center"/>
              <w:rPr>
                <w:rFonts w:ascii="Times New Roman" w:hAnsi="Times New Roman"/>
                <w:b/>
                <w:sz w:val="24"/>
                <w:szCs w:val="24"/>
                <w:lang w:val="mk-MK"/>
              </w:rPr>
            </w:pPr>
          </w:p>
        </w:tc>
      </w:tr>
      <w:tr w:rsidR="003C6A85" w:rsidRPr="00194C2D" w:rsidTr="00CC37D1">
        <w:trPr>
          <w:trHeight w:val="210"/>
        </w:trPr>
        <w:tc>
          <w:tcPr>
            <w:tcW w:w="2988" w:type="dxa"/>
            <w:gridSpan w:val="3"/>
            <w:vMerge w:val="restart"/>
            <w:vAlign w:val="center"/>
          </w:tcPr>
          <w:p w:rsidR="003C6A85" w:rsidRPr="00194C2D" w:rsidRDefault="003C6A85" w:rsidP="00973C3D">
            <w:pPr>
              <w:jc w:val="center"/>
              <w:rPr>
                <w:rFonts w:ascii="Times New Roman" w:hAnsi="Times New Roman"/>
                <w:b/>
                <w:sz w:val="24"/>
                <w:szCs w:val="24"/>
                <w:lang w:val="mk-MK"/>
              </w:rPr>
            </w:pPr>
            <w:r w:rsidRPr="00194C2D">
              <w:rPr>
                <w:rFonts w:ascii="Times New Roman" w:hAnsi="Times New Roman"/>
                <w:b/>
                <w:sz w:val="24"/>
                <w:szCs w:val="24"/>
                <w:lang w:val="mk-MK"/>
              </w:rPr>
              <w:t>Помеѓу секој час има 5 минути одмор</w:t>
            </w:r>
          </w:p>
        </w:tc>
        <w:tc>
          <w:tcPr>
            <w:tcW w:w="1095" w:type="dxa"/>
            <w:vMerge w:val="restart"/>
            <w:tcBorders>
              <w:right w:val="double" w:sz="4" w:space="0" w:color="auto"/>
            </w:tcBorders>
            <w:shd w:val="clear" w:color="auto" w:fill="FFFFFF"/>
            <w:vAlign w:val="center"/>
          </w:tcPr>
          <w:p w:rsidR="003C6A85" w:rsidRPr="00194C2D" w:rsidRDefault="003C6A85" w:rsidP="00973C3D">
            <w:pPr>
              <w:jc w:val="center"/>
              <w:rPr>
                <w:rFonts w:ascii="Times New Roman" w:hAnsi="Times New Roman"/>
                <w:b/>
                <w:sz w:val="24"/>
                <w:szCs w:val="24"/>
              </w:rPr>
            </w:pPr>
          </w:p>
        </w:tc>
        <w:tc>
          <w:tcPr>
            <w:tcW w:w="1196" w:type="dxa"/>
            <w:tcBorders>
              <w:left w:val="double" w:sz="4" w:space="0" w:color="auto"/>
            </w:tcBorders>
            <w:shd w:val="clear" w:color="auto" w:fill="A6A6A6"/>
            <w:vAlign w:val="center"/>
          </w:tcPr>
          <w:p w:rsidR="003C6A85" w:rsidRPr="00194C2D" w:rsidRDefault="003C6A85" w:rsidP="00973C3D">
            <w:pPr>
              <w:rPr>
                <w:rFonts w:ascii="Times New Roman" w:hAnsi="Times New Roman"/>
                <w:sz w:val="24"/>
                <w:szCs w:val="24"/>
                <w:lang w:val="mk-MK"/>
              </w:rPr>
            </w:pPr>
          </w:p>
        </w:tc>
        <w:tc>
          <w:tcPr>
            <w:tcW w:w="1570" w:type="dxa"/>
            <w:gridSpan w:val="2"/>
            <w:shd w:val="clear" w:color="auto" w:fill="FFFFFF"/>
            <w:vAlign w:val="center"/>
          </w:tcPr>
          <w:p w:rsidR="003C6A85" w:rsidRPr="00194C2D" w:rsidRDefault="003C6A85" w:rsidP="00973C3D">
            <w:pPr>
              <w:jc w:val="center"/>
              <w:rPr>
                <w:rFonts w:ascii="Times New Roman" w:hAnsi="Times New Roman"/>
                <w:b/>
                <w:sz w:val="24"/>
                <w:szCs w:val="24"/>
                <w:lang w:val="mk-MK"/>
              </w:rPr>
            </w:pPr>
          </w:p>
        </w:tc>
        <w:tc>
          <w:tcPr>
            <w:tcW w:w="1342" w:type="dxa"/>
            <w:shd w:val="clear" w:color="auto" w:fill="FFFFFF"/>
            <w:vAlign w:val="center"/>
          </w:tcPr>
          <w:p w:rsidR="003C6A85" w:rsidRPr="00194C2D" w:rsidRDefault="003C6A85" w:rsidP="00973C3D">
            <w:pPr>
              <w:jc w:val="center"/>
              <w:rPr>
                <w:rFonts w:ascii="Times New Roman" w:hAnsi="Times New Roman"/>
                <w:b/>
                <w:sz w:val="24"/>
                <w:szCs w:val="24"/>
                <w:lang w:val="mk-MK"/>
              </w:rPr>
            </w:pPr>
          </w:p>
        </w:tc>
      </w:tr>
      <w:tr w:rsidR="003C6A85" w:rsidRPr="00194C2D" w:rsidTr="00CC37D1">
        <w:trPr>
          <w:trHeight w:val="120"/>
        </w:trPr>
        <w:tc>
          <w:tcPr>
            <w:tcW w:w="2988" w:type="dxa"/>
            <w:gridSpan w:val="3"/>
            <w:vMerge/>
            <w:vAlign w:val="center"/>
          </w:tcPr>
          <w:p w:rsidR="003C6A85" w:rsidRPr="00194C2D" w:rsidRDefault="003C6A85" w:rsidP="00973C3D">
            <w:pPr>
              <w:jc w:val="center"/>
              <w:rPr>
                <w:rFonts w:ascii="Times New Roman" w:hAnsi="Times New Roman"/>
                <w:b/>
                <w:sz w:val="24"/>
                <w:szCs w:val="24"/>
                <w:lang w:val="mk-MK"/>
              </w:rPr>
            </w:pPr>
          </w:p>
        </w:tc>
        <w:tc>
          <w:tcPr>
            <w:tcW w:w="1095" w:type="dxa"/>
            <w:vMerge/>
            <w:tcBorders>
              <w:right w:val="double" w:sz="4" w:space="0" w:color="auto"/>
            </w:tcBorders>
            <w:shd w:val="clear" w:color="auto" w:fill="FFFFFF"/>
            <w:vAlign w:val="center"/>
          </w:tcPr>
          <w:p w:rsidR="003C6A85" w:rsidRPr="00194C2D" w:rsidRDefault="003C6A85" w:rsidP="00973C3D">
            <w:pPr>
              <w:jc w:val="center"/>
              <w:rPr>
                <w:rFonts w:ascii="Times New Roman" w:hAnsi="Times New Roman"/>
                <w:b/>
                <w:sz w:val="24"/>
                <w:szCs w:val="24"/>
              </w:rPr>
            </w:pPr>
          </w:p>
        </w:tc>
        <w:tc>
          <w:tcPr>
            <w:tcW w:w="1196" w:type="dxa"/>
            <w:tcBorders>
              <w:left w:val="double" w:sz="4" w:space="0" w:color="auto"/>
            </w:tcBorders>
            <w:shd w:val="clear" w:color="auto" w:fill="A6A6A6"/>
            <w:vAlign w:val="center"/>
          </w:tcPr>
          <w:p w:rsidR="003C6A85" w:rsidRPr="00194C2D" w:rsidRDefault="003C6A85" w:rsidP="00973C3D">
            <w:pPr>
              <w:jc w:val="center"/>
              <w:rPr>
                <w:rFonts w:ascii="Times New Roman" w:hAnsi="Times New Roman"/>
                <w:sz w:val="24"/>
                <w:szCs w:val="24"/>
                <w:lang w:val="mk-MK"/>
              </w:rPr>
            </w:pPr>
          </w:p>
        </w:tc>
        <w:tc>
          <w:tcPr>
            <w:tcW w:w="1570" w:type="dxa"/>
            <w:gridSpan w:val="2"/>
            <w:shd w:val="clear" w:color="auto" w:fill="FFFFFF"/>
            <w:vAlign w:val="center"/>
          </w:tcPr>
          <w:p w:rsidR="003C6A85" w:rsidRPr="00194C2D" w:rsidRDefault="003C6A85" w:rsidP="00973C3D">
            <w:pPr>
              <w:jc w:val="center"/>
              <w:rPr>
                <w:rFonts w:ascii="Times New Roman" w:hAnsi="Times New Roman"/>
                <w:b/>
                <w:sz w:val="24"/>
                <w:szCs w:val="24"/>
                <w:lang w:val="mk-MK"/>
              </w:rPr>
            </w:pPr>
          </w:p>
        </w:tc>
        <w:tc>
          <w:tcPr>
            <w:tcW w:w="1342" w:type="dxa"/>
            <w:shd w:val="clear" w:color="auto" w:fill="FFFFFF"/>
            <w:vAlign w:val="center"/>
          </w:tcPr>
          <w:p w:rsidR="003C6A85" w:rsidRPr="00194C2D" w:rsidRDefault="003C6A85" w:rsidP="00973C3D">
            <w:pPr>
              <w:rPr>
                <w:rFonts w:ascii="Times New Roman" w:hAnsi="Times New Roman"/>
                <w:b/>
                <w:sz w:val="24"/>
                <w:szCs w:val="24"/>
                <w:lang w:val="mk-MK"/>
              </w:rPr>
            </w:pPr>
          </w:p>
        </w:tc>
      </w:tr>
      <w:tr w:rsidR="003C6A85" w:rsidRPr="00194C2D" w:rsidTr="00CC37D1">
        <w:trPr>
          <w:trHeight w:val="285"/>
        </w:trPr>
        <w:tc>
          <w:tcPr>
            <w:tcW w:w="2988" w:type="dxa"/>
            <w:gridSpan w:val="3"/>
            <w:vMerge/>
            <w:vAlign w:val="center"/>
          </w:tcPr>
          <w:p w:rsidR="003C6A85" w:rsidRPr="00194C2D" w:rsidRDefault="003C6A85" w:rsidP="00973C3D">
            <w:pPr>
              <w:jc w:val="center"/>
              <w:rPr>
                <w:rFonts w:ascii="Times New Roman" w:hAnsi="Times New Roman"/>
                <w:b/>
                <w:sz w:val="24"/>
                <w:szCs w:val="24"/>
                <w:lang w:val="mk-MK"/>
              </w:rPr>
            </w:pPr>
          </w:p>
        </w:tc>
        <w:tc>
          <w:tcPr>
            <w:tcW w:w="1095" w:type="dxa"/>
            <w:vMerge/>
            <w:tcBorders>
              <w:right w:val="double" w:sz="4" w:space="0" w:color="auto"/>
            </w:tcBorders>
            <w:shd w:val="clear" w:color="auto" w:fill="FFFFFF"/>
            <w:vAlign w:val="center"/>
          </w:tcPr>
          <w:p w:rsidR="003C6A85" w:rsidRPr="00194C2D" w:rsidRDefault="003C6A85" w:rsidP="00973C3D">
            <w:pPr>
              <w:jc w:val="center"/>
              <w:rPr>
                <w:rFonts w:ascii="Times New Roman" w:hAnsi="Times New Roman"/>
                <w:b/>
                <w:sz w:val="24"/>
                <w:szCs w:val="24"/>
              </w:rPr>
            </w:pPr>
          </w:p>
        </w:tc>
        <w:tc>
          <w:tcPr>
            <w:tcW w:w="1196" w:type="dxa"/>
            <w:tcBorders>
              <w:left w:val="double" w:sz="4" w:space="0" w:color="auto"/>
            </w:tcBorders>
            <w:shd w:val="clear" w:color="auto" w:fill="A6A6A6"/>
            <w:vAlign w:val="center"/>
          </w:tcPr>
          <w:p w:rsidR="003C6A85" w:rsidRPr="00194C2D" w:rsidRDefault="003C6A85" w:rsidP="00973C3D">
            <w:pPr>
              <w:jc w:val="center"/>
              <w:rPr>
                <w:rFonts w:ascii="Times New Roman" w:hAnsi="Times New Roman"/>
                <w:sz w:val="24"/>
                <w:szCs w:val="24"/>
                <w:lang w:val="mk-MK"/>
              </w:rPr>
            </w:pPr>
          </w:p>
        </w:tc>
        <w:tc>
          <w:tcPr>
            <w:tcW w:w="1570" w:type="dxa"/>
            <w:gridSpan w:val="2"/>
            <w:shd w:val="clear" w:color="auto" w:fill="FFFFFF"/>
            <w:vAlign w:val="center"/>
          </w:tcPr>
          <w:p w:rsidR="003C6A85" w:rsidRPr="00194C2D" w:rsidRDefault="003C6A85" w:rsidP="00973C3D">
            <w:pPr>
              <w:jc w:val="center"/>
              <w:rPr>
                <w:rFonts w:ascii="Times New Roman" w:hAnsi="Times New Roman"/>
                <w:b/>
                <w:sz w:val="24"/>
                <w:szCs w:val="24"/>
                <w:lang w:val="mk-MK"/>
              </w:rPr>
            </w:pPr>
          </w:p>
        </w:tc>
        <w:tc>
          <w:tcPr>
            <w:tcW w:w="1342" w:type="dxa"/>
            <w:shd w:val="clear" w:color="auto" w:fill="FFFFFF"/>
            <w:vAlign w:val="center"/>
          </w:tcPr>
          <w:p w:rsidR="003C6A85" w:rsidRPr="00194C2D" w:rsidRDefault="003C6A85" w:rsidP="00973C3D">
            <w:pPr>
              <w:rPr>
                <w:rFonts w:ascii="Times New Roman" w:hAnsi="Times New Roman"/>
                <w:b/>
                <w:sz w:val="24"/>
                <w:szCs w:val="24"/>
                <w:lang w:val="mk-MK"/>
              </w:rPr>
            </w:pPr>
          </w:p>
        </w:tc>
      </w:tr>
    </w:tbl>
    <w:p w:rsidR="00B157A7" w:rsidRDefault="00B157A7" w:rsidP="00B157A7">
      <w:pPr>
        <w:jc w:val="both"/>
        <w:rPr>
          <w:rFonts w:ascii="Times New Roman" w:hAnsi="Times New Roman"/>
          <w:b/>
          <w:sz w:val="24"/>
          <w:szCs w:val="24"/>
        </w:rPr>
      </w:pPr>
    </w:p>
    <w:p w:rsidR="00673C39" w:rsidRDefault="00673C39" w:rsidP="00B157A7">
      <w:pPr>
        <w:jc w:val="both"/>
        <w:rPr>
          <w:rFonts w:ascii="Times New Roman" w:hAnsi="Times New Roman"/>
          <w:b/>
          <w:sz w:val="24"/>
          <w:szCs w:val="24"/>
        </w:rPr>
      </w:pPr>
    </w:p>
    <w:p w:rsidR="00673C39" w:rsidRDefault="00673C39" w:rsidP="00B157A7">
      <w:pPr>
        <w:jc w:val="both"/>
        <w:rPr>
          <w:rFonts w:ascii="Times New Roman" w:hAnsi="Times New Roman"/>
          <w:b/>
          <w:sz w:val="24"/>
          <w:szCs w:val="24"/>
        </w:rPr>
      </w:pPr>
    </w:p>
    <w:p w:rsidR="00673C39" w:rsidRPr="00194C2D" w:rsidRDefault="00673C39" w:rsidP="00B157A7">
      <w:pPr>
        <w:jc w:val="both"/>
        <w:rPr>
          <w:rFonts w:ascii="Times New Roman" w:hAnsi="Times New Roman"/>
          <w:b/>
          <w:sz w:val="24"/>
          <w:szCs w:val="24"/>
        </w:rPr>
      </w:pP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highlight w:val="yellow"/>
        </w:rPr>
        <w:t>8.4. Јазик /јазици на кој/и се изведува наставата</w:t>
      </w:r>
    </w:p>
    <w:tbl>
      <w:tblPr>
        <w:tblW w:w="9051" w:type="dxa"/>
        <w:jc w:val="center"/>
        <w:tblLayout w:type="fixed"/>
        <w:tblLook w:val="0000"/>
      </w:tblPr>
      <w:tblGrid>
        <w:gridCol w:w="1689"/>
        <w:gridCol w:w="1701"/>
        <w:gridCol w:w="1418"/>
        <w:gridCol w:w="1417"/>
        <w:gridCol w:w="1418"/>
        <w:gridCol w:w="1408"/>
      </w:tblGrid>
      <w:tr w:rsidR="00B157A7" w:rsidRPr="00194C2D" w:rsidTr="00907FCA">
        <w:trPr>
          <w:jc w:val="center"/>
        </w:trPr>
        <w:tc>
          <w:tcPr>
            <w:tcW w:w="1689"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bCs/>
                <w:color w:val="000000"/>
                <w:sz w:val="24"/>
                <w:szCs w:val="24"/>
              </w:rPr>
            </w:pPr>
          </w:p>
        </w:tc>
        <w:tc>
          <w:tcPr>
            <w:tcW w:w="1701"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Македонски</w:t>
            </w:r>
          </w:p>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јазик</w:t>
            </w:r>
          </w:p>
        </w:tc>
        <w:tc>
          <w:tcPr>
            <w:tcW w:w="1418"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Албански</w:t>
            </w:r>
          </w:p>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јазик</w:t>
            </w:r>
          </w:p>
        </w:tc>
        <w:tc>
          <w:tcPr>
            <w:tcW w:w="1417"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Турски</w:t>
            </w:r>
          </w:p>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јазик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Српски</w:t>
            </w:r>
          </w:p>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јазик</w:t>
            </w: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Босански</w:t>
            </w:r>
          </w:p>
          <w:p w:rsidR="00B157A7" w:rsidRPr="00194C2D" w:rsidRDefault="00B157A7" w:rsidP="00907FCA">
            <w:pPr>
              <w:snapToGrid w:val="0"/>
              <w:spacing w:after="0" w:line="240" w:lineRule="auto"/>
              <w:jc w:val="center"/>
              <w:rPr>
                <w:rFonts w:ascii="Times New Roman" w:hAnsi="Times New Roman"/>
                <w:b/>
                <w:color w:val="000000"/>
                <w:sz w:val="24"/>
                <w:szCs w:val="24"/>
              </w:rPr>
            </w:pPr>
            <w:r w:rsidRPr="00194C2D">
              <w:rPr>
                <w:rFonts w:ascii="Times New Roman" w:hAnsi="Times New Roman"/>
                <w:b/>
                <w:color w:val="000000"/>
                <w:sz w:val="24"/>
                <w:szCs w:val="24"/>
              </w:rPr>
              <w:t>јазик</w:t>
            </w:r>
          </w:p>
        </w:tc>
      </w:tr>
      <w:tr w:rsidR="00B157A7" w:rsidRPr="00194C2D" w:rsidTr="00907FCA">
        <w:trPr>
          <w:jc w:val="center"/>
        </w:trPr>
        <w:tc>
          <w:tcPr>
            <w:tcW w:w="1689"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rPr>
                <w:rFonts w:ascii="Times New Roman" w:hAnsi="Times New Roman"/>
                <w:b/>
                <w:bCs/>
                <w:color w:val="000000"/>
                <w:sz w:val="24"/>
                <w:szCs w:val="24"/>
              </w:rPr>
            </w:pPr>
            <w:r w:rsidRPr="00194C2D">
              <w:rPr>
                <w:rFonts w:ascii="Times New Roman" w:hAnsi="Times New Roman"/>
                <w:b/>
                <w:bCs/>
                <w:color w:val="000000"/>
                <w:sz w:val="24"/>
                <w:szCs w:val="24"/>
              </w:rPr>
              <w:t>Број на паралелки</w:t>
            </w:r>
          </w:p>
        </w:tc>
        <w:tc>
          <w:tcPr>
            <w:tcW w:w="1701" w:type="dxa"/>
            <w:tcBorders>
              <w:top w:val="single" w:sz="4" w:space="0" w:color="000000"/>
              <w:left w:val="single" w:sz="4" w:space="0" w:color="000000"/>
              <w:bottom w:val="single" w:sz="4" w:space="0" w:color="000000"/>
            </w:tcBorders>
            <w:shd w:val="clear" w:color="auto" w:fill="auto"/>
          </w:tcPr>
          <w:p w:rsidR="00B157A7" w:rsidRPr="00806E7E" w:rsidRDefault="00806E7E" w:rsidP="00907FCA">
            <w:pPr>
              <w:snapToGrid w:val="0"/>
              <w:spacing w:after="0" w:line="240" w:lineRule="auto"/>
              <w:jc w:val="both"/>
              <w:rPr>
                <w:rFonts w:ascii="Times New Roman" w:hAnsi="Times New Roman"/>
                <w:color w:val="000000"/>
                <w:sz w:val="24"/>
                <w:szCs w:val="24"/>
                <w:lang w:val="mk-MK"/>
              </w:rPr>
            </w:pPr>
            <w:r>
              <w:rPr>
                <w:rFonts w:ascii="Times New Roman" w:hAnsi="Times New Roman"/>
                <w:color w:val="000000"/>
                <w:sz w:val="24"/>
                <w:szCs w:val="24"/>
                <w:lang w:val="mk-MK"/>
              </w:rPr>
              <w:t>1</w:t>
            </w:r>
          </w:p>
        </w:tc>
        <w:tc>
          <w:tcPr>
            <w:tcW w:w="1418" w:type="dxa"/>
            <w:tcBorders>
              <w:top w:val="single" w:sz="4" w:space="0" w:color="000000"/>
              <w:left w:val="single" w:sz="4" w:space="0" w:color="000000"/>
              <w:bottom w:val="single" w:sz="4" w:space="0" w:color="000000"/>
            </w:tcBorders>
            <w:shd w:val="clear" w:color="auto" w:fill="auto"/>
          </w:tcPr>
          <w:p w:rsidR="00B157A7" w:rsidRPr="00806E7E" w:rsidRDefault="00806E7E" w:rsidP="00907FCA">
            <w:pPr>
              <w:snapToGrid w:val="0"/>
              <w:spacing w:after="0" w:line="240" w:lineRule="auto"/>
              <w:jc w:val="both"/>
              <w:rPr>
                <w:rFonts w:ascii="Times New Roman" w:hAnsi="Times New Roman"/>
                <w:color w:val="000000"/>
                <w:sz w:val="24"/>
                <w:szCs w:val="24"/>
                <w:lang w:val="mk-MK"/>
              </w:rPr>
            </w:pPr>
            <w:r>
              <w:rPr>
                <w:rFonts w:ascii="Times New Roman" w:hAnsi="Times New Roman"/>
                <w:color w:val="000000"/>
                <w:sz w:val="24"/>
                <w:szCs w:val="24"/>
                <w:lang w:val="mk-MK"/>
              </w:rPr>
              <w:t>55</w:t>
            </w:r>
          </w:p>
        </w:tc>
        <w:tc>
          <w:tcPr>
            <w:tcW w:w="1417"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both"/>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B157A7" w:rsidP="00907FCA">
            <w:pPr>
              <w:snapToGrid w:val="0"/>
              <w:spacing w:after="0" w:line="240" w:lineRule="auto"/>
              <w:jc w:val="both"/>
              <w:rPr>
                <w:rFonts w:ascii="Times New Roman" w:hAnsi="Times New Roman"/>
                <w:color w:val="000000"/>
                <w:sz w:val="24"/>
                <w:szCs w:val="24"/>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B157A7" w:rsidRPr="00806E7E" w:rsidRDefault="00806E7E" w:rsidP="00907FCA">
            <w:pPr>
              <w:snapToGrid w:val="0"/>
              <w:spacing w:after="0" w:line="240" w:lineRule="auto"/>
              <w:jc w:val="both"/>
              <w:rPr>
                <w:rFonts w:ascii="Times New Roman" w:hAnsi="Times New Roman"/>
                <w:color w:val="000000"/>
                <w:sz w:val="24"/>
                <w:szCs w:val="24"/>
                <w:lang w:val="mk-MK"/>
              </w:rPr>
            </w:pPr>
            <w:r>
              <w:rPr>
                <w:rFonts w:ascii="Times New Roman" w:hAnsi="Times New Roman"/>
                <w:color w:val="000000"/>
                <w:sz w:val="24"/>
                <w:szCs w:val="24"/>
                <w:lang w:val="mk-MK"/>
              </w:rPr>
              <w:t>9</w:t>
            </w:r>
          </w:p>
        </w:tc>
      </w:tr>
      <w:tr w:rsidR="00B157A7" w:rsidRPr="00194C2D" w:rsidTr="00907FCA">
        <w:trPr>
          <w:jc w:val="center"/>
        </w:trPr>
        <w:tc>
          <w:tcPr>
            <w:tcW w:w="1689"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rPr>
                <w:rFonts w:ascii="Times New Roman" w:hAnsi="Times New Roman"/>
                <w:b/>
                <w:bCs/>
                <w:color w:val="000000"/>
                <w:sz w:val="24"/>
                <w:szCs w:val="24"/>
              </w:rPr>
            </w:pPr>
            <w:r w:rsidRPr="00194C2D">
              <w:rPr>
                <w:rFonts w:ascii="Times New Roman" w:hAnsi="Times New Roman"/>
                <w:b/>
                <w:bCs/>
                <w:color w:val="000000"/>
                <w:sz w:val="24"/>
                <w:szCs w:val="24"/>
              </w:rPr>
              <w:t>Број на ученици</w:t>
            </w:r>
          </w:p>
        </w:tc>
        <w:tc>
          <w:tcPr>
            <w:tcW w:w="1701" w:type="dxa"/>
            <w:tcBorders>
              <w:top w:val="single" w:sz="4" w:space="0" w:color="000000"/>
              <w:left w:val="single" w:sz="4" w:space="0" w:color="000000"/>
              <w:bottom w:val="single" w:sz="4" w:space="0" w:color="000000"/>
            </w:tcBorders>
            <w:shd w:val="clear" w:color="auto" w:fill="auto"/>
          </w:tcPr>
          <w:p w:rsidR="00B157A7" w:rsidRPr="00806E7E" w:rsidRDefault="00806E7E" w:rsidP="00907FCA">
            <w:pPr>
              <w:snapToGrid w:val="0"/>
              <w:spacing w:after="0" w:line="240" w:lineRule="auto"/>
              <w:jc w:val="both"/>
              <w:rPr>
                <w:rFonts w:ascii="Times New Roman" w:hAnsi="Times New Roman"/>
                <w:color w:val="000000"/>
                <w:sz w:val="24"/>
                <w:szCs w:val="24"/>
                <w:lang w:val="mk-MK"/>
              </w:rPr>
            </w:pPr>
            <w:r>
              <w:rPr>
                <w:rFonts w:ascii="Times New Roman" w:hAnsi="Times New Roman"/>
                <w:color w:val="000000"/>
                <w:sz w:val="24"/>
                <w:szCs w:val="24"/>
                <w:lang w:val="mk-MK"/>
              </w:rPr>
              <w:t>3</w:t>
            </w:r>
          </w:p>
        </w:tc>
        <w:tc>
          <w:tcPr>
            <w:tcW w:w="1418" w:type="dxa"/>
            <w:tcBorders>
              <w:top w:val="single" w:sz="4" w:space="0" w:color="000000"/>
              <w:left w:val="single" w:sz="4" w:space="0" w:color="000000"/>
              <w:bottom w:val="single" w:sz="4" w:space="0" w:color="000000"/>
            </w:tcBorders>
            <w:shd w:val="clear" w:color="auto" w:fill="auto"/>
          </w:tcPr>
          <w:p w:rsidR="00B157A7" w:rsidRPr="00806E7E" w:rsidRDefault="00806E7E" w:rsidP="00907FCA">
            <w:pPr>
              <w:snapToGrid w:val="0"/>
              <w:spacing w:after="0" w:line="240" w:lineRule="auto"/>
              <w:jc w:val="both"/>
              <w:rPr>
                <w:rFonts w:ascii="Times New Roman" w:hAnsi="Times New Roman"/>
                <w:color w:val="000000"/>
                <w:sz w:val="24"/>
                <w:szCs w:val="24"/>
                <w:lang w:val="mk-MK"/>
              </w:rPr>
            </w:pPr>
            <w:r>
              <w:rPr>
                <w:rFonts w:ascii="Times New Roman" w:hAnsi="Times New Roman"/>
                <w:color w:val="000000"/>
                <w:sz w:val="24"/>
                <w:szCs w:val="24"/>
                <w:lang w:val="mk-MK"/>
              </w:rPr>
              <w:t>1438</w:t>
            </w:r>
          </w:p>
        </w:tc>
        <w:tc>
          <w:tcPr>
            <w:tcW w:w="1417" w:type="dxa"/>
            <w:tcBorders>
              <w:top w:val="single" w:sz="4" w:space="0" w:color="000000"/>
              <w:left w:val="single" w:sz="4" w:space="0" w:color="000000"/>
              <w:bottom w:val="single" w:sz="4" w:space="0" w:color="000000"/>
            </w:tcBorders>
            <w:shd w:val="clear" w:color="auto" w:fill="auto"/>
          </w:tcPr>
          <w:p w:rsidR="00B157A7" w:rsidRPr="00194C2D" w:rsidRDefault="00B157A7" w:rsidP="00907FCA">
            <w:pPr>
              <w:snapToGrid w:val="0"/>
              <w:spacing w:after="0" w:line="240" w:lineRule="auto"/>
              <w:jc w:val="both"/>
              <w:rPr>
                <w:rFonts w:ascii="Times New Roman" w:hAnsi="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157A7" w:rsidRPr="00194C2D" w:rsidRDefault="00B157A7" w:rsidP="00907FCA">
            <w:pPr>
              <w:snapToGrid w:val="0"/>
              <w:spacing w:after="0" w:line="240" w:lineRule="auto"/>
              <w:jc w:val="both"/>
              <w:rPr>
                <w:rFonts w:ascii="Times New Roman" w:hAnsi="Times New Roman"/>
                <w:color w:val="000000"/>
                <w:sz w:val="24"/>
                <w:szCs w:val="24"/>
              </w:rPr>
            </w:pPr>
          </w:p>
        </w:tc>
        <w:tc>
          <w:tcPr>
            <w:tcW w:w="1408" w:type="dxa"/>
            <w:tcBorders>
              <w:top w:val="single" w:sz="4" w:space="0" w:color="000000"/>
              <w:left w:val="single" w:sz="4" w:space="0" w:color="000000"/>
              <w:bottom w:val="single" w:sz="4" w:space="0" w:color="000000"/>
              <w:right w:val="single" w:sz="4" w:space="0" w:color="000000"/>
            </w:tcBorders>
            <w:shd w:val="clear" w:color="auto" w:fill="auto"/>
          </w:tcPr>
          <w:p w:rsidR="00B157A7" w:rsidRPr="00806E7E" w:rsidRDefault="00806E7E" w:rsidP="00907FCA">
            <w:pPr>
              <w:snapToGrid w:val="0"/>
              <w:spacing w:after="0" w:line="240" w:lineRule="auto"/>
              <w:jc w:val="both"/>
              <w:rPr>
                <w:rFonts w:ascii="Times New Roman" w:hAnsi="Times New Roman"/>
                <w:color w:val="000000"/>
                <w:sz w:val="24"/>
                <w:szCs w:val="24"/>
                <w:lang w:val="mk-MK"/>
              </w:rPr>
            </w:pPr>
            <w:r>
              <w:rPr>
                <w:rFonts w:ascii="Times New Roman" w:hAnsi="Times New Roman"/>
                <w:color w:val="000000"/>
                <w:sz w:val="24"/>
                <w:szCs w:val="24"/>
                <w:lang w:val="mk-MK"/>
              </w:rPr>
              <w:t>77</w:t>
            </w:r>
          </w:p>
        </w:tc>
      </w:tr>
    </w:tbl>
    <w:p w:rsidR="00B157A7" w:rsidRPr="00194C2D" w:rsidRDefault="00B157A7" w:rsidP="00B157A7">
      <w:pPr>
        <w:jc w:val="both"/>
        <w:rPr>
          <w:rFonts w:ascii="Times New Roman" w:hAnsi="Times New Roman"/>
          <w:sz w:val="24"/>
          <w:szCs w:val="24"/>
        </w:rPr>
      </w:pPr>
    </w:p>
    <w:p w:rsidR="0074023B" w:rsidRDefault="0074023B" w:rsidP="00B157A7">
      <w:pPr>
        <w:jc w:val="both"/>
        <w:rPr>
          <w:rFonts w:ascii="Times New Roman" w:hAnsi="Times New Roman"/>
          <w:sz w:val="24"/>
          <w:szCs w:val="24"/>
          <w:lang w:val="mk-MK"/>
        </w:rPr>
      </w:pPr>
    </w:p>
    <w:p w:rsidR="00806E7E" w:rsidRDefault="00806E7E" w:rsidP="00B157A7">
      <w:pPr>
        <w:jc w:val="both"/>
        <w:rPr>
          <w:rFonts w:ascii="Times New Roman" w:hAnsi="Times New Roman"/>
          <w:sz w:val="24"/>
          <w:szCs w:val="24"/>
          <w:lang w:val="mk-MK"/>
        </w:rPr>
      </w:pPr>
    </w:p>
    <w:p w:rsidR="00806E7E" w:rsidRDefault="00806E7E" w:rsidP="00B157A7">
      <w:pPr>
        <w:jc w:val="both"/>
        <w:rPr>
          <w:rFonts w:ascii="Times New Roman" w:hAnsi="Times New Roman"/>
          <w:sz w:val="24"/>
          <w:szCs w:val="24"/>
          <w:lang w:val="mk-MK"/>
        </w:rPr>
      </w:pPr>
    </w:p>
    <w:p w:rsidR="00806E7E" w:rsidRDefault="00806E7E" w:rsidP="00B157A7">
      <w:pPr>
        <w:jc w:val="both"/>
        <w:rPr>
          <w:rFonts w:ascii="Times New Roman" w:hAnsi="Times New Roman"/>
          <w:sz w:val="24"/>
          <w:szCs w:val="24"/>
          <w:lang w:val="mk-MK"/>
        </w:rPr>
      </w:pPr>
    </w:p>
    <w:p w:rsidR="00806E7E" w:rsidRPr="00673C39" w:rsidRDefault="00806E7E" w:rsidP="00B157A7">
      <w:pPr>
        <w:jc w:val="both"/>
        <w:rPr>
          <w:rFonts w:ascii="Times New Roman" w:hAnsi="Times New Roman"/>
          <w:sz w:val="24"/>
          <w:szCs w:val="24"/>
        </w:rPr>
      </w:pPr>
    </w:p>
    <w:p w:rsidR="00806E7E" w:rsidRPr="00806E7E" w:rsidRDefault="00806E7E" w:rsidP="00B157A7">
      <w:pPr>
        <w:jc w:val="both"/>
        <w:rPr>
          <w:rFonts w:ascii="Times New Roman" w:hAnsi="Times New Roman"/>
          <w:sz w:val="24"/>
          <w:szCs w:val="24"/>
          <w:lang w:val="mk-MK"/>
        </w:rPr>
      </w:pPr>
    </w:p>
    <w:p w:rsidR="00B157A7" w:rsidRPr="00194C2D" w:rsidRDefault="00B157A7" w:rsidP="00B157A7">
      <w:pPr>
        <w:jc w:val="both"/>
        <w:rPr>
          <w:rFonts w:ascii="Times New Roman" w:hAnsi="Times New Roman"/>
          <w:sz w:val="24"/>
          <w:szCs w:val="24"/>
        </w:rPr>
      </w:pPr>
      <w:r w:rsidRPr="00194C2D">
        <w:rPr>
          <w:rFonts w:ascii="Times New Roman" w:hAnsi="Times New Roman"/>
          <w:b/>
          <w:sz w:val="24"/>
          <w:szCs w:val="24"/>
        </w:rPr>
        <w:t xml:space="preserve">    </w:t>
      </w:r>
      <w:r w:rsidRPr="00194C2D">
        <w:rPr>
          <w:rFonts w:ascii="Times New Roman" w:hAnsi="Times New Roman"/>
          <w:sz w:val="24"/>
          <w:szCs w:val="24"/>
        </w:rPr>
        <w:t>8.5. Проширена програма</w:t>
      </w:r>
    </w:p>
    <w:p w:rsidR="00601747" w:rsidRPr="00530E49" w:rsidRDefault="003C6A85" w:rsidP="00B157A7">
      <w:pPr>
        <w:jc w:val="both"/>
        <w:rPr>
          <w:rFonts w:ascii="Times New Roman" w:hAnsi="Times New Roman"/>
          <w:sz w:val="24"/>
          <w:szCs w:val="24"/>
          <w:lang w:val="mk-MK"/>
        </w:rPr>
      </w:pPr>
      <w:r w:rsidRPr="00194C2D">
        <w:rPr>
          <w:rFonts w:ascii="Times New Roman" w:hAnsi="Times New Roman"/>
          <w:sz w:val="24"/>
          <w:szCs w:val="24"/>
        </w:rPr>
        <w:t>Во основното училиште се реализира и проширена програма според Концепцијата за основно воспитание и образование. Проширената програма на основното училиште опфаќа организирано прифаќање и заштита на учениците еден час пред започнување на часовите за редовната настава и еден час по завршувањето на редовната настава. Основното училиште за учениците во прво, второ и трето одделение организира прифаќање и заштита на учениците еден час пред започнувањето на часовите за редовната настава и еден час по завршувањето на наставата, во согласност со родителот.</w:t>
      </w:r>
    </w:p>
    <w:p w:rsidR="003C6A85" w:rsidRPr="00194C2D" w:rsidRDefault="0011494D" w:rsidP="003C6A85">
      <w:pPr>
        <w:spacing w:after="200" w:line="276" w:lineRule="auto"/>
        <w:rPr>
          <w:rFonts w:ascii="Times New Roman" w:hAnsi="Times New Roman"/>
          <w:b/>
          <w:sz w:val="24"/>
          <w:szCs w:val="24"/>
          <w:lang w:val="mk-MK"/>
        </w:rPr>
      </w:pPr>
      <w:r w:rsidRPr="0011494D">
        <w:rPr>
          <w:rFonts w:ascii="Times New Roman" w:hAnsi="Times New Roman"/>
          <w:noProof/>
          <w:sz w:val="24"/>
          <w:szCs w:val="24"/>
        </w:rPr>
        <w:pict>
          <v:shapetype id="_x0000_t202" coordsize="21600,21600" o:spt="202" path="m,l,21600r21600,l21600,xe">
            <v:stroke joinstyle="miter"/>
            <v:path gradientshapeok="t" o:connecttype="rect"/>
          </v:shapetype>
          <v:shape id="Text Box 17" o:spid="_x0000_s1028" type="#_x0000_t202" style="position:absolute;margin-left:10.15pt;margin-top:-6.2pt;width:425.7pt;height:32.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" fillcolor="white [3201]" strokecolor="white [3212]" strokeweight="2pt">
            <v:textbox>
              <w:txbxContent>
                <w:p w:rsidR="00EA590A" w:rsidRPr="00E7465A" w:rsidRDefault="00EA590A" w:rsidP="006D7D50">
                  <w:pPr>
                    <w:shd w:val="clear" w:color="auto" w:fill="FFFFFF" w:themeFill="background1"/>
                    <w:spacing w:after="0" w:line="240" w:lineRule="auto"/>
                    <w:jc w:val="center"/>
                    <w:rPr>
                      <w:rFonts w:cs="Arial"/>
                      <w:b/>
                      <w:sz w:val="28"/>
                      <w:szCs w:val="28"/>
                      <w:lang w:val="mk-MK"/>
                    </w:rPr>
                  </w:pPr>
                  <w:r w:rsidRPr="006D7D50">
                    <w:rPr>
                      <w:rFonts w:cs="Arial"/>
                      <w:b/>
                      <w:sz w:val="28"/>
                      <w:szCs w:val="28"/>
                      <w:lang w:val="mk-MK"/>
                    </w:rPr>
                    <w:t>ПРОШИРЕНА ПРОГРАМА ЗА УЧЕБНАТА 20</w:t>
                  </w:r>
                  <w:r>
                    <w:rPr>
                      <w:rFonts w:cs="Arial"/>
                      <w:b/>
                      <w:sz w:val="28"/>
                      <w:szCs w:val="28"/>
                    </w:rPr>
                    <w:t>2</w:t>
                  </w:r>
                  <w:r>
                    <w:rPr>
                      <w:rFonts w:cs="Arial"/>
                      <w:b/>
                      <w:sz w:val="28"/>
                      <w:szCs w:val="28"/>
                      <w:lang w:val="mk-MK"/>
                    </w:rPr>
                    <w:t>2</w:t>
                  </w:r>
                  <w:r w:rsidRPr="006D7D50">
                    <w:rPr>
                      <w:rFonts w:cs="Arial"/>
                      <w:b/>
                      <w:sz w:val="28"/>
                      <w:szCs w:val="28"/>
                      <w:lang w:val="mk-MK"/>
                    </w:rPr>
                    <w:t>/</w:t>
                  </w:r>
                  <w:r>
                    <w:rPr>
                      <w:rFonts w:cs="Arial"/>
                      <w:b/>
                      <w:sz w:val="28"/>
                      <w:szCs w:val="28"/>
                    </w:rPr>
                    <w:t>2</w:t>
                  </w:r>
                  <w:r>
                    <w:rPr>
                      <w:rFonts w:cs="Arial"/>
                      <w:b/>
                      <w:sz w:val="28"/>
                      <w:szCs w:val="28"/>
                      <w:lang w:val="mk-MK"/>
                    </w:rPr>
                    <w:t>3</w:t>
                  </w:r>
                </w:p>
              </w:txbxContent>
            </v:textbox>
          </v:shape>
        </w:pict>
      </w:r>
    </w:p>
    <w:p w:rsidR="003C6A85" w:rsidRPr="00194C2D" w:rsidRDefault="003C6A85" w:rsidP="003C6A85">
      <w:pPr>
        <w:autoSpaceDE w:val="0"/>
        <w:autoSpaceDN w:val="0"/>
        <w:adjustRightInd w:val="0"/>
        <w:spacing w:after="0" w:line="240" w:lineRule="auto"/>
        <w:jc w:val="both"/>
        <w:rPr>
          <w:rFonts w:ascii="Times New Roman" w:hAnsi="Times New Roman"/>
          <w:color w:val="000000"/>
          <w:sz w:val="24"/>
          <w:szCs w:val="24"/>
          <w:lang w:val="mk-MK"/>
        </w:rPr>
      </w:pPr>
      <w:r w:rsidRPr="00194C2D">
        <w:rPr>
          <w:rFonts w:ascii="Times New Roman" w:hAnsi="Times New Roman"/>
          <w:color w:val="000000"/>
          <w:sz w:val="24"/>
          <w:szCs w:val="24"/>
          <w:lang w:val="sq-AL"/>
        </w:rPr>
        <w:t xml:space="preserve">Во </w:t>
      </w:r>
      <w:r w:rsidRPr="00194C2D">
        <w:rPr>
          <w:rFonts w:ascii="Times New Roman" w:hAnsi="Times New Roman"/>
          <w:b/>
          <w:bCs/>
          <w:color w:val="000000"/>
          <w:sz w:val="24"/>
          <w:szCs w:val="24"/>
          <w:lang w:val="mk-MK"/>
        </w:rPr>
        <w:t xml:space="preserve">ООУ„Дитуриа “– Сарај -Скопје </w:t>
      </w:r>
      <w:r w:rsidRPr="00194C2D">
        <w:rPr>
          <w:rFonts w:ascii="Times New Roman" w:hAnsi="Times New Roman"/>
          <w:bCs/>
          <w:color w:val="000000"/>
          <w:sz w:val="24"/>
          <w:szCs w:val="24"/>
          <w:lang w:val="mk-MK"/>
        </w:rPr>
        <w:t>и</w:t>
      </w:r>
      <w:r w:rsidRPr="00194C2D">
        <w:rPr>
          <w:rFonts w:ascii="Times New Roman" w:hAnsi="Times New Roman"/>
          <w:b/>
          <w:bCs/>
          <w:color w:val="000000"/>
          <w:sz w:val="24"/>
          <w:szCs w:val="24"/>
          <w:lang w:val="mk-MK"/>
        </w:rPr>
        <w:t xml:space="preserve"> Подрачните училишта во с.Грчец и с.Љубин</w:t>
      </w:r>
      <w:r w:rsidRPr="00194C2D">
        <w:rPr>
          <w:rFonts w:ascii="Times New Roman" w:hAnsi="Times New Roman"/>
          <w:color w:val="000000"/>
          <w:sz w:val="24"/>
          <w:szCs w:val="24"/>
          <w:lang w:val="mk-MK"/>
        </w:rPr>
        <w:t xml:space="preserve"> з</w:t>
      </w:r>
      <w:r w:rsidRPr="00194C2D">
        <w:rPr>
          <w:rFonts w:ascii="Times New Roman" w:hAnsi="Times New Roman"/>
          <w:color w:val="000000"/>
          <w:sz w:val="24"/>
          <w:szCs w:val="24"/>
          <w:lang w:val="sq-AL"/>
        </w:rPr>
        <w:t>а учениците од</w:t>
      </w:r>
      <w:r w:rsidRPr="00194C2D">
        <w:rPr>
          <w:rFonts w:ascii="Times New Roman" w:hAnsi="Times New Roman"/>
          <w:b/>
          <w:bCs/>
          <w:color w:val="000000"/>
          <w:sz w:val="24"/>
          <w:szCs w:val="24"/>
          <w:lang w:val="sq-AL"/>
        </w:rPr>
        <w:t xml:space="preserve"> прво</w:t>
      </w:r>
      <w:r w:rsidRPr="00194C2D">
        <w:rPr>
          <w:rFonts w:ascii="Times New Roman" w:hAnsi="Times New Roman"/>
          <w:b/>
          <w:bCs/>
          <w:color w:val="000000"/>
          <w:sz w:val="24"/>
          <w:szCs w:val="24"/>
          <w:lang w:val="mk-MK"/>
        </w:rPr>
        <w:t>,</w:t>
      </w:r>
      <w:r w:rsidRPr="00194C2D">
        <w:rPr>
          <w:rFonts w:ascii="Times New Roman" w:hAnsi="Times New Roman"/>
          <w:b/>
          <w:bCs/>
          <w:color w:val="000000"/>
          <w:sz w:val="24"/>
          <w:szCs w:val="24"/>
          <w:lang w:val="sq-AL"/>
        </w:rPr>
        <w:t xml:space="preserve"> второ и трето одделение </w:t>
      </w:r>
      <w:r w:rsidRPr="00194C2D">
        <w:rPr>
          <w:rFonts w:ascii="Times New Roman" w:hAnsi="Times New Roman"/>
          <w:color w:val="000000"/>
          <w:sz w:val="24"/>
          <w:szCs w:val="24"/>
          <w:lang w:val="sq-AL"/>
        </w:rPr>
        <w:t>се организира прифа</w:t>
      </w:r>
      <w:r w:rsidRPr="00194C2D">
        <w:rPr>
          <w:rFonts w:ascii="Times New Roman" w:hAnsi="Times New Roman"/>
          <w:color w:val="000000"/>
          <w:sz w:val="24"/>
          <w:szCs w:val="24"/>
          <w:lang w:val="mk-MK"/>
        </w:rPr>
        <w:t>ќ</w:t>
      </w:r>
      <w:r w:rsidRPr="00194C2D">
        <w:rPr>
          <w:rFonts w:ascii="Times New Roman" w:hAnsi="Times New Roman"/>
          <w:color w:val="000000"/>
          <w:sz w:val="24"/>
          <w:szCs w:val="24"/>
          <w:lang w:val="sq-AL"/>
        </w:rPr>
        <w:t>ање и заштита пред и по часовите за редовна настава</w:t>
      </w:r>
      <w:r w:rsidRPr="00194C2D">
        <w:rPr>
          <w:rFonts w:ascii="Times New Roman" w:hAnsi="Times New Roman"/>
          <w:color w:val="000000"/>
          <w:sz w:val="24"/>
          <w:szCs w:val="24"/>
          <w:lang w:val="mk-MK"/>
        </w:rPr>
        <w:t>, согласно потребите на родителите, з</w:t>
      </w:r>
      <w:r w:rsidRPr="00194C2D">
        <w:rPr>
          <w:rFonts w:ascii="Times New Roman" w:hAnsi="Times New Roman"/>
          <w:color w:val="000000"/>
          <w:sz w:val="24"/>
          <w:szCs w:val="24"/>
          <w:lang w:val="sq-AL"/>
        </w:rPr>
        <w:t>ависно од бројот на учениците, се</w:t>
      </w:r>
      <w:r w:rsidRPr="00194C2D">
        <w:rPr>
          <w:rFonts w:ascii="Times New Roman" w:hAnsi="Times New Roman"/>
          <w:color w:val="000000"/>
          <w:sz w:val="24"/>
          <w:szCs w:val="24"/>
          <w:lang w:val="mk-MK"/>
        </w:rPr>
        <w:t xml:space="preserve"> </w:t>
      </w:r>
      <w:r w:rsidRPr="00194C2D">
        <w:rPr>
          <w:rFonts w:ascii="Times New Roman" w:hAnsi="Times New Roman"/>
          <w:color w:val="000000"/>
          <w:sz w:val="24"/>
          <w:szCs w:val="24"/>
          <w:lang w:val="sq-AL"/>
        </w:rPr>
        <w:t>организираат</w:t>
      </w:r>
      <w:r w:rsidRPr="00194C2D">
        <w:rPr>
          <w:rFonts w:ascii="Times New Roman" w:hAnsi="Times New Roman"/>
          <w:color w:val="000000"/>
          <w:sz w:val="24"/>
          <w:szCs w:val="24"/>
          <w:lang w:val="mk-MK"/>
        </w:rPr>
        <w:t xml:space="preserve"> </w:t>
      </w:r>
      <w:r w:rsidRPr="00194C2D">
        <w:rPr>
          <w:rFonts w:ascii="Times New Roman" w:hAnsi="Times New Roman"/>
          <w:color w:val="000000"/>
          <w:sz w:val="24"/>
          <w:szCs w:val="24"/>
          <w:lang w:val="sq-AL"/>
        </w:rPr>
        <w:t>активности</w:t>
      </w:r>
      <w:r w:rsidRPr="00194C2D">
        <w:rPr>
          <w:rFonts w:ascii="Times New Roman" w:hAnsi="Times New Roman"/>
          <w:color w:val="000000"/>
          <w:sz w:val="24"/>
          <w:szCs w:val="24"/>
          <w:lang w:val="mk-MK"/>
        </w:rPr>
        <w:t xml:space="preserve"> по</w:t>
      </w:r>
      <w:r w:rsidRPr="00194C2D">
        <w:rPr>
          <w:rFonts w:ascii="Times New Roman" w:hAnsi="Times New Roman"/>
          <w:color w:val="000000"/>
          <w:sz w:val="24"/>
          <w:szCs w:val="24"/>
          <w:lang w:val="sq-AL"/>
        </w:rPr>
        <w:t xml:space="preserve"> </w:t>
      </w:r>
      <w:r w:rsidRPr="00194C2D">
        <w:rPr>
          <w:rFonts w:ascii="Times New Roman" w:hAnsi="Times New Roman"/>
          <w:color w:val="000000"/>
          <w:sz w:val="24"/>
          <w:szCs w:val="24"/>
          <w:lang w:val="mk-MK"/>
        </w:rPr>
        <w:t>л</w:t>
      </w:r>
      <w:r w:rsidRPr="00194C2D">
        <w:rPr>
          <w:rFonts w:ascii="Times New Roman" w:hAnsi="Times New Roman"/>
          <w:color w:val="000000"/>
          <w:sz w:val="24"/>
          <w:szCs w:val="24"/>
          <w:lang w:val="sq-AL"/>
        </w:rPr>
        <w:t xml:space="preserve">иковно, </w:t>
      </w:r>
      <w:r w:rsidRPr="00194C2D">
        <w:rPr>
          <w:rFonts w:ascii="Times New Roman" w:hAnsi="Times New Roman"/>
          <w:color w:val="000000"/>
          <w:sz w:val="24"/>
          <w:szCs w:val="24"/>
          <w:lang w:val="mk-MK"/>
        </w:rPr>
        <w:t>м</w:t>
      </w:r>
      <w:r w:rsidRPr="00194C2D">
        <w:rPr>
          <w:rFonts w:ascii="Times New Roman" w:hAnsi="Times New Roman"/>
          <w:color w:val="000000"/>
          <w:sz w:val="24"/>
          <w:szCs w:val="24"/>
          <w:lang w:val="sq-AL"/>
        </w:rPr>
        <w:t xml:space="preserve">узичко образование и </w:t>
      </w:r>
      <w:r w:rsidRPr="00194C2D">
        <w:rPr>
          <w:rFonts w:ascii="Times New Roman" w:hAnsi="Times New Roman"/>
          <w:color w:val="000000"/>
          <w:sz w:val="24"/>
          <w:szCs w:val="24"/>
          <w:lang w:val="mk-MK"/>
        </w:rPr>
        <w:t>р</w:t>
      </w:r>
      <w:r w:rsidRPr="00194C2D">
        <w:rPr>
          <w:rFonts w:ascii="Times New Roman" w:hAnsi="Times New Roman"/>
          <w:color w:val="000000"/>
          <w:sz w:val="24"/>
          <w:szCs w:val="24"/>
          <w:lang w:val="sq-AL"/>
        </w:rPr>
        <w:t>абота со компјутери или</w:t>
      </w:r>
      <w:r w:rsidRPr="00194C2D">
        <w:rPr>
          <w:rFonts w:ascii="Times New Roman" w:hAnsi="Times New Roman"/>
          <w:color w:val="000000"/>
          <w:sz w:val="24"/>
          <w:szCs w:val="24"/>
          <w:lang w:val="mk-MK"/>
        </w:rPr>
        <w:t xml:space="preserve"> </w:t>
      </w:r>
      <w:r w:rsidRPr="00194C2D">
        <w:rPr>
          <w:rFonts w:ascii="Times New Roman" w:hAnsi="Times New Roman"/>
          <w:color w:val="000000"/>
          <w:sz w:val="24"/>
          <w:szCs w:val="24"/>
          <w:lang w:val="sq-AL"/>
        </w:rPr>
        <w:t>гледање на филмови</w:t>
      </w:r>
      <w:r w:rsidRPr="00194C2D">
        <w:rPr>
          <w:rFonts w:ascii="Times New Roman" w:hAnsi="Times New Roman"/>
          <w:color w:val="000000"/>
          <w:sz w:val="24"/>
          <w:szCs w:val="24"/>
          <w:lang w:val="mk-MK"/>
        </w:rPr>
        <w:t xml:space="preserve"> и други предавања и активности</w:t>
      </w:r>
      <w:r w:rsidRPr="00194C2D">
        <w:rPr>
          <w:rFonts w:ascii="Times New Roman" w:hAnsi="Times New Roman"/>
          <w:color w:val="000000"/>
          <w:sz w:val="24"/>
          <w:szCs w:val="24"/>
          <w:lang w:val="sq-AL"/>
        </w:rPr>
        <w:t>.</w:t>
      </w:r>
    </w:p>
    <w:p w:rsidR="003C6A85" w:rsidRPr="00194C2D" w:rsidRDefault="003C6A85" w:rsidP="003C6A85">
      <w:pPr>
        <w:autoSpaceDE w:val="0"/>
        <w:autoSpaceDN w:val="0"/>
        <w:adjustRightInd w:val="0"/>
        <w:spacing w:after="0" w:line="240" w:lineRule="auto"/>
        <w:jc w:val="both"/>
        <w:rPr>
          <w:rFonts w:ascii="Times New Roman" w:hAnsi="Times New Roman"/>
          <w:color w:val="000000"/>
          <w:sz w:val="24"/>
          <w:szCs w:val="24"/>
          <w:lang w:val="mk-MK"/>
        </w:rPr>
      </w:pPr>
    </w:p>
    <w:p w:rsidR="003C6A85" w:rsidRPr="00194C2D" w:rsidRDefault="003C6A85" w:rsidP="003C6A85">
      <w:pPr>
        <w:autoSpaceDE w:val="0"/>
        <w:autoSpaceDN w:val="0"/>
        <w:adjustRightInd w:val="0"/>
        <w:spacing w:after="0" w:line="240" w:lineRule="auto"/>
        <w:jc w:val="both"/>
        <w:rPr>
          <w:rFonts w:ascii="Times New Roman" w:hAnsi="Times New Roman"/>
          <w:b/>
          <w:color w:val="000000"/>
          <w:sz w:val="24"/>
          <w:szCs w:val="24"/>
          <w:lang w:val="mk-MK"/>
        </w:rPr>
      </w:pPr>
      <w:r w:rsidRPr="00194C2D">
        <w:rPr>
          <w:rFonts w:ascii="Times New Roman" w:hAnsi="Times New Roman"/>
          <w:b/>
          <w:color w:val="000000"/>
          <w:sz w:val="24"/>
          <w:szCs w:val="24"/>
          <w:lang w:val="mk-MK"/>
        </w:rPr>
        <w:t>ЦОУ,,Дитуриа,, Сарај-Скопје</w:t>
      </w:r>
    </w:p>
    <w:p w:rsidR="003C6A85" w:rsidRPr="00194C2D" w:rsidRDefault="003C6A85" w:rsidP="003C6A85">
      <w:pPr>
        <w:autoSpaceDE w:val="0"/>
        <w:autoSpaceDN w:val="0"/>
        <w:adjustRightInd w:val="0"/>
        <w:spacing w:after="0" w:line="240" w:lineRule="auto"/>
        <w:jc w:val="both"/>
        <w:rPr>
          <w:rFonts w:ascii="Times New Roman" w:hAnsi="Times New Roman"/>
          <w:color w:val="000000"/>
          <w:sz w:val="24"/>
          <w:szCs w:val="24"/>
          <w:lang w:val="mk-MK"/>
        </w:rPr>
      </w:pP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r w:rsidRPr="00194C2D">
        <w:rPr>
          <w:rFonts w:ascii="Times New Roman" w:hAnsi="Times New Roman"/>
          <w:b/>
          <w:color w:val="000000"/>
          <w:sz w:val="24"/>
          <w:szCs w:val="24"/>
        </w:rPr>
        <w:t xml:space="preserve">I </w:t>
      </w:r>
      <w:r w:rsidRPr="00194C2D">
        <w:rPr>
          <w:rFonts w:ascii="Times New Roman" w:hAnsi="Times New Roman"/>
          <w:b/>
          <w:color w:val="000000"/>
          <w:sz w:val="24"/>
          <w:szCs w:val="24"/>
          <w:lang w:val="mk-MK"/>
        </w:rPr>
        <w:t>одделение (5 паралелки)</w:t>
      </w: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0" w:type="auto"/>
        <w:tblLook w:val="04A0"/>
      </w:tblPr>
      <w:tblGrid>
        <w:gridCol w:w="675"/>
        <w:gridCol w:w="1843"/>
        <w:gridCol w:w="4253"/>
      </w:tblGrid>
      <w:tr w:rsidR="003C6A85" w:rsidRPr="00194C2D" w:rsidTr="003C6A85">
        <w:tc>
          <w:tcPr>
            <w:tcW w:w="675"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p>
        </w:tc>
        <w:tc>
          <w:tcPr>
            <w:tcW w:w="1843"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Ден</w:t>
            </w:r>
          </w:p>
        </w:tc>
        <w:tc>
          <w:tcPr>
            <w:tcW w:w="4253"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Наставници</w:t>
            </w:r>
          </w:p>
        </w:tc>
      </w:tr>
      <w:tr w:rsidR="003C6A85" w:rsidRPr="00194C2D" w:rsidTr="00973C3D">
        <w:tc>
          <w:tcPr>
            <w:tcW w:w="675"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1</w:t>
            </w:r>
          </w:p>
        </w:tc>
        <w:tc>
          <w:tcPr>
            <w:tcW w:w="1843"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Понеделник</w:t>
            </w:r>
          </w:p>
        </w:tc>
        <w:tc>
          <w:tcPr>
            <w:tcW w:w="4253" w:type="dxa"/>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Несиха Ибраими</w:t>
            </w:r>
          </w:p>
        </w:tc>
      </w:tr>
      <w:tr w:rsidR="003C6A85" w:rsidRPr="00194C2D" w:rsidTr="00973C3D">
        <w:tc>
          <w:tcPr>
            <w:tcW w:w="675"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2</w:t>
            </w:r>
          </w:p>
        </w:tc>
        <w:tc>
          <w:tcPr>
            <w:tcW w:w="1843"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Вторник</w:t>
            </w:r>
          </w:p>
        </w:tc>
        <w:tc>
          <w:tcPr>
            <w:tcW w:w="4253" w:type="dxa"/>
          </w:tcPr>
          <w:p w:rsidR="003C6A85" w:rsidRPr="00194C2D" w:rsidRDefault="00530E49" w:rsidP="003C6A85">
            <w:pPr>
              <w:spacing w:after="0" w:line="240" w:lineRule="auto"/>
              <w:rPr>
                <w:rFonts w:ascii="Times New Roman" w:hAnsi="Times New Roman"/>
                <w:sz w:val="24"/>
                <w:szCs w:val="24"/>
              </w:rPr>
            </w:pPr>
            <w:r>
              <w:rPr>
                <w:rFonts w:ascii="Times New Roman" w:hAnsi="Times New Roman"/>
                <w:sz w:val="24"/>
                <w:szCs w:val="24"/>
              </w:rPr>
              <w:t>Аф</w:t>
            </w:r>
            <w:r w:rsidR="003C6A85" w:rsidRPr="00194C2D">
              <w:rPr>
                <w:rFonts w:ascii="Times New Roman" w:hAnsi="Times New Roman"/>
                <w:sz w:val="24"/>
                <w:szCs w:val="24"/>
              </w:rPr>
              <w:t>рдита Ејупи</w:t>
            </w:r>
          </w:p>
        </w:tc>
      </w:tr>
      <w:tr w:rsidR="003C6A85" w:rsidRPr="00194C2D" w:rsidTr="00973C3D">
        <w:tc>
          <w:tcPr>
            <w:tcW w:w="675"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3</w:t>
            </w:r>
          </w:p>
        </w:tc>
        <w:tc>
          <w:tcPr>
            <w:tcW w:w="1843"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Среда</w:t>
            </w:r>
          </w:p>
        </w:tc>
        <w:tc>
          <w:tcPr>
            <w:tcW w:w="4253" w:type="dxa"/>
          </w:tcPr>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Илирјана Топојани</w:t>
            </w:r>
          </w:p>
        </w:tc>
      </w:tr>
      <w:tr w:rsidR="003C6A85" w:rsidRPr="00194C2D" w:rsidTr="00973C3D">
        <w:tc>
          <w:tcPr>
            <w:tcW w:w="675"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4</w:t>
            </w:r>
          </w:p>
        </w:tc>
        <w:tc>
          <w:tcPr>
            <w:tcW w:w="1843"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Четврток</w:t>
            </w:r>
          </w:p>
        </w:tc>
        <w:tc>
          <w:tcPr>
            <w:tcW w:w="4253" w:type="dxa"/>
          </w:tcPr>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Шќипе Бакиу</w:t>
            </w:r>
          </w:p>
        </w:tc>
      </w:tr>
      <w:tr w:rsidR="003C6A85" w:rsidRPr="00194C2D" w:rsidTr="00973C3D">
        <w:tc>
          <w:tcPr>
            <w:tcW w:w="675"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5</w:t>
            </w:r>
          </w:p>
        </w:tc>
        <w:tc>
          <w:tcPr>
            <w:tcW w:w="1843"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Петок</w:t>
            </w:r>
          </w:p>
        </w:tc>
        <w:tc>
          <w:tcPr>
            <w:tcW w:w="4253" w:type="dxa"/>
          </w:tcPr>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Несиха Ибраими</w:t>
            </w:r>
          </w:p>
        </w:tc>
      </w:tr>
    </w:tbl>
    <w:p w:rsidR="003C6A85" w:rsidRPr="00194C2D" w:rsidRDefault="003C6A85" w:rsidP="003C6A85">
      <w:pPr>
        <w:autoSpaceDE w:val="0"/>
        <w:autoSpaceDN w:val="0"/>
        <w:adjustRightInd w:val="0"/>
        <w:spacing w:after="0" w:line="240" w:lineRule="auto"/>
        <w:rPr>
          <w:rFonts w:ascii="Times New Roman" w:hAnsi="Times New Roman"/>
          <w:color w:val="000000"/>
          <w:sz w:val="24"/>
          <w:szCs w:val="24"/>
          <w:lang w:val="mk-MK"/>
        </w:rPr>
      </w:pP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r w:rsidRPr="00194C2D">
        <w:rPr>
          <w:rFonts w:ascii="Times New Roman" w:hAnsi="Times New Roman"/>
          <w:b/>
          <w:color w:val="000000"/>
          <w:sz w:val="24"/>
          <w:szCs w:val="24"/>
        </w:rPr>
        <w:t xml:space="preserve">II </w:t>
      </w:r>
      <w:r w:rsidRPr="00194C2D">
        <w:rPr>
          <w:rFonts w:ascii="Times New Roman" w:hAnsi="Times New Roman"/>
          <w:b/>
          <w:color w:val="000000"/>
          <w:sz w:val="24"/>
          <w:szCs w:val="24"/>
          <w:lang w:val="mk-MK"/>
        </w:rPr>
        <w:t>одделение (5паралелки)</w:t>
      </w:r>
    </w:p>
    <w:p w:rsidR="003C6A85" w:rsidRPr="00194C2D" w:rsidRDefault="003C6A85" w:rsidP="003C6A85">
      <w:pPr>
        <w:autoSpaceDE w:val="0"/>
        <w:autoSpaceDN w:val="0"/>
        <w:adjustRightInd w:val="0"/>
        <w:spacing w:after="0" w:line="240" w:lineRule="auto"/>
        <w:rPr>
          <w:rFonts w:ascii="Times New Roman" w:hAnsi="Times New Roman"/>
          <w:color w:val="000000"/>
          <w:sz w:val="24"/>
          <w:szCs w:val="24"/>
          <w:lang w:val="mk-MK"/>
        </w:rPr>
      </w:pPr>
    </w:p>
    <w:tbl>
      <w:tblPr>
        <w:tblStyle w:val="TableGrid1"/>
        <w:tblW w:w="0" w:type="auto"/>
        <w:tblLook w:val="04A0"/>
      </w:tblPr>
      <w:tblGrid>
        <w:gridCol w:w="675"/>
        <w:gridCol w:w="1843"/>
        <w:gridCol w:w="4253"/>
      </w:tblGrid>
      <w:tr w:rsidR="003C6A85" w:rsidRPr="00194C2D" w:rsidTr="003C6A85">
        <w:tc>
          <w:tcPr>
            <w:tcW w:w="675"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p>
        </w:tc>
        <w:tc>
          <w:tcPr>
            <w:tcW w:w="1843"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Ден</w:t>
            </w:r>
          </w:p>
        </w:tc>
        <w:tc>
          <w:tcPr>
            <w:tcW w:w="4253"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Наставници</w:t>
            </w:r>
          </w:p>
        </w:tc>
      </w:tr>
      <w:tr w:rsidR="003C6A85" w:rsidRPr="00194C2D" w:rsidTr="00973C3D">
        <w:tc>
          <w:tcPr>
            <w:tcW w:w="675"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1</w:t>
            </w:r>
          </w:p>
        </w:tc>
        <w:tc>
          <w:tcPr>
            <w:tcW w:w="1843"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Понеделник</w:t>
            </w:r>
          </w:p>
        </w:tc>
        <w:tc>
          <w:tcPr>
            <w:tcW w:w="4253" w:type="dxa"/>
          </w:tcPr>
          <w:p w:rsidR="003C6A85" w:rsidRPr="00E7465A" w:rsidRDefault="00530E49" w:rsidP="003C6A85">
            <w:pPr>
              <w:spacing w:after="0" w:line="240" w:lineRule="auto"/>
              <w:rPr>
                <w:rFonts w:ascii="Times New Roman" w:hAnsi="Times New Roman"/>
                <w:sz w:val="24"/>
                <w:szCs w:val="24"/>
                <w:lang w:val="mk-MK"/>
              </w:rPr>
            </w:pPr>
            <w:r>
              <w:rPr>
                <w:rFonts w:ascii="Times New Roman" w:hAnsi="Times New Roman"/>
                <w:sz w:val="24"/>
                <w:szCs w:val="24"/>
                <w:lang w:val="mk-MK"/>
              </w:rPr>
              <w:t>Синан Арслани</w:t>
            </w:r>
          </w:p>
        </w:tc>
      </w:tr>
      <w:tr w:rsidR="003C6A85" w:rsidRPr="00194C2D" w:rsidTr="00973C3D">
        <w:tc>
          <w:tcPr>
            <w:tcW w:w="675"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2</w:t>
            </w:r>
          </w:p>
        </w:tc>
        <w:tc>
          <w:tcPr>
            <w:tcW w:w="1843"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Вторник</w:t>
            </w:r>
          </w:p>
        </w:tc>
        <w:tc>
          <w:tcPr>
            <w:tcW w:w="4253" w:type="dxa"/>
          </w:tcPr>
          <w:p w:rsidR="003C6A85" w:rsidRPr="00E7465A" w:rsidRDefault="00530E49" w:rsidP="003C6A85">
            <w:pPr>
              <w:spacing w:after="0" w:line="240" w:lineRule="auto"/>
              <w:rPr>
                <w:rFonts w:ascii="Times New Roman" w:hAnsi="Times New Roman"/>
                <w:sz w:val="24"/>
                <w:szCs w:val="24"/>
                <w:lang w:val="mk-MK"/>
              </w:rPr>
            </w:pPr>
            <w:r>
              <w:rPr>
                <w:rFonts w:ascii="Times New Roman" w:hAnsi="Times New Roman"/>
                <w:sz w:val="24"/>
                <w:szCs w:val="24"/>
                <w:lang w:val="mk-MK"/>
              </w:rPr>
              <w:t>Ерол Рамадани</w:t>
            </w:r>
          </w:p>
        </w:tc>
      </w:tr>
      <w:tr w:rsidR="003C6A85" w:rsidRPr="00194C2D" w:rsidTr="00973C3D">
        <w:tc>
          <w:tcPr>
            <w:tcW w:w="675"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3</w:t>
            </w:r>
          </w:p>
        </w:tc>
        <w:tc>
          <w:tcPr>
            <w:tcW w:w="1843"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Среда</w:t>
            </w:r>
          </w:p>
        </w:tc>
        <w:tc>
          <w:tcPr>
            <w:tcW w:w="4253" w:type="dxa"/>
          </w:tcPr>
          <w:p w:rsidR="003C6A85" w:rsidRPr="00E7465A" w:rsidRDefault="00530E49" w:rsidP="003C6A85">
            <w:pPr>
              <w:spacing w:after="0" w:line="240" w:lineRule="auto"/>
              <w:rPr>
                <w:rFonts w:ascii="Times New Roman" w:hAnsi="Times New Roman"/>
                <w:sz w:val="24"/>
                <w:szCs w:val="24"/>
                <w:lang w:val="mk-MK"/>
              </w:rPr>
            </w:pPr>
            <w:r>
              <w:rPr>
                <w:rFonts w:ascii="Times New Roman" w:hAnsi="Times New Roman"/>
                <w:sz w:val="24"/>
                <w:szCs w:val="24"/>
                <w:lang w:val="mk-MK"/>
              </w:rPr>
              <w:t>Мирвете Хајрулахи</w:t>
            </w:r>
          </w:p>
        </w:tc>
      </w:tr>
      <w:tr w:rsidR="003C6A85" w:rsidRPr="00194C2D" w:rsidTr="00973C3D">
        <w:tc>
          <w:tcPr>
            <w:tcW w:w="675"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4</w:t>
            </w:r>
          </w:p>
        </w:tc>
        <w:tc>
          <w:tcPr>
            <w:tcW w:w="1843"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Четврток</w:t>
            </w:r>
          </w:p>
        </w:tc>
        <w:tc>
          <w:tcPr>
            <w:tcW w:w="4253" w:type="dxa"/>
          </w:tcPr>
          <w:p w:rsidR="003C6A85" w:rsidRPr="00E7465A" w:rsidRDefault="00530E49" w:rsidP="003C6A85">
            <w:pPr>
              <w:spacing w:after="0" w:line="240" w:lineRule="auto"/>
              <w:rPr>
                <w:rFonts w:ascii="Times New Roman" w:hAnsi="Times New Roman"/>
                <w:sz w:val="24"/>
                <w:szCs w:val="24"/>
                <w:lang w:val="mk-MK"/>
              </w:rPr>
            </w:pPr>
            <w:r>
              <w:rPr>
                <w:rFonts w:ascii="Times New Roman" w:hAnsi="Times New Roman"/>
                <w:sz w:val="24"/>
                <w:szCs w:val="24"/>
                <w:lang w:val="mk-MK"/>
              </w:rPr>
              <w:t>Сумеја Рамети</w:t>
            </w:r>
          </w:p>
        </w:tc>
      </w:tr>
      <w:tr w:rsidR="003C6A85" w:rsidRPr="00194C2D" w:rsidTr="00973C3D">
        <w:tc>
          <w:tcPr>
            <w:tcW w:w="675"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5</w:t>
            </w:r>
          </w:p>
        </w:tc>
        <w:tc>
          <w:tcPr>
            <w:tcW w:w="1843"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Петок</w:t>
            </w:r>
          </w:p>
        </w:tc>
        <w:tc>
          <w:tcPr>
            <w:tcW w:w="4253" w:type="dxa"/>
          </w:tcPr>
          <w:p w:rsidR="003C6A85" w:rsidRPr="00E7465A" w:rsidRDefault="00530E49" w:rsidP="003C6A85">
            <w:pPr>
              <w:spacing w:after="0" w:line="240" w:lineRule="auto"/>
              <w:rPr>
                <w:rFonts w:ascii="Times New Roman" w:hAnsi="Times New Roman"/>
                <w:sz w:val="24"/>
                <w:szCs w:val="24"/>
                <w:lang w:val="mk-MK"/>
              </w:rPr>
            </w:pPr>
            <w:r>
              <w:rPr>
                <w:rFonts w:ascii="Times New Roman" w:hAnsi="Times New Roman"/>
                <w:sz w:val="24"/>
                <w:szCs w:val="24"/>
                <w:lang w:val="mk-MK"/>
              </w:rPr>
              <w:t>Ферит Адеми</w:t>
            </w:r>
          </w:p>
        </w:tc>
      </w:tr>
    </w:tbl>
    <w:p w:rsidR="00673C39" w:rsidRPr="00673C39" w:rsidRDefault="00673C39" w:rsidP="003C6A85">
      <w:pPr>
        <w:autoSpaceDE w:val="0"/>
        <w:autoSpaceDN w:val="0"/>
        <w:adjustRightInd w:val="0"/>
        <w:spacing w:after="0" w:line="240" w:lineRule="auto"/>
        <w:rPr>
          <w:rFonts w:ascii="Times New Roman" w:hAnsi="Times New Roman"/>
          <w:color w:val="000000"/>
          <w:sz w:val="24"/>
          <w:szCs w:val="24"/>
        </w:rPr>
      </w:pPr>
    </w:p>
    <w:p w:rsidR="00673C39" w:rsidRDefault="00673C39" w:rsidP="003C6A85">
      <w:pPr>
        <w:autoSpaceDE w:val="0"/>
        <w:autoSpaceDN w:val="0"/>
        <w:adjustRightInd w:val="0"/>
        <w:spacing w:after="0" w:line="240" w:lineRule="auto"/>
        <w:rPr>
          <w:rFonts w:ascii="Times New Roman" w:hAnsi="Times New Roman"/>
          <w:color w:val="000000"/>
          <w:sz w:val="24"/>
          <w:szCs w:val="24"/>
        </w:rPr>
      </w:pPr>
    </w:p>
    <w:p w:rsidR="00673C39" w:rsidRDefault="00673C39" w:rsidP="003C6A85">
      <w:pPr>
        <w:autoSpaceDE w:val="0"/>
        <w:autoSpaceDN w:val="0"/>
        <w:adjustRightInd w:val="0"/>
        <w:spacing w:after="0" w:line="240" w:lineRule="auto"/>
        <w:rPr>
          <w:rFonts w:ascii="Times New Roman" w:hAnsi="Times New Roman"/>
          <w:color w:val="000000"/>
          <w:sz w:val="24"/>
          <w:szCs w:val="24"/>
        </w:rPr>
      </w:pPr>
    </w:p>
    <w:p w:rsidR="00673C39" w:rsidRDefault="00673C39" w:rsidP="003C6A85">
      <w:pPr>
        <w:autoSpaceDE w:val="0"/>
        <w:autoSpaceDN w:val="0"/>
        <w:adjustRightInd w:val="0"/>
        <w:spacing w:after="0" w:line="240" w:lineRule="auto"/>
        <w:rPr>
          <w:rFonts w:ascii="Times New Roman" w:hAnsi="Times New Roman"/>
          <w:color w:val="000000"/>
          <w:sz w:val="24"/>
          <w:szCs w:val="24"/>
        </w:rPr>
      </w:pPr>
    </w:p>
    <w:p w:rsidR="00673C39" w:rsidRDefault="00673C39" w:rsidP="003C6A85">
      <w:pPr>
        <w:autoSpaceDE w:val="0"/>
        <w:autoSpaceDN w:val="0"/>
        <w:adjustRightInd w:val="0"/>
        <w:spacing w:after="0" w:line="240" w:lineRule="auto"/>
        <w:rPr>
          <w:rFonts w:ascii="Times New Roman" w:hAnsi="Times New Roman"/>
          <w:color w:val="000000"/>
          <w:sz w:val="24"/>
          <w:szCs w:val="24"/>
        </w:rPr>
      </w:pPr>
    </w:p>
    <w:p w:rsidR="00673C39" w:rsidRDefault="00673C39" w:rsidP="003C6A85">
      <w:pPr>
        <w:autoSpaceDE w:val="0"/>
        <w:autoSpaceDN w:val="0"/>
        <w:adjustRightInd w:val="0"/>
        <w:spacing w:after="0" w:line="240" w:lineRule="auto"/>
        <w:rPr>
          <w:rFonts w:ascii="Times New Roman" w:hAnsi="Times New Roman"/>
          <w:color w:val="000000"/>
          <w:sz w:val="24"/>
          <w:szCs w:val="24"/>
        </w:rPr>
      </w:pPr>
    </w:p>
    <w:p w:rsidR="00673C39" w:rsidRDefault="00673C39" w:rsidP="003C6A85">
      <w:pPr>
        <w:autoSpaceDE w:val="0"/>
        <w:autoSpaceDN w:val="0"/>
        <w:adjustRightInd w:val="0"/>
        <w:spacing w:after="0" w:line="240" w:lineRule="auto"/>
        <w:rPr>
          <w:rFonts w:ascii="Times New Roman" w:hAnsi="Times New Roman"/>
          <w:color w:val="000000"/>
          <w:sz w:val="24"/>
          <w:szCs w:val="24"/>
        </w:rPr>
      </w:pPr>
    </w:p>
    <w:p w:rsidR="00673C39" w:rsidRPr="00673C39" w:rsidRDefault="00673C39" w:rsidP="003C6A85">
      <w:pPr>
        <w:autoSpaceDE w:val="0"/>
        <w:autoSpaceDN w:val="0"/>
        <w:adjustRightInd w:val="0"/>
        <w:spacing w:after="0" w:line="240" w:lineRule="auto"/>
        <w:rPr>
          <w:rFonts w:ascii="Times New Roman" w:hAnsi="Times New Roman"/>
          <w:color w:val="000000"/>
          <w:sz w:val="24"/>
          <w:szCs w:val="24"/>
        </w:rPr>
      </w:pP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r w:rsidRPr="00194C2D">
        <w:rPr>
          <w:rFonts w:ascii="Times New Roman" w:hAnsi="Times New Roman"/>
          <w:b/>
          <w:color w:val="000000"/>
          <w:sz w:val="24"/>
          <w:szCs w:val="24"/>
        </w:rPr>
        <w:lastRenderedPageBreak/>
        <w:t xml:space="preserve">III </w:t>
      </w:r>
      <w:r w:rsidRPr="00194C2D">
        <w:rPr>
          <w:rFonts w:ascii="Times New Roman" w:hAnsi="Times New Roman"/>
          <w:b/>
          <w:color w:val="000000"/>
          <w:sz w:val="24"/>
          <w:szCs w:val="24"/>
          <w:lang w:val="mk-MK"/>
        </w:rPr>
        <w:t>одделение (5 паралелки)</w:t>
      </w: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9322" w:type="dxa"/>
        <w:tblLook w:val="04A0"/>
      </w:tblPr>
      <w:tblGrid>
        <w:gridCol w:w="538"/>
        <w:gridCol w:w="1467"/>
        <w:gridCol w:w="7317"/>
      </w:tblGrid>
      <w:tr w:rsidR="003C6A85" w:rsidRPr="00194C2D" w:rsidTr="003C6A85">
        <w:tc>
          <w:tcPr>
            <w:tcW w:w="538"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p>
        </w:tc>
        <w:tc>
          <w:tcPr>
            <w:tcW w:w="146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Ден</w:t>
            </w:r>
          </w:p>
        </w:tc>
        <w:tc>
          <w:tcPr>
            <w:tcW w:w="731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Наставници</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1</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Понеделник</w:t>
            </w:r>
          </w:p>
        </w:tc>
        <w:tc>
          <w:tcPr>
            <w:tcW w:w="7317" w:type="dxa"/>
          </w:tcPr>
          <w:p w:rsidR="00530E49" w:rsidRPr="00E7465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Макфире Сулејмани</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2</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Вторник</w:t>
            </w:r>
          </w:p>
        </w:tc>
        <w:tc>
          <w:tcPr>
            <w:tcW w:w="7317" w:type="dxa"/>
          </w:tcPr>
          <w:p w:rsidR="00530E49" w:rsidRPr="00E7465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Фердес Фејзула</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3</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Среда</w:t>
            </w:r>
          </w:p>
        </w:tc>
        <w:tc>
          <w:tcPr>
            <w:tcW w:w="7317" w:type="dxa"/>
          </w:tcPr>
          <w:p w:rsidR="00530E49" w:rsidRPr="00E7465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Мејрем Весели</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4</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Четврток</w:t>
            </w:r>
          </w:p>
        </w:tc>
        <w:tc>
          <w:tcPr>
            <w:tcW w:w="7317" w:type="dxa"/>
          </w:tcPr>
          <w:p w:rsidR="00530E49" w:rsidRPr="00E7465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Џевџет Фејзула</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5</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Петок</w:t>
            </w:r>
          </w:p>
        </w:tc>
        <w:tc>
          <w:tcPr>
            <w:tcW w:w="7317" w:type="dxa"/>
          </w:tcPr>
          <w:p w:rsidR="00530E49" w:rsidRPr="00E7465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Сара Фета</w:t>
            </w:r>
          </w:p>
        </w:tc>
      </w:tr>
    </w:tbl>
    <w:p w:rsidR="003C6A85" w:rsidRPr="00194C2D" w:rsidRDefault="003C6A85" w:rsidP="003C6A85">
      <w:pPr>
        <w:autoSpaceDE w:val="0"/>
        <w:autoSpaceDN w:val="0"/>
        <w:adjustRightInd w:val="0"/>
        <w:spacing w:after="0" w:line="240" w:lineRule="auto"/>
        <w:rPr>
          <w:rFonts w:ascii="Times New Roman" w:hAnsi="Times New Roman"/>
          <w:color w:val="000000"/>
          <w:sz w:val="24"/>
          <w:szCs w:val="24"/>
          <w:lang w:val="mk-MK"/>
        </w:rPr>
      </w:pP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r w:rsidRPr="00194C2D">
        <w:rPr>
          <w:rFonts w:ascii="Times New Roman" w:hAnsi="Times New Roman"/>
          <w:b/>
          <w:color w:val="000000"/>
          <w:sz w:val="24"/>
          <w:szCs w:val="24"/>
          <w:lang w:val="mk-MK"/>
        </w:rPr>
        <w:t>ПОУ,,Дитуриа ,,-Грчец</w:t>
      </w: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rPr>
      </w:pPr>
      <w:r w:rsidRPr="00194C2D">
        <w:rPr>
          <w:rFonts w:ascii="Times New Roman" w:hAnsi="Times New Roman"/>
          <w:b/>
          <w:color w:val="000000"/>
          <w:sz w:val="24"/>
          <w:szCs w:val="24"/>
        </w:rPr>
        <w:t xml:space="preserve">I </w:t>
      </w:r>
      <w:r w:rsidRPr="00194C2D">
        <w:rPr>
          <w:rFonts w:ascii="Times New Roman" w:hAnsi="Times New Roman"/>
          <w:b/>
          <w:color w:val="000000"/>
          <w:sz w:val="24"/>
          <w:szCs w:val="24"/>
          <w:lang w:val="mk-MK"/>
        </w:rPr>
        <w:t>одделение (2 паралелка)</w:t>
      </w:r>
    </w:p>
    <w:p w:rsidR="003C6A85" w:rsidRPr="00194C2D" w:rsidRDefault="003C6A85" w:rsidP="003C6A85">
      <w:pPr>
        <w:autoSpaceDE w:val="0"/>
        <w:autoSpaceDN w:val="0"/>
        <w:adjustRightInd w:val="0"/>
        <w:spacing w:after="0" w:line="240" w:lineRule="auto"/>
        <w:rPr>
          <w:rFonts w:ascii="Times New Roman" w:hAnsi="Times New Roman"/>
          <w:color w:val="000000"/>
          <w:sz w:val="24"/>
          <w:szCs w:val="24"/>
          <w:lang w:val="mk-MK"/>
        </w:rPr>
      </w:pPr>
    </w:p>
    <w:tbl>
      <w:tblPr>
        <w:tblStyle w:val="TableGrid1"/>
        <w:tblW w:w="9322" w:type="dxa"/>
        <w:tblLook w:val="04A0"/>
      </w:tblPr>
      <w:tblGrid>
        <w:gridCol w:w="538"/>
        <w:gridCol w:w="1467"/>
        <w:gridCol w:w="7317"/>
      </w:tblGrid>
      <w:tr w:rsidR="003C6A85" w:rsidRPr="00194C2D" w:rsidTr="003C6A85">
        <w:tc>
          <w:tcPr>
            <w:tcW w:w="538"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p>
        </w:tc>
        <w:tc>
          <w:tcPr>
            <w:tcW w:w="146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Ден</w:t>
            </w:r>
          </w:p>
        </w:tc>
        <w:tc>
          <w:tcPr>
            <w:tcW w:w="731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Наставници</w:t>
            </w:r>
          </w:p>
        </w:tc>
      </w:tr>
      <w:tr w:rsidR="003C6A85" w:rsidRPr="00194C2D" w:rsidTr="00973C3D">
        <w:tc>
          <w:tcPr>
            <w:tcW w:w="538"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1</w:t>
            </w:r>
          </w:p>
        </w:tc>
        <w:tc>
          <w:tcPr>
            <w:tcW w:w="1467"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Понеделник</w:t>
            </w:r>
          </w:p>
        </w:tc>
        <w:tc>
          <w:tcPr>
            <w:tcW w:w="7317" w:type="dxa"/>
          </w:tcPr>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Селма Мухареми</w:t>
            </w:r>
          </w:p>
        </w:tc>
      </w:tr>
      <w:tr w:rsidR="003C6A85" w:rsidRPr="00194C2D" w:rsidTr="00973C3D">
        <w:tc>
          <w:tcPr>
            <w:tcW w:w="538"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2</w:t>
            </w:r>
          </w:p>
        </w:tc>
        <w:tc>
          <w:tcPr>
            <w:tcW w:w="1467"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Вторник</w:t>
            </w:r>
          </w:p>
        </w:tc>
        <w:tc>
          <w:tcPr>
            <w:tcW w:w="7317" w:type="dxa"/>
          </w:tcPr>
          <w:p w:rsidR="003C6A85" w:rsidRPr="00530E49" w:rsidRDefault="00530E49" w:rsidP="003C6A85">
            <w:pPr>
              <w:spacing w:after="0" w:line="240" w:lineRule="auto"/>
              <w:rPr>
                <w:rFonts w:ascii="Times New Roman" w:hAnsi="Times New Roman"/>
                <w:sz w:val="24"/>
                <w:szCs w:val="24"/>
                <w:lang w:val="mk-MK"/>
              </w:rPr>
            </w:pPr>
            <w:r>
              <w:rPr>
                <w:rFonts w:ascii="Times New Roman" w:hAnsi="Times New Roman"/>
                <w:sz w:val="24"/>
                <w:szCs w:val="24"/>
                <w:lang w:val="mk-MK"/>
              </w:rPr>
              <w:t>Ферит Адеми</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3</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Среда</w:t>
            </w:r>
          </w:p>
        </w:tc>
        <w:tc>
          <w:tcPr>
            <w:tcW w:w="7317" w:type="dxa"/>
          </w:tcPr>
          <w:p w:rsidR="00530E49" w:rsidRPr="00194C2D" w:rsidRDefault="00530E49" w:rsidP="00530E49">
            <w:pPr>
              <w:spacing w:after="0" w:line="240" w:lineRule="auto"/>
              <w:rPr>
                <w:rFonts w:ascii="Times New Roman" w:hAnsi="Times New Roman"/>
                <w:sz w:val="24"/>
                <w:szCs w:val="24"/>
              </w:rPr>
            </w:pPr>
            <w:r w:rsidRPr="00194C2D">
              <w:rPr>
                <w:rFonts w:ascii="Times New Roman" w:hAnsi="Times New Roman"/>
                <w:sz w:val="24"/>
                <w:szCs w:val="24"/>
              </w:rPr>
              <w:t>Селма Мухареми</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4</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Четврток</w:t>
            </w:r>
          </w:p>
        </w:tc>
        <w:tc>
          <w:tcPr>
            <w:tcW w:w="7317" w:type="dxa"/>
          </w:tcPr>
          <w:p w:rsidR="00530E49" w:rsidRPr="00530E49"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Ферит Адеми</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5</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Петок</w:t>
            </w:r>
          </w:p>
        </w:tc>
        <w:tc>
          <w:tcPr>
            <w:tcW w:w="7317" w:type="dxa"/>
          </w:tcPr>
          <w:p w:rsidR="00530E49" w:rsidRPr="00194C2D" w:rsidRDefault="00530E49" w:rsidP="003C6A85">
            <w:pPr>
              <w:spacing w:after="0" w:line="240" w:lineRule="auto"/>
              <w:rPr>
                <w:rFonts w:ascii="Times New Roman" w:hAnsi="Times New Roman"/>
                <w:sz w:val="24"/>
                <w:szCs w:val="24"/>
              </w:rPr>
            </w:pPr>
            <w:r w:rsidRPr="00194C2D">
              <w:rPr>
                <w:rFonts w:ascii="Times New Roman" w:hAnsi="Times New Roman"/>
                <w:sz w:val="24"/>
                <w:szCs w:val="24"/>
              </w:rPr>
              <w:t>Селма Мухареми</w:t>
            </w:r>
          </w:p>
        </w:tc>
      </w:tr>
    </w:tbl>
    <w:p w:rsidR="003C6A85" w:rsidRPr="00194C2D" w:rsidRDefault="003C6A85" w:rsidP="003C6A85">
      <w:pPr>
        <w:spacing w:after="200" w:line="240" w:lineRule="auto"/>
        <w:rPr>
          <w:rFonts w:ascii="Times New Roman" w:hAnsi="Times New Roman"/>
          <w:b/>
          <w:color w:val="000000"/>
          <w:sz w:val="24"/>
          <w:szCs w:val="24"/>
          <w:lang w:val="mk-MK"/>
        </w:rPr>
      </w:pPr>
    </w:p>
    <w:p w:rsidR="003C6A85" w:rsidRPr="00194C2D" w:rsidRDefault="003C6A85" w:rsidP="003C6A85">
      <w:pPr>
        <w:spacing w:after="200" w:line="240" w:lineRule="auto"/>
        <w:jc w:val="center"/>
        <w:rPr>
          <w:rFonts w:ascii="Times New Roman" w:hAnsi="Times New Roman"/>
          <w:b/>
          <w:color w:val="000000"/>
          <w:sz w:val="24"/>
          <w:szCs w:val="24"/>
          <w:lang w:val="mk-MK"/>
        </w:rPr>
      </w:pPr>
    </w:p>
    <w:tbl>
      <w:tblPr>
        <w:tblStyle w:val="TableGrid1"/>
        <w:tblW w:w="9322" w:type="dxa"/>
        <w:tblLook w:val="04A0"/>
      </w:tblPr>
      <w:tblGrid>
        <w:gridCol w:w="1540"/>
        <w:gridCol w:w="1467"/>
        <w:gridCol w:w="6315"/>
      </w:tblGrid>
      <w:tr w:rsidR="003C6A85" w:rsidRPr="00194C2D" w:rsidTr="0030164B">
        <w:trPr>
          <w:trHeight w:val="489"/>
        </w:trPr>
        <w:tc>
          <w:tcPr>
            <w:tcW w:w="1540"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b/>
                <w:sz w:val="24"/>
                <w:szCs w:val="24"/>
                <w:lang w:val="en-US"/>
              </w:rPr>
              <w:t xml:space="preserve">II </w:t>
            </w:r>
            <w:r w:rsidRPr="00194C2D">
              <w:rPr>
                <w:rFonts w:ascii="Times New Roman" w:hAnsi="Times New Roman"/>
                <w:b/>
                <w:sz w:val="24"/>
                <w:szCs w:val="24"/>
              </w:rPr>
              <w:t>одделение (две паралелки)</w:t>
            </w:r>
            <w:r w:rsidRPr="00194C2D">
              <w:rPr>
                <w:rFonts w:ascii="Times New Roman" w:hAnsi="Times New Roman"/>
                <w:b/>
                <w:sz w:val="24"/>
                <w:szCs w:val="24"/>
                <w:lang w:val="en-US"/>
              </w:rPr>
              <w:t>-</w:t>
            </w:r>
            <w:r w:rsidRPr="00194C2D">
              <w:rPr>
                <w:rFonts w:ascii="Times New Roman" w:hAnsi="Times New Roman"/>
                <w:b/>
                <w:sz w:val="24"/>
                <w:szCs w:val="24"/>
              </w:rPr>
              <w:t>албански,</w:t>
            </w:r>
          </w:p>
        </w:tc>
        <w:tc>
          <w:tcPr>
            <w:tcW w:w="146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Ден</w:t>
            </w:r>
          </w:p>
        </w:tc>
        <w:tc>
          <w:tcPr>
            <w:tcW w:w="6315"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Наставници</w:t>
            </w:r>
          </w:p>
        </w:tc>
      </w:tr>
      <w:tr w:rsidR="003C6A85" w:rsidRPr="00194C2D" w:rsidTr="00953B7A">
        <w:tc>
          <w:tcPr>
            <w:tcW w:w="1540"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1</w:t>
            </w:r>
          </w:p>
        </w:tc>
        <w:tc>
          <w:tcPr>
            <w:tcW w:w="1467"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Понеделник</w:t>
            </w:r>
          </w:p>
        </w:tc>
        <w:tc>
          <w:tcPr>
            <w:tcW w:w="6315" w:type="dxa"/>
          </w:tcPr>
          <w:p w:rsidR="003C6A85" w:rsidRPr="00953B7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Имране Весели</w:t>
            </w:r>
          </w:p>
        </w:tc>
      </w:tr>
      <w:tr w:rsidR="003C6A85" w:rsidRPr="00194C2D" w:rsidTr="00953B7A">
        <w:tc>
          <w:tcPr>
            <w:tcW w:w="1540"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2</w:t>
            </w:r>
          </w:p>
        </w:tc>
        <w:tc>
          <w:tcPr>
            <w:tcW w:w="1467"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Вторник</w:t>
            </w:r>
          </w:p>
        </w:tc>
        <w:tc>
          <w:tcPr>
            <w:tcW w:w="6315" w:type="dxa"/>
          </w:tcPr>
          <w:p w:rsidR="003C6A85" w:rsidRPr="00953B7A" w:rsidRDefault="00530E49" w:rsidP="003C6A85">
            <w:pPr>
              <w:spacing w:after="0" w:line="240" w:lineRule="auto"/>
              <w:rPr>
                <w:rFonts w:ascii="Times New Roman" w:hAnsi="Times New Roman"/>
                <w:sz w:val="24"/>
                <w:szCs w:val="24"/>
                <w:lang w:val="mk-MK"/>
              </w:rPr>
            </w:pPr>
            <w:r>
              <w:rPr>
                <w:rFonts w:ascii="Times New Roman" w:hAnsi="Times New Roman"/>
                <w:sz w:val="24"/>
                <w:szCs w:val="24"/>
                <w:lang w:val="mk-MK"/>
              </w:rPr>
              <w:t>Селма Мухареми</w:t>
            </w:r>
          </w:p>
        </w:tc>
      </w:tr>
      <w:tr w:rsidR="00530E49" w:rsidRPr="00194C2D" w:rsidTr="00953B7A">
        <w:tc>
          <w:tcPr>
            <w:tcW w:w="1540"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3</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Среда</w:t>
            </w:r>
          </w:p>
        </w:tc>
        <w:tc>
          <w:tcPr>
            <w:tcW w:w="6315" w:type="dxa"/>
          </w:tcPr>
          <w:p w:rsidR="00530E49" w:rsidRPr="00953B7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Имране Весели</w:t>
            </w:r>
          </w:p>
        </w:tc>
      </w:tr>
      <w:tr w:rsidR="00530E49" w:rsidRPr="00194C2D" w:rsidTr="00953B7A">
        <w:tc>
          <w:tcPr>
            <w:tcW w:w="1540"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4</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Четврток</w:t>
            </w:r>
          </w:p>
        </w:tc>
        <w:tc>
          <w:tcPr>
            <w:tcW w:w="6315" w:type="dxa"/>
          </w:tcPr>
          <w:p w:rsidR="00530E49" w:rsidRPr="00953B7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Селма Мухареми</w:t>
            </w:r>
          </w:p>
        </w:tc>
      </w:tr>
      <w:tr w:rsidR="00530E49" w:rsidRPr="00194C2D" w:rsidTr="00953B7A">
        <w:tc>
          <w:tcPr>
            <w:tcW w:w="1540"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5</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Петок</w:t>
            </w:r>
          </w:p>
        </w:tc>
        <w:tc>
          <w:tcPr>
            <w:tcW w:w="6315" w:type="dxa"/>
          </w:tcPr>
          <w:p w:rsidR="00530E49" w:rsidRPr="00953B7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Имране Весели</w:t>
            </w:r>
          </w:p>
        </w:tc>
      </w:tr>
    </w:tbl>
    <w:p w:rsidR="003C6A85" w:rsidRPr="00194C2D" w:rsidRDefault="003C6A85" w:rsidP="003C6A85">
      <w:pPr>
        <w:spacing w:after="200" w:line="240" w:lineRule="auto"/>
        <w:jc w:val="center"/>
        <w:rPr>
          <w:rFonts w:ascii="Times New Roman" w:hAnsi="Times New Roman"/>
          <w:b/>
          <w:color w:val="000000"/>
          <w:sz w:val="24"/>
          <w:szCs w:val="24"/>
          <w:lang w:val="mk-MK"/>
        </w:rPr>
      </w:pPr>
    </w:p>
    <w:p w:rsidR="003C6A85" w:rsidRPr="00194C2D" w:rsidRDefault="003C6A85" w:rsidP="003C6A85">
      <w:pPr>
        <w:spacing w:after="200" w:line="240" w:lineRule="auto"/>
        <w:jc w:val="center"/>
        <w:rPr>
          <w:rFonts w:ascii="Times New Roman" w:hAnsi="Times New Roman"/>
          <w:b/>
          <w:color w:val="000000"/>
          <w:sz w:val="24"/>
          <w:szCs w:val="24"/>
          <w:lang w:val="mk-MK"/>
        </w:rPr>
      </w:pP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r w:rsidRPr="00194C2D">
        <w:rPr>
          <w:rFonts w:ascii="Times New Roman" w:hAnsi="Times New Roman"/>
          <w:b/>
          <w:color w:val="000000"/>
          <w:sz w:val="24"/>
          <w:szCs w:val="24"/>
        </w:rPr>
        <w:t xml:space="preserve">III </w:t>
      </w:r>
      <w:r w:rsidR="00530E49">
        <w:rPr>
          <w:rFonts w:ascii="Times New Roman" w:hAnsi="Times New Roman"/>
          <w:b/>
          <w:color w:val="000000"/>
          <w:sz w:val="24"/>
          <w:szCs w:val="24"/>
          <w:lang w:val="mk-MK"/>
        </w:rPr>
        <w:t>одделение (2 паралелки</w:t>
      </w:r>
      <w:r w:rsidRPr="00194C2D">
        <w:rPr>
          <w:rFonts w:ascii="Times New Roman" w:hAnsi="Times New Roman"/>
          <w:b/>
          <w:color w:val="000000"/>
          <w:sz w:val="24"/>
          <w:szCs w:val="24"/>
          <w:lang w:val="mk-MK"/>
        </w:rPr>
        <w:t>) -албански</w:t>
      </w:r>
    </w:p>
    <w:p w:rsidR="003C6A85" w:rsidRPr="00194C2D" w:rsidRDefault="003C6A85" w:rsidP="003C6A85">
      <w:pPr>
        <w:autoSpaceDE w:val="0"/>
        <w:autoSpaceDN w:val="0"/>
        <w:adjustRightInd w:val="0"/>
        <w:spacing w:after="0" w:line="240" w:lineRule="auto"/>
        <w:rPr>
          <w:rFonts w:ascii="Times New Roman" w:hAnsi="Times New Roman"/>
          <w:color w:val="000000"/>
          <w:sz w:val="24"/>
          <w:szCs w:val="24"/>
          <w:lang w:val="mk-MK"/>
        </w:rPr>
      </w:pPr>
    </w:p>
    <w:tbl>
      <w:tblPr>
        <w:tblStyle w:val="TableGrid1"/>
        <w:tblW w:w="9322" w:type="dxa"/>
        <w:tblLook w:val="04A0"/>
      </w:tblPr>
      <w:tblGrid>
        <w:gridCol w:w="538"/>
        <w:gridCol w:w="1467"/>
        <w:gridCol w:w="7317"/>
      </w:tblGrid>
      <w:tr w:rsidR="003C6A85" w:rsidRPr="00194C2D" w:rsidTr="003C6A85">
        <w:tc>
          <w:tcPr>
            <w:tcW w:w="538"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p>
        </w:tc>
        <w:tc>
          <w:tcPr>
            <w:tcW w:w="146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Ден</w:t>
            </w:r>
          </w:p>
        </w:tc>
        <w:tc>
          <w:tcPr>
            <w:tcW w:w="731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Наставници</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1</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Понеделник</w:t>
            </w:r>
          </w:p>
        </w:tc>
        <w:tc>
          <w:tcPr>
            <w:tcW w:w="7317" w:type="dxa"/>
          </w:tcPr>
          <w:p w:rsidR="00530E49" w:rsidRPr="00953B7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 xml:space="preserve">Зеќир Ибраими </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2</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Вторник</w:t>
            </w:r>
          </w:p>
        </w:tc>
        <w:tc>
          <w:tcPr>
            <w:tcW w:w="7317" w:type="dxa"/>
          </w:tcPr>
          <w:p w:rsidR="00530E49" w:rsidRPr="00953B7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Кадиме Османи</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3</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Среда</w:t>
            </w:r>
          </w:p>
        </w:tc>
        <w:tc>
          <w:tcPr>
            <w:tcW w:w="7317" w:type="dxa"/>
          </w:tcPr>
          <w:p w:rsidR="00530E49" w:rsidRPr="00953B7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 xml:space="preserve">Зеќир Ибраими </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4</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Четврток</w:t>
            </w:r>
          </w:p>
        </w:tc>
        <w:tc>
          <w:tcPr>
            <w:tcW w:w="7317" w:type="dxa"/>
          </w:tcPr>
          <w:p w:rsidR="00530E49" w:rsidRPr="00953B7A" w:rsidRDefault="00AE3C7D" w:rsidP="00AE3C7D">
            <w:pPr>
              <w:spacing w:after="0" w:line="240" w:lineRule="auto"/>
              <w:rPr>
                <w:rFonts w:ascii="Times New Roman" w:hAnsi="Times New Roman"/>
                <w:sz w:val="24"/>
                <w:szCs w:val="24"/>
                <w:lang w:val="mk-MK"/>
              </w:rPr>
            </w:pPr>
            <w:r>
              <w:rPr>
                <w:rFonts w:ascii="Times New Roman" w:hAnsi="Times New Roman"/>
                <w:sz w:val="24"/>
                <w:szCs w:val="24"/>
                <w:lang w:val="mk-MK"/>
              </w:rPr>
              <w:t xml:space="preserve">Зеќир Ибраими </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5</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Петок</w:t>
            </w:r>
          </w:p>
        </w:tc>
        <w:tc>
          <w:tcPr>
            <w:tcW w:w="7317" w:type="dxa"/>
          </w:tcPr>
          <w:p w:rsidR="00530E49" w:rsidRPr="00953B7A" w:rsidRDefault="00AE3C7D" w:rsidP="00530E49">
            <w:pPr>
              <w:spacing w:after="0" w:line="240" w:lineRule="auto"/>
              <w:rPr>
                <w:rFonts w:ascii="Times New Roman" w:hAnsi="Times New Roman"/>
                <w:sz w:val="24"/>
                <w:szCs w:val="24"/>
                <w:lang w:val="mk-MK"/>
              </w:rPr>
            </w:pPr>
            <w:r>
              <w:rPr>
                <w:rFonts w:ascii="Times New Roman" w:hAnsi="Times New Roman"/>
                <w:sz w:val="24"/>
                <w:szCs w:val="24"/>
                <w:lang w:val="mk-MK"/>
              </w:rPr>
              <w:t>Кадиме Османи</w:t>
            </w:r>
          </w:p>
        </w:tc>
      </w:tr>
    </w:tbl>
    <w:p w:rsidR="00530E49" w:rsidRPr="0030164B" w:rsidRDefault="00530E49" w:rsidP="003C6A85">
      <w:pPr>
        <w:spacing w:after="200" w:line="240" w:lineRule="auto"/>
        <w:rPr>
          <w:rFonts w:ascii="Times New Roman" w:hAnsi="Times New Roman"/>
          <w:b/>
          <w:color w:val="000000"/>
          <w:sz w:val="24"/>
          <w:szCs w:val="24"/>
        </w:rPr>
      </w:pPr>
    </w:p>
    <w:p w:rsidR="00530E49" w:rsidRPr="00194C2D" w:rsidRDefault="00530E49" w:rsidP="003C6A85">
      <w:pPr>
        <w:spacing w:after="200" w:line="240" w:lineRule="auto"/>
        <w:rPr>
          <w:rFonts w:ascii="Times New Roman" w:hAnsi="Times New Roman"/>
          <w:b/>
          <w:color w:val="000000"/>
          <w:sz w:val="24"/>
          <w:szCs w:val="24"/>
          <w:lang w:val="mk-MK"/>
        </w:rPr>
      </w:pPr>
    </w:p>
    <w:p w:rsidR="003C6A85" w:rsidRPr="00194C2D" w:rsidRDefault="003C6A85" w:rsidP="003C6A85">
      <w:pPr>
        <w:spacing w:after="200" w:line="240" w:lineRule="auto"/>
        <w:jc w:val="center"/>
        <w:rPr>
          <w:rFonts w:ascii="Times New Roman" w:hAnsi="Times New Roman"/>
          <w:b/>
          <w:color w:val="000000"/>
          <w:sz w:val="24"/>
          <w:szCs w:val="24"/>
          <w:lang w:val="mk-MK"/>
        </w:rPr>
      </w:pPr>
      <w:r w:rsidRPr="00194C2D">
        <w:rPr>
          <w:rFonts w:ascii="Times New Roman" w:hAnsi="Times New Roman"/>
          <w:b/>
          <w:color w:val="000000"/>
          <w:sz w:val="24"/>
          <w:szCs w:val="24"/>
          <w:lang w:val="mk-MK"/>
        </w:rPr>
        <w:lastRenderedPageBreak/>
        <w:t>ПОДРАЧНО УЧИЛИШТЕ- Љубин</w:t>
      </w: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r w:rsidRPr="00194C2D">
        <w:rPr>
          <w:rFonts w:ascii="Times New Roman" w:hAnsi="Times New Roman"/>
          <w:b/>
          <w:color w:val="000000"/>
          <w:sz w:val="24"/>
          <w:szCs w:val="24"/>
        </w:rPr>
        <w:t xml:space="preserve">I </w:t>
      </w:r>
      <w:r w:rsidRPr="00194C2D">
        <w:rPr>
          <w:rFonts w:ascii="Times New Roman" w:hAnsi="Times New Roman"/>
          <w:b/>
          <w:color w:val="000000"/>
          <w:sz w:val="24"/>
          <w:szCs w:val="24"/>
          <w:lang w:val="mk-MK"/>
        </w:rPr>
        <w:t>одделение (1паралелка)</w:t>
      </w:r>
    </w:p>
    <w:p w:rsidR="003C6A85" w:rsidRPr="00194C2D" w:rsidRDefault="003C6A85" w:rsidP="003C6A85">
      <w:pPr>
        <w:autoSpaceDE w:val="0"/>
        <w:autoSpaceDN w:val="0"/>
        <w:adjustRightInd w:val="0"/>
        <w:spacing w:after="0" w:line="240" w:lineRule="auto"/>
        <w:rPr>
          <w:rFonts w:ascii="Times New Roman" w:hAnsi="Times New Roman"/>
          <w:color w:val="000000"/>
          <w:sz w:val="24"/>
          <w:szCs w:val="24"/>
          <w:lang w:val="mk-MK"/>
        </w:rPr>
      </w:pPr>
    </w:p>
    <w:tbl>
      <w:tblPr>
        <w:tblStyle w:val="TableGrid1"/>
        <w:tblW w:w="9322" w:type="dxa"/>
        <w:tblLook w:val="04A0"/>
      </w:tblPr>
      <w:tblGrid>
        <w:gridCol w:w="538"/>
        <w:gridCol w:w="1467"/>
        <w:gridCol w:w="7317"/>
      </w:tblGrid>
      <w:tr w:rsidR="003C6A85" w:rsidRPr="00194C2D" w:rsidTr="003C6A85">
        <w:tc>
          <w:tcPr>
            <w:tcW w:w="538"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p>
        </w:tc>
        <w:tc>
          <w:tcPr>
            <w:tcW w:w="146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Ден</w:t>
            </w:r>
          </w:p>
        </w:tc>
        <w:tc>
          <w:tcPr>
            <w:tcW w:w="731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Наставници</w:t>
            </w:r>
          </w:p>
        </w:tc>
      </w:tr>
      <w:tr w:rsidR="003C6A85" w:rsidRPr="00194C2D" w:rsidTr="00973C3D">
        <w:tc>
          <w:tcPr>
            <w:tcW w:w="538"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1</w:t>
            </w:r>
          </w:p>
        </w:tc>
        <w:tc>
          <w:tcPr>
            <w:tcW w:w="1467"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Понеделник</w:t>
            </w:r>
          </w:p>
        </w:tc>
        <w:tc>
          <w:tcPr>
            <w:tcW w:w="7317" w:type="dxa"/>
          </w:tcPr>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Изета Бабачиќ</w:t>
            </w:r>
          </w:p>
        </w:tc>
      </w:tr>
      <w:tr w:rsidR="003C6A85" w:rsidRPr="00194C2D" w:rsidTr="00973C3D">
        <w:tc>
          <w:tcPr>
            <w:tcW w:w="538"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2</w:t>
            </w:r>
          </w:p>
        </w:tc>
        <w:tc>
          <w:tcPr>
            <w:tcW w:w="1467"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Вторник</w:t>
            </w:r>
          </w:p>
        </w:tc>
        <w:tc>
          <w:tcPr>
            <w:tcW w:w="7317" w:type="dxa"/>
          </w:tcPr>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Изета Бабачиќ</w:t>
            </w:r>
          </w:p>
        </w:tc>
      </w:tr>
      <w:tr w:rsidR="003C6A85" w:rsidRPr="00194C2D" w:rsidTr="00973C3D">
        <w:tc>
          <w:tcPr>
            <w:tcW w:w="538"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3</w:t>
            </w:r>
          </w:p>
        </w:tc>
        <w:tc>
          <w:tcPr>
            <w:tcW w:w="1467"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Среда</w:t>
            </w:r>
          </w:p>
        </w:tc>
        <w:tc>
          <w:tcPr>
            <w:tcW w:w="7317" w:type="dxa"/>
          </w:tcPr>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Изета Бабачиќ</w:t>
            </w:r>
          </w:p>
        </w:tc>
      </w:tr>
      <w:tr w:rsidR="003C6A85" w:rsidRPr="00194C2D" w:rsidTr="00973C3D">
        <w:tc>
          <w:tcPr>
            <w:tcW w:w="538"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4</w:t>
            </w:r>
          </w:p>
        </w:tc>
        <w:tc>
          <w:tcPr>
            <w:tcW w:w="1467"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Четврток</w:t>
            </w:r>
          </w:p>
        </w:tc>
        <w:tc>
          <w:tcPr>
            <w:tcW w:w="7317" w:type="dxa"/>
          </w:tcPr>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Изета Бабачиќ</w:t>
            </w:r>
          </w:p>
        </w:tc>
      </w:tr>
      <w:tr w:rsidR="003C6A85" w:rsidRPr="00194C2D" w:rsidTr="00973C3D">
        <w:tc>
          <w:tcPr>
            <w:tcW w:w="538"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5</w:t>
            </w:r>
          </w:p>
        </w:tc>
        <w:tc>
          <w:tcPr>
            <w:tcW w:w="1467"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Петок</w:t>
            </w:r>
          </w:p>
        </w:tc>
        <w:tc>
          <w:tcPr>
            <w:tcW w:w="7317" w:type="dxa"/>
          </w:tcPr>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Изета Бабачиќ</w:t>
            </w:r>
          </w:p>
        </w:tc>
      </w:tr>
    </w:tbl>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r w:rsidRPr="00194C2D">
        <w:rPr>
          <w:rFonts w:ascii="Times New Roman" w:hAnsi="Times New Roman"/>
          <w:b/>
          <w:color w:val="000000"/>
          <w:sz w:val="24"/>
          <w:szCs w:val="24"/>
        </w:rPr>
        <w:t xml:space="preserve">II </w:t>
      </w:r>
      <w:r w:rsidRPr="00194C2D">
        <w:rPr>
          <w:rFonts w:ascii="Times New Roman" w:hAnsi="Times New Roman"/>
          <w:b/>
          <w:color w:val="000000"/>
          <w:sz w:val="24"/>
          <w:szCs w:val="24"/>
          <w:lang w:val="mk-MK"/>
        </w:rPr>
        <w:t>одделение (1паралелка)</w:t>
      </w: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9322" w:type="dxa"/>
        <w:tblLook w:val="04A0"/>
      </w:tblPr>
      <w:tblGrid>
        <w:gridCol w:w="538"/>
        <w:gridCol w:w="1467"/>
        <w:gridCol w:w="7317"/>
      </w:tblGrid>
      <w:tr w:rsidR="003C6A85" w:rsidRPr="00194C2D" w:rsidTr="003C6A85">
        <w:tc>
          <w:tcPr>
            <w:tcW w:w="538"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p>
        </w:tc>
        <w:tc>
          <w:tcPr>
            <w:tcW w:w="146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Ден</w:t>
            </w:r>
          </w:p>
        </w:tc>
        <w:tc>
          <w:tcPr>
            <w:tcW w:w="731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Наставници</w:t>
            </w:r>
          </w:p>
        </w:tc>
      </w:tr>
      <w:tr w:rsidR="003C6A85" w:rsidRPr="00194C2D" w:rsidTr="00973C3D">
        <w:tc>
          <w:tcPr>
            <w:tcW w:w="538"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1</w:t>
            </w:r>
          </w:p>
        </w:tc>
        <w:tc>
          <w:tcPr>
            <w:tcW w:w="1467"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Понеделник</w:t>
            </w:r>
          </w:p>
        </w:tc>
        <w:tc>
          <w:tcPr>
            <w:tcW w:w="7317" w:type="dxa"/>
          </w:tcPr>
          <w:p w:rsidR="003C6A85" w:rsidRPr="00953B7A" w:rsidRDefault="00530E49" w:rsidP="003C6A85">
            <w:pPr>
              <w:spacing w:after="0" w:line="240" w:lineRule="auto"/>
              <w:rPr>
                <w:rFonts w:ascii="Times New Roman" w:hAnsi="Times New Roman"/>
                <w:sz w:val="24"/>
                <w:szCs w:val="24"/>
                <w:lang w:val="mk-MK"/>
              </w:rPr>
            </w:pPr>
            <w:r>
              <w:rPr>
                <w:rFonts w:ascii="Times New Roman" w:hAnsi="Times New Roman"/>
                <w:sz w:val="24"/>
                <w:szCs w:val="24"/>
                <w:lang w:val="mk-MK"/>
              </w:rPr>
              <w:t>Сенада Бабачиќ</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2</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Вторник</w:t>
            </w:r>
          </w:p>
        </w:tc>
        <w:tc>
          <w:tcPr>
            <w:tcW w:w="7317" w:type="dxa"/>
          </w:tcPr>
          <w:p w:rsidR="00530E49" w:rsidRDefault="00530E49">
            <w:r w:rsidRPr="00E741F1">
              <w:rPr>
                <w:rFonts w:ascii="Times New Roman" w:hAnsi="Times New Roman"/>
                <w:sz w:val="24"/>
                <w:szCs w:val="24"/>
                <w:lang w:val="mk-MK"/>
              </w:rPr>
              <w:t>Сенада Бабачиќ</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3</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Среда</w:t>
            </w:r>
          </w:p>
        </w:tc>
        <w:tc>
          <w:tcPr>
            <w:tcW w:w="7317" w:type="dxa"/>
          </w:tcPr>
          <w:p w:rsidR="00530E49" w:rsidRDefault="00530E49">
            <w:r w:rsidRPr="00E741F1">
              <w:rPr>
                <w:rFonts w:ascii="Times New Roman" w:hAnsi="Times New Roman"/>
                <w:sz w:val="24"/>
                <w:szCs w:val="24"/>
                <w:lang w:val="mk-MK"/>
              </w:rPr>
              <w:t>Сенада Бабачиќ</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4</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Четврток</w:t>
            </w:r>
          </w:p>
        </w:tc>
        <w:tc>
          <w:tcPr>
            <w:tcW w:w="7317" w:type="dxa"/>
          </w:tcPr>
          <w:p w:rsidR="00530E49" w:rsidRDefault="00530E49">
            <w:r w:rsidRPr="00E741F1">
              <w:rPr>
                <w:rFonts w:ascii="Times New Roman" w:hAnsi="Times New Roman"/>
                <w:sz w:val="24"/>
                <w:szCs w:val="24"/>
                <w:lang w:val="mk-MK"/>
              </w:rPr>
              <w:t>Сенада Бабачиќ</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5</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Петок</w:t>
            </w:r>
          </w:p>
        </w:tc>
        <w:tc>
          <w:tcPr>
            <w:tcW w:w="7317" w:type="dxa"/>
          </w:tcPr>
          <w:p w:rsidR="00530E49" w:rsidRDefault="00530E49">
            <w:r w:rsidRPr="00E741F1">
              <w:rPr>
                <w:rFonts w:ascii="Times New Roman" w:hAnsi="Times New Roman"/>
                <w:sz w:val="24"/>
                <w:szCs w:val="24"/>
                <w:lang w:val="mk-MK"/>
              </w:rPr>
              <w:t>Сенада Бабачиќ</w:t>
            </w:r>
          </w:p>
        </w:tc>
      </w:tr>
    </w:tbl>
    <w:p w:rsidR="003C6A85" w:rsidRPr="00194C2D" w:rsidRDefault="003C6A85" w:rsidP="003C6A85">
      <w:pPr>
        <w:spacing w:after="200" w:line="276" w:lineRule="auto"/>
        <w:rPr>
          <w:rFonts w:ascii="Times New Roman" w:hAnsi="Times New Roman"/>
          <w:color w:val="000000"/>
          <w:sz w:val="24"/>
          <w:szCs w:val="24"/>
        </w:rPr>
      </w:pP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r w:rsidRPr="00194C2D">
        <w:rPr>
          <w:rFonts w:ascii="Times New Roman" w:hAnsi="Times New Roman"/>
          <w:b/>
          <w:color w:val="000000"/>
          <w:sz w:val="24"/>
          <w:szCs w:val="24"/>
        </w:rPr>
        <w:t xml:space="preserve">III </w:t>
      </w:r>
      <w:r w:rsidRPr="00194C2D">
        <w:rPr>
          <w:rFonts w:ascii="Times New Roman" w:hAnsi="Times New Roman"/>
          <w:b/>
          <w:color w:val="000000"/>
          <w:sz w:val="24"/>
          <w:szCs w:val="24"/>
          <w:lang w:val="mk-MK"/>
        </w:rPr>
        <w:t>одделение (1паралелка)</w:t>
      </w:r>
    </w:p>
    <w:p w:rsidR="003C6A85" w:rsidRPr="00194C2D" w:rsidRDefault="003C6A85" w:rsidP="003C6A85">
      <w:pPr>
        <w:autoSpaceDE w:val="0"/>
        <w:autoSpaceDN w:val="0"/>
        <w:adjustRightInd w:val="0"/>
        <w:spacing w:after="0" w:line="240" w:lineRule="auto"/>
        <w:rPr>
          <w:rFonts w:ascii="Times New Roman" w:hAnsi="Times New Roman"/>
          <w:b/>
          <w:color w:val="000000"/>
          <w:sz w:val="24"/>
          <w:szCs w:val="24"/>
          <w:lang w:val="mk-MK"/>
        </w:rPr>
      </w:pPr>
    </w:p>
    <w:tbl>
      <w:tblPr>
        <w:tblStyle w:val="TableGrid1"/>
        <w:tblW w:w="9322" w:type="dxa"/>
        <w:tblLook w:val="04A0"/>
      </w:tblPr>
      <w:tblGrid>
        <w:gridCol w:w="538"/>
        <w:gridCol w:w="1467"/>
        <w:gridCol w:w="7317"/>
      </w:tblGrid>
      <w:tr w:rsidR="003C6A85" w:rsidRPr="00194C2D" w:rsidTr="003C6A85">
        <w:tc>
          <w:tcPr>
            <w:tcW w:w="538" w:type="dxa"/>
          </w:tcPr>
          <w:p w:rsidR="003C6A85" w:rsidRPr="00194C2D" w:rsidRDefault="003C6A85" w:rsidP="003C6A85">
            <w:pPr>
              <w:autoSpaceDE w:val="0"/>
              <w:autoSpaceDN w:val="0"/>
              <w:adjustRightInd w:val="0"/>
              <w:spacing w:after="0" w:line="240" w:lineRule="auto"/>
              <w:rPr>
                <w:rFonts w:ascii="Times New Roman" w:hAnsi="Times New Roman"/>
                <w:b/>
                <w:sz w:val="24"/>
                <w:szCs w:val="24"/>
              </w:rPr>
            </w:pPr>
          </w:p>
        </w:tc>
        <w:tc>
          <w:tcPr>
            <w:tcW w:w="146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Ден</w:t>
            </w:r>
          </w:p>
        </w:tc>
        <w:tc>
          <w:tcPr>
            <w:tcW w:w="7317" w:type="dxa"/>
            <w:shd w:val="clear" w:color="auto" w:fill="D9D9D9"/>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Наставници</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1</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Понеделник</w:t>
            </w:r>
          </w:p>
        </w:tc>
        <w:tc>
          <w:tcPr>
            <w:tcW w:w="7317" w:type="dxa"/>
          </w:tcPr>
          <w:p w:rsidR="00530E49" w:rsidRPr="00953B7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Аида Личина</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2</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Вторник</w:t>
            </w:r>
          </w:p>
        </w:tc>
        <w:tc>
          <w:tcPr>
            <w:tcW w:w="7317" w:type="dxa"/>
          </w:tcPr>
          <w:p w:rsidR="00530E49" w:rsidRPr="00953B7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Аида Личина</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3</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Среда</w:t>
            </w:r>
          </w:p>
        </w:tc>
        <w:tc>
          <w:tcPr>
            <w:tcW w:w="7317" w:type="dxa"/>
          </w:tcPr>
          <w:p w:rsidR="00530E49" w:rsidRPr="00194C2D" w:rsidRDefault="00530E49" w:rsidP="00530E49">
            <w:pPr>
              <w:spacing w:after="0" w:line="240" w:lineRule="auto"/>
              <w:rPr>
                <w:rFonts w:ascii="Times New Roman" w:hAnsi="Times New Roman"/>
                <w:sz w:val="24"/>
                <w:szCs w:val="24"/>
              </w:rPr>
            </w:pPr>
            <w:r>
              <w:rPr>
                <w:rFonts w:ascii="Times New Roman" w:hAnsi="Times New Roman"/>
                <w:sz w:val="24"/>
                <w:szCs w:val="24"/>
                <w:lang w:val="mk-MK"/>
              </w:rPr>
              <w:t>Аида Личина</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4</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Четврток</w:t>
            </w:r>
          </w:p>
        </w:tc>
        <w:tc>
          <w:tcPr>
            <w:tcW w:w="7317" w:type="dxa"/>
          </w:tcPr>
          <w:p w:rsidR="00530E49" w:rsidRPr="00194C2D" w:rsidRDefault="00530E49" w:rsidP="00530E49">
            <w:pPr>
              <w:spacing w:after="0" w:line="240" w:lineRule="auto"/>
              <w:rPr>
                <w:rFonts w:ascii="Times New Roman" w:hAnsi="Times New Roman"/>
                <w:sz w:val="24"/>
                <w:szCs w:val="24"/>
              </w:rPr>
            </w:pPr>
            <w:r>
              <w:rPr>
                <w:rFonts w:ascii="Times New Roman" w:hAnsi="Times New Roman"/>
                <w:sz w:val="24"/>
                <w:szCs w:val="24"/>
                <w:lang w:val="mk-MK"/>
              </w:rPr>
              <w:t xml:space="preserve"> Аида Личина</w:t>
            </w:r>
          </w:p>
        </w:tc>
      </w:tr>
      <w:tr w:rsidR="00530E49" w:rsidRPr="00194C2D" w:rsidTr="00973C3D">
        <w:tc>
          <w:tcPr>
            <w:tcW w:w="538" w:type="dxa"/>
          </w:tcPr>
          <w:p w:rsidR="00530E49" w:rsidRPr="00194C2D" w:rsidRDefault="00530E49"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5</w:t>
            </w:r>
          </w:p>
        </w:tc>
        <w:tc>
          <w:tcPr>
            <w:tcW w:w="1467" w:type="dxa"/>
          </w:tcPr>
          <w:p w:rsidR="00530E49" w:rsidRPr="00194C2D" w:rsidRDefault="00530E49" w:rsidP="003C6A85">
            <w:pPr>
              <w:autoSpaceDE w:val="0"/>
              <w:autoSpaceDN w:val="0"/>
              <w:adjustRightInd w:val="0"/>
              <w:spacing w:after="0" w:line="240" w:lineRule="auto"/>
              <w:rPr>
                <w:rFonts w:ascii="Times New Roman" w:hAnsi="Times New Roman"/>
                <w:b/>
                <w:sz w:val="24"/>
                <w:szCs w:val="24"/>
              </w:rPr>
            </w:pPr>
            <w:r w:rsidRPr="00194C2D">
              <w:rPr>
                <w:rFonts w:ascii="Times New Roman" w:hAnsi="Times New Roman"/>
                <w:sz w:val="24"/>
                <w:szCs w:val="24"/>
              </w:rPr>
              <w:t>Петок</w:t>
            </w:r>
          </w:p>
        </w:tc>
        <w:tc>
          <w:tcPr>
            <w:tcW w:w="7317" w:type="dxa"/>
          </w:tcPr>
          <w:p w:rsidR="00530E49" w:rsidRPr="00953B7A" w:rsidRDefault="00530E49" w:rsidP="00530E49">
            <w:pPr>
              <w:spacing w:after="0" w:line="240" w:lineRule="auto"/>
              <w:rPr>
                <w:rFonts w:ascii="Times New Roman" w:hAnsi="Times New Roman"/>
                <w:sz w:val="24"/>
                <w:szCs w:val="24"/>
                <w:lang w:val="mk-MK"/>
              </w:rPr>
            </w:pPr>
            <w:r>
              <w:rPr>
                <w:rFonts w:ascii="Times New Roman" w:hAnsi="Times New Roman"/>
                <w:sz w:val="24"/>
                <w:szCs w:val="24"/>
                <w:lang w:val="mk-MK"/>
              </w:rPr>
              <w:t>Аида Личина</w:t>
            </w:r>
          </w:p>
        </w:tc>
      </w:tr>
    </w:tbl>
    <w:p w:rsidR="003C6A85" w:rsidRDefault="003C6A85" w:rsidP="003C6A85">
      <w:pPr>
        <w:spacing w:after="200" w:line="276" w:lineRule="auto"/>
        <w:rPr>
          <w:rFonts w:ascii="Times New Roman" w:hAnsi="Times New Roman"/>
          <w:color w:val="000000"/>
          <w:sz w:val="24"/>
          <w:szCs w:val="24"/>
          <w:lang w:val="mk-MK"/>
        </w:rPr>
      </w:pPr>
    </w:p>
    <w:p w:rsidR="00530E49" w:rsidRDefault="00530E49" w:rsidP="003C6A85">
      <w:pPr>
        <w:spacing w:after="200" w:line="276" w:lineRule="auto"/>
        <w:rPr>
          <w:rFonts w:ascii="Times New Roman" w:hAnsi="Times New Roman"/>
          <w:color w:val="000000"/>
          <w:sz w:val="24"/>
          <w:szCs w:val="24"/>
          <w:lang w:val="mk-MK"/>
        </w:rPr>
      </w:pPr>
    </w:p>
    <w:p w:rsidR="00530E49" w:rsidRDefault="00530E49" w:rsidP="003C6A85">
      <w:pPr>
        <w:spacing w:after="200" w:line="276" w:lineRule="auto"/>
        <w:rPr>
          <w:rFonts w:ascii="Times New Roman" w:hAnsi="Times New Roman"/>
          <w:color w:val="000000"/>
          <w:sz w:val="24"/>
          <w:szCs w:val="24"/>
          <w:lang w:val="mk-MK"/>
        </w:rPr>
      </w:pPr>
    </w:p>
    <w:p w:rsidR="00530E49" w:rsidRDefault="00530E49" w:rsidP="003C6A85">
      <w:pPr>
        <w:spacing w:after="200" w:line="276" w:lineRule="auto"/>
        <w:rPr>
          <w:rFonts w:ascii="Times New Roman" w:hAnsi="Times New Roman"/>
          <w:color w:val="000000"/>
          <w:sz w:val="24"/>
          <w:szCs w:val="24"/>
          <w:lang w:val="mk-MK"/>
        </w:rPr>
      </w:pPr>
    </w:p>
    <w:p w:rsidR="00530E49" w:rsidRDefault="00530E49" w:rsidP="003C6A85">
      <w:pPr>
        <w:spacing w:after="200" w:line="276" w:lineRule="auto"/>
        <w:rPr>
          <w:rFonts w:ascii="Times New Roman" w:hAnsi="Times New Roman"/>
          <w:color w:val="000000"/>
          <w:sz w:val="24"/>
          <w:szCs w:val="24"/>
          <w:lang w:val="mk-MK"/>
        </w:rPr>
      </w:pPr>
    </w:p>
    <w:p w:rsidR="00530E49" w:rsidRDefault="00530E49" w:rsidP="003C6A85">
      <w:pPr>
        <w:spacing w:after="200" w:line="276" w:lineRule="auto"/>
        <w:rPr>
          <w:rFonts w:ascii="Times New Roman" w:hAnsi="Times New Roman"/>
          <w:color w:val="000000"/>
          <w:sz w:val="24"/>
          <w:szCs w:val="24"/>
          <w:lang w:val="mk-MK"/>
        </w:rPr>
      </w:pPr>
    </w:p>
    <w:p w:rsidR="00530E49" w:rsidRDefault="00530E49" w:rsidP="003C6A85">
      <w:pPr>
        <w:spacing w:after="200" w:line="276" w:lineRule="auto"/>
        <w:rPr>
          <w:rFonts w:ascii="Times New Roman" w:hAnsi="Times New Roman"/>
          <w:color w:val="000000"/>
          <w:sz w:val="24"/>
          <w:szCs w:val="24"/>
          <w:lang w:val="mk-MK"/>
        </w:rPr>
      </w:pPr>
    </w:p>
    <w:p w:rsidR="00530E49" w:rsidRPr="00194C2D" w:rsidRDefault="00530E49" w:rsidP="003C6A85">
      <w:pPr>
        <w:spacing w:after="200" w:line="276" w:lineRule="auto"/>
        <w:rPr>
          <w:rFonts w:ascii="Times New Roman" w:hAnsi="Times New Roman"/>
          <w:color w:val="000000"/>
          <w:sz w:val="24"/>
          <w:szCs w:val="24"/>
          <w:lang w:val="mk-MK"/>
        </w:rPr>
      </w:pPr>
    </w:p>
    <w:p w:rsidR="003C6A85" w:rsidRPr="00194C2D" w:rsidRDefault="0011494D" w:rsidP="003C6A85">
      <w:pPr>
        <w:spacing w:after="200" w:line="276" w:lineRule="auto"/>
        <w:rPr>
          <w:rFonts w:ascii="Times New Roman" w:hAnsi="Times New Roman"/>
          <w:color w:val="000000"/>
          <w:sz w:val="24"/>
          <w:szCs w:val="24"/>
          <w:lang w:val="mk-MK"/>
        </w:rPr>
      </w:pPr>
      <w:r w:rsidRPr="0011494D">
        <w:rPr>
          <w:rFonts w:ascii="Times New Roman" w:hAnsi="Times New Roman"/>
          <w:noProof/>
          <w:sz w:val="24"/>
          <w:szCs w:val="24"/>
        </w:rPr>
        <w:lastRenderedPageBreak/>
        <w:pict>
          <v:shape id="Text Box 15" o:spid="_x0000_s1027" type="#_x0000_t202" style="position:absolute;margin-left:10.15pt;margin-top:16.9pt;width:425.7pt;height:32.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" filled="f" stroked="f">
            <v:textbox>
              <w:txbxContent>
                <w:p w:rsidR="00EA590A" w:rsidRPr="003C6A85" w:rsidRDefault="00EA590A" w:rsidP="009170FA">
                  <w:pPr>
                    <w:shd w:val="clear" w:color="auto" w:fill="FFFFFF" w:themeFill="background1"/>
                    <w:spacing w:after="0" w:line="240" w:lineRule="auto"/>
                    <w:jc w:val="center"/>
                    <w:rPr>
                      <w:rFonts w:cs="Arial"/>
                      <w:b/>
                      <w:sz w:val="28"/>
                      <w:szCs w:val="28"/>
                      <w:lang w:val="mk-MK"/>
                    </w:rPr>
                  </w:pPr>
                  <w:r w:rsidRPr="003C6A85">
                    <w:rPr>
                      <w:rFonts w:cs="Arial"/>
                      <w:b/>
                      <w:sz w:val="28"/>
                      <w:szCs w:val="28"/>
                      <w:lang w:val="mk-MK"/>
                    </w:rPr>
                    <w:t>АКТИВНОСТИ ОД ПРОШИРЕНА ПРОГРАМА</w:t>
                  </w:r>
                </w:p>
              </w:txbxContent>
            </v:textbox>
          </v:shape>
        </w:pict>
      </w:r>
    </w:p>
    <w:p w:rsidR="003C6A85" w:rsidRPr="00194C2D" w:rsidRDefault="003C6A85" w:rsidP="003C6A85">
      <w:pPr>
        <w:spacing w:after="200" w:line="276" w:lineRule="auto"/>
        <w:rPr>
          <w:rFonts w:ascii="Times New Roman" w:hAnsi="Times New Roman"/>
          <w:color w:val="000000"/>
          <w:sz w:val="24"/>
          <w:szCs w:val="24"/>
          <w:lang w:val="mk-MK"/>
        </w:rPr>
      </w:pPr>
    </w:p>
    <w:tbl>
      <w:tblPr>
        <w:tblStyle w:val="TableGrid1"/>
        <w:tblW w:w="9782" w:type="dxa"/>
        <w:tblInd w:w="-289" w:type="dxa"/>
        <w:tblLayout w:type="fixed"/>
        <w:tblLook w:val="04A0"/>
      </w:tblPr>
      <w:tblGrid>
        <w:gridCol w:w="710"/>
        <w:gridCol w:w="3089"/>
        <w:gridCol w:w="3402"/>
        <w:gridCol w:w="1560"/>
        <w:gridCol w:w="1021"/>
      </w:tblGrid>
      <w:tr w:rsidR="003C6A85" w:rsidRPr="00194C2D" w:rsidTr="007B6BCA">
        <w:tc>
          <w:tcPr>
            <w:tcW w:w="710" w:type="dxa"/>
            <w:shd w:val="clear" w:color="auto" w:fill="D9D9D9"/>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Реден број</w:t>
            </w:r>
          </w:p>
        </w:tc>
        <w:tc>
          <w:tcPr>
            <w:tcW w:w="3089" w:type="dxa"/>
            <w:shd w:val="clear" w:color="auto" w:fill="D9D9D9"/>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Цели</w:t>
            </w:r>
          </w:p>
        </w:tc>
        <w:tc>
          <w:tcPr>
            <w:tcW w:w="3402" w:type="dxa"/>
            <w:shd w:val="clear" w:color="auto" w:fill="D9D9D9"/>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Содржини и активности</w:t>
            </w:r>
          </w:p>
        </w:tc>
        <w:tc>
          <w:tcPr>
            <w:tcW w:w="1560" w:type="dxa"/>
            <w:shd w:val="clear" w:color="auto" w:fill="D9D9D9"/>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Учесници</w:t>
            </w:r>
          </w:p>
        </w:tc>
        <w:tc>
          <w:tcPr>
            <w:tcW w:w="1021" w:type="dxa"/>
            <w:shd w:val="clear" w:color="auto" w:fill="D9D9D9"/>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Време на реализација</w:t>
            </w: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1</w:t>
            </w:r>
          </w:p>
        </w:tc>
        <w:tc>
          <w:tcPr>
            <w:tcW w:w="3089" w:type="dxa"/>
          </w:tcPr>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Учениците да сезапознаат со наставникотодпрестојотИученицитеоддругитеодделенија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се запознаат соучилницата кадеќепрестојуваат,мебелотво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неа,дидактичкиотматеријал,игровноактив-нитекатчињаидворот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Учениците да сесоцијализираатво воспитно–образовнатагрупа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се развијат културно-хигиенскинавики</w:t>
            </w:r>
          </w:p>
          <w:p w:rsidR="003C6A85" w:rsidRPr="00194C2D" w:rsidRDefault="003C6A85" w:rsidP="003C6A85">
            <w:pPr>
              <w:spacing w:after="0" w:line="240" w:lineRule="auto"/>
              <w:rPr>
                <w:rFonts w:ascii="Times New Roman" w:hAnsi="Times New Roman"/>
                <w:sz w:val="24"/>
                <w:szCs w:val="24"/>
              </w:rPr>
            </w:pPr>
          </w:p>
        </w:tc>
        <w:tc>
          <w:tcPr>
            <w:tcW w:w="3402"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УЧИЛИШТЕТО МОЈОТ ВТОР ДОМ</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Прифаќање на учениците иформирање на групи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Меѓусебно запознавање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Запознавање со училницата/занималната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Кадепрестојуваатдецата,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-Запознавање со мебелот и дидактичкиотматеријал,</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Запознавање иименување наприорот за работа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Запознавање со игровно-активникатчиња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Одржување хигиена на приборот,лична и општа хигиена воучилницата</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 Запознавање соучилишниот двор</w:t>
            </w: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Ученици</w:t>
            </w: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I и IIнедела</w:t>
            </w:r>
          </w:p>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септември</w:t>
            </w: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2</w:t>
            </w:r>
          </w:p>
        </w:tc>
        <w:tc>
          <w:tcPr>
            <w:tcW w:w="3089" w:type="dxa"/>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Учениците да се навикнуваат загрупна работа како за учење ипишување така и за играње соиграчки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Самостоен интерес кон работиотматеријал и развивање на работнинавики</w:t>
            </w:r>
          </w:p>
        </w:tc>
        <w:tc>
          <w:tcPr>
            <w:tcW w:w="3402"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Изработка на дополнителни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задолженија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Воведување во музичките игри иактивности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Воведување во ликовното</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изразување (цртање,боење,слика)</w:t>
            </w: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Ученици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 xml:space="preserve">III  и </w:t>
            </w:r>
            <w:r w:rsidRPr="00194C2D">
              <w:rPr>
                <w:rFonts w:ascii="Times New Roman" w:hAnsi="Times New Roman"/>
                <w:b/>
                <w:sz w:val="24"/>
                <w:szCs w:val="24"/>
                <w:lang w:val="en-US"/>
              </w:rPr>
              <w:t>IV</w:t>
            </w:r>
            <w:r w:rsidRPr="00194C2D">
              <w:rPr>
                <w:rFonts w:ascii="Times New Roman" w:hAnsi="Times New Roman"/>
                <w:b/>
                <w:sz w:val="24"/>
                <w:szCs w:val="24"/>
              </w:rPr>
              <w:t>недела</w:t>
            </w:r>
          </w:p>
          <w:p w:rsidR="003C6A85" w:rsidRPr="00194C2D" w:rsidRDefault="003C6A85" w:rsidP="003C6A85">
            <w:pPr>
              <w:spacing w:after="0" w:line="240" w:lineRule="auto"/>
              <w:jc w:val="center"/>
              <w:rPr>
                <w:rFonts w:ascii="Times New Roman" w:hAnsi="Times New Roman"/>
                <w:sz w:val="24"/>
                <w:szCs w:val="24"/>
              </w:rPr>
            </w:pPr>
            <w:r w:rsidRPr="00194C2D">
              <w:rPr>
                <w:rFonts w:ascii="Times New Roman" w:hAnsi="Times New Roman"/>
                <w:b/>
                <w:sz w:val="24"/>
                <w:szCs w:val="24"/>
              </w:rPr>
              <w:t>Септември</w:t>
            </w: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3</w:t>
            </w:r>
          </w:p>
        </w:tc>
        <w:tc>
          <w:tcPr>
            <w:tcW w:w="3089" w:type="dxa"/>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-Воведување во раб. Активности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-Негување на одговорност 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xml:space="preserve">извршувањето на </w:t>
            </w:r>
            <w:r w:rsidRPr="00194C2D">
              <w:rPr>
                <w:rFonts w:ascii="Times New Roman" w:hAnsi="Times New Roman"/>
                <w:sz w:val="24"/>
                <w:szCs w:val="24"/>
              </w:rPr>
              <w:lastRenderedPageBreak/>
              <w:t>активностите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Собирање на природен материјалод природата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Поттикнување на учениците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самостојно опишување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раскажување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Поттикнување на  интерес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сликовници, детски списанија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друг печатен материјал</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Класифицирање на опредеен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дидактички и природен материјал</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Самостојни творења во областа наликовното воспитување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Учениците слободно да пеат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развијат движења на музика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Слободно трчање, одење со брзо ибавно темпо</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 Развивање навики за вежбање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Учениците да совладаат одредениформации (редица по еден, по два)колона( по еден, по два)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Вежби за развивање на основни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Движења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Развивање на одредена група 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мускули на телото(рацете, главата, нозете)</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 Самопочитување, самодоверба</w:t>
            </w:r>
          </w:p>
          <w:p w:rsidR="003C6A85" w:rsidRPr="00194C2D" w:rsidRDefault="003C6A85" w:rsidP="003C6A85">
            <w:pPr>
              <w:spacing w:after="0" w:line="240" w:lineRule="auto"/>
              <w:rPr>
                <w:rFonts w:ascii="Times New Roman" w:hAnsi="Times New Roman"/>
                <w:sz w:val="24"/>
                <w:szCs w:val="24"/>
              </w:rPr>
            </w:pPr>
          </w:p>
        </w:tc>
        <w:tc>
          <w:tcPr>
            <w:tcW w:w="3402"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ЗЛАТНА ЕСЕН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Метереолошки промени и појави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Боите и мирисите на есента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Опишување и именување 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lastRenderedPageBreak/>
              <w:t>овошни и зеленчукови плодови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Цртање, боење, сечење со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ножичи(есенски плодови)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Истакнување во училницата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Подготвување на зимница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Разговарање со учениците 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врска со активностите кои ги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извршуваме во есен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Како се подготвуваме за зима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Преселни птици (именување,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цртање, боење,сечење со ножичи иистакнување во училницата)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Шумски животни (именување,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цртање, боење, сечење со ножичкии истакнување во училницата)</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 Истражувачки активности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Настанување дожд,магла,слана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Календар на времето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(сонце, дожд, ветар, магла,слана)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Разговараме, опишуваме,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рецитираме и раскажуваме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есента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Пееме и играме (пеење песни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есента)</w:t>
            </w:r>
          </w:p>
          <w:p w:rsidR="003C6A85" w:rsidRPr="00194C2D" w:rsidRDefault="003C6A85" w:rsidP="003C6A85">
            <w:pPr>
              <w:spacing w:after="0" w:line="240" w:lineRule="auto"/>
              <w:rPr>
                <w:rFonts w:ascii="Times New Roman" w:hAnsi="Times New Roman"/>
                <w:sz w:val="24"/>
                <w:szCs w:val="24"/>
                <w:lang w:val="en-US"/>
              </w:rPr>
            </w:pPr>
            <w:r w:rsidRPr="00194C2D">
              <w:rPr>
                <w:rFonts w:ascii="Times New Roman" w:hAnsi="Times New Roman"/>
                <w:sz w:val="24"/>
                <w:szCs w:val="24"/>
              </w:rPr>
              <w:t>- Подвижни игри и прошетки</w:t>
            </w: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Ученици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Октомври</w:t>
            </w: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4</w:t>
            </w:r>
          </w:p>
        </w:tc>
        <w:tc>
          <w:tcPr>
            <w:tcW w:w="3089" w:type="dxa"/>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-Разговор за развивање на култу-рно–хигиенскинавикикај</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ученицитевородителскиотдом</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xml:space="preserve">- Да се формираат навики </w:t>
            </w:r>
            <w:r w:rsidRPr="00194C2D">
              <w:rPr>
                <w:rFonts w:ascii="Times New Roman" w:hAnsi="Times New Roman"/>
                <w:sz w:val="24"/>
                <w:szCs w:val="24"/>
              </w:rPr>
              <w:lastRenderedPageBreak/>
              <w:t>за кул-турнооднесувањемеѓуучениците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вогрупата,културно однесување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конвозраснитеинаставниците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Културно да се поставуваат пра-шања и внимателно да се чекаат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одговорите, да не се прекинуваат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другите разговори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Културно да прашуваат и одговараат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Развивање на реална слика за себеи за другарчињата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Формирање на задоволно и среќ-нодете во групата и во родител-скиотдом,дете кое ќе биде испол-нето сооптимизам и самодоверба во групатаи родителскиот дом</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Децата да се навикнуваат сами да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се мијат раце и да ги одржуваат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личните предмети чисти, да учес-твуваатвоуредувањетонадомоти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поставувањетонамасата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Негување на одговорнст при из-вршувањетона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работата,работнитеспособности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прават разлика на просториитево домот (куќа-стан)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се запознаат со своето потесно ипошироко семејство, роднини,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соседи и пријатели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го сакаат, чуваат и да се грижатза својот дом</w:t>
            </w:r>
          </w:p>
          <w:p w:rsidR="003C6A85" w:rsidRPr="00194C2D" w:rsidRDefault="003C6A85" w:rsidP="003C6A85">
            <w:pPr>
              <w:autoSpaceDE w:val="0"/>
              <w:autoSpaceDN w:val="0"/>
              <w:adjustRightInd w:val="0"/>
              <w:spacing w:after="0" w:line="240" w:lineRule="auto"/>
              <w:rPr>
                <w:rFonts w:ascii="Times New Roman" w:hAnsi="Times New Roman"/>
                <w:sz w:val="24"/>
                <w:szCs w:val="24"/>
                <w:lang w:val="en-US"/>
              </w:rPr>
            </w:pPr>
            <w:r w:rsidRPr="00194C2D">
              <w:rPr>
                <w:rFonts w:ascii="Times New Roman" w:hAnsi="Times New Roman"/>
                <w:sz w:val="24"/>
                <w:szCs w:val="24"/>
              </w:rPr>
              <w:lastRenderedPageBreak/>
              <w:t>- Да стекнат сознанија за работата народителите во домот и надвор однего-професии</w:t>
            </w:r>
          </w:p>
        </w:tc>
        <w:tc>
          <w:tcPr>
            <w:tcW w:w="3402"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СЕМЕЈСТВО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Мојот дом</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Потесно семејство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Работа на родителите,возраснитепрофес</w:t>
            </w:r>
            <w:r w:rsidRPr="00194C2D">
              <w:rPr>
                <w:rFonts w:ascii="Times New Roman" w:hAnsi="Times New Roman"/>
                <w:sz w:val="24"/>
                <w:szCs w:val="24"/>
              </w:rPr>
              <w:lastRenderedPageBreak/>
              <w:t>ии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Пошироко семејство-семјно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стебло(роднини,пријатели)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Каде живеам</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Адреса на мојот дом</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Простории во домот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Мебел и апарати во домот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Прослава во мојот дом,</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поставување на маса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Соседи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Цртање, сликање, колаж,</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обликување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Макета на куќа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Истакнување во училницата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Подвижни игри,одење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Слушање музика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-Изработка на детски музички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инструменти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Фрлање, туркање, влечење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во група, поединечно, со и без</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правила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Разговор по слики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 Приказни, стихотворби</w:t>
            </w: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Ученици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Ноември</w:t>
            </w: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5</w:t>
            </w:r>
          </w:p>
        </w:tc>
        <w:tc>
          <w:tcPr>
            <w:tcW w:w="3089" w:type="dxa"/>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Развивање навики за соблекување,облекување, закопчување, ставањешалче, капа и нараквици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Проширување и продлабочување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на знаењето за промените во природатаидасенасочуваатво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откривањетонаелементарните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законитости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-Проширувањеназнаењатаза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листопадниизимзеленидрвја,нивникарактеристики(зоштосе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користатдрвјата,данесе оштетуваат,дасепосадуваи идр.)</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-Припремазазима(огрев,зимница)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-Проширувањеназнаењатаза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зиматаинејзинитекарактеристики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-Проширувањеназнаењатаза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xml:space="preserve"> болестите(настинките)икакода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сезаштитимеилекуваме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-ПодготовкизаНоваГодина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-ОпишувањенаДедоМраз</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xml:space="preserve"> и неговатаулога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-Ориентацијавовремето(години,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месеци,недели,денови,часови)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lastRenderedPageBreak/>
              <w:t>-Негување,збогатување,култивирањенаправиленизразен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говор</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-Поттикнувањенамисловно- говорнотворештво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-Вежбањенаспособностаза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кажувањенапамет(меморирање)напесничкиигатанки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-Збогатувањенаактивниотречник</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надецата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-Запознавањесоуметничка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литературапрекусценскиизведби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идраматизации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-Дасенегувасмислатазакреативностиестетскопроценување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-Дасеразвивааттехникитена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сликање,моделирање,цртањеи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колажтехника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-Дасестимулираслободномоделирање,обликување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-Присликањетодасеразвиваат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умеењатазавнимателност,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педантностисамостојност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-Дасеразвивавокалнатехника,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-Дасепобудуваиразвивачувство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заубавотовомузиката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-Дасевежбадвижењетопотакт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-Хармоничноразвивањена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целокупнототело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xml:space="preserve">- Продолжување со </w:t>
            </w:r>
            <w:r w:rsidRPr="00194C2D">
              <w:rPr>
                <w:rFonts w:ascii="Times New Roman" w:hAnsi="Times New Roman"/>
                <w:sz w:val="24"/>
                <w:szCs w:val="24"/>
              </w:rPr>
              <w:lastRenderedPageBreak/>
              <w:t>културно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хигиенските навики кај учениците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во училиштето и во домот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Развивање навики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соблекување, облекување,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закопчување, ставање шалче, капа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 нараквици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Проширување и продлабочувањена знаењето за промените 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природата и да се насочуваат 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откривањето на елементарните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законитости во неа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Проширување на знаењата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листопадни и зимзелени дрвја,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нивни карактеристики(зошто се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користат дрвјата, да не сеоштетуваат, да се посадуваа и др.)</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Припрема за зима (огрев,зимница)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Проширување на знаењата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зимата и нејзините карактеристики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(студ, снег)</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Проширување на знаењата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болестите (настинките) и како да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се заштитиме и лекуваме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Подготовки за Нова Година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Опишување на Дедо Мраз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неговата улога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Ориентација во времето (години,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месеци, недели, денови, часови)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lastRenderedPageBreak/>
              <w:t>- Негување, збогатување,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култивирање на правилен изразен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говор</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Поттикнување намисловноговорнотворештво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Вежбање на способноста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кажување на памет (меморирање)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на песнички и гатанки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Збогатување на активниот речник</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на децата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Запознавање со уметничка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литература преку сценски изведби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 драматизации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се негува смислата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креативност и естетско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проценување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се развиваат техниките 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сликање, моделирање, цртање 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колаж техника</w:t>
            </w:r>
          </w:p>
        </w:tc>
        <w:tc>
          <w:tcPr>
            <w:tcW w:w="3402"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ПРИРОДНИ И ВРЕМЕНСКИ</w:t>
            </w: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ПРОМЕНИ И ПОЈАВИ ВО ЗИМА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Метеоролошки промени 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годишно време зима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Ладно време.топла облека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Цртање, боење, сечење со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ножичи и истакнување 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изработките во училницата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(топла облека, листопадни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зимзелени дрвја)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Грејни тела-разговорање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Здраво тело – здрав дух</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Како се разболуваме?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Како се лекуваме?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-Нашата елка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-Украсување на училницата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-Изработка на новогодишни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Украси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-Изработка на новогодишна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Честитка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-Моите чувства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-Припреми за Нова Година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-Пеење песнички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-Дедо Мраз</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-Дочек на Новата Година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-Чувство љубов, радост, среќа</w:t>
            </w:r>
          </w:p>
          <w:p w:rsidR="003C6A85" w:rsidRPr="00194C2D" w:rsidRDefault="003C6A85" w:rsidP="003C6A85">
            <w:pPr>
              <w:spacing w:after="0" w:line="240" w:lineRule="auto"/>
              <w:rPr>
                <w:rFonts w:ascii="Times New Roman" w:hAnsi="Times New Roman"/>
                <w:sz w:val="24"/>
                <w:szCs w:val="24"/>
              </w:rPr>
            </w:pP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Ученици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spacing w:after="0" w:line="240" w:lineRule="auto"/>
              <w:jc w:val="center"/>
              <w:rPr>
                <w:rFonts w:ascii="Times New Roman" w:hAnsi="Times New Roman"/>
                <w:sz w:val="24"/>
                <w:szCs w:val="24"/>
              </w:rPr>
            </w:pPr>
            <w:r w:rsidRPr="00194C2D">
              <w:rPr>
                <w:rFonts w:ascii="Times New Roman" w:hAnsi="Times New Roman"/>
                <w:b/>
                <w:sz w:val="24"/>
                <w:szCs w:val="24"/>
              </w:rPr>
              <w:t>Декемри</w:t>
            </w: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6</w:t>
            </w:r>
          </w:p>
        </w:tc>
        <w:tc>
          <w:tcPr>
            <w:tcW w:w="3089"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Проширување на знаењето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работата на луѓето- возрасните,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специфичноста на одредени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професии- занимања, занаети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Запознавање со разновиден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прибор, алати, апарати при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 xml:space="preserve">работење.  </w:t>
            </w:r>
          </w:p>
        </w:tc>
        <w:tc>
          <w:tcPr>
            <w:tcW w:w="3402"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Запознавање на разни професии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sz w:val="24"/>
                <w:szCs w:val="24"/>
              </w:rPr>
              <w:t>- Запознавање на разни занаети</w:t>
            </w: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Ученици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III – IVнедела</w:t>
            </w:r>
          </w:p>
          <w:p w:rsidR="003C6A85" w:rsidRPr="00194C2D" w:rsidRDefault="003C6A85" w:rsidP="003C6A85">
            <w:pPr>
              <w:spacing w:after="0" w:line="240" w:lineRule="auto"/>
              <w:jc w:val="center"/>
              <w:rPr>
                <w:rFonts w:ascii="Times New Roman" w:hAnsi="Times New Roman"/>
                <w:sz w:val="24"/>
                <w:szCs w:val="24"/>
              </w:rPr>
            </w:pPr>
            <w:r w:rsidRPr="00194C2D">
              <w:rPr>
                <w:rFonts w:ascii="Times New Roman" w:hAnsi="Times New Roman"/>
                <w:b/>
                <w:sz w:val="24"/>
                <w:szCs w:val="24"/>
              </w:rPr>
              <w:t>Јануари</w:t>
            </w: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7</w:t>
            </w:r>
          </w:p>
        </w:tc>
        <w:tc>
          <w:tcPr>
            <w:tcW w:w="3089"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Развивање способности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самостојно да поставуваат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прашања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Учениците да ги прошират своитезнаењазадомашните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животнииптициидомашни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lastRenderedPageBreak/>
              <w:t>миленичиња.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Учениците да ги прошират своитезнаењазадивитеживотни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 птици.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ги прошират знаењата за тоа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каде живеат и со што се хранат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животните,нивнитекарактерист.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ги прошират знаењата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користа и штетата која ја имаме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од животните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Збогатување, негување,култивирањенаправиленизразен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говор</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Развивање љубов конлитературни творби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Учениците да можат да ги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опишуваат животните.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Учениците да ги развиваат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техниките на сликање,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моделирање, цртањето и колаж</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техниката( пластелин, тесто).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xml:space="preserve">- Да се оспособат учениците да </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движат по такт на музика,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односно имитација на животните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во движењето и гласовите според</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потребите на учениците.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Скокање преку ниски препреки,</w:t>
            </w:r>
          </w:p>
          <w:p w:rsidR="003C6A85" w:rsidRPr="00194C2D" w:rsidRDefault="003C6A85" w:rsidP="003C6A85">
            <w:pPr>
              <w:spacing w:after="0" w:line="240" w:lineRule="auto"/>
              <w:rPr>
                <w:rFonts w:ascii="Times New Roman" w:hAnsi="Times New Roman"/>
                <w:sz w:val="24"/>
                <w:szCs w:val="24"/>
                <w:lang w:val="en-US"/>
              </w:rPr>
            </w:pPr>
            <w:r w:rsidRPr="00194C2D">
              <w:rPr>
                <w:rFonts w:ascii="Times New Roman" w:hAnsi="Times New Roman"/>
                <w:sz w:val="24"/>
                <w:szCs w:val="24"/>
              </w:rPr>
              <w:t>во далечина и скокање во цел.</w:t>
            </w:r>
          </w:p>
        </w:tc>
        <w:tc>
          <w:tcPr>
            <w:tcW w:w="3402" w:type="dxa"/>
          </w:tcPr>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ДОМАШНИ ЖИВОТНИ</w:t>
            </w: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Цртање, боење, сечење со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ножички, истакнување 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училницата, споредување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опишување.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ДОМАШНИ ПТИЦИ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Цртање, боење, сечење со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ножички, истакнување 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училницата, споредување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опишување.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ШУМСКИ ЖИВОТНИ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Цртање, боење, сечење со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ножички, истакнување 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училницата, споредување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опишување.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Користа и штетата од сите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животни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Албум од:</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домашни животни</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домашни птици</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шумски животни и птици</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животни во зоолошка градина</w:t>
            </w:r>
          </w:p>
          <w:p w:rsidR="003C6A85" w:rsidRPr="00194C2D" w:rsidRDefault="003C6A85" w:rsidP="003C6A85">
            <w:pPr>
              <w:spacing w:after="0" w:line="276" w:lineRule="auto"/>
              <w:rPr>
                <w:rFonts w:ascii="Times New Roman" w:hAnsi="Times New Roman"/>
                <w:sz w:val="24"/>
                <w:szCs w:val="24"/>
              </w:rPr>
            </w:pPr>
            <w:r w:rsidRPr="00194C2D">
              <w:rPr>
                <w:rFonts w:ascii="Times New Roman" w:hAnsi="Times New Roman"/>
                <w:sz w:val="24"/>
                <w:szCs w:val="24"/>
              </w:rPr>
              <w:t>-Разговараме, опишуваме, читаме</w:t>
            </w: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Ученици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Февруари</w:t>
            </w: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8</w:t>
            </w:r>
          </w:p>
        </w:tc>
        <w:tc>
          <w:tcPr>
            <w:tcW w:w="3089"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-Проширување на знаењата 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учениците за просторните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lastRenderedPageBreak/>
              <w:t>временските односи, ориентација завреме и простор, ден, ноќ, час</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Повторување на детските искуства запромените вооколината,утро, пладне,вечер</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Знаења и претстави поврзани со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временските димензии, ден, месец,</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година и временска терминологија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Развивање на самостојни активностиво однос на одредено време во текотна: денот, неделата, месецот, годината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Артикулација и дискриминација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Користење на разни текстови,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драматизации, приказни, песни,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литературни творби со правилен изрази логичен говор</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tc>
        <w:tc>
          <w:tcPr>
            <w:tcW w:w="3402" w:type="dxa"/>
          </w:tcPr>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ОРИЕНТАЦИЈА ВО ВРЕМЕ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-Како се поздравуваме</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Часовник-мерач на времето</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Чичко часовничар</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Природна светлина – Сонце</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Вештачка светлина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Месечина, ноќ, ѕвезди (патувањена месечината)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Денови во неделата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Месеци во годината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Четири годишни времиња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Природни звуци</w:t>
            </w:r>
          </w:p>
          <w:p w:rsidR="003C6A85" w:rsidRPr="00194C2D" w:rsidRDefault="003C6A85" w:rsidP="003C6A85">
            <w:pPr>
              <w:spacing w:after="0" w:line="276" w:lineRule="auto"/>
              <w:rPr>
                <w:rFonts w:ascii="Times New Roman" w:hAnsi="Times New Roman"/>
                <w:sz w:val="24"/>
                <w:szCs w:val="24"/>
              </w:rPr>
            </w:pPr>
            <w:r w:rsidRPr="00194C2D">
              <w:rPr>
                <w:rFonts w:ascii="Times New Roman" w:hAnsi="Times New Roman"/>
                <w:sz w:val="24"/>
                <w:szCs w:val="24"/>
              </w:rPr>
              <w:t>- Вештачки звуци</w:t>
            </w: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Ученици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I,II,IIIнедела</w:t>
            </w:r>
          </w:p>
          <w:p w:rsidR="003C6A85" w:rsidRPr="00194C2D" w:rsidRDefault="003C6A85" w:rsidP="003C6A85">
            <w:pPr>
              <w:spacing w:after="0" w:line="240" w:lineRule="auto"/>
              <w:jc w:val="center"/>
              <w:rPr>
                <w:rFonts w:ascii="Times New Roman" w:hAnsi="Times New Roman"/>
                <w:sz w:val="24"/>
                <w:szCs w:val="24"/>
              </w:rPr>
            </w:pPr>
            <w:r w:rsidRPr="00194C2D">
              <w:rPr>
                <w:rFonts w:ascii="Times New Roman" w:hAnsi="Times New Roman"/>
                <w:b/>
                <w:sz w:val="24"/>
                <w:szCs w:val="24"/>
              </w:rPr>
              <w:t>Март</w:t>
            </w: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9</w:t>
            </w:r>
          </w:p>
        </w:tc>
        <w:tc>
          <w:tcPr>
            <w:tcW w:w="3089"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Проширување на знаењата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метеоролошките промени и појави вопролет(календар на времето)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Запознавање со работата на луѓе-тово цветна,овошна и зеленчукова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градина, во полето и во шумата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Проширување на знаењата за цветнаградина,овошна градина делови нацветот. Запознавање со обележјата назеленчуковата градина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-Ливади-иинсекти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xml:space="preserve">- Со пеење песни да се запознаваат сопромените </w:t>
            </w:r>
            <w:r w:rsidRPr="00194C2D">
              <w:rPr>
                <w:rFonts w:ascii="Times New Roman" w:hAnsi="Times New Roman"/>
                <w:sz w:val="24"/>
                <w:szCs w:val="24"/>
              </w:rPr>
              <w:lastRenderedPageBreak/>
              <w:t>во природата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Слушање музика од детски му-зичкинфестивали и познати музичари иимитирање на гласовите на птиците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Инсектите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Продолжување со научно-истражувачкитеактивностизабои,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цветови,виножито,мирис,вкус,</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хербариум,инсектариум</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-Продолжувањесокултурно-хигиенскитенавикивоучилиштетоидомот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-Развивањеначувствозаубаво,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музика,заиграиритам</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-Збогатувањенадетската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фантазијасоновиидеизасветот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околунас</w:t>
            </w:r>
          </w:p>
        </w:tc>
        <w:tc>
          <w:tcPr>
            <w:tcW w:w="3402" w:type="dxa"/>
          </w:tcPr>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 xml:space="preserve">ПРИРОДАТА СЕ БУДИ </w:t>
            </w:r>
          </w:p>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ПРОЛЕТ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-Метеоролошки промени и појавиво пролет ( календар на времето)</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Работа на луѓето во пролет</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цветна, овошна, зененчуко-ва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градина и полето)</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-Весници на пролетта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-Будење на растенијата иживотните</w:t>
            </w:r>
          </w:p>
          <w:p w:rsidR="003C6A85" w:rsidRPr="00194C2D" w:rsidRDefault="003C6A85" w:rsidP="003C6A85">
            <w:pPr>
              <w:spacing w:after="0" w:line="276" w:lineRule="auto"/>
              <w:rPr>
                <w:rFonts w:ascii="Times New Roman" w:hAnsi="Times New Roman"/>
                <w:sz w:val="24"/>
                <w:szCs w:val="24"/>
              </w:rPr>
            </w:pPr>
            <w:r w:rsidRPr="00194C2D">
              <w:rPr>
                <w:rFonts w:ascii="Times New Roman" w:hAnsi="Times New Roman"/>
                <w:sz w:val="24"/>
                <w:szCs w:val="24"/>
              </w:rPr>
              <w:t>- Пролетни мириси и бои</w:t>
            </w: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Ученици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IVнедела</w:t>
            </w:r>
          </w:p>
          <w:p w:rsidR="003C6A85" w:rsidRPr="00194C2D" w:rsidRDefault="003C6A85" w:rsidP="003C6A85">
            <w:pPr>
              <w:autoSpaceDE w:val="0"/>
              <w:autoSpaceDN w:val="0"/>
              <w:adjustRightInd w:val="0"/>
              <w:spacing w:after="0" w:line="240" w:lineRule="auto"/>
              <w:jc w:val="center"/>
              <w:rPr>
                <w:rFonts w:ascii="Times New Roman" w:hAnsi="Times New Roman"/>
                <w:sz w:val="24"/>
                <w:szCs w:val="24"/>
              </w:rPr>
            </w:pPr>
            <w:r w:rsidRPr="00194C2D">
              <w:rPr>
                <w:rFonts w:ascii="Times New Roman" w:hAnsi="Times New Roman"/>
                <w:b/>
                <w:sz w:val="24"/>
                <w:szCs w:val="24"/>
              </w:rPr>
              <w:t>Март</w:t>
            </w:r>
          </w:p>
          <w:p w:rsidR="003C6A85" w:rsidRPr="00194C2D" w:rsidRDefault="003C6A85" w:rsidP="003C6A85">
            <w:pPr>
              <w:spacing w:after="0" w:line="240" w:lineRule="auto"/>
              <w:rPr>
                <w:rFonts w:ascii="Times New Roman" w:hAnsi="Times New Roman"/>
                <w:sz w:val="24"/>
                <w:szCs w:val="24"/>
              </w:rPr>
            </w:pP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10</w:t>
            </w:r>
          </w:p>
        </w:tc>
        <w:tc>
          <w:tcPr>
            <w:tcW w:w="3089"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се оспособат учениците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побезбедно движење иориентирање на патот иоколината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се навикнат на културно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однесување во сообраќајот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(сообраќајна култура)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Да се запознаат со поедини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сообраќајни знаци, проширување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на знаењата за семафорот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улицата, просторот, раскрсницата,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коловозот,пешачки премин)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Запознавање со сообраќајни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правила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xml:space="preserve">- Проширување на </w:t>
            </w:r>
            <w:r w:rsidRPr="00194C2D">
              <w:rPr>
                <w:rFonts w:ascii="Times New Roman" w:hAnsi="Times New Roman"/>
                <w:sz w:val="24"/>
                <w:szCs w:val="24"/>
              </w:rPr>
              <w:lastRenderedPageBreak/>
              <w:t>знаењата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автобуска, железничка станица,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чекална, билетарница, перон,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пристаниште, аеродром</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Запознавање со работата на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возачот-шофер, машиновозач,</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пилот, капетан</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Запознавање со звучната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светлосната сигнализација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Збогатување на активниот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речник со глаголи</w:t>
            </w:r>
          </w:p>
        </w:tc>
        <w:tc>
          <w:tcPr>
            <w:tcW w:w="3402" w:type="dxa"/>
          </w:tcPr>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76" w:lineRule="auto"/>
              <w:jc w:val="center"/>
              <w:rPr>
                <w:rFonts w:ascii="Times New Roman" w:hAnsi="Times New Roman"/>
                <w:b/>
                <w:sz w:val="24"/>
                <w:szCs w:val="24"/>
              </w:rPr>
            </w:pPr>
            <w:r w:rsidRPr="00194C2D">
              <w:rPr>
                <w:rFonts w:ascii="Times New Roman" w:hAnsi="Times New Roman"/>
                <w:b/>
                <w:sz w:val="24"/>
                <w:szCs w:val="24"/>
              </w:rPr>
              <w:t>СООБРАЌАЈ</w:t>
            </w:r>
          </w:p>
          <w:p w:rsidR="003C6A85" w:rsidRPr="00194C2D" w:rsidRDefault="003C6A85" w:rsidP="003C6A85">
            <w:pPr>
              <w:autoSpaceDE w:val="0"/>
              <w:autoSpaceDN w:val="0"/>
              <w:adjustRightInd w:val="0"/>
              <w:spacing w:after="0" w:line="276" w:lineRule="auto"/>
              <w:rPr>
                <w:rFonts w:ascii="Times New Roman" w:hAnsi="Times New Roman"/>
                <w:sz w:val="24"/>
                <w:szCs w:val="24"/>
              </w:rPr>
            </w:pP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Раскрсница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Семафор</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Сообраќајно воспитание</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Сообраќајни средства(по копно,</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вода, воздух)</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Сообраќајни детски средства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Звучни и светлосни сигнали</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Сообраќајни знаци</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Детето како учесник во</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сообраќајот</w:t>
            </w:r>
          </w:p>
          <w:p w:rsidR="003C6A85" w:rsidRPr="00194C2D" w:rsidRDefault="003C6A85" w:rsidP="003C6A85">
            <w:pPr>
              <w:autoSpaceDE w:val="0"/>
              <w:autoSpaceDN w:val="0"/>
              <w:adjustRightInd w:val="0"/>
              <w:spacing w:after="0" w:line="276" w:lineRule="auto"/>
              <w:rPr>
                <w:rFonts w:ascii="Times New Roman" w:hAnsi="Times New Roman"/>
                <w:sz w:val="24"/>
                <w:szCs w:val="24"/>
              </w:rPr>
            </w:pPr>
          </w:p>
          <w:p w:rsidR="003C6A85" w:rsidRPr="00194C2D" w:rsidRDefault="003C6A85" w:rsidP="003C6A85">
            <w:pPr>
              <w:autoSpaceDE w:val="0"/>
              <w:autoSpaceDN w:val="0"/>
              <w:adjustRightInd w:val="0"/>
              <w:spacing w:after="0" w:line="276" w:lineRule="auto"/>
              <w:jc w:val="center"/>
              <w:rPr>
                <w:rFonts w:ascii="Times New Roman" w:hAnsi="Times New Roman"/>
                <w:b/>
                <w:sz w:val="24"/>
                <w:szCs w:val="24"/>
              </w:rPr>
            </w:pPr>
            <w:r w:rsidRPr="00194C2D">
              <w:rPr>
                <w:rFonts w:ascii="Times New Roman" w:hAnsi="Times New Roman"/>
                <w:b/>
                <w:sz w:val="24"/>
                <w:szCs w:val="24"/>
              </w:rPr>
              <w:t>Еколошки содржини</w:t>
            </w:r>
          </w:p>
          <w:p w:rsidR="003C6A85" w:rsidRPr="00194C2D" w:rsidRDefault="003C6A85" w:rsidP="003C6A85">
            <w:pPr>
              <w:autoSpaceDE w:val="0"/>
              <w:autoSpaceDN w:val="0"/>
              <w:adjustRightInd w:val="0"/>
              <w:spacing w:after="0" w:line="276" w:lineRule="auto"/>
              <w:rPr>
                <w:rFonts w:ascii="Times New Roman" w:hAnsi="Times New Roman"/>
                <w:sz w:val="24"/>
                <w:szCs w:val="24"/>
              </w:rPr>
            </w:pP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1. Да се запре загадувањето</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xml:space="preserve">2. Возилата да се движат на </w:t>
            </w:r>
            <w:r w:rsidRPr="00194C2D">
              <w:rPr>
                <w:rFonts w:ascii="Times New Roman" w:hAnsi="Times New Roman"/>
                <w:sz w:val="24"/>
                <w:szCs w:val="24"/>
              </w:rPr>
              <w:lastRenderedPageBreak/>
              <w:t>друг</w:t>
            </w:r>
          </w:p>
          <w:p w:rsidR="003C6A85" w:rsidRPr="00194C2D" w:rsidRDefault="003C6A85" w:rsidP="003C6A85">
            <w:pPr>
              <w:spacing w:after="0" w:line="276" w:lineRule="auto"/>
              <w:rPr>
                <w:rFonts w:ascii="Times New Roman" w:hAnsi="Times New Roman"/>
                <w:sz w:val="24"/>
                <w:szCs w:val="24"/>
              </w:rPr>
            </w:pPr>
            <w:r w:rsidRPr="00194C2D">
              <w:rPr>
                <w:rFonts w:ascii="Times New Roman" w:hAnsi="Times New Roman"/>
                <w:sz w:val="24"/>
                <w:szCs w:val="24"/>
              </w:rPr>
              <w:t>погон</w:t>
            </w: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Ученици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Мај</w:t>
            </w:r>
          </w:p>
        </w:tc>
      </w:tr>
      <w:tr w:rsidR="003C6A85" w:rsidRPr="00194C2D" w:rsidTr="007B6BCA">
        <w:tc>
          <w:tcPr>
            <w:tcW w:w="710"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lastRenderedPageBreak/>
              <w:t>11</w:t>
            </w:r>
          </w:p>
        </w:tc>
        <w:tc>
          <w:tcPr>
            <w:tcW w:w="3089" w:type="dxa"/>
            <w:vAlign w:val="center"/>
          </w:tcPr>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-Проширување на знаењата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годишното време лето, појавите 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промените во него (календар на</w:t>
            </w:r>
          </w:p>
          <w:p w:rsidR="003C6A85" w:rsidRPr="00194C2D" w:rsidRDefault="003C6A85" w:rsidP="003C6A85">
            <w:pPr>
              <w:autoSpaceDE w:val="0"/>
              <w:autoSpaceDN w:val="0"/>
              <w:adjustRightInd w:val="0"/>
              <w:spacing w:after="0" w:line="240" w:lineRule="auto"/>
              <w:rPr>
                <w:rFonts w:ascii="Times New Roman" w:hAnsi="Times New Roman"/>
                <w:sz w:val="24"/>
                <w:szCs w:val="24"/>
                <w:lang w:val="en-US"/>
              </w:rPr>
            </w:pPr>
            <w:r w:rsidRPr="00194C2D">
              <w:rPr>
                <w:rFonts w:ascii="Times New Roman" w:hAnsi="Times New Roman"/>
                <w:sz w:val="24"/>
                <w:szCs w:val="24"/>
              </w:rPr>
              <w:t>времето)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Збогатување на активниот</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речник со именки, придавки,</w:t>
            </w:r>
          </w:p>
          <w:p w:rsidR="003C6A85" w:rsidRPr="00194C2D" w:rsidRDefault="003C6A85" w:rsidP="003C6A85">
            <w:pPr>
              <w:autoSpaceDE w:val="0"/>
              <w:autoSpaceDN w:val="0"/>
              <w:adjustRightInd w:val="0"/>
              <w:spacing w:after="0" w:line="240" w:lineRule="auto"/>
              <w:rPr>
                <w:rFonts w:ascii="Times New Roman" w:hAnsi="Times New Roman"/>
                <w:sz w:val="24"/>
                <w:szCs w:val="24"/>
                <w:lang w:val="en-US"/>
              </w:rPr>
            </w:pPr>
            <w:r w:rsidRPr="00194C2D">
              <w:rPr>
                <w:rFonts w:ascii="Times New Roman" w:hAnsi="Times New Roman"/>
                <w:sz w:val="24"/>
                <w:szCs w:val="24"/>
              </w:rPr>
              <w:t>глаголи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Учениците самостојно да ги</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именуваат, опишуваат првите</w:t>
            </w:r>
          </w:p>
          <w:p w:rsidR="003C6A85" w:rsidRPr="00194C2D" w:rsidRDefault="003C6A85" w:rsidP="003C6A85">
            <w:pPr>
              <w:autoSpaceDE w:val="0"/>
              <w:autoSpaceDN w:val="0"/>
              <w:adjustRightInd w:val="0"/>
              <w:spacing w:after="0" w:line="240" w:lineRule="auto"/>
              <w:rPr>
                <w:rFonts w:ascii="Times New Roman" w:hAnsi="Times New Roman"/>
                <w:sz w:val="24"/>
                <w:szCs w:val="24"/>
                <w:lang w:val="en-US"/>
              </w:rPr>
            </w:pPr>
            <w:r w:rsidRPr="00194C2D">
              <w:rPr>
                <w:rFonts w:ascii="Times New Roman" w:hAnsi="Times New Roman"/>
                <w:sz w:val="24"/>
                <w:szCs w:val="24"/>
              </w:rPr>
              <w:t>летни плодови(цреша, јагода)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 Самостојно да раскажуваат каде</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биле на одмор минатите лета и за</w:t>
            </w:r>
          </w:p>
          <w:p w:rsidR="003C6A85" w:rsidRPr="00194C2D" w:rsidRDefault="003C6A85" w:rsidP="003C6A85">
            <w:pPr>
              <w:autoSpaceDE w:val="0"/>
              <w:autoSpaceDN w:val="0"/>
              <w:adjustRightInd w:val="0"/>
              <w:spacing w:after="0" w:line="240" w:lineRule="auto"/>
              <w:rPr>
                <w:rFonts w:ascii="Times New Roman" w:hAnsi="Times New Roman"/>
                <w:sz w:val="24"/>
                <w:szCs w:val="24"/>
              </w:rPr>
            </w:pPr>
            <w:r w:rsidRPr="00194C2D">
              <w:rPr>
                <w:rFonts w:ascii="Times New Roman" w:hAnsi="Times New Roman"/>
                <w:sz w:val="24"/>
                <w:szCs w:val="24"/>
              </w:rPr>
              <w:t>тоа каде планираат да одат на</w:t>
            </w:r>
          </w:p>
          <w:p w:rsidR="003C6A85" w:rsidRPr="00194C2D" w:rsidRDefault="003C6A85" w:rsidP="003C6A85">
            <w:pPr>
              <w:spacing w:after="0" w:line="240" w:lineRule="auto"/>
              <w:rPr>
                <w:rFonts w:ascii="Times New Roman" w:hAnsi="Times New Roman"/>
                <w:sz w:val="24"/>
                <w:szCs w:val="24"/>
                <w:lang w:val="en-US"/>
              </w:rPr>
            </w:pPr>
            <w:r w:rsidRPr="00194C2D">
              <w:rPr>
                <w:rFonts w:ascii="Times New Roman" w:hAnsi="Times New Roman"/>
                <w:sz w:val="24"/>
                <w:szCs w:val="24"/>
              </w:rPr>
              <w:t>одмор ова лето</w:t>
            </w:r>
          </w:p>
        </w:tc>
        <w:tc>
          <w:tcPr>
            <w:tcW w:w="3402" w:type="dxa"/>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ДОБРЕДОЈДЕ ЛЕТО</w:t>
            </w:r>
          </w:p>
          <w:p w:rsidR="003C6A85" w:rsidRPr="00194C2D" w:rsidRDefault="003C6A85" w:rsidP="003C6A85">
            <w:pPr>
              <w:autoSpaceDE w:val="0"/>
              <w:autoSpaceDN w:val="0"/>
              <w:adjustRightInd w:val="0"/>
              <w:spacing w:after="0" w:line="240" w:lineRule="auto"/>
              <w:rPr>
                <w:rFonts w:ascii="Times New Roman" w:hAnsi="Times New Roman"/>
                <w:sz w:val="24"/>
                <w:szCs w:val="24"/>
              </w:rPr>
            </w:pP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xml:space="preserve"> - Метеоролошки појави и</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промени во годишното време</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лето</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Првите овошни плодови (цреша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и јагода)</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Летото во мојот крај-езеро,</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море</w:t>
            </w:r>
          </w:p>
          <w:p w:rsidR="003C6A85" w:rsidRPr="00194C2D" w:rsidRDefault="003C6A85" w:rsidP="003C6A85">
            <w:pPr>
              <w:autoSpaceDE w:val="0"/>
              <w:autoSpaceDN w:val="0"/>
              <w:adjustRightInd w:val="0"/>
              <w:spacing w:after="0" w:line="276" w:lineRule="auto"/>
              <w:rPr>
                <w:rFonts w:ascii="Times New Roman" w:hAnsi="Times New Roman"/>
                <w:sz w:val="24"/>
                <w:szCs w:val="24"/>
              </w:rPr>
            </w:pPr>
            <w:r w:rsidRPr="00194C2D">
              <w:rPr>
                <w:rFonts w:ascii="Times New Roman" w:hAnsi="Times New Roman"/>
                <w:sz w:val="24"/>
                <w:szCs w:val="24"/>
              </w:rPr>
              <w:t>- Патувам низ мојот крај</w:t>
            </w:r>
          </w:p>
          <w:p w:rsidR="003C6A85" w:rsidRPr="00194C2D" w:rsidRDefault="003C6A85" w:rsidP="003C6A85">
            <w:pPr>
              <w:spacing w:after="0" w:line="276" w:lineRule="auto"/>
              <w:rPr>
                <w:rFonts w:ascii="Times New Roman" w:hAnsi="Times New Roman"/>
                <w:sz w:val="24"/>
                <w:szCs w:val="24"/>
              </w:rPr>
            </w:pPr>
            <w:r w:rsidRPr="00194C2D">
              <w:rPr>
                <w:rFonts w:ascii="Times New Roman" w:hAnsi="Times New Roman"/>
                <w:sz w:val="24"/>
                <w:szCs w:val="24"/>
              </w:rPr>
              <w:t>(природни убавини)</w:t>
            </w:r>
          </w:p>
        </w:tc>
        <w:tc>
          <w:tcPr>
            <w:tcW w:w="1560" w:type="dxa"/>
            <w:vAlign w:val="center"/>
          </w:tcPr>
          <w:p w:rsidR="003C6A85" w:rsidRPr="00194C2D" w:rsidRDefault="003C6A85" w:rsidP="003C6A85">
            <w:pPr>
              <w:autoSpaceDE w:val="0"/>
              <w:autoSpaceDN w:val="0"/>
              <w:adjustRightInd w:val="0"/>
              <w:spacing w:after="0" w:line="240" w:lineRule="auto"/>
              <w:jc w:val="center"/>
              <w:rPr>
                <w:rFonts w:ascii="Times New Roman" w:hAnsi="Times New Roman"/>
                <w:b/>
                <w:sz w:val="24"/>
                <w:szCs w:val="24"/>
              </w:rPr>
            </w:pPr>
            <w:r w:rsidRPr="00194C2D">
              <w:rPr>
                <w:rFonts w:ascii="Times New Roman" w:hAnsi="Times New Roman"/>
                <w:b/>
                <w:sz w:val="24"/>
                <w:szCs w:val="24"/>
              </w:rPr>
              <w:t>Ученици</w:t>
            </w:r>
          </w:p>
          <w:p w:rsidR="003C6A85" w:rsidRPr="00194C2D" w:rsidRDefault="003C6A85" w:rsidP="003C6A85">
            <w:pPr>
              <w:spacing w:after="0" w:line="240" w:lineRule="auto"/>
              <w:rPr>
                <w:rFonts w:ascii="Times New Roman" w:hAnsi="Times New Roman"/>
                <w:sz w:val="24"/>
                <w:szCs w:val="24"/>
              </w:rPr>
            </w:pPr>
            <w:r w:rsidRPr="00194C2D">
              <w:rPr>
                <w:rFonts w:ascii="Times New Roman" w:hAnsi="Times New Roman"/>
                <w:b/>
                <w:sz w:val="24"/>
                <w:szCs w:val="24"/>
                <w:lang w:val="en-US"/>
              </w:rPr>
              <w:t xml:space="preserve">I, </w:t>
            </w:r>
            <w:r w:rsidRPr="00194C2D">
              <w:rPr>
                <w:rFonts w:ascii="Times New Roman" w:hAnsi="Times New Roman"/>
                <w:b/>
                <w:sz w:val="24"/>
                <w:szCs w:val="24"/>
              </w:rPr>
              <w:t>II и IIIодд.</w:t>
            </w:r>
          </w:p>
        </w:tc>
        <w:tc>
          <w:tcPr>
            <w:tcW w:w="1021" w:type="dxa"/>
            <w:vAlign w:val="center"/>
          </w:tcPr>
          <w:p w:rsidR="003C6A85" w:rsidRPr="00194C2D" w:rsidRDefault="003C6A85" w:rsidP="003C6A85">
            <w:pPr>
              <w:spacing w:after="0" w:line="240" w:lineRule="auto"/>
              <w:jc w:val="center"/>
              <w:rPr>
                <w:rFonts w:ascii="Times New Roman" w:hAnsi="Times New Roman"/>
                <w:b/>
                <w:sz w:val="24"/>
                <w:szCs w:val="24"/>
              </w:rPr>
            </w:pPr>
            <w:r w:rsidRPr="00194C2D">
              <w:rPr>
                <w:rFonts w:ascii="Times New Roman" w:hAnsi="Times New Roman"/>
                <w:b/>
                <w:sz w:val="24"/>
                <w:szCs w:val="24"/>
              </w:rPr>
              <w:t>Јуни</w:t>
            </w:r>
          </w:p>
        </w:tc>
      </w:tr>
    </w:tbl>
    <w:p w:rsidR="0074023B" w:rsidRPr="00194C2D" w:rsidRDefault="0074023B" w:rsidP="003C6A85">
      <w:pPr>
        <w:spacing w:after="0" w:line="240" w:lineRule="auto"/>
        <w:rPr>
          <w:rFonts w:ascii="Times New Roman" w:hAnsi="Times New Roman"/>
          <w:b/>
          <w:sz w:val="24"/>
          <w:szCs w:val="24"/>
          <w:lang w:val="bs-Latn-BA"/>
        </w:rPr>
      </w:pPr>
    </w:p>
    <w:p w:rsidR="003C6A85" w:rsidRDefault="003C6A85" w:rsidP="00B157A7">
      <w:pPr>
        <w:jc w:val="both"/>
        <w:rPr>
          <w:rFonts w:ascii="Times New Roman" w:hAnsi="Times New Roman"/>
          <w:sz w:val="24"/>
          <w:szCs w:val="24"/>
          <w:lang w:val="mk-MK"/>
        </w:rPr>
      </w:pPr>
    </w:p>
    <w:p w:rsidR="00AE3C7D" w:rsidRDefault="00AE3C7D" w:rsidP="00B157A7">
      <w:pPr>
        <w:jc w:val="both"/>
        <w:rPr>
          <w:rFonts w:ascii="Times New Roman" w:hAnsi="Times New Roman"/>
          <w:sz w:val="24"/>
          <w:szCs w:val="24"/>
          <w:lang w:val="mk-MK"/>
        </w:rPr>
      </w:pPr>
    </w:p>
    <w:p w:rsidR="00AE3C7D" w:rsidRDefault="00AE3C7D" w:rsidP="00B157A7">
      <w:pPr>
        <w:jc w:val="both"/>
        <w:rPr>
          <w:rFonts w:ascii="Times New Roman" w:hAnsi="Times New Roman"/>
          <w:sz w:val="24"/>
          <w:szCs w:val="24"/>
          <w:lang w:val="mk-MK"/>
        </w:rPr>
      </w:pPr>
    </w:p>
    <w:p w:rsidR="00AE3C7D" w:rsidRPr="00AE3C7D" w:rsidRDefault="00AE3C7D" w:rsidP="00B157A7">
      <w:pPr>
        <w:jc w:val="both"/>
        <w:rPr>
          <w:rFonts w:ascii="Times New Roman" w:hAnsi="Times New Roman"/>
          <w:sz w:val="24"/>
          <w:szCs w:val="24"/>
          <w:lang w:val="mk-MK"/>
        </w:rPr>
      </w:pPr>
    </w:p>
    <w:p w:rsidR="00B157A7" w:rsidRPr="00194C2D" w:rsidRDefault="00B157A7" w:rsidP="00B157A7">
      <w:pPr>
        <w:jc w:val="both"/>
        <w:rPr>
          <w:rFonts w:ascii="Times New Roman" w:hAnsi="Times New Roman"/>
          <w:sz w:val="24"/>
          <w:szCs w:val="24"/>
        </w:rPr>
      </w:pPr>
      <w:r w:rsidRPr="00194C2D">
        <w:rPr>
          <w:rFonts w:ascii="Times New Roman" w:hAnsi="Times New Roman"/>
          <w:b/>
          <w:sz w:val="24"/>
          <w:szCs w:val="24"/>
        </w:rPr>
        <w:lastRenderedPageBreak/>
        <w:t xml:space="preserve">  </w:t>
      </w:r>
      <w:r w:rsidRPr="00194C2D">
        <w:rPr>
          <w:rFonts w:ascii="Times New Roman" w:hAnsi="Times New Roman"/>
          <w:sz w:val="24"/>
          <w:szCs w:val="24"/>
        </w:rPr>
        <w:t>8.6. Комбинирани паралелки</w:t>
      </w:r>
    </w:p>
    <w:p w:rsidR="003C6A85" w:rsidRPr="00194C2D" w:rsidRDefault="008D6FC8" w:rsidP="00B157A7">
      <w:pPr>
        <w:jc w:val="both"/>
        <w:rPr>
          <w:rFonts w:ascii="Times New Roman" w:hAnsi="Times New Roman"/>
          <w:sz w:val="24"/>
          <w:szCs w:val="24"/>
        </w:rPr>
      </w:pPr>
      <w:r>
        <w:rPr>
          <w:rFonts w:ascii="Times New Roman" w:hAnsi="Times New Roman"/>
          <w:sz w:val="24"/>
          <w:szCs w:val="24"/>
        </w:rPr>
        <w:t xml:space="preserve">Во нашето училиште </w:t>
      </w:r>
      <w:r w:rsidR="003C6A85" w:rsidRPr="00194C2D">
        <w:rPr>
          <w:rFonts w:ascii="Times New Roman" w:hAnsi="Times New Roman"/>
          <w:sz w:val="24"/>
          <w:szCs w:val="24"/>
        </w:rPr>
        <w:t xml:space="preserve"> </w:t>
      </w:r>
      <w:r>
        <w:rPr>
          <w:rFonts w:ascii="Times New Roman" w:hAnsi="Times New Roman"/>
          <w:sz w:val="24"/>
          <w:szCs w:val="24"/>
          <w:lang w:val="mk-MK"/>
        </w:rPr>
        <w:t xml:space="preserve">во тек на учебната 2022-23 учениците </w:t>
      </w:r>
      <w:r w:rsidR="003C6A85" w:rsidRPr="00194C2D">
        <w:rPr>
          <w:rFonts w:ascii="Times New Roman" w:hAnsi="Times New Roman"/>
          <w:sz w:val="24"/>
          <w:szCs w:val="24"/>
        </w:rPr>
        <w:t xml:space="preserve">од I до V одделение најчесто следат настава во комбинирани паралелки. </w:t>
      </w:r>
      <w:r>
        <w:rPr>
          <w:rFonts w:ascii="Times New Roman" w:hAnsi="Times New Roman"/>
          <w:sz w:val="24"/>
          <w:szCs w:val="24"/>
          <w:lang w:val="mk-MK"/>
        </w:rPr>
        <w:t>Паралелка на македонски јазик (со ученици роми).</w:t>
      </w:r>
      <w:r w:rsidRPr="00194C2D">
        <w:rPr>
          <w:rFonts w:ascii="Times New Roman" w:hAnsi="Times New Roman"/>
          <w:sz w:val="24"/>
          <w:szCs w:val="24"/>
        </w:rPr>
        <w:t xml:space="preserve"> </w:t>
      </w: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   8.7. Странски јазици што се изучуваат во основното училиште</w:t>
      </w:r>
    </w:p>
    <w:p w:rsidR="0074023B" w:rsidRPr="008D6FC8" w:rsidRDefault="003C6A85" w:rsidP="00B157A7">
      <w:pPr>
        <w:jc w:val="both"/>
        <w:rPr>
          <w:rFonts w:ascii="Times New Roman" w:hAnsi="Times New Roman"/>
          <w:sz w:val="24"/>
          <w:szCs w:val="24"/>
          <w:lang w:val="mk-MK"/>
        </w:rPr>
      </w:pPr>
      <w:r w:rsidRPr="00194C2D">
        <w:rPr>
          <w:rFonts w:ascii="Times New Roman" w:hAnsi="Times New Roman"/>
          <w:sz w:val="24"/>
          <w:szCs w:val="24"/>
        </w:rPr>
        <w:t>Во нашето училиште како прв задолжителен странски јазик се изучува Англискиот јазик во учебната 202</w:t>
      </w:r>
      <w:r w:rsidR="008D6FC8">
        <w:rPr>
          <w:rFonts w:ascii="Times New Roman" w:hAnsi="Times New Roman"/>
          <w:sz w:val="24"/>
          <w:szCs w:val="24"/>
          <w:lang w:val="mk-MK"/>
        </w:rPr>
        <w:t>3</w:t>
      </w:r>
      <w:r w:rsidRPr="00194C2D">
        <w:rPr>
          <w:rFonts w:ascii="Times New Roman" w:hAnsi="Times New Roman"/>
          <w:sz w:val="24"/>
          <w:szCs w:val="24"/>
        </w:rPr>
        <w:t>/202</w:t>
      </w:r>
      <w:r w:rsidR="008D6FC8">
        <w:rPr>
          <w:rFonts w:ascii="Times New Roman" w:hAnsi="Times New Roman"/>
          <w:sz w:val="24"/>
          <w:szCs w:val="24"/>
          <w:lang w:val="mk-MK"/>
        </w:rPr>
        <w:t>4</w:t>
      </w:r>
      <w:r w:rsidRPr="00194C2D">
        <w:rPr>
          <w:rFonts w:ascii="Times New Roman" w:hAnsi="Times New Roman"/>
          <w:sz w:val="24"/>
          <w:szCs w:val="24"/>
        </w:rPr>
        <w:t xml:space="preserve"> година</w:t>
      </w:r>
      <w:r w:rsidR="008D6FC8">
        <w:rPr>
          <w:rFonts w:ascii="Times New Roman" w:hAnsi="Times New Roman"/>
          <w:sz w:val="24"/>
          <w:szCs w:val="24"/>
          <w:lang w:val="mk-MK"/>
        </w:rPr>
        <w:t xml:space="preserve"> и</w:t>
      </w:r>
      <w:r w:rsidRPr="00194C2D">
        <w:rPr>
          <w:rFonts w:ascii="Times New Roman" w:hAnsi="Times New Roman"/>
          <w:sz w:val="24"/>
          <w:szCs w:val="24"/>
        </w:rPr>
        <w:t xml:space="preserve"> ќе го изучу</w:t>
      </w:r>
      <w:r w:rsidR="008D6FC8">
        <w:rPr>
          <w:rFonts w:ascii="Times New Roman" w:hAnsi="Times New Roman"/>
          <w:sz w:val="24"/>
          <w:szCs w:val="24"/>
        </w:rPr>
        <w:t>ваат вкупно 1</w:t>
      </w:r>
      <w:r w:rsidR="008D6FC8">
        <w:rPr>
          <w:rFonts w:ascii="Times New Roman" w:hAnsi="Times New Roman"/>
          <w:sz w:val="24"/>
          <w:szCs w:val="24"/>
          <w:lang w:val="mk-MK"/>
        </w:rPr>
        <w:t>53</w:t>
      </w:r>
      <w:r w:rsidRPr="00194C2D">
        <w:rPr>
          <w:rFonts w:ascii="Times New Roman" w:hAnsi="Times New Roman"/>
          <w:sz w:val="24"/>
          <w:szCs w:val="24"/>
        </w:rPr>
        <w:t xml:space="preserve"> ученици. </w:t>
      </w:r>
      <w:r w:rsidR="008D6FC8">
        <w:rPr>
          <w:rFonts w:ascii="Times New Roman" w:hAnsi="Times New Roman"/>
          <w:sz w:val="24"/>
          <w:szCs w:val="24"/>
          <w:lang w:val="mk-MK"/>
        </w:rPr>
        <w:t>(прво одделение).</w:t>
      </w:r>
    </w:p>
    <w:p w:rsidR="003C6A85" w:rsidRDefault="003C6A85" w:rsidP="00B157A7">
      <w:pPr>
        <w:jc w:val="both"/>
        <w:rPr>
          <w:rFonts w:ascii="Times New Roman" w:hAnsi="Times New Roman"/>
          <w:sz w:val="24"/>
          <w:szCs w:val="24"/>
          <w:lang w:val="mk-MK"/>
        </w:rPr>
      </w:pPr>
      <w:r w:rsidRPr="00194C2D">
        <w:rPr>
          <w:rFonts w:ascii="Times New Roman" w:hAnsi="Times New Roman"/>
          <w:sz w:val="24"/>
          <w:szCs w:val="24"/>
        </w:rPr>
        <w:t>Како втор странски јазик учениците од VI одделение ги изучуваат странските јазици Француски јазик и Германски јазик.</w:t>
      </w:r>
    </w:p>
    <w:p w:rsidR="008D6FC8" w:rsidRPr="008D6FC8" w:rsidRDefault="008D6FC8" w:rsidP="00B157A7">
      <w:pPr>
        <w:jc w:val="both"/>
        <w:rPr>
          <w:rFonts w:ascii="Times New Roman" w:hAnsi="Times New Roman"/>
          <w:sz w:val="24"/>
          <w:szCs w:val="24"/>
          <w:lang w:val="mk-MK"/>
        </w:rPr>
      </w:pPr>
      <w:r>
        <w:rPr>
          <w:rFonts w:ascii="Times New Roman" w:hAnsi="Times New Roman"/>
          <w:sz w:val="24"/>
          <w:szCs w:val="24"/>
          <w:lang w:val="mk-MK"/>
        </w:rPr>
        <w:t>Француски јазик се изучува во ПОУ ДИТУРИА-ЛУБИН.</w:t>
      </w:r>
    </w:p>
    <w:p w:rsidR="008D6FC8" w:rsidRPr="008D6FC8" w:rsidRDefault="008D6FC8" w:rsidP="00B157A7">
      <w:pPr>
        <w:jc w:val="both"/>
        <w:rPr>
          <w:rFonts w:ascii="Times New Roman" w:hAnsi="Times New Roman"/>
          <w:sz w:val="24"/>
          <w:szCs w:val="24"/>
          <w:lang w:val="mk-MK"/>
        </w:rPr>
      </w:pPr>
    </w:p>
    <w:p w:rsidR="00B157A7" w:rsidRPr="00194C2D" w:rsidRDefault="00B157A7" w:rsidP="00B157A7">
      <w:pPr>
        <w:jc w:val="both"/>
        <w:rPr>
          <w:rFonts w:ascii="Times New Roman" w:hAnsi="Times New Roman"/>
          <w:sz w:val="24"/>
          <w:szCs w:val="24"/>
        </w:rPr>
      </w:pPr>
      <w:r w:rsidRPr="00194C2D">
        <w:rPr>
          <w:rFonts w:ascii="Times New Roman" w:hAnsi="Times New Roman"/>
          <w:b/>
          <w:sz w:val="24"/>
          <w:szCs w:val="24"/>
        </w:rPr>
        <w:t xml:space="preserve">   </w:t>
      </w:r>
      <w:r w:rsidRPr="00194C2D">
        <w:rPr>
          <w:rFonts w:ascii="Times New Roman" w:hAnsi="Times New Roman"/>
          <w:sz w:val="24"/>
          <w:szCs w:val="24"/>
        </w:rPr>
        <w:t>8.8. Реализација на физичко и здравствено образование со учениците од прво до петто одделение</w:t>
      </w:r>
    </w:p>
    <w:p w:rsidR="003C6A85" w:rsidRPr="00194C2D" w:rsidRDefault="003C6A85" w:rsidP="00B157A7">
      <w:pPr>
        <w:jc w:val="both"/>
        <w:rPr>
          <w:rFonts w:ascii="Times New Roman" w:hAnsi="Times New Roman"/>
          <w:b/>
          <w:color w:val="000000"/>
          <w:sz w:val="24"/>
          <w:szCs w:val="24"/>
          <w:lang w:val="mk-MK"/>
        </w:rPr>
      </w:pPr>
      <w:r w:rsidRPr="00194C2D">
        <w:rPr>
          <w:rFonts w:ascii="Times New Roman" w:hAnsi="Times New Roman"/>
          <w:sz w:val="24"/>
          <w:szCs w:val="24"/>
        </w:rPr>
        <w:t>Тандем настава по Физичко и здравствено образование со учениците од прво до петто одделение реализираат  наставници</w:t>
      </w:r>
      <w:r w:rsidR="00E315A5" w:rsidRPr="00194C2D">
        <w:rPr>
          <w:rFonts w:ascii="Times New Roman" w:hAnsi="Times New Roman"/>
          <w:sz w:val="24"/>
          <w:szCs w:val="24"/>
          <w:lang w:val="mk-MK"/>
        </w:rPr>
        <w:t xml:space="preserve">: Гзим Мамути, Љавдрим Асани  </w:t>
      </w:r>
      <w:r w:rsidR="00AE3C7D">
        <w:rPr>
          <w:rFonts w:ascii="Times New Roman" w:hAnsi="Times New Roman"/>
          <w:sz w:val="24"/>
          <w:szCs w:val="24"/>
          <w:lang w:val="mk-MK"/>
        </w:rPr>
        <w:t xml:space="preserve">Бесарт Белули ,Кадир Неџипи </w:t>
      </w:r>
      <w:r w:rsidR="00E315A5" w:rsidRPr="00194C2D">
        <w:rPr>
          <w:rFonts w:ascii="Times New Roman" w:hAnsi="Times New Roman"/>
          <w:sz w:val="24"/>
          <w:szCs w:val="24"/>
          <w:lang w:val="mk-MK"/>
        </w:rPr>
        <w:t>и Бурхан Асани.</w:t>
      </w:r>
    </w:p>
    <w:p w:rsidR="003C6A85" w:rsidRPr="008D6FC8" w:rsidRDefault="003C6A85" w:rsidP="00B157A7">
      <w:pPr>
        <w:jc w:val="both"/>
        <w:rPr>
          <w:rFonts w:ascii="Times New Roman" w:hAnsi="Times New Roman"/>
          <w:b/>
          <w:color w:val="000000"/>
          <w:sz w:val="24"/>
          <w:szCs w:val="24"/>
          <w:lang w:val="mk-MK"/>
        </w:rPr>
      </w:pP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color w:val="000000"/>
          <w:sz w:val="24"/>
          <w:szCs w:val="24"/>
        </w:rPr>
        <w:t>8.9. Изборна настава</w:t>
      </w:r>
    </w:p>
    <w:p w:rsidR="007B6BCA" w:rsidRDefault="007B6BCA" w:rsidP="00B157A7">
      <w:pPr>
        <w:jc w:val="both"/>
        <w:rPr>
          <w:rFonts w:ascii="Times New Roman" w:hAnsi="Times New Roman"/>
          <w:sz w:val="24"/>
          <w:szCs w:val="24"/>
          <w:lang w:val="mk-MK"/>
        </w:rPr>
      </w:pPr>
      <w:r w:rsidRPr="00194C2D">
        <w:rPr>
          <w:rFonts w:ascii="Times New Roman" w:hAnsi="Times New Roman"/>
          <w:sz w:val="24"/>
          <w:szCs w:val="24"/>
        </w:rPr>
        <w:t>На крајот од учебната 20</w:t>
      </w:r>
      <w:r w:rsidR="008D6FC8">
        <w:rPr>
          <w:rFonts w:ascii="Times New Roman" w:hAnsi="Times New Roman"/>
          <w:sz w:val="24"/>
          <w:szCs w:val="24"/>
          <w:lang w:val="mk-MK"/>
        </w:rPr>
        <w:t>22</w:t>
      </w:r>
      <w:r w:rsidRPr="00194C2D">
        <w:rPr>
          <w:rFonts w:ascii="Times New Roman" w:hAnsi="Times New Roman"/>
          <w:sz w:val="24"/>
          <w:szCs w:val="24"/>
        </w:rPr>
        <w:t>/2</w:t>
      </w:r>
      <w:r w:rsidR="008D6FC8">
        <w:rPr>
          <w:rFonts w:ascii="Times New Roman" w:hAnsi="Times New Roman"/>
          <w:sz w:val="24"/>
          <w:szCs w:val="24"/>
          <w:lang w:val="mk-MK"/>
        </w:rPr>
        <w:t>3</w:t>
      </w:r>
      <w:r w:rsidRPr="00194C2D">
        <w:rPr>
          <w:rFonts w:ascii="Times New Roman" w:hAnsi="Times New Roman"/>
          <w:sz w:val="24"/>
          <w:szCs w:val="24"/>
        </w:rPr>
        <w:t xml:space="preserve"> год. </w:t>
      </w:r>
      <w:r w:rsidR="00E315A5" w:rsidRPr="00194C2D">
        <w:rPr>
          <w:rFonts w:ascii="Times New Roman" w:hAnsi="Times New Roman"/>
          <w:sz w:val="24"/>
          <w:szCs w:val="24"/>
          <w:lang w:val="mk-MK"/>
        </w:rPr>
        <w:t xml:space="preserve">требаше да </w:t>
      </w:r>
      <w:r w:rsidRPr="00194C2D">
        <w:rPr>
          <w:rFonts w:ascii="Times New Roman" w:hAnsi="Times New Roman"/>
          <w:sz w:val="24"/>
          <w:szCs w:val="24"/>
        </w:rPr>
        <w:t>се спроведе анкетирање меѓу учениците за избор на изборен предмет кој ќе се реализира во учебната 202</w:t>
      </w:r>
      <w:r w:rsidR="008D6FC8">
        <w:rPr>
          <w:rFonts w:ascii="Times New Roman" w:hAnsi="Times New Roman"/>
          <w:sz w:val="24"/>
          <w:szCs w:val="24"/>
          <w:lang w:val="mk-MK"/>
        </w:rPr>
        <w:t>3</w:t>
      </w:r>
      <w:r w:rsidRPr="00194C2D">
        <w:rPr>
          <w:rFonts w:ascii="Times New Roman" w:hAnsi="Times New Roman"/>
          <w:sz w:val="24"/>
          <w:szCs w:val="24"/>
        </w:rPr>
        <w:t>/2</w:t>
      </w:r>
      <w:r w:rsidR="008D6FC8">
        <w:rPr>
          <w:rFonts w:ascii="Times New Roman" w:hAnsi="Times New Roman"/>
          <w:sz w:val="24"/>
          <w:szCs w:val="24"/>
          <w:lang w:val="mk-MK"/>
        </w:rPr>
        <w:t>4</w:t>
      </w:r>
      <w:r w:rsidRPr="00194C2D">
        <w:rPr>
          <w:rFonts w:ascii="Times New Roman" w:hAnsi="Times New Roman"/>
          <w:sz w:val="24"/>
          <w:szCs w:val="24"/>
        </w:rPr>
        <w:t xml:space="preserve"> год. </w:t>
      </w:r>
      <w:r w:rsidR="008D6FC8">
        <w:rPr>
          <w:rFonts w:ascii="Times New Roman" w:hAnsi="Times New Roman"/>
          <w:sz w:val="24"/>
          <w:szCs w:val="24"/>
          <w:lang w:val="mk-MK"/>
        </w:rPr>
        <w:t xml:space="preserve">Секој ученик треба да заокружи еден предмет од прикажаните предмети </w:t>
      </w:r>
      <w:r w:rsidRPr="00194C2D">
        <w:rPr>
          <w:rFonts w:ascii="Times New Roman" w:hAnsi="Times New Roman"/>
          <w:sz w:val="24"/>
          <w:szCs w:val="24"/>
        </w:rPr>
        <w:t xml:space="preserve">и потоа анкетниот лист потпишан од родител да се врати. Врз основа на </w:t>
      </w:r>
      <w:r w:rsidR="00E315A5" w:rsidRPr="00194C2D">
        <w:rPr>
          <w:rFonts w:ascii="Times New Roman" w:hAnsi="Times New Roman"/>
          <w:sz w:val="24"/>
          <w:szCs w:val="24"/>
          <w:lang w:val="mk-MK"/>
        </w:rPr>
        <w:t xml:space="preserve">понудата на изборните предмети во новата Концепција за деветгодишно образование, резултатите ќе се објават </w:t>
      </w:r>
      <w:r w:rsidR="00C5308D" w:rsidRPr="00194C2D">
        <w:rPr>
          <w:rFonts w:ascii="Times New Roman" w:hAnsi="Times New Roman"/>
          <w:sz w:val="24"/>
          <w:szCs w:val="24"/>
          <w:lang w:val="mk-MK"/>
        </w:rPr>
        <w:t>пред</w:t>
      </w:r>
      <w:r w:rsidR="00E315A5" w:rsidRPr="00194C2D">
        <w:rPr>
          <w:rFonts w:ascii="Times New Roman" w:hAnsi="Times New Roman"/>
          <w:sz w:val="24"/>
          <w:szCs w:val="24"/>
          <w:lang w:val="mk-MK"/>
        </w:rPr>
        <w:t xml:space="preserve"> почетокот на учебната година.</w:t>
      </w:r>
    </w:p>
    <w:p w:rsidR="008D6FC8" w:rsidRPr="00194C2D" w:rsidRDefault="008D6FC8" w:rsidP="00B157A7">
      <w:pPr>
        <w:jc w:val="both"/>
        <w:rPr>
          <w:rFonts w:ascii="Times New Roman" w:hAnsi="Times New Roman"/>
          <w:color w:val="000000"/>
          <w:sz w:val="24"/>
          <w:szCs w:val="24"/>
          <w:lang w:val="mk-MK"/>
        </w:rPr>
      </w:pPr>
    </w:p>
    <w:p w:rsidR="00B157A7" w:rsidRPr="00194C2D" w:rsidRDefault="00B157A7" w:rsidP="00B157A7">
      <w:pPr>
        <w:jc w:val="both"/>
        <w:rPr>
          <w:rFonts w:ascii="Times New Roman" w:hAnsi="Times New Roman"/>
          <w:i/>
          <w:sz w:val="24"/>
          <w:szCs w:val="24"/>
        </w:rPr>
      </w:pPr>
      <w:r w:rsidRPr="00194C2D">
        <w:rPr>
          <w:rFonts w:ascii="Times New Roman" w:hAnsi="Times New Roman"/>
          <w:color w:val="000000"/>
          <w:sz w:val="24"/>
          <w:szCs w:val="24"/>
        </w:rPr>
        <w:t xml:space="preserve">8.10. </w:t>
      </w:r>
      <w:r w:rsidRPr="00194C2D">
        <w:rPr>
          <w:rFonts w:ascii="Times New Roman" w:hAnsi="Times New Roman"/>
          <w:sz w:val="24"/>
          <w:szCs w:val="24"/>
        </w:rPr>
        <w:t>Дополнителна настава</w:t>
      </w:r>
      <w:r w:rsidRPr="00194C2D">
        <w:rPr>
          <w:rFonts w:ascii="Times New Roman" w:hAnsi="Times New Roman"/>
          <w:i/>
          <w:sz w:val="24"/>
          <w:szCs w:val="24"/>
        </w:rPr>
        <w:t xml:space="preserve"> </w:t>
      </w:r>
    </w:p>
    <w:p w:rsidR="00E315A5" w:rsidRPr="00194C2D" w:rsidRDefault="003C6A85" w:rsidP="00E315A5">
      <w:pPr>
        <w:pStyle w:val="ListParagraph"/>
        <w:numPr>
          <w:ilvl w:val="0"/>
          <w:numId w:val="10"/>
        </w:numPr>
        <w:jc w:val="both"/>
        <w:rPr>
          <w:rFonts w:ascii="Times New Roman" w:hAnsi="Times New Roman" w:cs="Times New Roman"/>
          <w:sz w:val="24"/>
          <w:szCs w:val="24"/>
        </w:rPr>
      </w:pPr>
      <w:r w:rsidRPr="00194C2D">
        <w:rPr>
          <w:rFonts w:ascii="Times New Roman" w:hAnsi="Times New Roman" w:cs="Times New Roman"/>
          <w:sz w:val="24"/>
          <w:szCs w:val="24"/>
        </w:rPr>
        <w:t>Дополнителната настава ќе се организира за учениците кои имаат потешкотии во учењето и заостануваат по одделни наставни предмети или од оправдани причини подолго време отсуствувале од редовната настава.</w:t>
      </w:r>
    </w:p>
    <w:p w:rsidR="00E315A5" w:rsidRPr="00194C2D" w:rsidRDefault="003C6A85" w:rsidP="00E315A5">
      <w:pPr>
        <w:pStyle w:val="ListParagraph"/>
        <w:numPr>
          <w:ilvl w:val="0"/>
          <w:numId w:val="10"/>
        </w:numPr>
        <w:jc w:val="both"/>
        <w:rPr>
          <w:rFonts w:ascii="Times New Roman" w:hAnsi="Times New Roman" w:cs="Times New Roman"/>
          <w:sz w:val="24"/>
          <w:szCs w:val="24"/>
        </w:rPr>
      </w:pPr>
      <w:r w:rsidRPr="00194C2D">
        <w:rPr>
          <w:rFonts w:ascii="Times New Roman" w:hAnsi="Times New Roman" w:cs="Times New Roman"/>
          <w:sz w:val="24"/>
          <w:szCs w:val="24"/>
        </w:rPr>
        <w:t xml:space="preserve"> Оваа настава ќе се изведува во текот на наставната година со еден час неделно за учениците од II до IX одделение.</w:t>
      </w:r>
    </w:p>
    <w:p w:rsidR="00E315A5" w:rsidRPr="00194C2D" w:rsidRDefault="003C6A85" w:rsidP="00E315A5">
      <w:pPr>
        <w:pStyle w:val="ListParagraph"/>
        <w:numPr>
          <w:ilvl w:val="0"/>
          <w:numId w:val="10"/>
        </w:numPr>
        <w:jc w:val="both"/>
        <w:rPr>
          <w:rFonts w:ascii="Times New Roman" w:hAnsi="Times New Roman" w:cs="Times New Roman"/>
          <w:sz w:val="24"/>
          <w:szCs w:val="24"/>
        </w:rPr>
      </w:pPr>
      <w:r w:rsidRPr="00194C2D">
        <w:rPr>
          <w:rFonts w:ascii="Times New Roman" w:hAnsi="Times New Roman" w:cs="Times New Roman"/>
          <w:sz w:val="24"/>
          <w:szCs w:val="24"/>
        </w:rPr>
        <w:t xml:space="preserve"> За успешно организирање на дополнителната настава неопходно е континуирано следење и вреднување на успехот и напредокот на секој ученик, како и постојана контрола на неговите развојни особености и потреби. </w:t>
      </w:r>
    </w:p>
    <w:p w:rsidR="00B157A7" w:rsidRPr="00194C2D" w:rsidRDefault="003C6A85" w:rsidP="00E315A5">
      <w:pPr>
        <w:pStyle w:val="ListParagraph"/>
        <w:numPr>
          <w:ilvl w:val="0"/>
          <w:numId w:val="10"/>
        </w:numPr>
        <w:jc w:val="both"/>
        <w:rPr>
          <w:rFonts w:ascii="Times New Roman" w:hAnsi="Times New Roman" w:cs="Times New Roman"/>
          <w:sz w:val="24"/>
          <w:szCs w:val="24"/>
        </w:rPr>
      </w:pPr>
      <w:r w:rsidRPr="00194C2D">
        <w:rPr>
          <w:rFonts w:ascii="Times New Roman" w:hAnsi="Times New Roman" w:cs="Times New Roman"/>
          <w:sz w:val="24"/>
          <w:szCs w:val="24"/>
        </w:rPr>
        <w:t>За дополнителна настава, образовните групи ќе се формираат во различни периоди, во зависност од времето кога се појавуваат одредени потешкотии кај поедини ученици</w:t>
      </w:r>
      <w:r w:rsidR="00B157A7" w:rsidRPr="00194C2D">
        <w:rPr>
          <w:rFonts w:ascii="Times New Roman" w:hAnsi="Times New Roman" w:cs="Times New Roman"/>
          <w:sz w:val="24"/>
          <w:szCs w:val="24"/>
        </w:rPr>
        <w:t xml:space="preserve">. </w:t>
      </w:r>
    </w:p>
    <w:p w:rsidR="003C6A85" w:rsidRPr="00194C2D" w:rsidRDefault="003C6A85" w:rsidP="00B157A7">
      <w:pPr>
        <w:jc w:val="both"/>
        <w:rPr>
          <w:rFonts w:ascii="Times New Roman" w:hAnsi="Times New Roman"/>
          <w:color w:val="000000"/>
          <w:sz w:val="24"/>
          <w:szCs w:val="24"/>
        </w:rPr>
      </w:pPr>
      <w:r w:rsidRPr="00194C2D">
        <w:rPr>
          <w:rFonts w:ascii="Times New Roman" w:hAnsi="Times New Roman"/>
          <w:sz w:val="24"/>
          <w:szCs w:val="24"/>
        </w:rPr>
        <w:t xml:space="preserve">Содржините за оваа настава се специфични за секој ученик и затоа ќе се применуваат пред се индивидуална форма на работа, работа во групи, а ќе се користи и фронтална работа со </w:t>
      </w:r>
      <w:r w:rsidRPr="00194C2D">
        <w:rPr>
          <w:rFonts w:ascii="Times New Roman" w:hAnsi="Times New Roman"/>
          <w:sz w:val="24"/>
          <w:szCs w:val="24"/>
        </w:rPr>
        <w:lastRenderedPageBreak/>
        <w:t>учениците од секоја од групите. Реализацијата на дополнителна настава се евидентира во одделенскиот дневник и е дел од годишниот глобален план на секој наставник поединечно. До 15-ти септември ќе биде изработен распоред за дополнителна настава кој по донесувањето станува составен дел на оваа годишна програма.</w:t>
      </w: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8.11. Додатна настава</w:t>
      </w:r>
    </w:p>
    <w:p w:rsidR="003C6A85" w:rsidRPr="00194C2D" w:rsidRDefault="003C6A85" w:rsidP="00B157A7">
      <w:pPr>
        <w:jc w:val="both"/>
        <w:rPr>
          <w:rFonts w:ascii="Times New Roman" w:hAnsi="Times New Roman"/>
          <w:sz w:val="24"/>
          <w:szCs w:val="24"/>
        </w:rPr>
      </w:pPr>
      <w:r w:rsidRPr="00194C2D">
        <w:rPr>
          <w:rFonts w:ascii="Times New Roman" w:hAnsi="Times New Roman"/>
          <w:sz w:val="24"/>
          <w:szCs w:val="24"/>
        </w:rPr>
        <w:t xml:space="preserve">Додатна настава ќе се реализира со учениците кои постигнуваат посебни резултати за определени научни и наставни дисциплини и напредуваат во рамките на задолжителната настава. Нејзина основна цел е да обезбеди систематска работа со надарени и талентирани ученици во текот на целата година, нивно креативно ангажирање, унапредување на способностите, потесна професионална ориентација, учество на натпревари итн. Оваа настава ќе се изведува во текот на наставната година со еден час неделно за учениците од II до IX одделение. </w:t>
      </w:r>
    </w:p>
    <w:p w:rsidR="003C6A85" w:rsidRPr="00194C2D" w:rsidRDefault="003C6A85" w:rsidP="00B157A7">
      <w:pPr>
        <w:jc w:val="both"/>
        <w:rPr>
          <w:rFonts w:ascii="Times New Roman" w:hAnsi="Times New Roman"/>
          <w:sz w:val="24"/>
          <w:szCs w:val="24"/>
        </w:rPr>
      </w:pPr>
      <w:r w:rsidRPr="00194C2D">
        <w:rPr>
          <w:rFonts w:ascii="Times New Roman" w:hAnsi="Times New Roman"/>
          <w:sz w:val="24"/>
          <w:szCs w:val="24"/>
        </w:rPr>
        <w:t>Реализацијата на додатната настава се евидентира во одделенскиот дневник и е дел од годишниот глобален план на секој наставник поединечно. До 15-ти септември ќе биде изработен распоред за додатна настава кој по донесувањето станува составен дел на оваа годишна програма.</w:t>
      </w:r>
      <w:r w:rsidR="00B157A7" w:rsidRPr="00194C2D">
        <w:rPr>
          <w:rFonts w:ascii="Times New Roman" w:hAnsi="Times New Roman"/>
          <w:sz w:val="24"/>
          <w:szCs w:val="24"/>
        </w:rPr>
        <w:t xml:space="preserve">  </w:t>
      </w:r>
    </w:p>
    <w:p w:rsidR="003C6A85" w:rsidRPr="00194C2D" w:rsidRDefault="003C6A85" w:rsidP="00B157A7">
      <w:pPr>
        <w:jc w:val="both"/>
        <w:rPr>
          <w:rFonts w:ascii="Times New Roman" w:hAnsi="Times New Roman"/>
          <w:sz w:val="24"/>
          <w:szCs w:val="24"/>
        </w:rPr>
      </w:pP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8.12. Работа со надарени и талентирани ученици</w:t>
      </w:r>
    </w:p>
    <w:p w:rsidR="00924C6E" w:rsidRPr="00194C2D" w:rsidRDefault="00924C6E" w:rsidP="00B157A7">
      <w:pPr>
        <w:jc w:val="both"/>
        <w:rPr>
          <w:rFonts w:ascii="Times New Roman" w:hAnsi="Times New Roman"/>
          <w:sz w:val="24"/>
          <w:szCs w:val="24"/>
        </w:rPr>
      </w:pPr>
      <w:r w:rsidRPr="00194C2D">
        <w:rPr>
          <w:rFonts w:ascii="Times New Roman" w:hAnsi="Times New Roman"/>
          <w:sz w:val="24"/>
          <w:szCs w:val="24"/>
        </w:rPr>
        <w:t xml:space="preserve">Еден од главните предизивици во парадигмата за поместување од традиционалното учење и настава е прашањето за индивидуализирано учење. Образованието треба да одговори на барањата на сите ученици, за нивните стилови на учење, методи на учење, интереси и таленти. </w:t>
      </w:r>
    </w:p>
    <w:p w:rsidR="00C5308D" w:rsidRPr="00194C2D" w:rsidRDefault="00924C6E" w:rsidP="00B157A7">
      <w:pPr>
        <w:jc w:val="both"/>
        <w:rPr>
          <w:rFonts w:ascii="Times New Roman" w:hAnsi="Times New Roman"/>
          <w:sz w:val="24"/>
          <w:szCs w:val="24"/>
        </w:rPr>
      </w:pPr>
      <w:r w:rsidRPr="00194C2D">
        <w:rPr>
          <w:rFonts w:ascii="Times New Roman" w:hAnsi="Times New Roman"/>
          <w:sz w:val="24"/>
          <w:szCs w:val="24"/>
        </w:rPr>
        <w:t xml:space="preserve">Факт е дека категоријата на надарени и талентирани деца бара повеќе персонализација,повеќе внимание со цел да се развијат нивните вештини и способности.Програмите за помош на талентираните и надарени ученици во минатото беа базирани на идејата за нивно обезбедување со повеќе информации, повеќе материјали и можеби повеќе активности со цел да се осигуриме дека тие на тој начин ќе стекнат повеќе знаења. Денес на ваквите ученици им се приоѓа со многу поорганизирано и од повеќе аспекти. </w:t>
      </w:r>
    </w:p>
    <w:p w:rsidR="00C5308D" w:rsidRPr="00194C2D" w:rsidRDefault="00924C6E" w:rsidP="00B157A7">
      <w:pPr>
        <w:jc w:val="both"/>
        <w:rPr>
          <w:rFonts w:ascii="Times New Roman" w:hAnsi="Times New Roman"/>
          <w:sz w:val="24"/>
          <w:szCs w:val="24"/>
        </w:rPr>
      </w:pPr>
      <w:r w:rsidRPr="00194C2D">
        <w:rPr>
          <w:rFonts w:ascii="Times New Roman" w:hAnsi="Times New Roman"/>
          <w:sz w:val="24"/>
          <w:szCs w:val="24"/>
        </w:rPr>
        <w:t>Во многу земји во светот, па и кај нас, на надарените и талентирани ученици, соодветно Законот, им се нудат некои од флексибилно водените образовни опции, како што се:</w:t>
      </w:r>
    </w:p>
    <w:p w:rsidR="00C5308D" w:rsidRPr="00194C2D" w:rsidRDefault="00924C6E" w:rsidP="00B157A7">
      <w:pPr>
        <w:jc w:val="both"/>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D8"/>
      </w:r>
      <w:r w:rsidRPr="00194C2D">
        <w:rPr>
          <w:rFonts w:ascii="Times New Roman" w:hAnsi="Times New Roman"/>
          <w:sz w:val="24"/>
          <w:szCs w:val="24"/>
        </w:rPr>
        <w:t xml:space="preserve"> порано запишување во училиште</w:t>
      </w:r>
    </w:p>
    <w:p w:rsidR="00C5308D" w:rsidRPr="00194C2D" w:rsidRDefault="00924C6E" w:rsidP="00B157A7">
      <w:pPr>
        <w:jc w:val="both"/>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D8"/>
      </w:r>
      <w:r w:rsidRPr="00194C2D">
        <w:rPr>
          <w:rFonts w:ascii="Times New Roman" w:hAnsi="Times New Roman"/>
          <w:sz w:val="24"/>
          <w:szCs w:val="24"/>
        </w:rPr>
        <w:t xml:space="preserve"> прескокнување на учебни години; </w:t>
      </w:r>
      <w:r w:rsidRPr="00194C2D">
        <w:rPr>
          <w:rFonts w:ascii="Times New Roman" w:hAnsi="Times New Roman"/>
          <w:sz w:val="24"/>
          <w:szCs w:val="24"/>
        </w:rPr>
        <w:sym w:font="Symbol" w:char="F0D8"/>
      </w:r>
      <w:r w:rsidRPr="00194C2D">
        <w:rPr>
          <w:rFonts w:ascii="Times New Roman" w:hAnsi="Times New Roman"/>
          <w:sz w:val="24"/>
          <w:szCs w:val="24"/>
        </w:rPr>
        <w:t xml:space="preserve"> работа по напредни наставни програми;</w:t>
      </w:r>
    </w:p>
    <w:p w:rsidR="00C5308D" w:rsidRPr="00194C2D" w:rsidRDefault="00924C6E" w:rsidP="00B157A7">
      <w:pPr>
        <w:jc w:val="both"/>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D8"/>
      </w:r>
      <w:r w:rsidRPr="00194C2D">
        <w:rPr>
          <w:rFonts w:ascii="Times New Roman" w:hAnsi="Times New Roman"/>
          <w:sz w:val="24"/>
          <w:szCs w:val="24"/>
        </w:rPr>
        <w:t xml:space="preserve"> паралелно запишување во повисоки одделенија или напреднипаралелки, </w:t>
      </w:r>
      <w:r w:rsidRPr="00194C2D">
        <w:rPr>
          <w:rFonts w:ascii="Times New Roman" w:hAnsi="Times New Roman"/>
          <w:sz w:val="24"/>
          <w:szCs w:val="24"/>
        </w:rPr>
        <w:sym w:font="Symbol" w:char="F0D8"/>
      </w:r>
      <w:r w:rsidRPr="00194C2D">
        <w:rPr>
          <w:rFonts w:ascii="Times New Roman" w:hAnsi="Times New Roman"/>
          <w:sz w:val="24"/>
          <w:szCs w:val="24"/>
        </w:rPr>
        <w:t xml:space="preserve"> полагање на испити.</w:t>
      </w:r>
    </w:p>
    <w:p w:rsidR="003C6A85" w:rsidRPr="00194C2D" w:rsidRDefault="00924C6E" w:rsidP="00B157A7">
      <w:pPr>
        <w:jc w:val="both"/>
        <w:rPr>
          <w:rFonts w:ascii="Times New Roman" w:hAnsi="Times New Roman"/>
          <w:sz w:val="24"/>
          <w:szCs w:val="24"/>
        </w:rPr>
      </w:pPr>
      <w:r w:rsidRPr="00194C2D">
        <w:rPr>
          <w:rFonts w:ascii="Times New Roman" w:hAnsi="Times New Roman"/>
          <w:sz w:val="24"/>
          <w:szCs w:val="24"/>
        </w:rPr>
        <w:t xml:space="preserve"> За работа со надарени и талентирани ученици се подготвува индивидуализирана програма за работа во училиштето, со која е испланиран развојот на ваквиот ученик и неговото напредување во учењето, земајќи ги притоа во предвид психолошкиот, педагошкиот и економскиот аспект. Откако ученикот ќе биде препознаен од страна на наставниците како надарено дете, следува процесот на идентификација, односно мерење на степенот на таа надареност од страна </w:t>
      </w:r>
      <w:r w:rsidRPr="00194C2D">
        <w:rPr>
          <w:rFonts w:ascii="Times New Roman" w:hAnsi="Times New Roman"/>
          <w:sz w:val="24"/>
          <w:szCs w:val="24"/>
        </w:rPr>
        <w:lastRenderedPageBreak/>
        <w:t>напсихолошко - педагошката служба, за што постојат посебни протоколи. Целиот процес се одвива во соработка со родителот, односно старател на ученикот.</w:t>
      </w:r>
    </w:p>
    <w:p w:rsidR="003C6A85" w:rsidRDefault="003C6A85"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Pr="007B7F8E" w:rsidRDefault="007B7F8E" w:rsidP="00B157A7">
      <w:pPr>
        <w:jc w:val="both"/>
        <w:rPr>
          <w:rFonts w:ascii="Times New Roman" w:hAnsi="Times New Roman"/>
          <w:sz w:val="24"/>
          <w:szCs w:val="24"/>
          <w:lang w:val="mk-MK"/>
        </w:rPr>
      </w:pPr>
    </w:p>
    <w:p w:rsidR="00B157A7" w:rsidRPr="00194C2D" w:rsidRDefault="00B157A7" w:rsidP="00B157A7">
      <w:pPr>
        <w:jc w:val="both"/>
        <w:rPr>
          <w:rFonts w:ascii="Times New Roman" w:hAnsi="Times New Roman"/>
          <w:color w:val="C00000"/>
          <w:sz w:val="24"/>
          <w:szCs w:val="24"/>
        </w:rPr>
      </w:pPr>
      <w:r w:rsidRPr="00194C2D">
        <w:rPr>
          <w:rFonts w:ascii="Times New Roman" w:hAnsi="Times New Roman"/>
          <w:sz w:val="24"/>
          <w:szCs w:val="24"/>
        </w:rPr>
        <w:t>8.13. Работа со ученици со посебни образовни потреби</w:t>
      </w:r>
    </w:p>
    <w:p w:rsidR="003C6A85" w:rsidRPr="00194C2D" w:rsidRDefault="003C6A85" w:rsidP="00B157A7">
      <w:pPr>
        <w:jc w:val="both"/>
        <w:rPr>
          <w:rFonts w:ascii="Times New Roman" w:hAnsi="Times New Roman"/>
          <w:sz w:val="24"/>
          <w:szCs w:val="24"/>
        </w:rPr>
      </w:pPr>
      <w:r w:rsidRPr="00194C2D">
        <w:rPr>
          <w:rFonts w:ascii="Times New Roman" w:hAnsi="Times New Roman"/>
          <w:sz w:val="24"/>
          <w:szCs w:val="24"/>
        </w:rPr>
        <w:t xml:space="preserve">Во училиштето е формиран инклузивен тим кој се грижи за инклузивните политики и практики на ниво на целото училиште за ученици со попреченост. Училишниот инклузивен тим е со мандат од три учебни години и е составен од седум члена и тоа: </w:t>
      </w:r>
    </w:p>
    <w:p w:rsidR="003C6A85" w:rsidRPr="00194C2D" w:rsidRDefault="003C6A85" w:rsidP="00B157A7">
      <w:pPr>
        <w:jc w:val="both"/>
        <w:rPr>
          <w:rFonts w:ascii="Times New Roman" w:hAnsi="Times New Roman"/>
          <w:sz w:val="24"/>
          <w:szCs w:val="24"/>
        </w:rPr>
      </w:pPr>
      <w:r w:rsidRPr="00194C2D">
        <w:rPr>
          <w:rFonts w:ascii="Times New Roman" w:hAnsi="Times New Roman"/>
          <w:sz w:val="24"/>
          <w:szCs w:val="24"/>
        </w:rPr>
        <w:t xml:space="preserve">1. </w:t>
      </w:r>
      <w:r w:rsidR="00C5308D" w:rsidRPr="00194C2D">
        <w:rPr>
          <w:rFonts w:ascii="Times New Roman" w:hAnsi="Times New Roman"/>
          <w:sz w:val="24"/>
          <w:szCs w:val="24"/>
          <w:lang w:val="mk-MK"/>
        </w:rPr>
        <w:t>Рејхан Муртезани</w:t>
      </w:r>
      <w:r w:rsidRPr="00194C2D">
        <w:rPr>
          <w:rFonts w:ascii="Times New Roman" w:hAnsi="Times New Roman"/>
          <w:sz w:val="24"/>
          <w:szCs w:val="24"/>
        </w:rPr>
        <w:t xml:space="preserve">-стручен соработник психолог </w:t>
      </w:r>
    </w:p>
    <w:p w:rsidR="003C6A85" w:rsidRPr="00194C2D" w:rsidRDefault="003C6A85" w:rsidP="00B157A7">
      <w:pPr>
        <w:jc w:val="both"/>
        <w:rPr>
          <w:rFonts w:ascii="Times New Roman" w:hAnsi="Times New Roman"/>
          <w:sz w:val="24"/>
          <w:szCs w:val="24"/>
        </w:rPr>
      </w:pPr>
      <w:r w:rsidRPr="00194C2D">
        <w:rPr>
          <w:rFonts w:ascii="Times New Roman" w:hAnsi="Times New Roman"/>
          <w:sz w:val="24"/>
          <w:szCs w:val="24"/>
        </w:rPr>
        <w:t>2.</w:t>
      </w:r>
      <w:r w:rsidR="00C5308D" w:rsidRPr="00194C2D">
        <w:rPr>
          <w:rFonts w:ascii="Times New Roman" w:hAnsi="Times New Roman"/>
          <w:sz w:val="24"/>
          <w:szCs w:val="24"/>
          <w:lang w:val="mk-MK"/>
        </w:rPr>
        <w:t xml:space="preserve"> </w:t>
      </w:r>
      <w:r w:rsidRPr="00194C2D">
        <w:rPr>
          <w:rFonts w:ascii="Times New Roman" w:hAnsi="Times New Roman"/>
          <w:sz w:val="24"/>
          <w:szCs w:val="24"/>
        </w:rPr>
        <w:t xml:space="preserve"> -одделенски наставник </w:t>
      </w:r>
    </w:p>
    <w:p w:rsidR="003C6A85" w:rsidRPr="00194C2D" w:rsidRDefault="003C6A85" w:rsidP="00B157A7">
      <w:pPr>
        <w:jc w:val="both"/>
        <w:rPr>
          <w:rFonts w:ascii="Times New Roman" w:hAnsi="Times New Roman"/>
          <w:sz w:val="24"/>
          <w:szCs w:val="24"/>
        </w:rPr>
      </w:pPr>
      <w:r w:rsidRPr="00194C2D">
        <w:rPr>
          <w:rFonts w:ascii="Times New Roman" w:hAnsi="Times New Roman"/>
          <w:sz w:val="24"/>
          <w:szCs w:val="24"/>
        </w:rPr>
        <w:t>3.</w:t>
      </w:r>
      <w:r w:rsidR="00C5308D" w:rsidRPr="00194C2D">
        <w:rPr>
          <w:rFonts w:ascii="Times New Roman" w:hAnsi="Times New Roman"/>
          <w:sz w:val="24"/>
          <w:szCs w:val="24"/>
          <w:lang w:val="mk-MK"/>
        </w:rPr>
        <w:t xml:space="preserve"> </w:t>
      </w:r>
      <w:r w:rsidRPr="00194C2D">
        <w:rPr>
          <w:rFonts w:ascii="Times New Roman" w:hAnsi="Times New Roman"/>
          <w:sz w:val="24"/>
          <w:szCs w:val="24"/>
        </w:rPr>
        <w:t xml:space="preserve"> -предметен наставник </w:t>
      </w:r>
    </w:p>
    <w:p w:rsidR="003C6A85" w:rsidRPr="00194C2D" w:rsidRDefault="003C6A85" w:rsidP="00B157A7">
      <w:pPr>
        <w:jc w:val="both"/>
        <w:rPr>
          <w:rFonts w:ascii="Times New Roman" w:hAnsi="Times New Roman"/>
          <w:sz w:val="24"/>
          <w:szCs w:val="24"/>
        </w:rPr>
      </w:pPr>
      <w:r w:rsidRPr="00194C2D">
        <w:rPr>
          <w:rFonts w:ascii="Times New Roman" w:hAnsi="Times New Roman"/>
          <w:sz w:val="24"/>
          <w:szCs w:val="24"/>
        </w:rPr>
        <w:t xml:space="preserve">4. </w:t>
      </w:r>
      <w:r w:rsidR="00C5308D" w:rsidRPr="00194C2D">
        <w:rPr>
          <w:rFonts w:ascii="Times New Roman" w:hAnsi="Times New Roman"/>
          <w:sz w:val="24"/>
          <w:szCs w:val="24"/>
          <w:lang w:val="mk-MK"/>
        </w:rPr>
        <w:t xml:space="preserve"> </w:t>
      </w:r>
      <w:r w:rsidRPr="00194C2D">
        <w:rPr>
          <w:rFonts w:ascii="Times New Roman" w:hAnsi="Times New Roman"/>
          <w:sz w:val="24"/>
          <w:szCs w:val="24"/>
        </w:rPr>
        <w:t xml:space="preserve">-родител </w:t>
      </w:r>
    </w:p>
    <w:p w:rsidR="003C6A85" w:rsidRPr="00194C2D" w:rsidRDefault="003C6A85" w:rsidP="00B157A7">
      <w:pPr>
        <w:jc w:val="both"/>
        <w:rPr>
          <w:rFonts w:ascii="Times New Roman" w:hAnsi="Times New Roman"/>
          <w:sz w:val="24"/>
          <w:szCs w:val="24"/>
        </w:rPr>
      </w:pPr>
      <w:r w:rsidRPr="00194C2D">
        <w:rPr>
          <w:rFonts w:ascii="Times New Roman" w:hAnsi="Times New Roman"/>
          <w:sz w:val="24"/>
          <w:szCs w:val="24"/>
        </w:rPr>
        <w:t>5.</w:t>
      </w:r>
      <w:r w:rsidR="00C5308D" w:rsidRPr="00194C2D">
        <w:rPr>
          <w:rFonts w:ascii="Times New Roman" w:hAnsi="Times New Roman"/>
          <w:sz w:val="24"/>
          <w:szCs w:val="24"/>
          <w:lang w:val="mk-MK"/>
        </w:rPr>
        <w:t xml:space="preserve"> </w:t>
      </w:r>
      <w:r w:rsidRPr="00194C2D">
        <w:rPr>
          <w:rFonts w:ascii="Times New Roman" w:hAnsi="Times New Roman"/>
          <w:sz w:val="24"/>
          <w:szCs w:val="24"/>
        </w:rPr>
        <w:t xml:space="preserve"> -родител </w:t>
      </w:r>
    </w:p>
    <w:p w:rsidR="003C6A85" w:rsidRPr="00194C2D" w:rsidRDefault="003C6A85" w:rsidP="00B157A7">
      <w:pPr>
        <w:jc w:val="both"/>
        <w:rPr>
          <w:rFonts w:ascii="Times New Roman" w:hAnsi="Times New Roman"/>
          <w:sz w:val="24"/>
          <w:szCs w:val="24"/>
        </w:rPr>
      </w:pPr>
      <w:r w:rsidRPr="00194C2D">
        <w:rPr>
          <w:rFonts w:ascii="Times New Roman" w:hAnsi="Times New Roman"/>
          <w:sz w:val="24"/>
          <w:szCs w:val="24"/>
        </w:rPr>
        <w:t xml:space="preserve">6. </w:t>
      </w:r>
      <w:r w:rsidR="007B7F8E">
        <w:rPr>
          <w:rFonts w:ascii="Times New Roman" w:hAnsi="Times New Roman"/>
          <w:sz w:val="24"/>
          <w:szCs w:val="24"/>
          <w:lang w:val="mk-MK"/>
        </w:rPr>
        <w:t>Зеко Абази</w:t>
      </w:r>
      <w:r w:rsidR="00C5308D" w:rsidRPr="00194C2D">
        <w:rPr>
          <w:rFonts w:ascii="Times New Roman" w:hAnsi="Times New Roman"/>
          <w:sz w:val="24"/>
          <w:szCs w:val="24"/>
          <w:lang w:val="mk-MK"/>
        </w:rPr>
        <w:t xml:space="preserve"> </w:t>
      </w:r>
      <w:r w:rsidRPr="00194C2D">
        <w:rPr>
          <w:rFonts w:ascii="Times New Roman" w:hAnsi="Times New Roman"/>
          <w:sz w:val="24"/>
          <w:szCs w:val="24"/>
        </w:rPr>
        <w:t xml:space="preserve">-директор </w:t>
      </w:r>
    </w:p>
    <w:p w:rsidR="003C6A85" w:rsidRPr="00194C2D" w:rsidRDefault="003C6A85" w:rsidP="00B157A7">
      <w:pPr>
        <w:jc w:val="both"/>
        <w:rPr>
          <w:rFonts w:ascii="Times New Roman" w:hAnsi="Times New Roman"/>
          <w:sz w:val="24"/>
          <w:szCs w:val="24"/>
        </w:rPr>
      </w:pPr>
      <w:r w:rsidRPr="00194C2D">
        <w:rPr>
          <w:rFonts w:ascii="Times New Roman" w:hAnsi="Times New Roman"/>
          <w:sz w:val="24"/>
          <w:szCs w:val="24"/>
        </w:rPr>
        <w:t xml:space="preserve">7. </w:t>
      </w:r>
      <w:r w:rsidR="00C5308D" w:rsidRPr="00194C2D">
        <w:rPr>
          <w:rFonts w:ascii="Times New Roman" w:hAnsi="Times New Roman"/>
          <w:sz w:val="24"/>
          <w:szCs w:val="24"/>
          <w:lang w:val="mk-MK"/>
        </w:rPr>
        <w:t xml:space="preserve">Љуљзана Ибраими - </w:t>
      </w:r>
      <w:r w:rsidRPr="00194C2D">
        <w:rPr>
          <w:rFonts w:ascii="Times New Roman" w:hAnsi="Times New Roman"/>
          <w:sz w:val="24"/>
          <w:szCs w:val="24"/>
        </w:rPr>
        <w:t>Специјален едукатор и рехабилитатор-</w:t>
      </w:r>
    </w:p>
    <w:p w:rsidR="00AE3C7D" w:rsidRDefault="00AE3C7D" w:rsidP="00B157A7">
      <w:pPr>
        <w:jc w:val="both"/>
        <w:rPr>
          <w:rFonts w:ascii="Times New Roman" w:hAnsi="Times New Roman"/>
          <w:color w:val="3C4043"/>
          <w:sz w:val="24"/>
          <w:szCs w:val="24"/>
          <w:shd w:val="clear" w:color="auto" w:fill="F5F5F5"/>
          <w:lang w:val="mk-MK"/>
        </w:rPr>
      </w:pPr>
      <w:r w:rsidRPr="00AE3C7D">
        <w:rPr>
          <w:rStyle w:val="rynqvb"/>
          <w:rFonts w:ascii="Times New Roman" w:hAnsi="Times New Roman"/>
          <w:color w:val="3C4043"/>
          <w:sz w:val="24"/>
          <w:szCs w:val="24"/>
          <w:shd w:val="clear" w:color="auto" w:fill="F5F5F5"/>
        </w:rPr>
        <w:t>Концептот за инклузивно образование е одобрен од Министерството за образов</w:t>
      </w:r>
      <w:r>
        <w:rPr>
          <w:rStyle w:val="rynqvb"/>
          <w:rFonts w:ascii="Times New Roman" w:hAnsi="Times New Roman"/>
          <w:color w:val="3C4043"/>
          <w:sz w:val="24"/>
          <w:szCs w:val="24"/>
          <w:shd w:val="clear" w:color="auto" w:fill="F5F5F5"/>
        </w:rPr>
        <w:t xml:space="preserve">ание и </w:t>
      </w:r>
      <w:r>
        <w:rPr>
          <w:rStyle w:val="rynqvb"/>
          <w:rFonts w:ascii="Times New Roman" w:hAnsi="Times New Roman"/>
          <w:color w:val="3C4043"/>
          <w:sz w:val="24"/>
          <w:szCs w:val="24"/>
          <w:shd w:val="clear" w:color="auto" w:fill="F5F5F5"/>
          <w:lang w:val="mk-MK"/>
        </w:rPr>
        <w:t>наука</w:t>
      </w:r>
      <w:r>
        <w:rPr>
          <w:rStyle w:val="rynqvb"/>
          <w:rFonts w:ascii="Times New Roman" w:hAnsi="Times New Roman"/>
          <w:color w:val="3C4043"/>
          <w:sz w:val="24"/>
          <w:szCs w:val="24"/>
          <w:shd w:val="clear" w:color="auto" w:fill="F5F5F5"/>
        </w:rPr>
        <w:t xml:space="preserve"> на предлог на БPO</w:t>
      </w:r>
      <w:r w:rsidRPr="00AE3C7D">
        <w:rPr>
          <w:rStyle w:val="rynqvb"/>
          <w:rFonts w:ascii="Times New Roman" w:hAnsi="Times New Roman"/>
          <w:color w:val="3C4043"/>
          <w:sz w:val="24"/>
          <w:szCs w:val="24"/>
          <w:shd w:val="clear" w:color="auto" w:fill="F5F5F5"/>
        </w:rPr>
        <w:t>.Програмата ќе се спроведува во текот на целата учебна година од страна на Тимот за инклузија. Сеопфатниот тим на училиштето има мандат од 3 години.Исто така за секој ученик со ПОП има сеопфатен тим со мандат до завршување на ученикот и ги вклучува сите наставници на ученикот, неговите родители, педагогот</w:t>
      </w:r>
      <w:r>
        <w:rPr>
          <w:rStyle w:val="rynqvb"/>
          <w:rFonts w:ascii="Times New Roman" w:hAnsi="Times New Roman"/>
          <w:color w:val="3C4043"/>
          <w:sz w:val="24"/>
          <w:szCs w:val="24"/>
          <w:shd w:val="clear" w:color="auto" w:fill="F5F5F5"/>
        </w:rPr>
        <w:t xml:space="preserve">, специјалниот </w:t>
      </w:r>
      <w:r>
        <w:rPr>
          <w:rStyle w:val="rynqvb"/>
          <w:rFonts w:ascii="Times New Roman" w:hAnsi="Times New Roman"/>
          <w:color w:val="3C4043"/>
          <w:sz w:val="24"/>
          <w:szCs w:val="24"/>
          <w:shd w:val="clear" w:color="auto" w:fill="F5F5F5"/>
          <w:lang w:val="mk-MK"/>
        </w:rPr>
        <w:t>едукатор</w:t>
      </w:r>
      <w:r>
        <w:rPr>
          <w:rStyle w:val="rynqvb"/>
          <w:rFonts w:ascii="Times New Roman" w:hAnsi="Times New Roman"/>
          <w:color w:val="3C4043"/>
          <w:sz w:val="24"/>
          <w:szCs w:val="24"/>
          <w:shd w:val="clear" w:color="auto" w:fill="F5F5F5"/>
        </w:rPr>
        <w:t xml:space="preserve"> </w:t>
      </w:r>
      <w:r>
        <w:rPr>
          <w:rStyle w:val="rynqvb"/>
          <w:rFonts w:ascii="Times New Roman" w:hAnsi="Times New Roman"/>
          <w:color w:val="3C4043"/>
          <w:sz w:val="24"/>
          <w:szCs w:val="24"/>
          <w:shd w:val="clear" w:color="auto" w:fill="F5F5F5"/>
          <w:lang w:val="mk-MK"/>
        </w:rPr>
        <w:t>и рехабилитатор</w:t>
      </w:r>
      <w:r>
        <w:rPr>
          <w:rStyle w:val="rynqvb"/>
          <w:rFonts w:ascii="Times New Roman" w:hAnsi="Times New Roman"/>
          <w:color w:val="3C4043"/>
          <w:sz w:val="24"/>
          <w:szCs w:val="24"/>
          <w:shd w:val="clear" w:color="auto" w:fill="F5F5F5"/>
        </w:rPr>
        <w:t xml:space="preserve"> </w:t>
      </w:r>
      <w:r w:rsidRPr="00AE3C7D">
        <w:rPr>
          <w:rStyle w:val="rynqvb"/>
          <w:rFonts w:ascii="Times New Roman" w:hAnsi="Times New Roman"/>
          <w:color w:val="3C4043"/>
          <w:sz w:val="24"/>
          <w:szCs w:val="24"/>
          <w:shd w:val="clear" w:color="auto" w:fill="F5F5F5"/>
        </w:rPr>
        <w:t xml:space="preserve"> изготвува ИОП за ученикот најдоцна до 30 септември во учебната година. Индивидуалниот образовен план го подготвува</w:t>
      </w:r>
      <w:r>
        <w:rPr>
          <w:rStyle w:val="rynqvb"/>
          <w:rFonts w:ascii="Times New Roman" w:hAnsi="Times New Roman"/>
          <w:color w:val="3C4043"/>
          <w:sz w:val="24"/>
          <w:szCs w:val="24"/>
          <w:shd w:val="clear" w:color="auto" w:fill="F5F5F5"/>
        </w:rPr>
        <w:t xml:space="preserve"> </w:t>
      </w:r>
      <w:r>
        <w:rPr>
          <w:rStyle w:val="rynqvb"/>
          <w:rFonts w:ascii="Times New Roman" w:hAnsi="Times New Roman"/>
          <w:color w:val="3C4043"/>
          <w:sz w:val="24"/>
          <w:szCs w:val="24"/>
          <w:shd w:val="clear" w:color="auto" w:fill="F5F5F5"/>
          <w:lang w:val="mk-MK"/>
        </w:rPr>
        <w:t>И</w:t>
      </w:r>
      <w:r>
        <w:rPr>
          <w:rStyle w:val="rynqvb"/>
          <w:rFonts w:ascii="Times New Roman" w:hAnsi="Times New Roman"/>
          <w:color w:val="3C4043"/>
          <w:sz w:val="24"/>
          <w:szCs w:val="24"/>
          <w:shd w:val="clear" w:color="auto" w:fill="F5F5F5"/>
        </w:rPr>
        <w:t>нклузивен</w:t>
      </w:r>
      <w:r>
        <w:rPr>
          <w:rStyle w:val="rynqvb"/>
          <w:rFonts w:ascii="Times New Roman" w:hAnsi="Times New Roman"/>
          <w:color w:val="3C4043"/>
          <w:sz w:val="24"/>
          <w:szCs w:val="24"/>
          <w:shd w:val="clear" w:color="auto" w:fill="F5F5F5"/>
          <w:lang w:val="mk-MK"/>
        </w:rPr>
        <w:t xml:space="preserve"> тим за </w:t>
      </w:r>
      <w:r>
        <w:rPr>
          <w:rStyle w:val="rynqvb"/>
          <w:rFonts w:ascii="Times New Roman" w:hAnsi="Times New Roman"/>
          <w:color w:val="3C4043"/>
          <w:sz w:val="24"/>
          <w:szCs w:val="24"/>
          <w:shd w:val="clear" w:color="auto" w:fill="F5F5F5"/>
        </w:rPr>
        <w:t xml:space="preserve"> ученик (</w:t>
      </w:r>
      <w:r>
        <w:rPr>
          <w:rStyle w:val="rynqvb"/>
          <w:rFonts w:ascii="Times New Roman" w:hAnsi="Times New Roman"/>
          <w:color w:val="3C4043"/>
          <w:sz w:val="24"/>
          <w:szCs w:val="24"/>
          <w:shd w:val="clear" w:color="auto" w:fill="F5F5F5"/>
          <w:lang w:val="mk-MK"/>
        </w:rPr>
        <w:t>ИТУ</w:t>
      </w:r>
      <w:r w:rsidRPr="00AE3C7D">
        <w:rPr>
          <w:rStyle w:val="rynqvb"/>
          <w:rFonts w:ascii="Times New Roman" w:hAnsi="Times New Roman"/>
          <w:color w:val="3C4043"/>
          <w:sz w:val="24"/>
          <w:szCs w:val="24"/>
          <w:shd w:val="clear" w:color="auto" w:fill="F5F5F5"/>
        </w:rPr>
        <w:t>) формиран од директорот на училиштето.</w:t>
      </w:r>
      <w:r w:rsidRPr="00AE3C7D">
        <w:rPr>
          <w:rFonts w:ascii="Times New Roman" w:hAnsi="Times New Roman"/>
          <w:color w:val="3C4043"/>
          <w:sz w:val="24"/>
          <w:szCs w:val="24"/>
          <w:shd w:val="clear" w:color="auto" w:fill="F5F5F5"/>
        </w:rPr>
        <w:t xml:space="preserve"> </w:t>
      </w:r>
      <w:r w:rsidRPr="00AE3C7D">
        <w:rPr>
          <w:rStyle w:val="rynqvb"/>
          <w:rFonts w:ascii="Times New Roman" w:hAnsi="Times New Roman"/>
          <w:color w:val="3C4043"/>
          <w:sz w:val="24"/>
          <w:szCs w:val="24"/>
          <w:shd w:val="clear" w:color="auto" w:fill="F5F5F5"/>
        </w:rPr>
        <w:t xml:space="preserve">Членови на овој тим се: • наставникот на ученикот, родителот, односно старателот, педагогот, односно психологот, односно училишниот социјален работник, воспитувачот и дефектологот. Членовите на инклузивниот </w:t>
      </w:r>
      <w:r>
        <w:rPr>
          <w:rStyle w:val="rynqvb"/>
          <w:rFonts w:ascii="Times New Roman" w:hAnsi="Times New Roman"/>
          <w:color w:val="3C4043"/>
          <w:sz w:val="24"/>
          <w:szCs w:val="24"/>
          <w:shd w:val="clear" w:color="auto" w:fill="F5F5F5"/>
          <w:lang w:val="mk-MK"/>
        </w:rPr>
        <w:t>училишен</w:t>
      </w:r>
      <w:r w:rsidRPr="00AE3C7D">
        <w:rPr>
          <w:rStyle w:val="rynqvb"/>
          <w:rFonts w:ascii="Times New Roman" w:hAnsi="Times New Roman"/>
          <w:color w:val="3C4043"/>
          <w:sz w:val="24"/>
          <w:szCs w:val="24"/>
          <w:shd w:val="clear" w:color="auto" w:fill="F5F5F5"/>
        </w:rPr>
        <w:t xml:space="preserve"> тим својата работа ја фокусираат на конкретни ученици и подготовка и имплементација на нивните индивидуални образовни планови.</w:t>
      </w:r>
      <w:r w:rsidRPr="00AE3C7D">
        <w:rPr>
          <w:rFonts w:ascii="Times New Roman" w:hAnsi="Times New Roman"/>
          <w:color w:val="3C4043"/>
          <w:sz w:val="24"/>
          <w:szCs w:val="24"/>
          <w:shd w:val="clear" w:color="auto" w:fill="F5F5F5"/>
        </w:rPr>
        <w:t xml:space="preserve"> </w:t>
      </w:r>
      <w:r>
        <w:rPr>
          <w:rStyle w:val="rynqvb"/>
          <w:rFonts w:ascii="Times New Roman" w:hAnsi="Times New Roman"/>
          <w:color w:val="3C4043"/>
          <w:sz w:val="24"/>
          <w:szCs w:val="24"/>
          <w:shd w:val="clear" w:color="auto" w:fill="F5F5F5"/>
          <w:lang w:val="mk-MK"/>
        </w:rPr>
        <w:t>ИТУ</w:t>
      </w:r>
      <w:r w:rsidRPr="00AE3C7D">
        <w:rPr>
          <w:rStyle w:val="rynqvb"/>
          <w:rFonts w:ascii="Times New Roman" w:hAnsi="Times New Roman"/>
          <w:color w:val="3C4043"/>
          <w:sz w:val="24"/>
          <w:szCs w:val="24"/>
          <w:shd w:val="clear" w:color="auto" w:fill="F5F5F5"/>
        </w:rPr>
        <w:t xml:space="preserve"> функционираат во периодот до крајот на основното образование на ученикот. ИОП за ученикот со потешкотии во учењето во согласност со неговите индивидуални потенцијали и потреби се составува во рок од 30 дена од денот на започнувањето на наставата на ученикот и спроведува мерки за дополнителна поддршка во учењето согласно препораките на стручните тела за оценување на дополнителното образование. , здравствена и социјална поддршка за децата и младите.</w:t>
      </w:r>
      <w:r w:rsidRPr="00AE3C7D">
        <w:rPr>
          <w:rFonts w:ascii="Times New Roman" w:hAnsi="Times New Roman"/>
          <w:color w:val="3C4043"/>
          <w:sz w:val="24"/>
          <w:szCs w:val="24"/>
          <w:shd w:val="clear" w:color="auto" w:fill="F5F5F5"/>
        </w:rPr>
        <w:t xml:space="preserve"> </w:t>
      </w:r>
      <w:r>
        <w:rPr>
          <w:rStyle w:val="rynqvb"/>
          <w:rFonts w:ascii="Times New Roman" w:hAnsi="Times New Roman"/>
          <w:color w:val="3C4043"/>
          <w:sz w:val="24"/>
          <w:szCs w:val="24"/>
          <w:shd w:val="clear" w:color="auto" w:fill="F5F5F5"/>
        </w:rPr>
        <w:t xml:space="preserve">Во текот на развојот на </w:t>
      </w:r>
      <w:r>
        <w:rPr>
          <w:rStyle w:val="rynqvb"/>
          <w:rFonts w:ascii="Times New Roman" w:hAnsi="Times New Roman"/>
          <w:color w:val="3C4043"/>
          <w:sz w:val="24"/>
          <w:szCs w:val="24"/>
          <w:shd w:val="clear" w:color="auto" w:fill="F5F5F5"/>
          <w:lang w:val="mk-MK"/>
        </w:rPr>
        <w:t>ИОП</w:t>
      </w:r>
      <w:r>
        <w:rPr>
          <w:rStyle w:val="rynqvb"/>
          <w:rFonts w:ascii="Times New Roman" w:hAnsi="Times New Roman"/>
          <w:color w:val="3C4043"/>
          <w:sz w:val="24"/>
          <w:szCs w:val="24"/>
          <w:shd w:val="clear" w:color="auto" w:fill="F5F5F5"/>
        </w:rPr>
        <w:t xml:space="preserve">, инклузивниот </w:t>
      </w:r>
      <w:r>
        <w:rPr>
          <w:rStyle w:val="rynqvb"/>
          <w:rFonts w:ascii="Times New Roman" w:hAnsi="Times New Roman"/>
          <w:color w:val="3C4043"/>
          <w:sz w:val="24"/>
          <w:szCs w:val="24"/>
          <w:shd w:val="clear" w:color="auto" w:fill="F5F5F5"/>
          <w:lang w:val="mk-MK"/>
        </w:rPr>
        <w:t xml:space="preserve">улилишен </w:t>
      </w:r>
      <w:r w:rsidRPr="00AE3C7D">
        <w:rPr>
          <w:rStyle w:val="rynqvb"/>
          <w:rFonts w:ascii="Times New Roman" w:hAnsi="Times New Roman"/>
          <w:color w:val="3C4043"/>
          <w:sz w:val="24"/>
          <w:szCs w:val="24"/>
          <w:shd w:val="clear" w:color="auto" w:fill="F5F5F5"/>
        </w:rPr>
        <w:t xml:space="preserve"> тим соработува со други наставници и професионални соработници вклучени во образовниот процес на ученикот. Концептот за сеопфатно образование го подготви Министерството за образование и наука во соработка со </w:t>
      </w:r>
      <w:r>
        <w:rPr>
          <w:rStyle w:val="rynqvb"/>
          <w:rFonts w:ascii="Times New Roman" w:hAnsi="Times New Roman"/>
          <w:color w:val="3C4043"/>
          <w:sz w:val="24"/>
          <w:szCs w:val="24"/>
          <w:shd w:val="clear" w:color="auto" w:fill="F5F5F5"/>
          <w:lang w:val="mk-MK"/>
        </w:rPr>
        <w:t>БРО.</w:t>
      </w:r>
      <w:r w:rsidRPr="00AE3C7D">
        <w:rPr>
          <w:rFonts w:ascii="Times New Roman" w:hAnsi="Times New Roman"/>
          <w:color w:val="3C4043"/>
          <w:sz w:val="24"/>
          <w:szCs w:val="24"/>
          <w:shd w:val="clear" w:color="auto" w:fill="F5F5F5"/>
        </w:rPr>
        <w:t xml:space="preserve"> </w:t>
      </w:r>
      <w:r>
        <w:rPr>
          <w:rStyle w:val="rynqvb"/>
          <w:rFonts w:ascii="Times New Roman" w:hAnsi="Times New Roman"/>
          <w:color w:val="3C4043"/>
          <w:sz w:val="24"/>
          <w:szCs w:val="24"/>
          <w:shd w:val="clear" w:color="auto" w:fill="F5F5F5"/>
        </w:rPr>
        <w:t xml:space="preserve">За поддршка на овие </w:t>
      </w:r>
      <w:r>
        <w:rPr>
          <w:rStyle w:val="rynqvb"/>
          <w:rFonts w:ascii="Times New Roman" w:hAnsi="Times New Roman"/>
          <w:color w:val="3C4043"/>
          <w:sz w:val="24"/>
          <w:szCs w:val="24"/>
          <w:shd w:val="clear" w:color="auto" w:fill="F5F5F5"/>
          <w:lang w:val="mk-MK"/>
        </w:rPr>
        <w:t xml:space="preserve">ученици </w:t>
      </w:r>
      <w:r w:rsidRPr="00AE3C7D">
        <w:rPr>
          <w:rStyle w:val="rynqvb"/>
          <w:rFonts w:ascii="Times New Roman" w:hAnsi="Times New Roman"/>
          <w:color w:val="3C4043"/>
          <w:sz w:val="24"/>
          <w:szCs w:val="24"/>
          <w:shd w:val="clear" w:color="auto" w:fill="F5F5F5"/>
        </w:rPr>
        <w:t>се ангажираат и лични или образовни асистенти.</w:t>
      </w:r>
      <w:r w:rsidRPr="00AE3C7D">
        <w:rPr>
          <w:rFonts w:ascii="Times New Roman" w:hAnsi="Times New Roman"/>
          <w:color w:val="3C4043"/>
          <w:sz w:val="24"/>
          <w:szCs w:val="24"/>
          <w:shd w:val="clear" w:color="auto" w:fill="F5F5F5"/>
        </w:rPr>
        <w:t xml:space="preserve"> </w:t>
      </w:r>
    </w:p>
    <w:p w:rsidR="00AE3C7D" w:rsidRDefault="00AE3C7D" w:rsidP="00B157A7">
      <w:pPr>
        <w:jc w:val="both"/>
        <w:rPr>
          <w:rStyle w:val="rynqvb"/>
          <w:rFonts w:ascii="Times New Roman" w:hAnsi="Times New Roman"/>
          <w:color w:val="3C4043"/>
          <w:sz w:val="24"/>
          <w:szCs w:val="24"/>
          <w:shd w:val="clear" w:color="auto" w:fill="F5F5F5"/>
          <w:lang w:val="mk-MK"/>
        </w:rPr>
      </w:pPr>
      <w:r w:rsidRPr="00AE3C7D">
        <w:rPr>
          <w:rStyle w:val="rynqvb"/>
          <w:rFonts w:ascii="Times New Roman" w:hAnsi="Times New Roman"/>
          <w:color w:val="3C4043"/>
          <w:sz w:val="24"/>
          <w:szCs w:val="24"/>
          <w:shd w:val="clear" w:color="auto" w:fill="F5F5F5"/>
        </w:rPr>
        <w:lastRenderedPageBreak/>
        <w:t>Според Законот за основно образование, ученици со пречки во развојот се: -</w:t>
      </w:r>
    </w:p>
    <w:p w:rsidR="00AE3C7D" w:rsidRDefault="00AE3C7D" w:rsidP="00B157A7">
      <w:pPr>
        <w:jc w:val="both"/>
        <w:rPr>
          <w:rStyle w:val="rynqvb"/>
          <w:rFonts w:ascii="Times New Roman" w:hAnsi="Times New Roman"/>
          <w:color w:val="3C4043"/>
          <w:sz w:val="24"/>
          <w:szCs w:val="24"/>
          <w:shd w:val="clear" w:color="auto" w:fill="F5F5F5"/>
          <w:lang w:val="mk-MK"/>
        </w:rPr>
      </w:pPr>
      <w:r w:rsidRPr="00AE3C7D">
        <w:rPr>
          <w:rStyle w:val="rynqvb"/>
          <w:rFonts w:ascii="Times New Roman" w:hAnsi="Times New Roman"/>
          <w:color w:val="3C4043"/>
          <w:sz w:val="24"/>
          <w:szCs w:val="24"/>
          <w:shd w:val="clear" w:color="auto" w:fill="F5F5F5"/>
        </w:rPr>
        <w:t xml:space="preserve"> ученици со пречки во развојот (физички, ментални, интелектуални или сензорни пречки) </w:t>
      </w:r>
    </w:p>
    <w:p w:rsidR="00AE3C7D" w:rsidRDefault="00AE3C7D" w:rsidP="00B157A7">
      <w:pPr>
        <w:jc w:val="both"/>
        <w:rPr>
          <w:rStyle w:val="rynqvb"/>
          <w:rFonts w:ascii="Times New Roman" w:hAnsi="Times New Roman"/>
          <w:color w:val="3C4043"/>
          <w:sz w:val="24"/>
          <w:szCs w:val="24"/>
          <w:shd w:val="clear" w:color="auto" w:fill="F5F5F5"/>
        </w:rPr>
      </w:pPr>
      <w:r w:rsidRPr="00AE3C7D">
        <w:rPr>
          <w:rStyle w:val="rynqvb"/>
          <w:rFonts w:ascii="Times New Roman" w:hAnsi="Times New Roman"/>
          <w:color w:val="3C4043"/>
          <w:sz w:val="24"/>
          <w:szCs w:val="24"/>
          <w:shd w:val="clear" w:color="auto" w:fill="F5F5F5"/>
        </w:rPr>
        <w:t>-ученици со нарушено однесување, емоционални проблеми, специфични потешкотии во учењето - ученици од неповолни социо-економски, културни или лингвистички лишени средини Постапката за откривање на овие ученици е како што следува:</w:t>
      </w:r>
    </w:p>
    <w:p w:rsidR="00AE3C7D" w:rsidRDefault="00AE3C7D" w:rsidP="00B157A7">
      <w:pPr>
        <w:jc w:val="both"/>
        <w:rPr>
          <w:rStyle w:val="rynqvb"/>
          <w:rFonts w:ascii="Times New Roman" w:hAnsi="Times New Roman"/>
          <w:color w:val="3C4043"/>
          <w:sz w:val="24"/>
          <w:szCs w:val="24"/>
          <w:shd w:val="clear" w:color="auto" w:fill="F5F5F5"/>
          <w:lang w:val="mk-MK"/>
        </w:rPr>
      </w:pPr>
      <w:r w:rsidRPr="00AE3C7D">
        <w:rPr>
          <w:rStyle w:val="rynqvb"/>
          <w:rFonts w:ascii="Times New Roman" w:hAnsi="Times New Roman"/>
          <w:color w:val="3C4043"/>
          <w:sz w:val="24"/>
          <w:szCs w:val="24"/>
          <w:shd w:val="clear" w:color="auto" w:fill="F5F5F5"/>
        </w:rPr>
        <w:t xml:space="preserve"> - пријавување на потенцијал</w:t>
      </w:r>
      <w:r>
        <w:rPr>
          <w:rStyle w:val="rynqvb"/>
          <w:rFonts w:ascii="Times New Roman" w:hAnsi="Times New Roman"/>
          <w:color w:val="3C4043"/>
          <w:sz w:val="24"/>
          <w:szCs w:val="24"/>
          <w:shd w:val="clear" w:color="auto" w:fill="F5F5F5"/>
        </w:rPr>
        <w:t xml:space="preserve">ни </w:t>
      </w:r>
      <w:r>
        <w:rPr>
          <w:rStyle w:val="rynqvb"/>
          <w:rFonts w:ascii="Times New Roman" w:hAnsi="Times New Roman"/>
          <w:color w:val="3C4043"/>
          <w:sz w:val="24"/>
          <w:szCs w:val="24"/>
          <w:shd w:val="clear" w:color="auto" w:fill="F5F5F5"/>
          <w:lang w:val="mk-MK"/>
        </w:rPr>
        <w:t>ученици</w:t>
      </w:r>
      <w:r w:rsidRPr="00AE3C7D">
        <w:rPr>
          <w:rStyle w:val="rynqvb"/>
          <w:rFonts w:ascii="Times New Roman" w:hAnsi="Times New Roman"/>
          <w:color w:val="3C4043"/>
          <w:sz w:val="24"/>
          <w:szCs w:val="24"/>
          <w:shd w:val="clear" w:color="auto" w:fill="F5F5F5"/>
        </w:rPr>
        <w:t xml:space="preserve"> со ПОП од страна на раководителите и стручните соработници во соработка со родителите. </w:t>
      </w:r>
    </w:p>
    <w:p w:rsidR="00AE3C7D" w:rsidRDefault="00AE3C7D" w:rsidP="00B157A7">
      <w:pPr>
        <w:jc w:val="both"/>
        <w:rPr>
          <w:rStyle w:val="rynqvb"/>
          <w:rFonts w:ascii="Times New Roman" w:hAnsi="Times New Roman"/>
          <w:color w:val="3C4043"/>
          <w:sz w:val="24"/>
          <w:szCs w:val="24"/>
          <w:shd w:val="clear" w:color="auto" w:fill="F5F5F5"/>
          <w:lang w:val="mk-MK"/>
        </w:rPr>
      </w:pPr>
      <w:r w:rsidRPr="00AE3C7D">
        <w:rPr>
          <w:rStyle w:val="rynqvb"/>
          <w:rFonts w:ascii="Times New Roman" w:hAnsi="Times New Roman"/>
          <w:color w:val="3C4043"/>
          <w:sz w:val="24"/>
          <w:szCs w:val="24"/>
          <w:shd w:val="clear" w:color="auto" w:fill="F5F5F5"/>
        </w:rPr>
        <w:t xml:space="preserve">- Набљудување на ученикот за време на часот и за време на паузата </w:t>
      </w:r>
    </w:p>
    <w:p w:rsidR="00AE3C7D" w:rsidRDefault="00AE3C7D" w:rsidP="00B157A7">
      <w:pPr>
        <w:jc w:val="both"/>
        <w:rPr>
          <w:rStyle w:val="rynqvb"/>
          <w:rFonts w:ascii="Times New Roman" w:hAnsi="Times New Roman"/>
          <w:color w:val="3C4043"/>
          <w:sz w:val="24"/>
          <w:szCs w:val="24"/>
          <w:shd w:val="clear" w:color="auto" w:fill="F5F5F5"/>
          <w:lang w:val="mk-MK"/>
        </w:rPr>
      </w:pPr>
      <w:r w:rsidRPr="00AE3C7D">
        <w:rPr>
          <w:rStyle w:val="rynqvb"/>
          <w:rFonts w:ascii="Times New Roman" w:hAnsi="Times New Roman"/>
          <w:color w:val="3C4043"/>
          <w:sz w:val="24"/>
          <w:szCs w:val="24"/>
          <w:shd w:val="clear" w:color="auto" w:fill="F5F5F5"/>
        </w:rPr>
        <w:t xml:space="preserve">- Пополнување на протоколи за набљудување </w:t>
      </w:r>
    </w:p>
    <w:p w:rsidR="00AE3C7D" w:rsidRDefault="00AE3C7D" w:rsidP="00B157A7">
      <w:pPr>
        <w:jc w:val="both"/>
        <w:rPr>
          <w:rStyle w:val="rynqvb"/>
          <w:rFonts w:ascii="Times New Roman" w:hAnsi="Times New Roman"/>
          <w:color w:val="3C4043"/>
          <w:sz w:val="24"/>
          <w:szCs w:val="24"/>
          <w:shd w:val="clear" w:color="auto" w:fill="F5F5F5"/>
          <w:lang w:val="mk-MK"/>
        </w:rPr>
      </w:pPr>
      <w:r w:rsidRPr="00AE3C7D">
        <w:rPr>
          <w:rStyle w:val="rynqvb"/>
          <w:rFonts w:ascii="Times New Roman" w:hAnsi="Times New Roman"/>
          <w:color w:val="3C4043"/>
          <w:sz w:val="24"/>
          <w:szCs w:val="24"/>
          <w:shd w:val="clear" w:color="auto" w:fill="F5F5F5"/>
        </w:rPr>
        <w:t xml:space="preserve">- Испитување на интелектуалните способности на овие ученици </w:t>
      </w:r>
    </w:p>
    <w:p w:rsidR="00AE3C7D" w:rsidRDefault="00AE3C7D" w:rsidP="00B157A7">
      <w:pPr>
        <w:jc w:val="both"/>
        <w:rPr>
          <w:rStyle w:val="rynqvb"/>
          <w:rFonts w:ascii="Times New Roman" w:hAnsi="Times New Roman"/>
          <w:color w:val="3C4043"/>
          <w:sz w:val="24"/>
          <w:szCs w:val="24"/>
          <w:shd w:val="clear" w:color="auto" w:fill="F5F5F5"/>
          <w:lang w:val="mk-MK"/>
        </w:rPr>
      </w:pPr>
      <w:r w:rsidRPr="00AE3C7D">
        <w:rPr>
          <w:rStyle w:val="rynqvb"/>
          <w:rFonts w:ascii="Times New Roman" w:hAnsi="Times New Roman"/>
          <w:color w:val="3C4043"/>
          <w:sz w:val="24"/>
          <w:szCs w:val="24"/>
          <w:shd w:val="clear" w:color="auto" w:fill="F5F5F5"/>
        </w:rPr>
        <w:t xml:space="preserve">- Одредување на емоционална интелигенција 37 </w:t>
      </w:r>
    </w:p>
    <w:p w:rsidR="00AE3C7D" w:rsidRDefault="00AE3C7D" w:rsidP="00B157A7">
      <w:pPr>
        <w:jc w:val="both"/>
        <w:rPr>
          <w:rStyle w:val="rynqvb"/>
          <w:rFonts w:ascii="Times New Roman" w:hAnsi="Times New Roman"/>
          <w:color w:val="3C4043"/>
          <w:sz w:val="24"/>
          <w:szCs w:val="24"/>
          <w:shd w:val="clear" w:color="auto" w:fill="F5F5F5"/>
          <w:lang w:val="mk-MK"/>
        </w:rPr>
      </w:pPr>
      <w:r>
        <w:rPr>
          <w:rStyle w:val="rynqvb"/>
          <w:rFonts w:ascii="Times New Roman" w:hAnsi="Times New Roman"/>
          <w:color w:val="3C4043"/>
          <w:sz w:val="24"/>
          <w:szCs w:val="24"/>
          <w:shd w:val="clear" w:color="auto" w:fill="F5F5F5"/>
        </w:rPr>
        <w:t xml:space="preserve">- Креирање на </w:t>
      </w:r>
      <w:r>
        <w:rPr>
          <w:rStyle w:val="rynqvb"/>
          <w:rFonts w:ascii="Times New Roman" w:hAnsi="Times New Roman"/>
          <w:color w:val="3C4043"/>
          <w:sz w:val="24"/>
          <w:szCs w:val="24"/>
          <w:shd w:val="clear" w:color="auto" w:fill="F5F5F5"/>
          <w:lang w:val="mk-MK"/>
        </w:rPr>
        <w:t>ИОП</w:t>
      </w:r>
      <w:r w:rsidRPr="00AE3C7D">
        <w:rPr>
          <w:rStyle w:val="rynqvb"/>
          <w:rFonts w:ascii="Times New Roman" w:hAnsi="Times New Roman"/>
          <w:color w:val="3C4043"/>
          <w:sz w:val="24"/>
          <w:szCs w:val="24"/>
          <w:shd w:val="clear" w:color="auto" w:fill="F5F5F5"/>
        </w:rPr>
        <w:t xml:space="preserve"> за ученици со ПОП од страна на </w:t>
      </w:r>
      <w:r>
        <w:rPr>
          <w:rStyle w:val="rynqvb"/>
          <w:rFonts w:ascii="Times New Roman" w:hAnsi="Times New Roman"/>
          <w:color w:val="3C4043"/>
          <w:sz w:val="24"/>
          <w:szCs w:val="24"/>
          <w:shd w:val="clear" w:color="auto" w:fill="F5F5F5"/>
        </w:rPr>
        <w:t xml:space="preserve">тимот за вклучување на </w:t>
      </w:r>
      <w:r>
        <w:rPr>
          <w:rStyle w:val="rynqvb"/>
          <w:rFonts w:ascii="Times New Roman" w:hAnsi="Times New Roman"/>
          <w:color w:val="3C4043"/>
          <w:sz w:val="24"/>
          <w:szCs w:val="24"/>
          <w:shd w:val="clear" w:color="auto" w:fill="F5F5F5"/>
          <w:lang w:val="mk-MK"/>
        </w:rPr>
        <w:t>учениците</w:t>
      </w:r>
    </w:p>
    <w:p w:rsidR="00AE3C7D" w:rsidRDefault="00AE3C7D" w:rsidP="00B157A7">
      <w:pPr>
        <w:jc w:val="both"/>
        <w:rPr>
          <w:rStyle w:val="rynqvb"/>
          <w:rFonts w:ascii="Times New Roman" w:hAnsi="Times New Roman"/>
          <w:color w:val="3C4043"/>
          <w:sz w:val="24"/>
          <w:szCs w:val="24"/>
          <w:shd w:val="clear" w:color="auto" w:fill="F5F5F5"/>
          <w:lang w:val="mk-MK"/>
        </w:rPr>
      </w:pPr>
      <w:r w:rsidRPr="00AE3C7D">
        <w:rPr>
          <w:rStyle w:val="rynqvb"/>
          <w:rFonts w:ascii="Times New Roman" w:hAnsi="Times New Roman"/>
          <w:color w:val="3C4043"/>
          <w:sz w:val="24"/>
          <w:szCs w:val="24"/>
          <w:shd w:val="clear" w:color="auto" w:fill="F5F5F5"/>
        </w:rPr>
        <w:t xml:space="preserve"> - Соработка со родителите за документирање на состојбата на ученикот </w:t>
      </w:r>
    </w:p>
    <w:p w:rsidR="00AE3C7D" w:rsidRPr="00AE3C7D" w:rsidRDefault="00AE3C7D" w:rsidP="00B157A7">
      <w:pPr>
        <w:jc w:val="both"/>
        <w:rPr>
          <w:rStyle w:val="rynqvb"/>
          <w:rFonts w:ascii="Times New Roman" w:hAnsi="Times New Roman"/>
          <w:color w:val="3C4043"/>
          <w:sz w:val="24"/>
          <w:szCs w:val="24"/>
          <w:shd w:val="clear" w:color="auto" w:fill="F5F5F5"/>
          <w:lang w:val="mk-MK"/>
        </w:rPr>
      </w:pPr>
      <w:r w:rsidRPr="00AE3C7D">
        <w:rPr>
          <w:rStyle w:val="rynqvb"/>
          <w:rFonts w:ascii="Times New Roman" w:hAnsi="Times New Roman"/>
          <w:color w:val="3C4043"/>
          <w:sz w:val="24"/>
          <w:szCs w:val="24"/>
          <w:shd w:val="clear" w:color="auto" w:fill="F5F5F5"/>
        </w:rPr>
        <w:t xml:space="preserve">- Континуирана работа со </w:t>
      </w:r>
      <w:r>
        <w:rPr>
          <w:rStyle w:val="rynqvb"/>
          <w:rFonts w:ascii="Times New Roman" w:hAnsi="Times New Roman"/>
          <w:color w:val="3C4043"/>
          <w:sz w:val="24"/>
          <w:szCs w:val="24"/>
          <w:shd w:val="clear" w:color="auto" w:fill="F5F5F5"/>
          <w:lang w:val="mk-MK"/>
        </w:rPr>
        <w:t>ученици</w:t>
      </w:r>
    </w:p>
    <w:p w:rsidR="003C6A85" w:rsidRDefault="00AE3C7D" w:rsidP="00B157A7">
      <w:pPr>
        <w:jc w:val="both"/>
        <w:rPr>
          <w:rStyle w:val="rynqvb"/>
          <w:rFonts w:ascii="Times New Roman" w:hAnsi="Times New Roman"/>
          <w:color w:val="3C4043"/>
          <w:sz w:val="24"/>
          <w:szCs w:val="24"/>
          <w:shd w:val="clear" w:color="auto" w:fill="D2E3FC"/>
          <w:lang w:val="mk-MK"/>
        </w:rPr>
      </w:pPr>
      <w:r w:rsidRPr="00AE3C7D">
        <w:rPr>
          <w:rStyle w:val="rynqvb"/>
          <w:rFonts w:ascii="Times New Roman" w:hAnsi="Times New Roman"/>
          <w:color w:val="3C4043"/>
          <w:sz w:val="24"/>
          <w:szCs w:val="24"/>
          <w:shd w:val="clear" w:color="auto" w:fill="F5F5F5"/>
        </w:rPr>
        <w:t xml:space="preserve"> </w:t>
      </w:r>
      <w:r w:rsidRPr="00AE3C7D">
        <w:rPr>
          <w:rStyle w:val="rynqvb"/>
          <w:rFonts w:ascii="Times New Roman" w:hAnsi="Times New Roman"/>
          <w:color w:val="3C4043"/>
          <w:sz w:val="24"/>
          <w:szCs w:val="24"/>
          <w:shd w:val="clear" w:color="auto" w:fill="D2E3FC"/>
        </w:rPr>
        <w:t>За оваа учебна 2022/23 година двајца ученици од нашето училиште присуствуваа на часот со воспитни асистенти обезбедени од училиштето со ресурси „Златан Сремец“.</w:t>
      </w:r>
    </w:p>
    <w:p w:rsidR="00AE3C7D" w:rsidRDefault="00AE3C7D" w:rsidP="00B157A7">
      <w:pPr>
        <w:jc w:val="both"/>
        <w:rPr>
          <w:rFonts w:ascii="Times New Roman" w:hAnsi="Times New Roman"/>
          <w:b/>
          <w:sz w:val="24"/>
          <w:szCs w:val="24"/>
          <w:lang w:val="mk-MK"/>
        </w:rPr>
      </w:pPr>
    </w:p>
    <w:p w:rsidR="00AE3C7D" w:rsidRPr="00AE3C7D" w:rsidRDefault="00AE3C7D" w:rsidP="00B157A7">
      <w:pPr>
        <w:jc w:val="both"/>
        <w:rPr>
          <w:rFonts w:ascii="Times New Roman" w:hAnsi="Times New Roman"/>
          <w:b/>
          <w:sz w:val="24"/>
          <w:szCs w:val="24"/>
          <w:lang w:val="mk-MK"/>
        </w:rPr>
      </w:pP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8.14. Туторска поддршка на учениците</w:t>
      </w:r>
    </w:p>
    <w:p w:rsidR="00B157A7" w:rsidRPr="00194C2D" w:rsidRDefault="003C6A85"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нема</w:t>
      </w: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  8.15. План на образовниот медијатор</w:t>
      </w:r>
    </w:p>
    <w:p w:rsidR="00B157A7" w:rsidRDefault="003C6A85" w:rsidP="00B157A7">
      <w:pPr>
        <w:jc w:val="both"/>
        <w:rPr>
          <w:rFonts w:ascii="Times New Roman" w:hAnsi="Times New Roman"/>
          <w:sz w:val="24"/>
          <w:szCs w:val="24"/>
          <w:lang w:val="mk-MK"/>
        </w:rPr>
      </w:pPr>
      <w:r w:rsidRPr="00194C2D">
        <w:rPr>
          <w:rFonts w:ascii="Times New Roman" w:hAnsi="Times New Roman"/>
          <w:sz w:val="24"/>
          <w:szCs w:val="24"/>
          <w:lang w:val="mk-MK"/>
        </w:rPr>
        <w:t>Нема</w:t>
      </w: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Pr="00194C2D" w:rsidRDefault="007B7F8E" w:rsidP="00B157A7">
      <w:pPr>
        <w:jc w:val="both"/>
        <w:rPr>
          <w:rFonts w:ascii="Times New Roman" w:hAnsi="Times New Roman"/>
          <w:sz w:val="24"/>
          <w:szCs w:val="24"/>
          <w:lang w:val="mk-MK"/>
        </w:rPr>
      </w:pPr>
    </w:p>
    <w:p w:rsidR="00B157A7" w:rsidRPr="00194C2D" w:rsidRDefault="00B157A7" w:rsidP="00B157A7">
      <w:pPr>
        <w:jc w:val="both"/>
        <w:rPr>
          <w:rFonts w:ascii="Times New Roman" w:hAnsi="Times New Roman"/>
          <w:b/>
          <w:sz w:val="24"/>
          <w:szCs w:val="24"/>
        </w:rPr>
      </w:pPr>
    </w:p>
    <w:p w:rsidR="00B157A7" w:rsidRPr="00194C2D" w:rsidRDefault="00B157A7" w:rsidP="00C5308D">
      <w:pPr>
        <w:shd w:val="clear" w:color="auto" w:fill="18BBE8"/>
        <w:jc w:val="both"/>
        <w:rPr>
          <w:rFonts w:ascii="Times New Roman" w:hAnsi="Times New Roman"/>
          <w:b/>
          <w:sz w:val="24"/>
          <w:szCs w:val="24"/>
        </w:rPr>
      </w:pPr>
      <w:r w:rsidRPr="00194C2D">
        <w:rPr>
          <w:rFonts w:ascii="Times New Roman" w:hAnsi="Times New Roman"/>
          <w:b/>
          <w:sz w:val="24"/>
          <w:szCs w:val="24"/>
        </w:rPr>
        <w:t>9.  Воннаставни активности</w:t>
      </w:r>
    </w:p>
    <w:p w:rsidR="003E3C3C" w:rsidRPr="00194C2D" w:rsidRDefault="003E3C3C" w:rsidP="00B157A7">
      <w:pPr>
        <w:jc w:val="both"/>
        <w:rPr>
          <w:rFonts w:ascii="Times New Roman" w:hAnsi="Times New Roman"/>
          <w:b/>
          <w:sz w:val="24"/>
          <w:szCs w:val="24"/>
        </w:rPr>
      </w:pPr>
      <w:r w:rsidRPr="00194C2D">
        <w:rPr>
          <w:rFonts w:ascii="Times New Roman" w:hAnsi="Times New Roman"/>
          <w:sz w:val="24"/>
          <w:szCs w:val="24"/>
        </w:rPr>
        <w:t>Подрачјето воннаставни активности опфаќа содржини и активности што се реализираат надвор од наставата. Преку вон наставните активности им се дава можност на учениците за развивање на активен ученички живот, зголемување на интересите и способностите и желба за подобар физички и интелектуален развој. Во рамките на воспитно-образовната дејност училиштето организира и реализира разновидни воннаставни активности тоа : училишни спортски клубови, секции и акции.</w:t>
      </w:r>
    </w:p>
    <w:p w:rsidR="00B157A7" w:rsidRPr="00194C2D" w:rsidRDefault="00B157A7" w:rsidP="00B157A7">
      <w:pPr>
        <w:jc w:val="both"/>
        <w:rPr>
          <w:rFonts w:ascii="Times New Roman" w:hAnsi="Times New Roman"/>
          <w:sz w:val="24"/>
          <w:szCs w:val="24"/>
        </w:rPr>
      </w:pPr>
      <w:r w:rsidRPr="00194C2D">
        <w:rPr>
          <w:rFonts w:ascii="Times New Roman" w:hAnsi="Times New Roman"/>
          <w:b/>
          <w:sz w:val="24"/>
          <w:szCs w:val="24"/>
        </w:rPr>
        <w:t xml:space="preserve">     </w:t>
      </w:r>
      <w:r w:rsidRPr="00194C2D">
        <w:rPr>
          <w:rFonts w:ascii="Times New Roman" w:hAnsi="Times New Roman"/>
          <w:sz w:val="24"/>
          <w:szCs w:val="24"/>
        </w:rPr>
        <w:t>9.1. Училиштни спортски клубови</w:t>
      </w:r>
    </w:p>
    <w:p w:rsidR="00C5308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Програмата за спортски активности ќе се реализира во согласност со условите за спортување. Учениците од нашето училиште се активно се вклучени во голем број спортски активности кои ги организира нашето училиште или учествува надвор од него. Училишниот спорт во нашето училиште </w:t>
      </w:r>
      <w:r w:rsidR="00C5308D" w:rsidRPr="00194C2D">
        <w:rPr>
          <w:rFonts w:ascii="Times New Roman" w:hAnsi="Times New Roman"/>
          <w:sz w:val="24"/>
          <w:szCs w:val="24"/>
          <w:lang w:val="mk-MK"/>
        </w:rPr>
        <w:t xml:space="preserve">ќе </w:t>
      </w:r>
      <w:r w:rsidRPr="00194C2D">
        <w:rPr>
          <w:rFonts w:ascii="Times New Roman" w:hAnsi="Times New Roman"/>
          <w:sz w:val="24"/>
          <w:szCs w:val="24"/>
        </w:rPr>
        <w:t xml:space="preserve">организира  Ноемвриски крос, училишни натпревари во фудбал, одбојка, ракомет, шах, пинг-понг, атлетика итн. </w:t>
      </w:r>
    </w:p>
    <w:p w:rsidR="00C5308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Училишниот спорт има непосредно влијание врз психофизичкиот развој на учениците, го подобрува нивното здравје и изградува навики за здрав живот. Цели на училишниот спорт: </w:t>
      </w:r>
    </w:p>
    <w:p w:rsidR="00C5308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правилен психофизички развој на учениците, </w:t>
      </w:r>
    </w:p>
    <w:p w:rsidR="00C5308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јакнење на нивното здравје, </w:t>
      </w:r>
    </w:p>
    <w:p w:rsidR="00C5308D" w:rsidRPr="00194C2D" w:rsidRDefault="003E3C3C" w:rsidP="00B157A7">
      <w:pPr>
        <w:jc w:val="both"/>
        <w:rPr>
          <w:rFonts w:ascii="Times New Roman" w:hAnsi="Times New Roman"/>
          <w:sz w:val="24"/>
          <w:szCs w:val="24"/>
        </w:rPr>
      </w:pPr>
      <w:r w:rsidRPr="00194C2D">
        <w:rPr>
          <w:rFonts w:ascii="Times New Roman" w:hAnsi="Times New Roman"/>
          <w:sz w:val="24"/>
          <w:szCs w:val="24"/>
        </w:rPr>
        <w:t>изградување навики за здрав живот,</w:t>
      </w:r>
    </w:p>
    <w:p w:rsidR="00C5308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 спортска активност и култура на добро држење на телото.</w:t>
      </w:r>
    </w:p>
    <w:p w:rsidR="00C5308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 Конкретни цели: </w:t>
      </w:r>
    </w:p>
    <w:p w:rsidR="003E3C3C" w:rsidRPr="00194C2D" w:rsidRDefault="003E3C3C" w:rsidP="00B157A7">
      <w:pPr>
        <w:jc w:val="both"/>
        <w:rPr>
          <w:rFonts w:ascii="Times New Roman" w:hAnsi="Times New Roman"/>
          <w:b/>
          <w:sz w:val="24"/>
          <w:szCs w:val="24"/>
        </w:rPr>
      </w:pPr>
      <w:r w:rsidRPr="00194C2D">
        <w:rPr>
          <w:rFonts w:ascii="Times New Roman" w:hAnsi="Times New Roman"/>
          <w:sz w:val="24"/>
          <w:szCs w:val="24"/>
        </w:rPr>
        <w:t>Стекнување и развивање на моторните способности (аеробна и анаеробна способност, брзина, рамнотежа ,ориентација во просторот и спречување на појава на аномалии и деформитети).</w:t>
      </w:r>
      <w:r w:rsidR="00B157A7" w:rsidRPr="00194C2D">
        <w:rPr>
          <w:rFonts w:ascii="Times New Roman" w:hAnsi="Times New Roman"/>
          <w:b/>
          <w:sz w:val="24"/>
          <w:szCs w:val="24"/>
        </w:rPr>
        <w:t xml:space="preserve">    </w:t>
      </w:r>
    </w:p>
    <w:p w:rsidR="003E3C3C" w:rsidRPr="00194C2D" w:rsidRDefault="003E3C3C" w:rsidP="00B157A7">
      <w:pPr>
        <w:jc w:val="both"/>
        <w:rPr>
          <w:rFonts w:ascii="Times New Roman" w:hAnsi="Times New Roman"/>
          <w:b/>
          <w:sz w:val="24"/>
          <w:szCs w:val="24"/>
        </w:rPr>
      </w:pPr>
    </w:p>
    <w:p w:rsidR="00B157A7" w:rsidRPr="00194C2D" w:rsidRDefault="00B157A7" w:rsidP="00B157A7">
      <w:pPr>
        <w:jc w:val="both"/>
        <w:rPr>
          <w:rFonts w:ascii="Times New Roman" w:hAnsi="Times New Roman"/>
          <w:sz w:val="24"/>
          <w:szCs w:val="24"/>
        </w:rPr>
      </w:pPr>
      <w:r w:rsidRPr="00194C2D">
        <w:rPr>
          <w:rFonts w:ascii="Times New Roman" w:hAnsi="Times New Roman"/>
          <w:b/>
          <w:sz w:val="24"/>
          <w:szCs w:val="24"/>
        </w:rPr>
        <w:t xml:space="preserve"> </w:t>
      </w:r>
      <w:r w:rsidRPr="00194C2D">
        <w:rPr>
          <w:rFonts w:ascii="Times New Roman" w:hAnsi="Times New Roman"/>
          <w:sz w:val="24"/>
          <w:szCs w:val="24"/>
        </w:rPr>
        <w:t>9.2. Секции</w:t>
      </w:r>
      <w:r w:rsidRPr="00194C2D">
        <w:rPr>
          <w:rFonts w:ascii="Times New Roman" w:hAnsi="Times New Roman"/>
          <w:sz w:val="24"/>
          <w:szCs w:val="24"/>
          <w:lang w:val="mk-MK"/>
        </w:rPr>
        <w:t>/Клубови</w:t>
      </w:r>
      <w:r w:rsidRPr="00194C2D">
        <w:rPr>
          <w:rFonts w:ascii="Times New Roman" w:hAnsi="Times New Roman"/>
          <w:sz w:val="24"/>
          <w:szCs w:val="24"/>
        </w:rPr>
        <w:t xml:space="preserve"> </w:t>
      </w:r>
    </w:p>
    <w:p w:rsidR="00C5308D" w:rsidRPr="00194C2D" w:rsidRDefault="003E3C3C" w:rsidP="00B157A7">
      <w:pPr>
        <w:jc w:val="both"/>
        <w:rPr>
          <w:rFonts w:ascii="Times New Roman" w:hAnsi="Times New Roman"/>
          <w:sz w:val="24"/>
          <w:szCs w:val="24"/>
        </w:rPr>
      </w:pPr>
      <w:r w:rsidRPr="00194C2D">
        <w:rPr>
          <w:rFonts w:ascii="Times New Roman" w:hAnsi="Times New Roman"/>
          <w:sz w:val="24"/>
          <w:szCs w:val="24"/>
        </w:rPr>
        <w:t>Преку секциите се создава можност за индивидуализација на воспитно-образовниот процес, за задоволување и негување на индивидуалните интереси и способности на учениците. Со учество на учениците на секциите се постигнуваат значајни воспитно-образовни резултати. Задачи на секциите се :</w:t>
      </w:r>
    </w:p>
    <w:p w:rsidR="003E3C3C"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 • Да се поттикнува и негува љубопитноста и креативноста кај учениците </w:t>
      </w:r>
    </w:p>
    <w:p w:rsidR="003E3C3C" w:rsidRPr="00194C2D" w:rsidRDefault="003E3C3C" w:rsidP="00B157A7">
      <w:pPr>
        <w:jc w:val="both"/>
        <w:rPr>
          <w:rFonts w:ascii="Times New Roman" w:hAnsi="Times New Roman"/>
          <w:sz w:val="24"/>
          <w:szCs w:val="24"/>
        </w:rPr>
      </w:pPr>
      <w:r w:rsidRPr="00194C2D">
        <w:rPr>
          <w:rFonts w:ascii="Times New Roman" w:hAnsi="Times New Roman"/>
          <w:sz w:val="24"/>
          <w:szCs w:val="24"/>
        </w:rPr>
        <w:t>• Учениците самостојно да се воведуваат во задачите • Ученичките обврски да се завршуваат доследно и истрајно</w:t>
      </w:r>
    </w:p>
    <w:p w:rsidR="003E3C3C" w:rsidRPr="00194C2D" w:rsidRDefault="003E3C3C" w:rsidP="00B157A7">
      <w:pPr>
        <w:jc w:val="both"/>
        <w:rPr>
          <w:rFonts w:ascii="Times New Roman" w:hAnsi="Times New Roman"/>
          <w:sz w:val="24"/>
          <w:szCs w:val="24"/>
        </w:rPr>
      </w:pPr>
      <w:r w:rsidRPr="00194C2D">
        <w:rPr>
          <w:rFonts w:ascii="Times New Roman" w:hAnsi="Times New Roman"/>
          <w:sz w:val="24"/>
          <w:szCs w:val="24"/>
        </w:rPr>
        <w:lastRenderedPageBreak/>
        <w:t xml:space="preserve"> • Да се создаваат навики кај учениците за правилно искористување на слободното време. Според карактерот и содржината на работа секциите се застапени како: </w:t>
      </w:r>
    </w:p>
    <w:p w:rsidR="003E3C3C"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 Слободни активности за проширување на знаењата по одделни предмети </w:t>
      </w:r>
    </w:p>
    <w:p w:rsidR="003E3C3C" w:rsidRPr="00194C2D" w:rsidRDefault="003E3C3C" w:rsidP="00B157A7">
      <w:pPr>
        <w:jc w:val="both"/>
        <w:rPr>
          <w:rFonts w:ascii="Times New Roman" w:hAnsi="Times New Roman"/>
          <w:sz w:val="24"/>
          <w:szCs w:val="24"/>
        </w:rPr>
      </w:pPr>
      <w:r w:rsidRPr="00194C2D">
        <w:rPr>
          <w:rFonts w:ascii="Times New Roman" w:hAnsi="Times New Roman"/>
          <w:sz w:val="24"/>
          <w:szCs w:val="24"/>
        </w:rPr>
        <w:t>− Културно-уметнички активности</w:t>
      </w:r>
    </w:p>
    <w:p w:rsidR="003E3C3C" w:rsidRPr="00194C2D" w:rsidRDefault="003E3C3C" w:rsidP="00B157A7">
      <w:pPr>
        <w:jc w:val="both"/>
        <w:rPr>
          <w:rFonts w:ascii="Times New Roman" w:hAnsi="Times New Roman"/>
          <w:color w:val="000000"/>
          <w:sz w:val="24"/>
          <w:szCs w:val="24"/>
        </w:rPr>
      </w:pPr>
      <w:r w:rsidRPr="00194C2D">
        <w:rPr>
          <w:rFonts w:ascii="Times New Roman" w:hAnsi="Times New Roman"/>
          <w:sz w:val="24"/>
          <w:szCs w:val="24"/>
        </w:rPr>
        <w:t xml:space="preserve"> − Спортски активности </w:t>
      </w:r>
      <w:r w:rsidR="00B157A7" w:rsidRPr="00194C2D">
        <w:rPr>
          <w:rFonts w:ascii="Times New Roman" w:hAnsi="Times New Roman"/>
          <w:color w:val="000000"/>
          <w:sz w:val="24"/>
          <w:szCs w:val="24"/>
        </w:rPr>
        <w:t xml:space="preserve">    </w:t>
      </w:r>
    </w:p>
    <w:p w:rsidR="00C5308D" w:rsidRPr="00194C2D" w:rsidRDefault="00C5308D" w:rsidP="00B157A7">
      <w:pPr>
        <w:jc w:val="both"/>
        <w:rPr>
          <w:rFonts w:ascii="Times New Roman" w:hAnsi="Times New Roman"/>
          <w:sz w:val="24"/>
          <w:szCs w:val="24"/>
          <w:lang w:val="mk-MK"/>
        </w:rPr>
      </w:pPr>
      <w:r w:rsidRPr="00194C2D">
        <w:rPr>
          <w:rFonts w:ascii="Times New Roman" w:hAnsi="Times New Roman"/>
          <w:b/>
          <w:bCs/>
          <w:sz w:val="24"/>
          <w:szCs w:val="24"/>
        </w:rPr>
        <w:t>Клуб за кодирање</w:t>
      </w:r>
      <w:r w:rsidRPr="00194C2D">
        <w:rPr>
          <w:rFonts w:ascii="Times New Roman" w:hAnsi="Times New Roman"/>
          <w:sz w:val="24"/>
          <w:szCs w:val="24"/>
        </w:rPr>
        <w:t xml:space="preserve">- Целта на клубот е да ги насочи учениците во најзначајните работи при работењето со микробитот односно учениците учат како да се размислува чекор по чекор и како да ги распоредат командите во последователни чекори. Покрај стекнување на основни вештини за кодирање и програмирање за да се подготват за светот 46 на модерната технологија учениците ќе се дружат и споделуваат различни решенија за одредени задачи. Реализатори: </w:t>
      </w:r>
      <w:r w:rsidRPr="00194C2D">
        <w:rPr>
          <w:rFonts w:ascii="Times New Roman" w:hAnsi="Times New Roman"/>
          <w:sz w:val="24"/>
          <w:szCs w:val="24"/>
          <w:lang w:val="mk-MK"/>
        </w:rPr>
        <w:t>наставници кои ја поминале обуката за микробит</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rPr>
        <w:t xml:space="preserve"> Maтематичка секција</w:t>
      </w:r>
      <w:r w:rsidRPr="00194C2D">
        <w:rPr>
          <w:rFonts w:ascii="Times New Roman" w:hAnsi="Times New Roman"/>
          <w:sz w:val="24"/>
          <w:szCs w:val="24"/>
        </w:rPr>
        <w:t xml:space="preserve"> - Оваа секција работи по своја програма . Може да се земат во предвид било кои содржини од редовната настава по Математика. Целите на оваа секција се: развивање на креативна љубопитност, поврзување на теоријата со природните реални појави и примена на математиката во секојдневието, учење преку истражувачка и проектна работа. Реализатори: </w:t>
      </w:r>
      <w:r w:rsidRPr="00194C2D">
        <w:rPr>
          <w:rFonts w:ascii="Times New Roman" w:hAnsi="Times New Roman"/>
          <w:sz w:val="24"/>
          <w:szCs w:val="24"/>
          <w:lang w:val="mk-MK"/>
        </w:rPr>
        <w:t>наставник по математика</w:t>
      </w:r>
      <w:r w:rsidRPr="00194C2D">
        <w:rPr>
          <w:rFonts w:ascii="Times New Roman" w:hAnsi="Times New Roman"/>
          <w:sz w:val="24"/>
          <w:szCs w:val="24"/>
        </w:rPr>
        <w:t xml:space="preserve"> </w:t>
      </w:r>
    </w:p>
    <w:p w:rsidR="00C5308D" w:rsidRPr="00194C2D" w:rsidRDefault="00C5308D" w:rsidP="00B157A7">
      <w:pPr>
        <w:jc w:val="both"/>
        <w:rPr>
          <w:rFonts w:ascii="Times New Roman" w:hAnsi="Times New Roman"/>
          <w:sz w:val="24"/>
          <w:szCs w:val="24"/>
          <w:lang w:val="mk-MK"/>
        </w:rPr>
      </w:pPr>
      <w:r w:rsidRPr="00194C2D">
        <w:rPr>
          <w:rFonts w:ascii="Times New Roman" w:hAnsi="Times New Roman"/>
          <w:b/>
          <w:bCs/>
          <w:sz w:val="24"/>
          <w:szCs w:val="24"/>
        </w:rPr>
        <w:t>Биолошко-еколошка секција</w:t>
      </w:r>
      <w:r w:rsidRPr="00194C2D">
        <w:rPr>
          <w:rFonts w:ascii="Times New Roman" w:hAnsi="Times New Roman"/>
          <w:sz w:val="24"/>
          <w:szCs w:val="24"/>
        </w:rPr>
        <w:t xml:space="preserve"> - Оваа секција своите активности ги програмира и реализира низ теоретски теми , практични работи и низ други облици на работа. Целта на оваа секција е унапредување и одржување на животната средина. Реализатори: </w:t>
      </w:r>
      <w:r w:rsidRPr="00194C2D">
        <w:rPr>
          <w:rFonts w:ascii="Times New Roman" w:hAnsi="Times New Roman"/>
          <w:sz w:val="24"/>
          <w:szCs w:val="24"/>
          <w:lang w:val="mk-MK"/>
        </w:rPr>
        <w:t>наставник по биологија</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rPr>
        <w:t xml:space="preserve"> Географска секција</w:t>
      </w:r>
      <w:r w:rsidRPr="00194C2D">
        <w:rPr>
          <w:rFonts w:ascii="Times New Roman" w:hAnsi="Times New Roman"/>
          <w:sz w:val="24"/>
          <w:szCs w:val="24"/>
        </w:rPr>
        <w:t xml:space="preserve"> - Оваа секција своите активности ги програмира и реализира низ теоретски теми , практични работи и низ други облици на работа. Реализатори: наставник по географија. </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rPr>
        <w:t xml:space="preserve">Хемиска секција </w:t>
      </w:r>
      <w:r w:rsidRPr="00194C2D">
        <w:rPr>
          <w:rFonts w:ascii="Times New Roman" w:hAnsi="Times New Roman"/>
          <w:sz w:val="24"/>
          <w:szCs w:val="24"/>
        </w:rPr>
        <w:t xml:space="preserve">- Овие секции работат со цел да се продлабочат знаењата и истовремено да се поттикнат учениците на научна работа. Преку работата на оваа секција учениците се оспособуваат за примена на знаењата во практиката и животот, а преку набљудување и експериментирање да донесуваат свои заклучоци. Реализатори: </w:t>
      </w:r>
      <w:r w:rsidRPr="00194C2D">
        <w:rPr>
          <w:rFonts w:ascii="Times New Roman" w:hAnsi="Times New Roman"/>
          <w:sz w:val="24"/>
          <w:szCs w:val="24"/>
          <w:lang w:val="mk-MK"/>
        </w:rPr>
        <w:t>наставник по хемија</w:t>
      </w:r>
      <w:r w:rsidRPr="00194C2D">
        <w:rPr>
          <w:rFonts w:ascii="Times New Roman" w:hAnsi="Times New Roman"/>
          <w:sz w:val="24"/>
          <w:szCs w:val="24"/>
        </w:rPr>
        <w:t>.</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rPr>
        <w:t xml:space="preserve"> Еколошка секција</w:t>
      </w:r>
      <w:r w:rsidRPr="00194C2D">
        <w:rPr>
          <w:rFonts w:ascii="Times New Roman" w:hAnsi="Times New Roman"/>
          <w:sz w:val="24"/>
          <w:szCs w:val="24"/>
        </w:rPr>
        <w:t>- Целта на оваа секција е преку различни активности кои се одвиваат во училиштето и општината да се подигне нивото на еколошката свест. Реализатори:</w:t>
      </w:r>
      <w:r w:rsidRPr="00194C2D">
        <w:rPr>
          <w:rFonts w:ascii="Times New Roman" w:hAnsi="Times New Roman"/>
          <w:sz w:val="24"/>
          <w:szCs w:val="24"/>
          <w:lang w:val="mk-MK"/>
        </w:rPr>
        <w:t>наставник по природни науки</w:t>
      </w:r>
      <w:r w:rsidRPr="00194C2D">
        <w:rPr>
          <w:rFonts w:ascii="Times New Roman" w:hAnsi="Times New Roman"/>
          <w:sz w:val="24"/>
          <w:szCs w:val="24"/>
        </w:rPr>
        <w:t>.</w:t>
      </w:r>
    </w:p>
    <w:p w:rsidR="00C5308D" w:rsidRPr="00194C2D" w:rsidRDefault="00C5308D" w:rsidP="00B157A7">
      <w:pPr>
        <w:jc w:val="both"/>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b/>
          <w:bCs/>
          <w:sz w:val="24"/>
          <w:szCs w:val="24"/>
        </w:rPr>
        <w:t>Млади физичари</w:t>
      </w:r>
      <w:r w:rsidRPr="00194C2D">
        <w:rPr>
          <w:rFonts w:ascii="Times New Roman" w:hAnsi="Times New Roman"/>
          <w:sz w:val="24"/>
          <w:szCs w:val="24"/>
        </w:rPr>
        <w:t xml:space="preserve"> - Оваа секција работи според одредена програма која ги проширува знаењата на од областа на физиката но соодветствува на возраста на членовите на секцијата. При тоа е оставен простор за обработување на теми кои се актуелни во дадениот момент како и можност учениците сами да предложат и реализираат теми. Реализатори: </w:t>
      </w:r>
      <w:r w:rsidRPr="00194C2D">
        <w:rPr>
          <w:rFonts w:ascii="Times New Roman" w:hAnsi="Times New Roman"/>
          <w:sz w:val="24"/>
          <w:szCs w:val="24"/>
          <w:lang w:val="mk-MK"/>
        </w:rPr>
        <w:t>наставник по физика</w:t>
      </w:r>
      <w:r w:rsidRPr="00194C2D">
        <w:rPr>
          <w:rFonts w:ascii="Times New Roman" w:hAnsi="Times New Roman"/>
          <w:sz w:val="24"/>
          <w:szCs w:val="24"/>
        </w:rPr>
        <w:t>.</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rPr>
        <w:t xml:space="preserve"> Природни науки</w:t>
      </w:r>
      <w:r w:rsidRPr="00194C2D">
        <w:rPr>
          <w:rFonts w:ascii="Times New Roman" w:hAnsi="Times New Roman"/>
          <w:sz w:val="24"/>
          <w:szCs w:val="24"/>
        </w:rPr>
        <w:t xml:space="preserve">- Целта на оваа секција е проширување на знаењата , истражување, експериментирање, непосредно набљудување на природата и појавите кои се одвиваат во неа. Реализатори: Наставник по природни науки. </w:t>
      </w:r>
    </w:p>
    <w:p w:rsidR="00C5308D" w:rsidRPr="00194C2D" w:rsidRDefault="00C5308D" w:rsidP="00B157A7">
      <w:pPr>
        <w:jc w:val="both"/>
        <w:rPr>
          <w:rFonts w:ascii="Times New Roman" w:hAnsi="Times New Roman"/>
          <w:sz w:val="24"/>
          <w:szCs w:val="24"/>
          <w:lang w:val="mk-MK"/>
        </w:rPr>
      </w:pPr>
      <w:r w:rsidRPr="00194C2D">
        <w:rPr>
          <w:rFonts w:ascii="Times New Roman" w:hAnsi="Times New Roman"/>
          <w:b/>
          <w:bCs/>
          <w:sz w:val="24"/>
          <w:szCs w:val="24"/>
        </w:rPr>
        <w:t>Литературно-рецитаторска секција</w:t>
      </w:r>
      <w:r w:rsidRPr="00194C2D">
        <w:rPr>
          <w:rFonts w:ascii="Times New Roman" w:hAnsi="Times New Roman"/>
          <w:sz w:val="24"/>
          <w:szCs w:val="24"/>
        </w:rPr>
        <w:t xml:space="preserve">- Целта на оваа секција е учениците кои пријавуваат интерес и афинитет кон создавањето прозни и поетски литературни творби да ги направат своите </w:t>
      </w:r>
      <w:r w:rsidRPr="00194C2D">
        <w:rPr>
          <w:rFonts w:ascii="Times New Roman" w:hAnsi="Times New Roman"/>
          <w:sz w:val="24"/>
          <w:szCs w:val="24"/>
        </w:rPr>
        <w:lastRenderedPageBreak/>
        <w:t xml:space="preserve">први обиди на полето на литературата и се оспособуваат за интерпретирање на уметничкиот збор. Реализатори: </w:t>
      </w:r>
      <w:r w:rsidRPr="00194C2D">
        <w:rPr>
          <w:rFonts w:ascii="Times New Roman" w:hAnsi="Times New Roman"/>
          <w:sz w:val="24"/>
          <w:szCs w:val="24"/>
          <w:lang w:val="mk-MK"/>
        </w:rPr>
        <w:t>наставници по мајчин јазик</w:t>
      </w:r>
    </w:p>
    <w:p w:rsidR="00C5308D" w:rsidRPr="00194C2D" w:rsidRDefault="00C5308D" w:rsidP="00B157A7">
      <w:pPr>
        <w:jc w:val="both"/>
        <w:rPr>
          <w:rFonts w:ascii="Times New Roman" w:hAnsi="Times New Roman"/>
          <w:sz w:val="24"/>
          <w:szCs w:val="24"/>
          <w:lang w:val="mk-MK"/>
        </w:rPr>
      </w:pPr>
      <w:r w:rsidRPr="00194C2D">
        <w:rPr>
          <w:rFonts w:ascii="Times New Roman" w:hAnsi="Times New Roman"/>
          <w:b/>
          <w:bCs/>
          <w:sz w:val="24"/>
          <w:szCs w:val="24"/>
        </w:rPr>
        <w:t>Драмска секција</w:t>
      </w:r>
      <w:r w:rsidRPr="00194C2D">
        <w:rPr>
          <w:rFonts w:ascii="Times New Roman" w:hAnsi="Times New Roman"/>
          <w:sz w:val="24"/>
          <w:szCs w:val="24"/>
        </w:rPr>
        <w:t>- Целта на оваа секција е да се открие талентот на учениците кон сценската уметност , движењата, говорот, импровизацијата и ја поттикнува нивната инвентивност и креативност. Реализатори</w:t>
      </w:r>
      <w:r w:rsidRPr="00194C2D">
        <w:rPr>
          <w:rFonts w:ascii="Times New Roman" w:hAnsi="Times New Roman"/>
          <w:sz w:val="24"/>
          <w:szCs w:val="24"/>
          <w:lang w:val="mk-MK"/>
        </w:rPr>
        <w:t>: наставник</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rPr>
        <w:t>Новинарска секција</w:t>
      </w:r>
      <w:r w:rsidRPr="00194C2D">
        <w:rPr>
          <w:rFonts w:ascii="Times New Roman" w:hAnsi="Times New Roman"/>
          <w:sz w:val="24"/>
          <w:szCs w:val="24"/>
        </w:rPr>
        <w:t xml:space="preserve">- Целта на оваа секција е да ги здружува учениците кои се интересираат за актуелни теми и настани, кои трагаат за значајни и интересни информации. Учениците преку различни задачи се запознаваат со новинарството, со 47 новинарскиот стил на пишување- различните информативни и публицистички начини на пишување. </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rPr>
        <w:t>Јазична секција</w:t>
      </w:r>
      <w:r w:rsidRPr="00194C2D">
        <w:rPr>
          <w:rFonts w:ascii="Times New Roman" w:hAnsi="Times New Roman"/>
          <w:sz w:val="24"/>
          <w:szCs w:val="24"/>
        </w:rPr>
        <w:t xml:space="preserve">- Оваа секција ќе се реализира по предметите Француски јазик и Англиски јазик. Целта на оваа секција е учење на англиски и француски јазик со помош на филмови музика (со корелација меѓу јазиците) . Реализатори: </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lang w:val="mk-MK"/>
        </w:rPr>
        <w:t>Ј</w:t>
      </w:r>
      <w:r w:rsidRPr="00194C2D">
        <w:rPr>
          <w:rFonts w:ascii="Times New Roman" w:hAnsi="Times New Roman"/>
          <w:b/>
          <w:bCs/>
          <w:sz w:val="24"/>
          <w:szCs w:val="24"/>
        </w:rPr>
        <w:t>азична секција</w:t>
      </w:r>
      <w:r w:rsidRPr="00194C2D">
        <w:rPr>
          <w:rFonts w:ascii="Times New Roman" w:hAnsi="Times New Roman"/>
          <w:sz w:val="24"/>
          <w:szCs w:val="24"/>
        </w:rPr>
        <w:t xml:space="preserve">- Целта на оваа секција е учење на англиски јазик со помош на филмови и музика . Реализатори: </w:t>
      </w:r>
    </w:p>
    <w:p w:rsidR="003E3C3C" w:rsidRPr="00194C2D" w:rsidRDefault="00C5308D" w:rsidP="00B157A7">
      <w:pPr>
        <w:jc w:val="both"/>
        <w:rPr>
          <w:rFonts w:ascii="Times New Roman" w:hAnsi="Times New Roman"/>
          <w:color w:val="000000"/>
          <w:sz w:val="24"/>
          <w:szCs w:val="24"/>
        </w:rPr>
      </w:pPr>
      <w:r w:rsidRPr="00194C2D">
        <w:rPr>
          <w:rFonts w:ascii="Times New Roman" w:hAnsi="Times New Roman"/>
          <w:b/>
          <w:bCs/>
          <w:sz w:val="24"/>
          <w:szCs w:val="24"/>
        </w:rPr>
        <w:t>Фотографијата некогаш и сега</w:t>
      </w:r>
      <w:r w:rsidRPr="00194C2D">
        <w:rPr>
          <w:rFonts w:ascii="Times New Roman" w:hAnsi="Times New Roman"/>
          <w:sz w:val="24"/>
          <w:szCs w:val="24"/>
        </w:rPr>
        <w:t xml:space="preserve">- Целта на оваа секција е да се направи компарација помеѓу квалитетот на фотографијата некогаш и сега, да се анализира начинот на чување на фотографиите и да се направи изложба на стари и нови фотографии. Реализатори: </w:t>
      </w:r>
    </w:p>
    <w:p w:rsidR="00C5308D" w:rsidRPr="00194C2D" w:rsidRDefault="00B157A7" w:rsidP="00B157A7">
      <w:pPr>
        <w:jc w:val="both"/>
        <w:rPr>
          <w:rFonts w:ascii="Times New Roman" w:hAnsi="Times New Roman"/>
          <w:sz w:val="24"/>
          <w:szCs w:val="24"/>
        </w:rPr>
      </w:pPr>
      <w:r w:rsidRPr="00194C2D">
        <w:rPr>
          <w:rFonts w:ascii="Times New Roman" w:hAnsi="Times New Roman"/>
          <w:color w:val="000000"/>
          <w:sz w:val="24"/>
          <w:szCs w:val="24"/>
        </w:rPr>
        <w:t xml:space="preserve">   </w:t>
      </w:r>
      <w:r w:rsidR="00C5308D" w:rsidRPr="00194C2D">
        <w:rPr>
          <w:rFonts w:ascii="Times New Roman" w:hAnsi="Times New Roman"/>
          <w:b/>
          <w:bCs/>
          <w:sz w:val="24"/>
          <w:szCs w:val="24"/>
        </w:rPr>
        <w:t>Културно-уметнички слободни активности</w:t>
      </w:r>
      <w:r w:rsidR="00C5308D" w:rsidRPr="00194C2D">
        <w:rPr>
          <w:rFonts w:ascii="Times New Roman" w:hAnsi="Times New Roman"/>
          <w:sz w:val="24"/>
          <w:szCs w:val="24"/>
        </w:rPr>
        <w:t xml:space="preserve"> </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rPr>
        <w:t>Музичка секција</w:t>
      </w:r>
      <w:r w:rsidRPr="00194C2D">
        <w:rPr>
          <w:rFonts w:ascii="Times New Roman" w:hAnsi="Times New Roman"/>
          <w:sz w:val="24"/>
          <w:szCs w:val="24"/>
        </w:rPr>
        <w:t xml:space="preserve">- Оваа секција реализира значаен дел од културно-уметничкото живеење во училиштето. Реализирањето на програмата ќе биде преку активности на соло пејачи, дуети, пејачки групи, модерен танц итн. Музичката секција ќе настапи и по различни поводи како што се Патрониот празник на училиштето и сл. Реализатори: Наставник по Музичко образование. </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rPr>
        <w:t>Ликовна секција</w:t>
      </w:r>
      <w:r w:rsidRPr="00194C2D">
        <w:rPr>
          <w:rFonts w:ascii="Times New Roman" w:hAnsi="Times New Roman"/>
          <w:sz w:val="24"/>
          <w:szCs w:val="24"/>
        </w:rPr>
        <w:t xml:space="preserve">- На учениците кои пројавуваат интерес и љубов кон ликовната уметност ќе им се помогне во усовршувањето на нивниот талент. Презентирањето ќе биде преку организирање на изложби. Реализатори: Наставници по Ликовно образование. </w:t>
      </w:r>
    </w:p>
    <w:p w:rsidR="00C5308D" w:rsidRPr="00194C2D" w:rsidRDefault="00C5308D" w:rsidP="00B157A7">
      <w:pPr>
        <w:jc w:val="both"/>
        <w:rPr>
          <w:rFonts w:ascii="Times New Roman" w:hAnsi="Times New Roman"/>
          <w:sz w:val="24"/>
          <w:szCs w:val="24"/>
        </w:rPr>
      </w:pPr>
      <w:r w:rsidRPr="00194C2D">
        <w:rPr>
          <w:rFonts w:ascii="Times New Roman" w:hAnsi="Times New Roman"/>
          <w:b/>
          <w:bCs/>
          <w:sz w:val="24"/>
          <w:szCs w:val="24"/>
        </w:rPr>
        <w:t>Спортски активности</w:t>
      </w:r>
      <w:r w:rsidRPr="00194C2D">
        <w:rPr>
          <w:rFonts w:ascii="Times New Roman" w:hAnsi="Times New Roman"/>
          <w:sz w:val="24"/>
          <w:szCs w:val="24"/>
        </w:rPr>
        <w:t xml:space="preserve">- Спортските активности кои ќе се реализираат се следните: фудбал, одбојка, кошарка, атлетика, пинг понг, шах итн. Во програмите значајно место треба да заземе воспитната функција, спортскиот дух, натпреварувачкиот дух, соработката и дружењето помеѓу учениците. Реализатори: Наставници по Физичко и здравствено образвание. </w:t>
      </w:r>
    </w:p>
    <w:p w:rsidR="003E3C3C" w:rsidRPr="00194C2D" w:rsidRDefault="00C5308D" w:rsidP="00B157A7">
      <w:pPr>
        <w:jc w:val="both"/>
        <w:rPr>
          <w:rFonts w:ascii="Times New Roman" w:hAnsi="Times New Roman"/>
          <w:sz w:val="24"/>
          <w:szCs w:val="24"/>
        </w:rPr>
      </w:pPr>
      <w:r w:rsidRPr="00194C2D">
        <w:rPr>
          <w:rFonts w:ascii="Times New Roman" w:hAnsi="Times New Roman"/>
          <w:sz w:val="24"/>
          <w:szCs w:val="24"/>
        </w:rPr>
        <w:t>Училишниот весник „</w:t>
      </w:r>
      <w:r w:rsidRPr="00194C2D">
        <w:rPr>
          <w:rFonts w:ascii="Times New Roman" w:hAnsi="Times New Roman"/>
          <w:sz w:val="24"/>
          <w:szCs w:val="24"/>
          <w:lang w:val="mk-MK"/>
        </w:rPr>
        <w:t>Дитуриа“ да се подготвува и издаде</w:t>
      </w:r>
      <w:r w:rsidRPr="00194C2D">
        <w:rPr>
          <w:rFonts w:ascii="Times New Roman" w:hAnsi="Times New Roman"/>
          <w:sz w:val="24"/>
          <w:szCs w:val="24"/>
        </w:rPr>
        <w:t xml:space="preserve"> пред патрониот празник на нашето училиште. Во весникот доаѓаат до израз искажаните желби и потреби на учениците, презентирањето на лични творби и други прилози кои пред се се резултат на работата на секциите</w:t>
      </w:r>
    </w:p>
    <w:p w:rsidR="003E3C3C" w:rsidRDefault="003E3C3C" w:rsidP="00B157A7">
      <w:pPr>
        <w:jc w:val="both"/>
        <w:rPr>
          <w:rFonts w:ascii="Times New Roman" w:hAnsi="Times New Roman"/>
          <w:color w:val="000000"/>
          <w:sz w:val="24"/>
          <w:szCs w:val="24"/>
          <w:lang w:val="mk-MK"/>
        </w:rPr>
      </w:pPr>
    </w:p>
    <w:p w:rsidR="007B7F8E" w:rsidRDefault="007B7F8E" w:rsidP="00B157A7">
      <w:pPr>
        <w:jc w:val="both"/>
        <w:rPr>
          <w:rFonts w:ascii="Times New Roman" w:hAnsi="Times New Roman"/>
          <w:color w:val="000000"/>
          <w:sz w:val="24"/>
          <w:szCs w:val="24"/>
          <w:lang w:val="mk-MK"/>
        </w:rPr>
      </w:pPr>
    </w:p>
    <w:p w:rsidR="007B7F8E" w:rsidRPr="0030164B" w:rsidRDefault="007B7F8E" w:rsidP="00B157A7">
      <w:pPr>
        <w:jc w:val="both"/>
        <w:rPr>
          <w:rFonts w:ascii="Times New Roman" w:hAnsi="Times New Roman"/>
          <w:color w:val="000000"/>
          <w:sz w:val="24"/>
          <w:szCs w:val="24"/>
        </w:rPr>
      </w:pPr>
    </w:p>
    <w:p w:rsidR="007B7F8E" w:rsidRPr="007B7F8E" w:rsidRDefault="007B7F8E" w:rsidP="00B157A7">
      <w:pPr>
        <w:jc w:val="both"/>
        <w:rPr>
          <w:rFonts w:ascii="Times New Roman" w:hAnsi="Times New Roman"/>
          <w:color w:val="000000"/>
          <w:sz w:val="24"/>
          <w:szCs w:val="24"/>
          <w:lang w:val="mk-MK"/>
        </w:rPr>
      </w:pP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color w:val="000000"/>
          <w:sz w:val="24"/>
          <w:szCs w:val="24"/>
        </w:rPr>
        <w:t xml:space="preserve">  9.3. Акции</w:t>
      </w:r>
    </w:p>
    <w:p w:rsidR="00C5308D" w:rsidRPr="00194C2D" w:rsidRDefault="00C5308D" w:rsidP="00B157A7">
      <w:pPr>
        <w:jc w:val="both"/>
        <w:rPr>
          <w:rFonts w:ascii="Times New Roman" w:hAnsi="Times New Roman"/>
          <w:color w:val="000000"/>
          <w:sz w:val="24"/>
          <w:szCs w:val="24"/>
        </w:rPr>
      </w:pPr>
    </w:p>
    <w:p w:rsidR="00C5308D" w:rsidRPr="00194C2D" w:rsidRDefault="00C5308D" w:rsidP="00B157A7">
      <w:pPr>
        <w:jc w:val="both"/>
        <w:rPr>
          <w:rFonts w:ascii="Times New Roman" w:hAnsi="Times New Roman"/>
          <w:color w:val="000000"/>
          <w:sz w:val="24"/>
          <w:szCs w:val="24"/>
        </w:rPr>
      </w:pPr>
    </w:p>
    <w:tbl>
      <w:tblPr>
        <w:tblStyle w:val="TableGrid"/>
        <w:tblW w:w="0" w:type="auto"/>
        <w:tblLook w:val="04A0"/>
      </w:tblPr>
      <w:tblGrid>
        <w:gridCol w:w="1981"/>
        <w:gridCol w:w="2437"/>
        <w:gridCol w:w="1961"/>
        <w:gridCol w:w="1960"/>
        <w:gridCol w:w="1963"/>
      </w:tblGrid>
      <w:tr w:rsidR="00C5308D" w:rsidRPr="00194C2D" w:rsidTr="00C5308D">
        <w:tc>
          <w:tcPr>
            <w:tcW w:w="2015" w:type="dxa"/>
          </w:tcPr>
          <w:p w:rsidR="00C5308D" w:rsidRPr="00194C2D" w:rsidRDefault="00C5308D"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Цели</w:t>
            </w:r>
          </w:p>
        </w:tc>
        <w:tc>
          <w:tcPr>
            <w:tcW w:w="2015" w:type="dxa"/>
          </w:tcPr>
          <w:p w:rsidR="00C5308D" w:rsidRPr="00194C2D" w:rsidRDefault="00C5308D"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Активности</w:t>
            </w:r>
          </w:p>
        </w:tc>
        <w:tc>
          <w:tcPr>
            <w:tcW w:w="2015" w:type="dxa"/>
          </w:tcPr>
          <w:p w:rsidR="00C5308D" w:rsidRPr="00194C2D" w:rsidRDefault="00C5308D"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Реализатор</w:t>
            </w:r>
          </w:p>
        </w:tc>
        <w:tc>
          <w:tcPr>
            <w:tcW w:w="2015" w:type="dxa"/>
          </w:tcPr>
          <w:p w:rsidR="00C5308D" w:rsidRPr="00194C2D" w:rsidRDefault="00C5308D"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Време на реализација</w:t>
            </w:r>
          </w:p>
        </w:tc>
        <w:tc>
          <w:tcPr>
            <w:tcW w:w="2016" w:type="dxa"/>
          </w:tcPr>
          <w:p w:rsidR="00C5308D" w:rsidRPr="00194C2D" w:rsidRDefault="00C5308D"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Очекувани ефекти</w:t>
            </w:r>
          </w:p>
        </w:tc>
      </w:tr>
      <w:tr w:rsidR="00C5308D" w:rsidRPr="00194C2D" w:rsidTr="00C5308D">
        <w:tc>
          <w:tcPr>
            <w:tcW w:w="2015" w:type="dxa"/>
          </w:tcPr>
          <w:p w:rsidR="00C5308D" w:rsidRPr="00194C2D" w:rsidRDefault="00C5308D" w:rsidP="00143EA3">
            <w:pPr>
              <w:rPr>
                <w:rFonts w:ascii="Times New Roman" w:hAnsi="Times New Roman"/>
                <w:color w:val="000000"/>
                <w:sz w:val="24"/>
                <w:szCs w:val="24"/>
              </w:rPr>
            </w:pPr>
            <w:r w:rsidRPr="00194C2D">
              <w:rPr>
                <w:rFonts w:ascii="Times New Roman" w:hAnsi="Times New Roman"/>
                <w:sz w:val="24"/>
                <w:szCs w:val="24"/>
              </w:rPr>
              <w:t>Формирање на работни навики кај учениците за одржување и грижа за училиштето и училишниот двор</w:t>
            </w:r>
          </w:p>
        </w:tc>
        <w:tc>
          <w:tcPr>
            <w:tcW w:w="2015" w:type="dxa"/>
          </w:tcPr>
          <w:p w:rsidR="00C5308D" w:rsidRPr="00194C2D" w:rsidRDefault="00C5308D" w:rsidP="00143EA3">
            <w:pPr>
              <w:rPr>
                <w:rFonts w:ascii="Times New Roman" w:hAnsi="Times New Roman"/>
                <w:color w:val="000000"/>
                <w:sz w:val="24"/>
                <w:szCs w:val="24"/>
              </w:rPr>
            </w:pPr>
            <w:r w:rsidRPr="00194C2D">
              <w:rPr>
                <w:rFonts w:ascii="Times New Roman" w:hAnsi="Times New Roman"/>
                <w:sz w:val="24"/>
                <w:szCs w:val="24"/>
              </w:rPr>
              <w:t>Уредување на училишната зграда и училишниот двор, одржување на хигиена во училниците, училишната зграда и училишниот двор</w:t>
            </w:r>
          </w:p>
        </w:tc>
        <w:tc>
          <w:tcPr>
            <w:tcW w:w="2015" w:type="dxa"/>
          </w:tcPr>
          <w:p w:rsidR="00C5308D" w:rsidRPr="00194C2D" w:rsidRDefault="00C5308D" w:rsidP="00C5308D">
            <w:pPr>
              <w:jc w:val="both"/>
              <w:rPr>
                <w:rFonts w:ascii="Times New Roman" w:hAnsi="Times New Roman"/>
                <w:color w:val="000000"/>
                <w:sz w:val="24"/>
                <w:szCs w:val="24"/>
              </w:rPr>
            </w:pPr>
            <w:r w:rsidRPr="00194C2D">
              <w:rPr>
                <w:rFonts w:ascii="Times New Roman" w:hAnsi="Times New Roman"/>
                <w:sz w:val="24"/>
                <w:szCs w:val="24"/>
              </w:rPr>
              <w:t>Наставници ученици</w:t>
            </w:r>
          </w:p>
        </w:tc>
        <w:tc>
          <w:tcPr>
            <w:tcW w:w="2015" w:type="dxa"/>
          </w:tcPr>
          <w:p w:rsidR="00C5308D" w:rsidRPr="00194C2D" w:rsidRDefault="00C5308D" w:rsidP="00C5308D">
            <w:pPr>
              <w:jc w:val="both"/>
              <w:rPr>
                <w:rFonts w:ascii="Times New Roman" w:hAnsi="Times New Roman"/>
                <w:color w:val="000000"/>
                <w:sz w:val="24"/>
                <w:szCs w:val="24"/>
              </w:rPr>
            </w:pPr>
            <w:r w:rsidRPr="00194C2D">
              <w:rPr>
                <w:rFonts w:ascii="Times New Roman" w:hAnsi="Times New Roman"/>
                <w:sz w:val="24"/>
                <w:szCs w:val="24"/>
              </w:rPr>
              <w:t>тековно</w:t>
            </w:r>
          </w:p>
        </w:tc>
        <w:tc>
          <w:tcPr>
            <w:tcW w:w="2016" w:type="dxa"/>
          </w:tcPr>
          <w:p w:rsidR="00C5308D" w:rsidRPr="00194C2D" w:rsidRDefault="00143EA3" w:rsidP="00C5308D">
            <w:pPr>
              <w:jc w:val="both"/>
              <w:rPr>
                <w:rFonts w:ascii="Times New Roman" w:hAnsi="Times New Roman"/>
                <w:color w:val="000000"/>
                <w:sz w:val="24"/>
                <w:szCs w:val="24"/>
              </w:rPr>
            </w:pPr>
            <w:r w:rsidRPr="00194C2D">
              <w:rPr>
                <w:rFonts w:ascii="Times New Roman" w:hAnsi="Times New Roman"/>
                <w:sz w:val="24"/>
                <w:szCs w:val="24"/>
              </w:rPr>
              <w:t>Почиста и по уредна работна средина и почиста и по уредна надворешна средина</w:t>
            </w:r>
          </w:p>
        </w:tc>
      </w:tr>
      <w:tr w:rsidR="00C5308D" w:rsidRPr="00194C2D" w:rsidTr="00C5308D">
        <w:tc>
          <w:tcPr>
            <w:tcW w:w="2015" w:type="dxa"/>
          </w:tcPr>
          <w:p w:rsidR="00C5308D" w:rsidRPr="00194C2D" w:rsidRDefault="00143EA3" w:rsidP="00143EA3">
            <w:pPr>
              <w:rPr>
                <w:rFonts w:ascii="Times New Roman" w:hAnsi="Times New Roman"/>
                <w:color w:val="000000"/>
                <w:sz w:val="24"/>
                <w:szCs w:val="24"/>
              </w:rPr>
            </w:pPr>
            <w:r w:rsidRPr="00194C2D">
              <w:rPr>
                <w:rFonts w:ascii="Times New Roman" w:hAnsi="Times New Roman"/>
                <w:sz w:val="24"/>
                <w:szCs w:val="24"/>
              </w:rPr>
              <w:t>Стекнување знаења за организација на работата, соработка и почитување во процесот на работа</w:t>
            </w:r>
          </w:p>
        </w:tc>
        <w:tc>
          <w:tcPr>
            <w:tcW w:w="2015" w:type="dxa"/>
          </w:tcPr>
          <w:p w:rsidR="00C5308D" w:rsidRPr="00194C2D" w:rsidRDefault="00143EA3" w:rsidP="00C5308D">
            <w:pPr>
              <w:jc w:val="both"/>
              <w:rPr>
                <w:rFonts w:ascii="Times New Roman" w:hAnsi="Times New Roman"/>
                <w:color w:val="000000"/>
                <w:sz w:val="24"/>
                <w:szCs w:val="24"/>
              </w:rPr>
            </w:pPr>
            <w:r w:rsidRPr="00194C2D">
              <w:rPr>
                <w:rFonts w:ascii="Times New Roman" w:hAnsi="Times New Roman"/>
                <w:sz w:val="24"/>
                <w:szCs w:val="24"/>
              </w:rPr>
              <w:t>Организирање на собирни акции од хуманитарен карактер</w:t>
            </w:r>
          </w:p>
        </w:tc>
        <w:tc>
          <w:tcPr>
            <w:tcW w:w="2015" w:type="dxa"/>
          </w:tcPr>
          <w:p w:rsidR="00C5308D" w:rsidRPr="00194C2D" w:rsidRDefault="00143EA3" w:rsidP="00C5308D">
            <w:pPr>
              <w:jc w:val="both"/>
              <w:rPr>
                <w:rFonts w:ascii="Times New Roman" w:hAnsi="Times New Roman"/>
                <w:color w:val="000000"/>
                <w:sz w:val="24"/>
                <w:szCs w:val="24"/>
              </w:rPr>
            </w:pPr>
            <w:r w:rsidRPr="00194C2D">
              <w:rPr>
                <w:rFonts w:ascii="Times New Roman" w:hAnsi="Times New Roman"/>
                <w:sz w:val="24"/>
                <w:szCs w:val="24"/>
              </w:rPr>
              <w:t>Одговорни наставници и ученици</w:t>
            </w:r>
          </w:p>
        </w:tc>
        <w:tc>
          <w:tcPr>
            <w:tcW w:w="2015" w:type="dxa"/>
          </w:tcPr>
          <w:p w:rsidR="00C5308D" w:rsidRPr="00194C2D" w:rsidRDefault="00C5308D" w:rsidP="00C5308D">
            <w:pPr>
              <w:jc w:val="both"/>
              <w:rPr>
                <w:rFonts w:ascii="Times New Roman" w:hAnsi="Times New Roman"/>
                <w:color w:val="000000"/>
                <w:sz w:val="24"/>
                <w:szCs w:val="24"/>
              </w:rPr>
            </w:pPr>
            <w:r w:rsidRPr="00194C2D">
              <w:rPr>
                <w:rFonts w:ascii="Times New Roman" w:hAnsi="Times New Roman"/>
                <w:sz w:val="24"/>
                <w:szCs w:val="24"/>
              </w:rPr>
              <w:t>тековно</w:t>
            </w:r>
          </w:p>
        </w:tc>
        <w:tc>
          <w:tcPr>
            <w:tcW w:w="2016" w:type="dxa"/>
          </w:tcPr>
          <w:p w:rsidR="00C5308D" w:rsidRPr="00194C2D" w:rsidRDefault="00143EA3" w:rsidP="00143EA3">
            <w:pPr>
              <w:rPr>
                <w:rFonts w:ascii="Times New Roman" w:hAnsi="Times New Roman"/>
                <w:color w:val="000000"/>
                <w:sz w:val="24"/>
                <w:szCs w:val="24"/>
              </w:rPr>
            </w:pPr>
            <w:r w:rsidRPr="00194C2D">
              <w:rPr>
                <w:rFonts w:ascii="Times New Roman" w:hAnsi="Times New Roman"/>
                <w:sz w:val="24"/>
                <w:szCs w:val="24"/>
              </w:rPr>
              <w:t>Развиена свест кај учениците за потребите кои ги имаат другите луѓе</w:t>
            </w:r>
          </w:p>
        </w:tc>
      </w:tr>
      <w:tr w:rsidR="00C5308D" w:rsidRPr="00194C2D" w:rsidTr="00C5308D">
        <w:tc>
          <w:tcPr>
            <w:tcW w:w="2015" w:type="dxa"/>
          </w:tcPr>
          <w:p w:rsidR="00C5308D" w:rsidRPr="00194C2D" w:rsidRDefault="00143EA3" w:rsidP="00143EA3">
            <w:pPr>
              <w:rPr>
                <w:rFonts w:ascii="Times New Roman" w:hAnsi="Times New Roman"/>
                <w:color w:val="000000"/>
                <w:sz w:val="24"/>
                <w:szCs w:val="24"/>
              </w:rPr>
            </w:pPr>
            <w:r w:rsidRPr="00194C2D">
              <w:rPr>
                <w:rFonts w:ascii="Times New Roman" w:hAnsi="Times New Roman"/>
                <w:sz w:val="24"/>
                <w:szCs w:val="24"/>
              </w:rPr>
              <w:t>Вклучување на сите вработени и ученици во активностите за одржување и уредување на непосредната околина и соработка помеѓу сите нив</w:t>
            </w:r>
          </w:p>
        </w:tc>
        <w:tc>
          <w:tcPr>
            <w:tcW w:w="2015" w:type="dxa"/>
          </w:tcPr>
          <w:p w:rsidR="00C5308D" w:rsidRPr="00194C2D" w:rsidRDefault="00143EA3" w:rsidP="00143EA3">
            <w:pPr>
              <w:rPr>
                <w:rFonts w:ascii="Times New Roman" w:hAnsi="Times New Roman"/>
                <w:color w:val="000000"/>
                <w:sz w:val="24"/>
                <w:szCs w:val="24"/>
              </w:rPr>
            </w:pPr>
            <w:r w:rsidRPr="00194C2D">
              <w:rPr>
                <w:rFonts w:ascii="Times New Roman" w:hAnsi="Times New Roman"/>
                <w:sz w:val="24"/>
                <w:szCs w:val="24"/>
              </w:rPr>
              <w:t>Уредување на непосредната околина на училиштето (еколошки акции, кампањи, редовни еколошки патроли)</w:t>
            </w:r>
          </w:p>
        </w:tc>
        <w:tc>
          <w:tcPr>
            <w:tcW w:w="2015" w:type="dxa"/>
          </w:tcPr>
          <w:p w:rsidR="00C5308D" w:rsidRPr="00194C2D" w:rsidRDefault="00143EA3" w:rsidP="00143EA3">
            <w:pPr>
              <w:rPr>
                <w:rFonts w:ascii="Times New Roman" w:hAnsi="Times New Roman"/>
                <w:color w:val="000000"/>
                <w:sz w:val="24"/>
                <w:szCs w:val="24"/>
              </w:rPr>
            </w:pPr>
            <w:r w:rsidRPr="00194C2D">
              <w:rPr>
                <w:rFonts w:ascii="Times New Roman" w:hAnsi="Times New Roman"/>
                <w:sz w:val="24"/>
                <w:szCs w:val="24"/>
              </w:rPr>
              <w:t>Вработени и ученици</w:t>
            </w:r>
          </w:p>
        </w:tc>
        <w:tc>
          <w:tcPr>
            <w:tcW w:w="2015" w:type="dxa"/>
          </w:tcPr>
          <w:p w:rsidR="00C5308D" w:rsidRPr="00194C2D" w:rsidRDefault="00C5308D" w:rsidP="00C5308D">
            <w:pPr>
              <w:jc w:val="both"/>
              <w:rPr>
                <w:rFonts w:ascii="Times New Roman" w:hAnsi="Times New Roman"/>
                <w:color w:val="000000"/>
                <w:sz w:val="24"/>
                <w:szCs w:val="24"/>
              </w:rPr>
            </w:pPr>
            <w:r w:rsidRPr="00194C2D">
              <w:rPr>
                <w:rFonts w:ascii="Times New Roman" w:hAnsi="Times New Roman"/>
                <w:sz w:val="24"/>
                <w:szCs w:val="24"/>
              </w:rPr>
              <w:t>тековно</w:t>
            </w:r>
          </w:p>
        </w:tc>
        <w:tc>
          <w:tcPr>
            <w:tcW w:w="2016" w:type="dxa"/>
          </w:tcPr>
          <w:p w:rsidR="00C5308D" w:rsidRPr="00194C2D" w:rsidRDefault="00143EA3" w:rsidP="00C5308D">
            <w:pPr>
              <w:jc w:val="both"/>
              <w:rPr>
                <w:rFonts w:ascii="Times New Roman" w:hAnsi="Times New Roman"/>
                <w:color w:val="000000"/>
                <w:sz w:val="24"/>
                <w:szCs w:val="24"/>
              </w:rPr>
            </w:pPr>
            <w:r w:rsidRPr="00194C2D">
              <w:rPr>
                <w:rFonts w:ascii="Times New Roman" w:hAnsi="Times New Roman"/>
                <w:sz w:val="24"/>
                <w:szCs w:val="24"/>
              </w:rPr>
              <w:t>Почиста и по уредна надворешна средина и поголема соработка</w:t>
            </w:r>
          </w:p>
        </w:tc>
      </w:tr>
      <w:tr w:rsidR="00C5308D" w:rsidRPr="00194C2D" w:rsidTr="00C5308D">
        <w:tc>
          <w:tcPr>
            <w:tcW w:w="2015" w:type="dxa"/>
          </w:tcPr>
          <w:p w:rsidR="00C5308D" w:rsidRPr="00194C2D" w:rsidRDefault="00143EA3" w:rsidP="00143EA3">
            <w:pPr>
              <w:rPr>
                <w:rFonts w:ascii="Times New Roman" w:hAnsi="Times New Roman"/>
                <w:color w:val="000000"/>
                <w:sz w:val="24"/>
                <w:szCs w:val="24"/>
              </w:rPr>
            </w:pPr>
            <w:r w:rsidRPr="00194C2D">
              <w:rPr>
                <w:rFonts w:ascii="Times New Roman" w:hAnsi="Times New Roman"/>
                <w:sz w:val="24"/>
                <w:szCs w:val="24"/>
              </w:rPr>
              <w:t>Вклучување на сите ученици и вработени во обликувањето и одржувањето на просториите во училиштето</w:t>
            </w:r>
          </w:p>
        </w:tc>
        <w:tc>
          <w:tcPr>
            <w:tcW w:w="2015" w:type="dxa"/>
          </w:tcPr>
          <w:p w:rsidR="00C5308D" w:rsidRPr="00194C2D" w:rsidRDefault="00143EA3" w:rsidP="00143EA3">
            <w:pPr>
              <w:rPr>
                <w:rFonts w:ascii="Times New Roman" w:hAnsi="Times New Roman"/>
                <w:color w:val="000000"/>
                <w:sz w:val="24"/>
                <w:szCs w:val="24"/>
              </w:rPr>
            </w:pPr>
            <w:r w:rsidRPr="00194C2D">
              <w:rPr>
                <w:rFonts w:ascii="Times New Roman" w:hAnsi="Times New Roman"/>
                <w:sz w:val="24"/>
                <w:szCs w:val="24"/>
              </w:rPr>
              <w:t>Естетско обликување на просториите во училиштето</w:t>
            </w:r>
          </w:p>
        </w:tc>
        <w:tc>
          <w:tcPr>
            <w:tcW w:w="2015" w:type="dxa"/>
          </w:tcPr>
          <w:p w:rsidR="00C5308D" w:rsidRPr="00194C2D" w:rsidRDefault="00C5308D" w:rsidP="00C5308D">
            <w:pPr>
              <w:jc w:val="both"/>
              <w:rPr>
                <w:rFonts w:ascii="Times New Roman" w:hAnsi="Times New Roman"/>
                <w:color w:val="000000"/>
                <w:sz w:val="24"/>
                <w:szCs w:val="24"/>
              </w:rPr>
            </w:pPr>
          </w:p>
        </w:tc>
        <w:tc>
          <w:tcPr>
            <w:tcW w:w="2015" w:type="dxa"/>
          </w:tcPr>
          <w:p w:rsidR="00C5308D" w:rsidRPr="00194C2D" w:rsidRDefault="00C5308D" w:rsidP="00C5308D">
            <w:pPr>
              <w:jc w:val="both"/>
              <w:rPr>
                <w:rFonts w:ascii="Times New Roman" w:hAnsi="Times New Roman"/>
                <w:color w:val="000000"/>
                <w:sz w:val="24"/>
                <w:szCs w:val="24"/>
              </w:rPr>
            </w:pPr>
            <w:r w:rsidRPr="00194C2D">
              <w:rPr>
                <w:rFonts w:ascii="Times New Roman" w:hAnsi="Times New Roman"/>
                <w:sz w:val="24"/>
                <w:szCs w:val="24"/>
              </w:rPr>
              <w:t>тековно</w:t>
            </w:r>
          </w:p>
        </w:tc>
        <w:tc>
          <w:tcPr>
            <w:tcW w:w="2016" w:type="dxa"/>
          </w:tcPr>
          <w:p w:rsidR="00C5308D" w:rsidRPr="00194C2D" w:rsidRDefault="00143EA3" w:rsidP="00C5308D">
            <w:pPr>
              <w:jc w:val="both"/>
              <w:rPr>
                <w:rFonts w:ascii="Times New Roman" w:hAnsi="Times New Roman"/>
                <w:color w:val="000000"/>
                <w:sz w:val="24"/>
                <w:szCs w:val="24"/>
              </w:rPr>
            </w:pPr>
            <w:r w:rsidRPr="00194C2D">
              <w:rPr>
                <w:rFonts w:ascii="Times New Roman" w:hAnsi="Times New Roman"/>
                <w:sz w:val="24"/>
                <w:szCs w:val="24"/>
              </w:rPr>
              <w:t>По уредни и поубави простории за учење и работа</w:t>
            </w:r>
          </w:p>
        </w:tc>
      </w:tr>
      <w:tr w:rsidR="00C5308D" w:rsidRPr="00194C2D" w:rsidTr="00C5308D">
        <w:tc>
          <w:tcPr>
            <w:tcW w:w="2015" w:type="dxa"/>
          </w:tcPr>
          <w:p w:rsidR="00C5308D"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lastRenderedPageBreak/>
              <w:t>Развивање основни работни навики при ракување со алат и прибор со кој се извршуваат работните задачи</w:t>
            </w:r>
          </w:p>
        </w:tc>
        <w:tc>
          <w:tcPr>
            <w:tcW w:w="2015" w:type="dxa"/>
          </w:tcPr>
          <w:p w:rsidR="00C5308D"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t>Одржување и уредување на културноисториските споменици , одбележување на значајни историски датуми (уредување на околината на споменикот на паднатите борци)</w:t>
            </w:r>
          </w:p>
        </w:tc>
        <w:tc>
          <w:tcPr>
            <w:tcW w:w="2015" w:type="dxa"/>
          </w:tcPr>
          <w:p w:rsidR="00C5308D"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t>Наставници ученици</w:t>
            </w:r>
          </w:p>
        </w:tc>
        <w:tc>
          <w:tcPr>
            <w:tcW w:w="2015" w:type="dxa"/>
          </w:tcPr>
          <w:p w:rsidR="00C5308D" w:rsidRPr="00194C2D" w:rsidRDefault="00C5308D" w:rsidP="00B157A7">
            <w:pPr>
              <w:jc w:val="both"/>
              <w:rPr>
                <w:rFonts w:ascii="Times New Roman" w:hAnsi="Times New Roman"/>
                <w:color w:val="000000"/>
                <w:sz w:val="24"/>
                <w:szCs w:val="24"/>
              </w:rPr>
            </w:pPr>
          </w:p>
        </w:tc>
        <w:tc>
          <w:tcPr>
            <w:tcW w:w="2016" w:type="dxa"/>
          </w:tcPr>
          <w:p w:rsidR="00C5308D"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t>Стекнати работни навики и умеење при ракување со алат и прибор со кој се извршуваат работните задачи</w:t>
            </w:r>
          </w:p>
        </w:tc>
      </w:tr>
      <w:tr w:rsidR="00C5308D" w:rsidRPr="00194C2D" w:rsidTr="00C5308D">
        <w:tc>
          <w:tcPr>
            <w:tcW w:w="2015" w:type="dxa"/>
          </w:tcPr>
          <w:p w:rsidR="00C5308D"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t>Развивање на љубов кон природата и природните убавини</w:t>
            </w:r>
          </w:p>
        </w:tc>
        <w:tc>
          <w:tcPr>
            <w:tcW w:w="2015" w:type="dxa"/>
          </w:tcPr>
          <w:p w:rsidR="00C5308D"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t>Организирање излети во најблиската околина</w:t>
            </w:r>
          </w:p>
        </w:tc>
        <w:tc>
          <w:tcPr>
            <w:tcW w:w="2015" w:type="dxa"/>
          </w:tcPr>
          <w:p w:rsidR="00C5308D"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t>Наставници ученици</w:t>
            </w:r>
          </w:p>
        </w:tc>
        <w:tc>
          <w:tcPr>
            <w:tcW w:w="2015" w:type="dxa"/>
          </w:tcPr>
          <w:p w:rsidR="00C5308D" w:rsidRPr="00194C2D" w:rsidRDefault="00143EA3"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второ полугодие</w:t>
            </w:r>
          </w:p>
        </w:tc>
        <w:tc>
          <w:tcPr>
            <w:tcW w:w="2016" w:type="dxa"/>
          </w:tcPr>
          <w:p w:rsidR="00C5308D"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t>Развиена свест и љубов кон природата и природните убавини</w:t>
            </w:r>
          </w:p>
        </w:tc>
      </w:tr>
      <w:tr w:rsidR="00C5308D" w:rsidRPr="00194C2D" w:rsidTr="00C5308D">
        <w:tc>
          <w:tcPr>
            <w:tcW w:w="2015" w:type="dxa"/>
          </w:tcPr>
          <w:p w:rsidR="00C5308D"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t>Одржување здрава и чиста околина и развивање работни навики</w:t>
            </w:r>
          </w:p>
        </w:tc>
        <w:tc>
          <w:tcPr>
            <w:tcW w:w="2015" w:type="dxa"/>
          </w:tcPr>
          <w:p w:rsidR="00C5308D" w:rsidRPr="00194C2D" w:rsidRDefault="00143EA3" w:rsidP="00143EA3">
            <w:pPr>
              <w:rPr>
                <w:rFonts w:ascii="Times New Roman" w:hAnsi="Times New Roman"/>
                <w:color w:val="000000"/>
                <w:sz w:val="24"/>
                <w:szCs w:val="24"/>
              </w:rPr>
            </w:pPr>
            <w:r w:rsidRPr="00194C2D">
              <w:rPr>
                <w:rFonts w:ascii="Times New Roman" w:hAnsi="Times New Roman"/>
                <w:sz w:val="24"/>
                <w:szCs w:val="24"/>
              </w:rPr>
              <w:t>Пошумување на голи места во непосредната околина (активно учество во организирани акции)</w:t>
            </w:r>
          </w:p>
        </w:tc>
        <w:tc>
          <w:tcPr>
            <w:tcW w:w="2015" w:type="dxa"/>
          </w:tcPr>
          <w:p w:rsidR="00C5308D" w:rsidRPr="00194C2D" w:rsidRDefault="00C5308D" w:rsidP="00B157A7">
            <w:pPr>
              <w:jc w:val="both"/>
              <w:rPr>
                <w:rFonts w:ascii="Times New Roman" w:hAnsi="Times New Roman"/>
                <w:color w:val="000000"/>
                <w:sz w:val="24"/>
                <w:szCs w:val="24"/>
              </w:rPr>
            </w:pPr>
          </w:p>
        </w:tc>
        <w:tc>
          <w:tcPr>
            <w:tcW w:w="2015" w:type="dxa"/>
          </w:tcPr>
          <w:p w:rsidR="00C5308D" w:rsidRPr="00194C2D" w:rsidRDefault="00C5308D" w:rsidP="00B157A7">
            <w:pPr>
              <w:jc w:val="both"/>
              <w:rPr>
                <w:rFonts w:ascii="Times New Roman" w:hAnsi="Times New Roman"/>
                <w:color w:val="000000"/>
                <w:sz w:val="24"/>
                <w:szCs w:val="24"/>
              </w:rPr>
            </w:pPr>
          </w:p>
        </w:tc>
        <w:tc>
          <w:tcPr>
            <w:tcW w:w="2016" w:type="dxa"/>
          </w:tcPr>
          <w:p w:rsidR="00C5308D"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t>Стекнати работни навики за одржување здрава и чиста околина</w:t>
            </w:r>
          </w:p>
        </w:tc>
      </w:tr>
    </w:tbl>
    <w:p w:rsidR="00C5308D" w:rsidRPr="00194C2D" w:rsidRDefault="00C5308D" w:rsidP="00B157A7">
      <w:pPr>
        <w:jc w:val="both"/>
        <w:rPr>
          <w:rFonts w:ascii="Times New Roman" w:hAnsi="Times New Roman"/>
          <w:color w:val="000000"/>
          <w:sz w:val="24"/>
          <w:szCs w:val="24"/>
        </w:rPr>
      </w:pPr>
    </w:p>
    <w:p w:rsidR="00143EA3" w:rsidRPr="00194C2D" w:rsidRDefault="00143EA3" w:rsidP="00B157A7">
      <w:pPr>
        <w:jc w:val="both"/>
        <w:rPr>
          <w:rFonts w:ascii="Times New Roman" w:hAnsi="Times New Roman"/>
          <w:sz w:val="24"/>
          <w:szCs w:val="24"/>
        </w:rPr>
      </w:pPr>
      <w:r w:rsidRPr="00194C2D">
        <w:rPr>
          <w:rFonts w:ascii="Times New Roman" w:hAnsi="Times New Roman"/>
          <w:b/>
          <w:bCs/>
          <w:sz w:val="24"/>
          <w:szCs w:val="24"/>
        </w:rPr>
        <w:t>Еко-патроли</w:t>
      </w:r>
      <w:r w:rsidRPr="00194C2D">
        <w:rPr>
          <w:rFonts w:ascii="Times New Roman" w:hAnsi="Times New Roman"/>
          <w:sz w:val="24"/>
          <w:szCs w:val="24"/>
        </w:rPr>
        <w:t xml:space="preserve">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За реализација на дел од активностите планирани по планот на активности: Одбележување на значајни еколошки датуми, следење на состојбата со животната средина, одржување на здрава и чиста животна средина, соработка со медиумите , дистрибуција на изработени летоци и флаери и сл. Редовно се спроведуваат еко-патроли од страна на учениците од различни возрасни групи.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Активностите на еко-патролите се фотографираат документираат во пишани извештаи, а по потреба ќе се прави и видео запис од истите и истите тековно ќе се објавуваат на училишната веб страна. </w:t>
      </w:r>
    </w:p>
    <w:p w:rsidR="00143EA3" w:rsidRPr="00194C2D" w:rsidRDefault="00143EA3" w:rsidP="00B157A7">
      <w:pPr>
        <w:jc w:val="both"/>
        <w:rPr>
          <w:rFonts w:ascii="Times New Roman" w:hAnsi="Times New Roman"/>
          <w:color w:val="000000"/>
          <w:sz w:val="24"/>
          <w:szCs w:val="24"/>
        </w:rPr>
      </w:pPr>
      <w:r w:rsidRPr="00194C2D">
        <w:rPr>
          <w:rFonts w:ascii="Times New Roman" w:hAnsi="Times New Roman"/>
          <w:sz w:val="24"/>
          <w:szCs w:val="24"/>
        </w:rPr>
        <w:t>Членови на еколошката секција се учениците од VI до IX одд..Учениците од екопатролата слободно можат да ги предупредуваат учениците кои не ги почитуваат екоправилата за здрава и чиста околина. Учениците од еко-патролата изготвуваат извештај со кој ќе го известат одговорниот наставник за еко проблемите кои ќе ги воочат во училишниот двор и училиштето а тој неделно треба да поднесе извештај до координаторот на еко-одборот.</w:t>
      </w:r>
    </w:p>
    <w:p w:rsidR="00143EA3" w:rsidRDefault="00143EA3" w:rsidP="00B157A7">
      <w:pPr>
        <w:jc w:val="both"/>
        <w:rPr>
          <w:rFonts w:ascii="Times New Roman" w:hAnsi="Times New Roman"/>
          <w:color w:val="000000"/>
          <w:sz w:val="24"/>
          <w:szCs w:val="24"/>
          <w:lang w:val="mk-MK"/>
        </w:rPr>
      </w:pPr>
    </w:p>
    <w:p w:rsidR="007B7F8E" w:rsidRPr="007B7F8E" w:rsidRDefault="007B7F8E" w:rsidP="00B157A7">
      <w:pPr>
        <w:jc w:val="both"/>
        <w:rPr>
          <w:rFonts w:ascii="Times New Roman" w:hAnsi="Times New Roman"/>
          <w:color w:val="000000"/>
          <w:sz w:val="24"/>
          <w:szCs w:val="24"/>
          <w:lang w:val="mk-MK"/>
        </w:rPr>
      </w:pPr>
    </w:p>
    <w:p w:rsidR="00953B7A" w:rsidRPr="00953B7A" w:rsidRDefault="00953B7A" w:rsidP="00B157A7">
      <w:pPr>
        <w:jc w:val="both"/>
        <w:rPr>
          <w:rFonts w:ascii="Times New Roman" w:hAnsi="Times New Roman"/>
          <w:color w:val="000000"/>
          <w:sz w:val="24"/>
          <w:szCs w:val="24"/>
          <w:lang w:val="mk-MK"/>
        </w:rPr>
      </w:pPr>
    </w:p>
    <w:p w:rsidR="00B157A7" w:rsidRPr="00194C2D" w:rsidRDefault="00B157A7" w:rsidP="00143EA3">
      <w:pPr>
        <w:shd w:val="clear" w:color="auto" w:fill="18BBE8"/>
        <w:jc w:val="both"/>
        <w:rPr>
          <w:rFonts w:ascii="Times New Roman" w:hAnsi="Times New Roman"/>
          <w:b/>
          <w:color w:val="000000"/>
          <w:sz w:val="24"/>
          <w:szCs w:val="24"/>
        </w:rPr>
      </w:pPr>
      <w:r w:rsidRPr="00194C2D">
        <w:rPr>
          <w:rFonts w:ascii="Times New Roman" w:hAnsi="Times New Roman"/>
          <w:b/>
          <w:color w:val="000000"/>
          <w:sz w:val="24"/>
          <w:szCs w:val="24"/>
        </w:rPr>
        <w:lastRenderedPageBreak/>
        <w:t>10. Ученичко организирање и учество</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Училиштето е многу важен фактор кој систематски, организирано и во долга низа години ги подготвува учениците за реалноста што ги очекува надвор од него. Во зависност од тоа какви идни граѓани сака да создаде, такво треба да биде и самото училиште. Нашето училиште има за цел да изгради граѓани кои демократски и активно ќе учествуваат во животот на заедницата, затоа уште во нашата средина создаваме услови за нивно постепено градење. Ученичкото учество има посебно лично и општествено значење ако се земе предвид дека е најдобро средство преку кое учениците можат да учат како да застанат во одбрана на своите и правата на другите, како да влијаат врз процесите на одлучување и како се учествува демократски во животот на училиштето и на заедницата. Нашето училиште му овозможува активно учество на ученикот во одвивањето на сите активности во училиштето кои се однесуваат на него.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Ова подразбира: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 има обезбедено атмосфера и услови што ги стимулираат учениците да формираат свое сопствено мислење и слободно да го изразуваат тоа мислење без никакви последици,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 имаме изградено механизми и процедури што им овозможува на учениците да вршат влијание врз одлуките и случувањата во училиштето со јасно видливи резултати од тоа влијание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 поттикнува постојана соработка помеѓу сите чинители во него, и возрасни и деца; • ја промовира еднаквоста, и кога се работи за правата, и кога се работи за одговорностите;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 развива чувство на одговорност за меѓусебно почитување, градење на осмислени училишни норми, почитување на училишните норми и вредности, како и за надминување на проблемите во училиштето што се дел од секојдневното живеење (на пример: присуството на различни форми на насилство, безбедносни прашања, дисциплина за време на часот и за време на одморите, справување со пушење, консумирање алкохол и други психоактивни супстанции, итн.);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 поттикнува заедничко учество на учениците во разни процеси што повлекува развивање на нивните компетенции за тимска работа, меѓусебна соработка, застапување на заеднички интереси и донесување заеднички одлуки;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развива социјални вештини и го засилува критичкото размислување кај учениците;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 развива осетливост за потребите, и сопствените и туѓите, и</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 • гради почитување и прифаќање на различностите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Тимот составен од директорот, наставници и стручна служба подготви акционен план, според кој ќе реализира по 72 наставни часа. Планот ќе се реализира во паралелките со ученици од шесто до деветто одделение, а истиот ќе се спроведе и со учениците од Ученичкиот парламент и со дел од учениците од одделенска настава кои се во погорните одделенија.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Целта на спроведувањето е учениците да добијат генерална слика за демократското учество во животот на училиштето со што ќе ги остварат своите права за учество и донесување важни одлуки во училиштето, кои се од интерес за нив. Со учениците од одделенска настава ќе се спроведат по четири работилници на тема детските права, три дебати кои се однесуваат на </w:t>
      </w:r>
      <w:r w:rsidRPr="00194C2D">
        <w:rPr>
          <w:rFonts w:ascii="Times New Roman" w:hAnsi="Times New Roman"/>
          <w:sz w:val="24"/>
          <w:szCs w:val="24"/>
        </w:rPr>
        <w:lastRenderedPageBreak/>
        <w:t>соработката меѓу учениците, меѓуетничка интеграција и оценувањето. Изборот на темите е определен според приоритетите на училиштето во</w:t>
      </w:r>
      <w:r w:rsidRPr="00194C2D">
        <w:rPr>
          <w:rFonts w:ascii="Times New Roman" w:hAnsi="Times New Roman"/>
          <w:sz w:val="24"/>
          <w:szCs w:val="24"/>
          <w:lang w:val="mk-MK"/>
        </w:rPr>
        <w:t xml:space="preserve"> </w:t>
      </w:r>
      <w:r w:rsidRPr="00194C2D">
        <w:rPr>
          <w:rFonts w:ascii="Times New Roman" w:hAnsi="Times New Roman"/>
          <w:sz w:val="24"/>
          <w:szCs w:val="24"/>
        </w:rPr>
        <w:t xml:space="preserve"> Годишната програма, извештајот од Само евалуацијата и Развојната програма, но и досегашното искуство за потребите на учениците во однос на искажувањето на мислењето.</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 Листа на членови на Тимот за поддршка на работата на ученичкиот парламент и ученикот правобранител: 1.</w:t>
      </w:r>
      <w:r w:rsidR="007B7F8E">
        <w:rPr>
          <w:rFonts w:ascii="Times New Roman" w:hAnsi="Times New Roman"/>
          <w:sz w:val="24"/>
          <w:szCs w:val="24"/>
          <w:lang w:val="mk-MK"/>
        </w:rPr>
        <w:t xml:space="preserve"> Зеко Абази</w:t>
      </w:r>
      <w:r w:rsidRPr="00194C2D">
        <w:rPr>
          <w:rFonts w:ascii="Times New Roman" w:hAnsi="Times New Roman"/>
          <w:sz w:val="24"/>
          <w:szCs w:val="24"/>
        </w:rPr>
        <w:t xml:space="preserve">-директор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2.</w:t>
      </w:r>
      <w:r w:rsidRPr="00194C2D">
        <w:rPr>
          <w:rFonts w:ascii="Times New Roman" w:hAnsi="Times New Roman"/>
          <w:sz w:val="24"/>
          <w:szCs w:val="24"/>
          <w:lang w:val="mk-MK"/>
        </w:rPr>
        <w:t xml:space="preserve"> Рејхан Муртезани</w:t>
      </w:r>
      <w:r w:rsidRPr="00194C2D">
        <w:rPr>
          <w:rFonts w:ascii="Times New Roman" w:hAnsi="Times New Roman"/>
          <w:sz w:val="24"/>
          <w:szCs w:val="24"/>
        </w:rPr>
        <w:t xml:space="preserve">-психолог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3.</w:t>
      </w:r>
      <w:r w:rsidR="007B7F8E">
        <w:rPr>
          <w:rFonts w:ascii="Times New Roman" w:hAnsi="Times New Roman"/>
          <w:sz w:val="24"/>
          <w:szCs w:val="24"/>
          <w:lang w:val="mk-MK"/>
        </w:rPr>
        <w:t>Вулнет Ковачи</w:t>
      </w:r>
      <w:r w:rsidRPr="00194C2D">
        <w:rPr>
          <w:rFonts w:ascii="Times New Roman" w:hAnsi="Times New Roman"/>
          <w:sz w:val="24"/>
          <w:szCs w:val="24"/>
        </w:rPr>
        <w:t xml:space="preserve">-наставник по историја </w:t>
      </w:r>
    </w:p>
    <w:p w:rsidR="00143EA3" w:rsidRPr="00194C2D" w:rsidRDefault="00143EA3" w:rsidP="00B157A7">
      <w:pPr>
        <w:jc w:val="both"/>
        <w:rPr>
          <w:rFonts w:ascii="Times New Roman" w:hAnsi="Times New Roman"/>
          <w:sz w:val="24"/>
          <w:szCs w:val="24"/>
        </w:rPr>
      </w:pPr>
      <w:r w:rsidRPr="00194C2D">
        <w:rPr>
          <w:rFonts w:ascii="Times New Roman" w:hAnsi="Times New Roman"/>
          <w:sz w:val="24"/>
          <w:szCs w:val="24"/>
        </w:rPr>
        <w:t xml:space="preserve"> 4.</w:t>
      </w:r>
      <w:r w:rsidRPr="00194C2D">
        <w:rPr>
          <w:rFonts w:ascii="Times New Roman" w:hAnsi="Times New Roman"/>
          <w:sz w:val="24"/>
          <w:szCs w:val="24"/>
          <w:lang w:val="mk-MK"/>
        </w:rPr>
        <w:t>Аљкан Бајрами</w:t>
      </w:r>
      <w:r w:rsidRPr="00194C2D">
        <w:rPr>
          <w:rFonts w:ascii="Times New Roman" w:hAnsi="Times New Roman"/>
          <w:sz w:val="24"/>
          <w:szCs w:val="24"/>
        </w:rPr>
        <w:t>-наставник по историја</w:t>
      </w:r>
    </w:p>
    <w:p w:rsidR="00B157A7" w:rsidRDefault="00143EA3" w:rsidP="00B157A7">
      <w:pPr>
        <w:jc w:val="both"/>
        <w:rPr>
          <w:rFonts w:ascii="Times New Roman" w:hAnsi="Times New Roman"/>
          <w:sz w:val="24"/>
          <w:szCs w:val="24"/>
        </w:rPr>
      </w:pPr>
      <w:r w:rsidRPr="00194C2D">
        <w:rPr>
          <w:rFonts w:ascii="Times New Roman" w:hAnsi="Times New Roman"/>
          <w:sz w:val="24"/>
          <w:szCs w:val="24"/>
        </w:rPr>
        <w:t xml:space="preserve"> 5.</w:t>
      </w:r>
      <w:r w:rsidRPr="00194C2D">
        <w:rPr>
          <w:rFonts w:ascii="Times New Roman" w:hAnsi="Times New Roman"/>
          <w:sz w:val="24"/>
          <w:szCs w:val="24"/>
          <w:lang w:val="mk-MK"/>
        </w:rPr>
        <w:t xml:space="preserve"> Изета Бабачиќ</w:t>
      </w:r>
      <w:r w:rsidRPr="00194C2D">
        <w:rPr>
          <w:rFonts w:ascii="Times New Roman" w:hAnsi="Times New Roman"/>
          <w:sz w:val="24"/>
          <w:szCs w:val="24"/>
        </w:rPr>
        <w:t xml:space="preserve"> -одделенски наставник</w:t>
      </w:r>
    </w:p>
    <w:p w:rsidR="00601747" w:rsidRDefault="00601747" w:rsidP="00B157A7">
      <w:pPr>
        <w:jc w:val="both"/>
        <w:rPr>
          <w:rFonts w:ascii="Times New Roman" w:hAnsi="Times New Roman"/>
          <w:sz w:val="24"/>
          <w:szCs w:val="24"/>
        </w:rPr>
      </w:pPr>
    </w:p>
    <w:p w:rsidR="00601747" w:rsidRDefault="00601747" w:rsidP="00B157A7">
      <w:pPr>
        <w:jc w:val="both"/>
        <w:rPr>
          <w:rFonts w:ascii="Times New Roman" w:hAnsi="Times New Roman"/>
          <w:sz w:val="24"/>
          <w:szCs w:val="24"/>
        </w:rPr>
      </w:pPr>
    </w:p>
    <w:p w:rsidR="00601747" w:rsidRDefault="00601747" w:rsidP="00B157A7">
      <w:pPr>
        <w:jc w:val="both"/>
        <w:rPr>
          <w:rFonts w:ascii="Times New Roman" w:hAnsi="Times New Roman"/>
          <w:sz w:val="24"/>
          <w:szCs w:val="24"/>
        </w:rPr>
      </w:pPr>
    </w:p>
    <w:p w:rsidR="00601747" w:rsidRDefault="00601747" w:rsidP="00B157A7">
      <w:pPr>
        <w:jc w:val="both"/>
        <w:rPr>
          <w:rFonts w:ascii="Times New Roman" w:hAnsi="Times New Roman"/>
          <w:sz w:val="24"/>
          <w:szCs w:val="24"/>
        </w:rPr>
      </w:pPr>
    </w:p>
    <w:p w:rsidR="00601747" w:rsidRDefault="00601747"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Default="007B7F8E" w:rsidP="00B157A7">
      <w:pPr>
        <w:jc w:val="both"/>
        <w:rPr>
          <w:rFonts w:ascii="Times New Roman" w:hAnsi="Times New Roman"/>
          <w:sz w:val="24"/>
          <w:szCs w:val="24"/>
          <w:lang w:val="mk-MK"/>
        </w:rPr>
      </w:pPr>
    </w:p>
    <w:p w:rsidR="007B7F8E" w:rsidRPr="007B7F8E" w:rsidRDefault="007B7F8E" w:rsidP="00B157A7">
      <w:pPr>
        <w:jc w:val="both"/>
        <w:rPr>
          <w:rFonts w:ascii="Times New Roman" w:hAnsi="Times New Roman"/>
          <w:sz w:val="24"/>
          <w:szCs w:val="24"/>
          <w:lang w:val="mk-MK"/>
        </w:rPr>
      </w:pPr>
    </w:p>
    <w:p w:rsidR="00601747" w:rsidRDefault="00601747" w:rsidP="00B157A7">
      <w:pPr>
        <w:jc w:val="both"/>
        <w:rPr>
          <w:rFonts w:ascii="Times New Roman" w:hAnsi="Times New Roman"/>
          <w:sz w:val="24"/>
          <w:szCs w:val="24"/>
        </w:rPr>
      </w:pPr>
    </w:p>
    <w:p w:rsidR="00601747" w:rsidRDefault="00601747" w:rsidP="00B157A7">
      <w:pPr>
        <w:jc w:val="both"/>
        <w:rPr>
          <w:rFonts w:ascii="Times New Roman" w:hAnsi="Times New Roman"/>
          <w:sz w:val="24"/>
          <w:szCs w:val="24"/>
        </w:rPr>
      </w:pPr>
    </w:p>
    <w:p w:rsidR="00601747" w:rsidRPr="00194C2D" w:rsidRDefault="00601747" w:rsidP="00B157A7">
      <w:pPr>
        <w:jc w:val="both"/>
        <w:rPr>
          <w:rFonts w:ascii="Times New Roman" w:hAnsi="Times New Roman"/>
          <w:sz w:val="24"/>
          <w:szCs w:val="24"/>
        </w:rPr>
      </w:pPr>
    </w:p>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b/>
          <w:bCs/>
          <w:sz w:val="24"/>
          <w:szCs w:val="24"/>
        </w:rPr>
        <w:lastRenderedPageBreak/>
        <w:t>АКЦИСКИ ПЛАН НА ТИМОТ ЗА ПОДДРШКА НА РАБОТАТА НА УЧЕНИЧКИОТ ПАРЛАМЕНТ И УЧЕНИКОТ ПРАВОБРАНИТЕЛ</w:t>
      </w:r>
    </w:p>
    <w:p w:rsidR="00143EA3" w:rsidRPr="00194C2D" w:rsidRDefault="00143EA3" w:rsidP="00143EA3">
      <w:pPr>
        <w:tabs>
          <w:tab w:val="left" w:pos="4228"/>
        </w:tabs>
        <w:jc w:val="center"/>
        <w:rPr>
          <w:rFonts w:ascii="Times New Roman" w:hAnsi="Times New Roman"/>
          <w:b/>
          <w:bCs/>
          <w:sz w:val="24"/>
          <w:szCs w:val="24"/>
        </w:rPr>
      </w:pPr>
    </w:p>
    <w:tbl>
      <w:tblPr>
        <w:tblStyle w:val="TableGrid"/>
        <w:tblW w:w="0" w:type="auto"/>
        <w:tblLook w:val="04A0"/>
      </w:tblPr>
      <w:tblGrid>
        <w:gridCol w:w="940"/>
        <w:gridCol w:w="2318"/>
        <w:gridCol w:w="2091"/>
        <w:gridCol w:w="1645"/>
        <w:gridCol w:w="1642"/>
        <w:gridCol w:w="1666"/>
      </w:tblGrid>
      <w:tr w:rsidR="00143EA3" w:rsidRPr="00194C2D" w:rsidTr="00BA5FB7">
        <w:tc>
          <w:tcPr>
            <w:tcW w:w="958" w:type="dxa"/>
            <w:shd w:val="clear" w:color="auto" w:fill="F2F2F2" w:themeFill="background1" w:themeFillShade="F2"/>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р. б.</w:t>
            </w:r>
          </w:p>
        </w:tc>
        <w:tc>
          <w:tcPr>
            <w:tcW w:w="2332" w:type="dxa"/>
            <w:shd w:val="clear" w:color="auto" w:fill="F2F2F2" w:themeFill="background1" w:themeFillShade="F2"/>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Активности</w:t>
            </w:r>
          </w:p>
        </w:tc>
        <w:tc>
          <w:tcPr>
            <w:tcW w:w="1814" w:type="dxa"/>
            <w:shd w:val="clear" w:color="auto" w:fill="F2F2F2" w:themeFill="background1" w:themeFillShade="F2"/>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Резултати</w:t>
            </w:r>
          </w:p>
        </w:tc>
        <w:tc>
          <w:tcPr>
            <w:tcW w:w="1653" w:type="dxa"/>
            <w:shd w:val="clear" w:color="auto" w:fill="F2F2F2" w:themeFill="background1" w:themeFillShade="F2"/>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Временска рамка</w:t>
            </w:r>
          </w:p>
        </w:tc>
        <w:tc>
          <w:tcPr>
            <w:tcW w:w="1652" w:type="dxa"/>
            <w:shd w:val="clear" w:color="auto" w:fill="F2F2F2" w:themeFill="background1" w:themeFillShade="F2"/>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Планиран број часови</w:t>
            </w:r>
          </w:p>
        </w:tc>
        <w:tc>
          <w:tcPr>
            <w:tcW w:w="1667" w:type="dxa"/>
            <w:shd w:val="clear" w:color="auto" w:fill="F2F2F2" w:themeFill="background1" w:themeFillShade="F2"/>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Одговорност</w:t>
            </w:r>
          </w:p>
        </w:tc>
      </w:tr>
      <w:tr w:rsidR="00143EA3" w:rsidRPr="00194C2D" w:rsidTr="00BA5FB7">
        <w:tc>
          <w:tcPr>
            <w:tcW w:w="958" w:type="dxa"/>
          </w:tcPr>
          <w:p w:rsidR="00143EA3" w:rsidRPr="00194C2D" w:rsidRDefault="00143EA3" w:rsidP="00143EA3">
            <w:pPr>
              <w:tabs>
                <w:tab w:val="left" w:pos="4228"/>
              </w:tabs>
              <w:jc w:val="center"/>
              <w:rPr>
                <w:rFonts w:ascii="Times New Roman" w:hAnsi="Times New Roman"/>
                <w:b/>
                <w:bCs/>
                <w:sz w:val="24"/>
                <w:szCs w:val="24"/>
              </w:rPr>
            </w:pPr>
          </w:p>
        </w:tc>
        <w:tc>
          <w:tcPr>
            <w:tcW w:w="2332"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Конституирање и состанок на тимот</w:t>
            </w:r>
          </w:p>
        </w:tc>
        <w:tc>
          <w:tcPr>
            <w:tcW w:w="1814"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Договор за реализација на активностите наведени во планот за работа</w:t>
            </w:r>
          </w:p>
        </w:tc>
        <w:tc>
          <w:tcPr>
            <w:tcW w:w="1653" w:type="dxa"/>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sz w:val="24"/>
                <w:szCs w:val="24"/>
              </w:rPr>
              <w:t>Август 202</w:t>
            </w:r>
            <w:r w:rsidR="007B7F8E">
              <w:rPr>
                <w:rFonts w:ascii="Times New Roman" w:hAnsi="Times New Roman"/>
                <w:sz w:val="24"/>
                <w:szCs w:val="24"/>
                <w:lang w:val="mk-MK"/>
              </w:rPr>
              <w:t>3</w:t>
            </w:r>
          </w:p>
        </w:tc>
        <w:tc>
          <w:tcPr>
            <w:tcW w:w="1652" w:type="dxa"/>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1</w:t>
            </w:r>
          </w:p>
        </w:tc>
        <w:tc>
          <w:tcPr>
            <w:tcW w:w="1667"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Директор Тим за поддршка</w:t>
            </w:r>
          </w:p>
        </w:tc>
      </w:tr>
      <w:tr w:rsidR="00143EA3" w:rsidRPr="00194C2D" w:rsidTr="00BA5FB7">
        <w:tc>
          <w:tcPr>
            <w:tcW w:w="958" w:type="dxa"/>
          </w:tcPr>
          <w:p w:rsidR="00143EA3" w:rsidRPr="00194C2D" w:rsidRDefault="00143EA3" w:rsidP="00143EA3">
            <w:pPr>
              <w:tabs>
                <w:tab w:val="left" w:pos="4228"/>
              </w:tabs>
              <w:jc w:val="center"/>
              <w:rPr>
                <w:rFonts w:ascii="Times New Roman" w:hAnsi="Times New Roman"/>
                <w:b/>
                <w:bCs/>
                <w:sz w:val="24"/>
                <w:szCs w:val="24"/>
              </w:rPr>
            </w:pPr>
          </w:p>
        </w:tc>
        <w:tc>
          <w:tcPr>
            <w:tcW w:w="2332"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Информирање на наставничкиот совет</w:t>
            </w:r>
          </w:p>
        </w:tc>
        <w:tc>
          <w:tcPr>
            <w:tcW w:w="1814"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Запознавање на Наставничкиот совет со акцискиот план на Тимот за поддршка, план за работа на ученичкиот парламент и ученичкиот правобранител</w:t>
            </w:r>
          </w:p>
        </w:tc>
        <w:tc>
          <w:tcPr>
            <w:tcW w:w="1653"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Август 202</w:t>
            </w:r>
            <w:r w:rsidR="007B7F8E">
              <w:rPr>
                <w:rFonts w:ascii="Times New Roman" w:hAnsi="Times New Roman"/>
                <w:sz w:val="24"/>
                <w:szCs w:val="24"/>
                <w:lang w:val="mk-MK"/>
              </w:rPr>
              <w:t>3</w:t>
            </w:r>
          </w:p>
        </w:tc>
        <w:tc>
          <w:tcPr>
            <w:tcW w:w="1652" w:type="dxa"/>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1</w:t>
            </w:r>
          </w:p>
        </w:tc>
        <w:tc>
          <w:tcPr>
            <w:tcW w:w="1667"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Директор Тим за поддршка</w:t>
            </w:r>
          </w:p>
        </w:tc>
      </w:tr>
      <w:tr w:rsidR="00143EA3" w:rsidRPr="00194C2D" w:rsidTr="00BA5FB7">
        <w:tc>
          <w:tcPr>
            <w:tcW w:w="958" w:type="dxa"/>
          </w:tcPr>
          <w:p w:rsidR="00143EA3" w:rsidRPr="00194C2D" w:rsidRDefault="00143EA3" w:rsidP="00143EA3">
            <w:pPr>
              <w:tabs>
                <w:tab w:val="left" w:pos="4228"/>
              </w:tabs>
              <w:jc w:val="center"/>
              <w:rPr>
                <w:rFonts w:ascii="Times New Roman" w:hAnsi="Times New Roman"/>
                <w:b/>
                <w:bCs/>
                <w:sz w:val="24"/>
                <w:szCs w:val="24"/>
              </w:rPr>
            </w:pPr>
          </w:p>
        </w:tc>
        <w:tc>
          <w:tcPr>
            <w:tcW w:w="2332"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Обука на тимот наставници од предметна и одделенска настава и стручна служба</w:t>
            </w:r>
          </w:p>
        </w:tc>
        <w:tc>
          <w:tcPr>
            <w:tcW w:w="1814"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Зајакнати капацитети на наставниците од предметна настава за спроведување модели на ученичко учество и заштита на детските права во рамки на училиштето</w:t>
            </w:r>
          </w:p>
        </w:tc>
        <w:tc>
          <w:tcPr>
            <w:tcW w:w="1653" w:type="dxa"/>
          </w:tcPr>
          <w:p w:rsidR="00143EA3" w:rsidRPr="00194C2D" w:rsidRDefault="00143EA3" w:rsidP="00143EA3">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август 202</w:t>
            </w:r>
            <w:r w:rsidR="007B7F8E">
              <w:rPr>
                <w:rFonts w:ascii="Times New Roman" w:hAnsi="Times New Roman"/>
                <w:sz w:val="24"/>
                <w:szCs w:val="24"/>
                <w:lang w:val="mk-MK"/>
              </w:rPr>
              <w:t>3</w:t>
            </w:r>
          </w:p>
        </w:tc>
        <w:tc>
          <w:tcPr>
            <w:tcW w:w="1652" w:type="dxa"/>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2</w:t>
            </w:r>
          </w:p>
        </w:tc>
        <w:tc>
          <w:tcPr>
            <w:tcW w:w="1667" w:type="dxa"/>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директор</w:t>
            </w:r>
          </w:p>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психолог</w:t>
            </w:r>
          </w:p>
        </w:tc>
      </w:tr>
      <w:tr w:rsidR="00143EA3" w:rsidRPr="00194C2D" w:rsidTr="00BA5FB7">
        <w:tc>
          <w:tcPr>
            <w:tcW w:w="958" w:type="dxa"/>
          </w:tcPr>
          <w:p w:rsidR="00143EA3" w:rsidRPr="00194C2D" w:rsidRDefault="00143EA3" w:rsidP="00143EA3">
            <w:pPr>
              <w:tabs>
                <w:tab w:val="left" w:pos="4228"/>
              </w:tabs>
              <w:jc w:val="center"/>
              <w:rPr>
                <w:rFonts w:ascii="Times New Roman" w:hAnsi="Times New Roman"/>
                <w:b/>
                <w:bCs/>
                <w:sz w:val="24"/>
                <w:szCs w:val="24"/>
              </w:rPr>
            </w:pPr>
          </w:p>
        </w:tc>
        <w:tc>
          <w:tcPr>
            <w:tcW w:w="2332" w:type="dxa"/>
          </w:tcPr>
          <w:p w:rsidR="00143EA3" w:rsidRPr="00194C2D" w:rsidRDefault="00143EA3" w:rsidP="00143EA3">
            <w:pPr>
              <w:tabs>
                <w:tab w:val="left" w:pos="4228"/>
              </w:tabs>
              <w:jc w:val="center"/>
              <w:rPr>
                <w:rFonts w:ascii="Times New Roman" w:hAnsi="Times New Roman"/>
                <w:sz w:val="24"/>
                <w:szCs w:val="24"/>
              </w:rPr>
            </w:pPr>
            <w:r w:rsidRPr="00194C2D">
              <w:rPr>
                <w:rFonts w:ascii="Times New Roman" w:hAnsi="Times New Roman"/>
                <w:sz w:val="24"/>
                <w:szCs w:val="24"/>
              </w:rPr>
              <w:t>Информирање за улогата на Ученичкиот парламент и ученикот</w:t>
            </w:r>
            <w:r w:rsidRPr="00194C2D">
              <w:rPr>
                <w:rFonts w:ascii="Times New Roman" w:hAnsi="Times New Roman"/>
                <w:sz w:val="24"/>
                <w:szCs w:val="24"/>
                <w:lang w:val="mk-MK"/>
              </w:rPr>
              <w:t xml:space="preserve"> </w:t>
            </w:r>
            <w:r w:rsidRPr="00194C2D">
              <w:rPr>
                <w:rFonts w:ascii="Times New Roman" w:hAnsi="Times New Roman"/>
                <w:sz w:val="24"/>
                <w:szCs w:val="24"/>
              </w:rPr>
              <w:t xml:space="preserve">правобранител на останатите субјекти </w:t>
            </w:r>
            <w:r w:rsidRPr="00194C2D">
              <w:rPr>
                <w:rFonts w:ascii="Times New Roman" w:hAnsi="Times New Roman"/>
                <w:sz w:val="24"/>
                <w:szCs w:val="24"/>
              </w:rPr>
              <w:lastRenderedPageBreak/>
              <w:t>во училиштето</w:t>
            </w:r>
          </w:p>
        </w:tc>
        <w:tc>
          <w:tcPr>
            <w:tcW w:w="1814" w:type="dxa"/>
          </w:tcPr>
          <w:p w:rsidR="00143EA3" w:rsidRPr="00194C2D" w:rsidRDefault="00143EA3" w:rsidP="00143EA3">
            <w:pPr>
              <w:tabs>
                <w:tab w:val="left" w:pos="4228"/>
              </w:tabs>
              <w:jc w:val="center"/>
              <w:rPr>
                <w:rFonts w:ascii="Times New Roman" w:hAnsi="Times New Roman"/>
                <w:sz w:val="24"/>
                <w:szCs w:val="24"/>
              </w:rPr>
            </w:pPr>
            <w:r w:rsidRPr="00194C2D">
              <w:rPr>
                <w:rFonts w:ascii="Times New Roman" w:hAnsi="Times New Roman"/>
                <w:sz w:val="24"/>
                <w:szCs w:val="24"/>
              </w:rPr>
              <w:lastRenderedPageBreak/>
              <w:t>Обезбеден сеопфатен училишен приод за демократска партиципација на учениците преку:</w:t>
            </w:r>
          </w:p>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 xml:space="preserve">Мотивирање на </w:t>
            </w:r>
            <w:r w:rsidRPr="00194C2D">
              <w:rPr>
                <w:rFonts w:ascii="Times New Roman" w:hAnsi="Times New Roman"/>
                <w:sz w:val="24"/>
                <w:szCs w:val="24"/>
              </w:rPr>
              <w:lastRenderedPageBreak/>
              <w:t>поголем број класни раководители за активно учество во спроведување на процедурите. Стекната поддршка на претставници на Советот на родителите Информирани ученици</w:t>
            </w:r>
          </w:p>
        </w:tc>
        <w:tc>
          <w:tcPr>
            <w:tcW w:w="1653" w:type="dxa"/>
          </w:tcPr>
          <w:p w:rsidR="00143EA3" w:rsidRPr="00194C2D" w:rsidRDefault="00143EA3" w:rsidP="00143EA3">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lastRenderedPageBreak/>
              <w:t>септември 202</w:t>
            </w:r>
            <w:r w:rsidR="007B7F8E">
              <w:rPr>
                <w:rFonts w:ascii="Times New Roman" w:hAnsi="Times New Roman"/>
                <w:sz w:val="24"/>
                <w:szCs w:val="24"/>
                <w:lang w:val="mk-MK"/>
              </w:rPr>
              <w:t>3</w:t>
            </w:r>
          </w:p>
        </w:tc>
        <w:tc>
          <w:tcPr>
            <w:tcW w:w="1652" w:type="dxa"/>
          </w:tcPr>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t>1</w:t>
            </w:r>
          </w:p>
        </w:tc>
        <w:tc>
          <w:tcPr>
            <w:tcW w:w="1667" w:type="dxa"/>
          </w:tcPr>
          <w:p w:rsidR="00143EA3" w:rsidRPr="00194C2D" w:rsidRDefault="00143EA3" w:rsidP="00143EA3">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Директор</w:t>
            </w:r>
          </w:p>
          <w:p w:rsidR="00143EA3" w:rsidRPr="00194C2D" w:rsidRDefault="00143EA3" w:rsidP="00143EA3">
            <w:pPr>
              <w:tabs>
                <w:tab w:val="left" w:pos="4228"/>
              </w:tabs>
              <w:jc w:val="center"/>
              <w:rPr>
                <w:rFonts w:ascii="Times New Roman" w:hAnsi="Times New Roman"/>
                <w:b/>
                <w:bCs/>
                <w:sz w:val="24"/>
                <w:szCs w:val="24"/>
                <w:lang w:val="mk-MK"/>
              </w:rPr>
            </w:pPr>
            <w:r w:rsidRPr="00194C2D">
              <w:rPr>
                <w:rFonts w:ascii="Times New Roman" w:hAnsi="Times New Roman"/>
                <w:sz w:val="24"/>
                <w:szCs w:val="24"/>
                <w:lang w:val="mk-MK"/>
              </w:rPr>
              <w:t>Тим за подршка</w:t>
            </w:r>
          </w:p>
        </w:tc>
      </w:tr>
      <w:tr w:rsidR="00143EA3" w:rsidRPr="00194C2D" w:rsidTr="00BA5FB7">
        <w:tc>
          <w:tcPr>
            <w:tcW w:w="958" w:type="dxa"/>
          </w:tcPr>
          <w:p w:rsidR="00143EA3" w:rsidRPr="00194C2D" w:rsidRDefault="00143EA3" w:rsidP="00143EA3">
            <w:pPr>
              <w:tabs>
                <w:tab w:val="left" w:pos="4228"/>
              </w:tabs>
              <w:jc w:val="center"/>
              <w:rPr>
                <w:rFonts w:ascii="Times New Roman" w:hAnsi="Times New Roman"/>
                <w:b/>
                <w:bCs/>
                <w:sz w:val="24"/>
                <w:szCs w:val="24"/>
              </w:rPr>
            </w:pPr>
          </w:p>
        </w:tc>
        <w:tc>
          <w:tcPr>
            <w:tcW w:w="2332"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Спроведување на процедурата за избор на претседател во одделенските заедници</w:t>
            </w:r>
          </w:p>
        </w:tc>
        <w:tc>
          <w:tcPr>
            <w:tcW w:w="1814"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Формирани тела со ученици од одделенските заедници согласно демократските процедури</w:t>
            </w:r>
          </w:p>
        </w:tc>
        <w:tc>
          <w:tcPr>
            <w:tcW w:w="1653" w:type="dxa"/>
          </w:tcPr>
          <w:p w:rsidR="00143EA3" w:rsidRPr="00194C2D" w:rsidRDefault="00143EA3" w:rsidP="00143EA3">
            <w:pPr>
              <w:tabs>
                <w:tab w:val="left" w:pos="4228"/>
              </w:tabs>
              <w:jc w:val="center"/>
              <w:rPr>
                <w:rFonts w:ascii="Times New Roman" w:hAnsi="Times New Roman"/>
                <w:b/>
                <w:bCs/>
                <w:sz w:val="24"/>
                <w:szCs w:val="24"/>
              </w:rPr>
            </w:pPr>
          </w:p>
        </w:tc>
        <w:tc>
          <w:tcPr>
            <w:tcW w:w="1652" w:type="dxa"/>
          </w:tcPr>
          <w:p w:rsidR="00143EA3" w:rsidRPr="00194C2D" w:rsidRDefault="00143EA3" w:rsidP="00143EA3">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септември 202</w:t>
            </w:r>
            <w:r w:rsidR="007B7F8E">
              <w:rPr>
                <w:rFonts w:ascii="Times New Roman" w:hAnsi="Times New Roman"/>
                <w:sz w:val="24"/>
                <w:szCs w:val="24"/>
                <w:lang w:val="mk-MK"/>
              </w:rPr>
              <w:t>3</w:t>
            </w:r>
          </w:p>
        </w:tc>
        <w:tc>
          <w:tcPr>
            <w:tcW w:w="1667"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Тимот одговорен за Поддршка на и сите одделенски наставници и класни раководители од прво до деветто одделение</w:t>
            </w:r>
          </w:p>
        </w:tc>
      </w:tr>
      <w:tr w:rsidR="00143EA3" w:rsidRPr="00194C2D" w:rsidTr="00BA5FB7">
        <w:tc>
          <w:tcPr>
            <w:tcW w:w="958" w:type="dxa"/>
          </w:tcPr>
          <w:p w:rsidR="00143EA3" w:rsidRPr="00194C2D" w:rsidRDefault="00143EA3" w:rsidP="00143EA3">
            <w:pPr>
              <w:tabs>
                <w:tab w:val="left" w:pos="4228"/>
              </w:tabs>
              <w:jc w:val="center"/>
              <w:rPr>
                <w:rFonts w:ascii="Times New Roman" w:hAnsi="Times New Roman"/>
                <w:b/>
                <w:bCs/>
                <w:sz w:val="24"/>
                <w:szCs w:val="24"/>
              </w:rPr>
            </w:pPr>
          </w:p>
        </w:tc>
        <w:tc>
          <w:tcPr>
            <w:tcW w:w="2332"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Спроведување на процедура за избор на ученички парламент</w:t>
            </w:r>
          </w:p>
        </w:tc>
        <w:tc>
          <w:tcPr>
            <w:tcW w:w="1814"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Формиран ученички парламент и избрани координатори и координаторно тело на ученичкиот парламент</w:t>
            </w:r>
          </w:p>
        </w:tc>
        <w:tc>
          <w:tcPr>
            <w:tcW w:w="1653" w:type="dxa"/>
          </w:tcPr>
          <w:p w:rsidR="00143EA3" w:rsidRPr="00194C2D" w:rsidRDefault="00143EA3" w:rsidP="00143EA3">
            <w:pPr>
              <w:tabs>
                <w:tab w:val="left" w:pos="4228"/>
              </w:tabs>
              <w:jc w:val="center"/>
              <w:rPr>
                <w:rFonts w:ascii="Times New Roman" w:hAnsi="Times New Roman"/>
                <w:b/>
                <w:bCs/>
                <w:sz w:val="24"/>
                <w:szCs w:val="24"/>
              </w:rPr>
            </w:pPr>
          </w:p>
        </w:tc>
        <w:tc>
          <w:tcPr>
            <w:tcW w:w="1652" w:type="dxa"/>
          </w:tcPr>
          <w:p w:rsidR="00143EA3" w:rsidRPr="00194C2D" w:rsidRDefault="00143EA3" w:rsidP="00143EA3">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октомври 202</w:t>
            </w:r>
            <w:r w:rsidR="007B7F8E">
              <w:rPr>
                <w:rFonts w:ascii="Times New Roman" w:hAnsi="Times New Roman"/>
                <w:sz w:val="24"/>
                <w:szCs w:val="24"/>
                <w:lang w:val="mk-MK"/>
              </w:rPr>
              <w:t>3</w:t>
            </w:r>
          </w:p>
        </w:tc>
        <w:tc>
          <w:tcPr>
            <w:tcW w:w="1667"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Директор Тим за поддршка</w:t>
            </w:r>
          </w:p>
        </w:tc>
      </w:tr>
      <w:tr w:rsidR="00143EA3" w:rsidRPr="00194C2D" w:rsidTr="00BA5FB7">
        <w:tc>
          <w:tcPr>
            <w:tcW w:w="958" w:type="dxa"/>
          </w:tcPr>
          <w:p w:rsidR="00143EA3" w:rsidRPr="00194C2D" w:rsidRDefault="00143EA3" w:rsidP="00143EA3">
            <w:pPr>
              <w:tabs>
                <w:tab w:val="left" w:pos="4228"/>
              </w:tabs>
              <w:jc w:val="center"/>
              <w:rPr>
                <w:rFonts w:ascii="Times New Roman" w:hAnsi="Times New Roman"/>
                <w:b/>
                <w:bCs/>
                <w:sz w:val="24"/>
                <w:szCs w:val="24"/>
              </w:rPr>
            </w:pPr>
          </w:p>
        </w:tc>
        <w:tc>
          <w:tcPr>
            <w:tcW w:w="2332"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Презентација на искуства и модели за работа на ученички парламент</w:t>
            </w:r>
          </w:p>
        </w:tc>
        <w:tc>
          <w:tcPr>
            <w:tcW w:w="1814" w:type="dxa"/>
          </w:tcPr>
          <w:p w:rsidR="00143EA3" w:rsidRPr="00194C2D" w:rsidRDefault="00143EA3" w:rsidP="00143EA3">
            <w:pPr>
              <w:tabs>
                <w:tab w:val="left" w:pos="4228"/>
              </w:tabs>
              <w:jc w:val="center"/>
              <w:rPr>
                <w:rFonts w:ascii="Times New Roman" w:hAnsi="Times New Roman"/>
                <w:b/>
                <w:bCs/>
                <w:sz w:val="24"/>
                <w:szCs w:val="24"/>
              </w:rPr>
            </w:pPr>
            <w:r w:rsidRPr="00194C2D">
              <w:rPr>
                <w:rFonts w:ascii="Times New Roman" w:hAnsi="Times New Roman"/>
                <w:sz w:val="24"/>
                <w:szCs w:val="24"/>
              </w:rPr>
              <w:t>Правилно разбрана улогата на ученичкиот парламент</w:t>
            </w:r>
          </w:p>
        </w:tc>
        <w:tc>
          <w:tcPr>
            <w:tcW w:w="1653" w:type="dxa"/>
          </w:tcPr>
          <w:p w:rsidR="00143EA3" w:rsidRPr="00194C2D" w:rsidRDefault="00143EA3" w:rsidP="00143EA3">
            <w:pPr>
              <w:tabs>
                <w:tab w:val="left" w:pos="4228"/>
              </w:tabs>
              <w:jc w:val="center"/>
              <w:rPr>
                <w:rFonts w:ascii="Times New Roman" w:hAnsi="Times New Roman"/>
                <w:b/>
                <w:bCs/>
                <w:sz w:val="24"/>
                <w:szCs w:val="24"/>
              </w:rPr>
            </w:pPr>
          </w:p>
        </w:tc>
        <w:tc>
          <w:tcPr>
            <w:tcW w:w="1652" w:type="dxa"/>
          </w:tcPr>
          <w:p w:rsidR="00143EA3" w:rsidRPr="00194C2D" w:rsidRDefault="00143EA3" w:rsidP="00143EA3">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1</w:t>
            </w:r>
          </w:p>
        </w:tc>
        <w:tc>
          <w:tcPr>
            <w:tcW w:w="1667" w:type="dxa"/>
          </w:tcPr>
          <w:p w:rsidR="00143EA3" w:rsidRPr="00194C2D" w:rsidRDefault="00143EA3" w:rsidP="00143EA3">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Тим за подршка</w:t>
            </w:r>
          </w:p>
        </w:tc>
      </w:tr>
      <w:tr w:rsidR="00143EA3" w:rsidRPr="00194C2D" w:rsidTr="00BA5FB7">
        <w:tc>
          <w:tcPr>
            <w:tcW w:w="958" w:type="dxa"/>
          </w:tcPr>
          <w:p w:rsidR="00143EA3" w:rsidRPr="00194C2D" w:rsidRDefault="00143EA3" w:rsidP="00973C3D">
            <w:pPr>
              <w:tabs>
                <w:tab w:val="left" w:pos="4228"/>
              </w:tabs>
              <w:jc w:val="center"/>
              <w:rPr>
                <w:rFonts w:ascii="Times New Roman" w:hAnsi="Times New Roman"/>
                <w:b/>
                <w:bCs/>
                <w:sz w:val="24"/>
                <w:szCs w:val="24"/>
              </w:rPr>
            </w:pPr>
          </w:p>
        </w:tc>
        <w:tc>
          <w:tcPr>
            <w:tcW w:w="2332" w:type="dxa"/>
          </w:tcPr>
          <w:p w:rsidR="00143EA3" w:rsidRPr="00194C2D" w:rsidRDefault="00143EA3" w:rsidP="00973C3D">
            <w:pPr>
              <w:tabs>
                <w:tab w:val="left" w:pos="4228"/>
              </w:tabs>
              <w:jc w:val="center"/>
              <w:rPr>
                <w:rFonts w:ascii="Times New Roman" w:hAnsi="Times New Roman"/>
                <w:b/>
                <w:bCs/>
                <w:sz w:val="24"/>
                <w:szCs w:val="24"/>
              </w:rPr>
            </w:pPr>
            <w:r w:rsidRPr="00194C2D">
              <w:rPr>
                <w:rFonts w:ascii="Times New Roman" w:hAnsi="Times New Roman"/>
                <w:sz w:val="24"/>
                <w:szCs w:val="24"/>
              </w:rPr>
              <w:t>Воспоставување на модел ученик правобранител</w:t>
            </w:r>
          </w:p>
        </w:tc>
        <w:tc>
          <w:tcPr>
            <w:tcW w:w="1814" w:type="dxa"/>
          </w:tcPr>
          <w:p w:rsidR="00143EA3" w:rsidRPr="00194C2D" w:rsidRDefault="00143EA3" w:rsidP="00973C3D">
            <w:pPr>
              <w:tabs>
                <w:tab w:val="left" w:pos="4228"/>
              </w:tabs>
              <w:jc w:val="center"/>
              <w:rPr>
                <w:rFonts w:ascii="Times New Roman" w:hAnsi="Times New Roman"/>
                <w:b/>
                <w:bCs/>
                <w:sz w:val="24"/>
                <w:szCs w:val="24"/>
              </w:rPr>
            </w:pPr>
            <w:r w:rsidRPr="00194C2D">
              <w:rPr>
                <w:rFonts w:ascii="Times New Roman" w:hAnsi="Times New Roman"/>
                <w:sz w:val="24"/>
                <w:szCs w:val="24"/>
              </w:rPr>
              <w:t xml:space="preserve">Избран ученик правобранител и негови /нејзини </w:t>
            </w:r>
            <w:r w:rsidRPr="00194C2D">
              <w:rPr>
                <w:rFonts w:ascii="Times New Roman" w:hAnsi="Times New Roman"/>
                <w:sz w:val="24"/>
                <w:szCs w:val="24"/>
              </w:rPr>
              <w:lastRenderedPageBreak/>
              <w:t>заменици од ученици од седмо до деветто одделение</w:t>
            </w:r>
          </w:p>
        </w:tc>
        <w:tc>
          <w:tcPr>
            <w:tcW w:w="1653" w:type="dxa"/>
          </w:tcPr>
          <w:p w:rsidR="00143EA3" w:rsidRPr="00194C2D" w:rsidRDefault="00143EA3" w:rsidP="00973C3D">
            <w:pPr>
              <w:tabs>
                <w:tab w:val="left" w:pos="4228"/>
              </w:tabs>
              <w:jc w:val="center"/>
              <w:rPr>
                <w:rFonts w:ascii="Times New Roman" w:hAnsi="Times New Roman"/>
                <w:b/>
                <w:bCs/>
                <w:sz w:val="24"/>
                <w:szCs w:val="24"/>
              </w:rPr>
            </w:pPr>
          </w:p>
        </w:tc>
        <w:tc>
          <w:tcPr>
            <w:tcW w:w="1652" w:type="dxa"/>
          </w:tcPr>
          <w:p w:rsidR="00143EA3" w:rsidRPr="00194C2D" w:rsidRDefault="00143EA3" w:rsidP="00973C3D">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2</w:t>
            </w:r>
          </w:p>
        </w:tc>
        <w:tc>
          <w:tcPr>
            <w:tcW w:w="1667" w:type="dxa"/>
          </w:tcPr>
          <w:p w:rsidR="00143EA3" w:rsidRPr="00194C2D" w:rsidRDefault="00143EA3" w:rsidP="00973C3D">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Тим за подршка</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lang w:val="mk-MK"/>
              </w:rPr>
            </w:pPr>
            <w:r w:rsidRPr="00194C2D">
              <w:rPr>
                <w:rFonts w:ascii="Times New Roman" w:hAnsi="Times New Roman"/>
                <w:sz w:val="24"/>
                <w:szCs w:val="24"/>
              </w:rPr>
              <w:t>Презентација на искуства и</w:t>
            </w:r>
            <w:r w:rsidRPr="00194C2D">
              <w:rPr>
                <w:rFonts w:ascii="Times New Roman" w:hAnsi="Times New Roman"/>
                <w:sz w:val="24"/>
                <w:szCs w:val="24"/>
                <w:lang w:val="mk-MK"/>
              </w:rPr>
              <w:t xml:space="preserve"> </w:t>
            </w:r>
            <w:r w:rsidRPr="00194C2D">
              <w:rPr>
                <w:rFonts w:ascii="Times New Roman" w:hAnsi="Times New Roman"/>
                <w:sz w:val="24"/>
                <w:szCs w:val="24"/>
              </w:rPr>
              <w:t>модели за работа на ученик правобранител</w:t>
            </w:r>
          </w:p>
        </w:tc>
        <w:tc>
          <w:tcPr>
            <w:tcW w:w="1814" w:type="dxa"/>
          </w:tcPr>
          <w:p w:rsidR="00BA5FB7" w:rsidRPr="00194C2D" w:rsidRDefault="00BA5FB7" w:rsidP="00BA5FB7">
            <w:pPr>
              <w:tabs>
                <w:tab w:val="left" w:pos="4228"/>
              </w:tabs>
              <w:jc w:val="center"/>
              <w:rPr>
                <w:rFonts w:ascii="Times New Roman" w:hAnsi="Times New Roman"/>
                <w:b/>
                <w:bCs/>
                <w:sz w:val="24"/>
                <w:szCs w:val="24"/>
                <w:lang w:val="mk-MK"/>
              </w:rPr>
            </w:pPr>
            <w:r w:rsidRPr="00194C2D">
              <w:rPr>
                <w:rFonts w:ascii="Times New Roman" w:hAnsi="Times New Roman"/>
                <w:sz w:val="24"/>
                <w:szCs w:val="24"/>
              </w:rPr>
              <w:t>Конкретни насоки за работата на ученикот</w:t>
            </w:r>
            <w:r w:rsidRPr="00194C2D">
              <w:rPr>
                <w:rFonts w:ascii="Times New Roman" w:hAnsi="Times New Roman"/>
                <w:sz w:val="24"/>
                <w:szCs w:val="24"/>
                <w:lang w:val="mk-MK"/>
              </w:rPr>
              <w:t xml:space="preserve"> </w:t>
            </w:r>
            <w:r w:rsidRPr="00194C2D">
              <w:rPr>
                <w:rFonts w:ascii="Times New Roman" w:hAnsi="Times New Roman"/>
                <w:sz w:val="24"/>
                <w:szCs w:val="24"/>
              </w:rPr>
              <w:t>правобранител и неговите заменици (објаснување на процедурата)</w:t>
            </w:r>
          </w:p>
        </w:tc>
        <w:tc>
          <w:tcPr>
            <w:tcW w:w="1653" w:type="dxa"/>
          </w:tcPr>
          <w:p w:rsidR="00BA5FB7" w:rsidRPr="00194C2D" w:rsidRDefault="00BA5FB7" w:rsidP="00BA5FB7">
            <w:pPr>
              <w:tabs>
                <w:tab w:val="left" w:pos="4228"/>
              </w:tabs>
              <w:jc w:val="center"/>
              <w:rPr>
                <w:rFonts w:ascii="Times New Roman" w:hAnsi="Times New Roman"/>
                <w:b/>
                <w:bCs/>
                <w:sz w:val="24"/>
                <w:szCs w:val="24"/>
              </w:rPr>
            </w:pP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p>
        </w:tc>
        <w:tc>
          <w:tcPr>
            <w:tcW w:w="1667"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Директор</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Формирање Комисија за евалуација на претставки и пријави</w:t>
            </w:r>
          </w:p>
        </w:tc>
        <w:tc>
          <w:tcPr>
            <w:tcW w:w="1814"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Правилно канализирање на работата на Ученикот правобранител и соодветно процесуирање на пријавите</w:t>
            </w:r>
          </w:p>
        </w:tc>
        <w:tc>
          <w:tcPr>
            <w:tcW w:w="1653" w:type="dxa"/>
          </w:tcPr>
          <w:p w:rsidR="00BA5FB7" w:rsidRPr="00194C2D" w:rsidRDefault="00BA5FB7" w:rsidP="00BA5FB7">
            <w:pPr>
              <w:tabs>
                <w:tab w:val="left" w:pos="4228"/>
              </w:tabs>
              <w:jc w:val="center"/>
              <w:rPr>
                <w:rFonts w:ascii="Times New Roman" w:hAnsi="Times New Roman"/>
                <w:b/>
                <w:bCs/>
                <w:sz w:val="24"/>
                <w:szCs w:val="24"/>
              </w:rPr>
            </w:pP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p>
        </w:tc>
        <w:tc>
          <w:tcPr>
            <w:tcW w:w="1667"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lang w:val="mk-MK"/>
              </w:rPr>
              <w:t>Тим за подршка</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Работилница 1 „Имам право да ги знам моите права“</w:t>
            </w:r>
          </w:p>
        </w:tc>
        <w:tc>
          <w:tcPr>
            <w:tcW w:w="1814"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Запознавање на учениците со содржината и значењето на Конвенцијата за права на детето, прилагодени кон соодветната возраст на учениците</w:t>
            </w:r>
          </w:p>
        </w:tc>
        <w:tc>
          <w:tcPr>
            <w:tcW w:w="1653" w:type="dxa"/>
          </w:tcPr>
          <w:p w:rsidR="00BA5FB7" w:rsidRPr="00194C2D" w:rsidRDefault="00BA5FB7" w:rsidP="00BA5FB7">
            <w:pPr>
              <w:tabs>
                <w:tab w:val="left" w:pos="4228"/>
              </w:tabs>
              <w:jc w:val="center"/>
              <w:rPr>
                <w:rFonts w:ascii="Times New Roman" w:hAnsi="Times New Roman"/>
                <w:b/>
                <w:bCs/>
                <w:sz w:val="24"/>
                <w:szCs w:val="24"/>
              </w:rPr>
            </w:pP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p>
        </w:tc>
        <w:tc>
          <w:tcPr>
            <w:tcW w:w="1667"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lang w:val="mk-MK"/>
              </w:rPr>
              <w:t>Директор</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Работилница 2 „Моја Одлука Твоја одлука</w:t>
            </w:r>
          </w:p>
        </w:tc>
        <w:tc>
          <w:tcPr>
            <w:tcW w:w="1814"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Формира и искажува став и мислење, носи одлуки во врска со различни прашања</w:t>
            </w:r>
          </w:p>
        </w:tc>
        <w:tc>
          <w:tcPr>
            <w:tcW w:w="1653" w:type="dxa"/>
          </w:tcPr>
          <w:p w:rsidR="00BA5FB7" w:rsidRPr="00194C2D" w:rsidRDefault="00BA5FB7" w:rsidP="00BA5FB7">
            <w:pPr>
              <w:tabs>
                <w:tab w:val="left" w:pos="4228"/>
              </w:tabs>
              <w:jc w:val="center"/>
              <w:rPr>
                <w:rFonts w:ascii="Times New Roman" w:hAnsi="Times New Roman"/>
                <w:b/>
                <w:bCs/>
                <w:sz w:val="24"/>
                <w:szCs w:val="24"/>
              </w:rPr>
            </w:pP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p>
        </w:tc>
        <w:tc>
          <w:tcPr>
            <w:tcW w:w="1667"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Тим за подршка</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Работилница 3 Интеркултурно образование</w:t>
            </w:r>
          </w:p>
        </w:tc>
        <w:tc>
          <w:tcPr>
            <w:tcW w:w="1814"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 xml:space="preserve">Осознавање дека учениците се деца од различен бекгроунд кои </w:t>
            </w:r>
            <w:r w:rsidRPr="00194C2D">
              <w:rPr>
                <w:rFonts w:ascii="Times New Roman" w:hAnsi="Times New Roman"/>
                <w:sz w:val="24"/>
                <w:szCs w:val="24"/>
              </w:rPr>
              <w:lastRenderedPageBreak/>
              <w:t>припаѓаат во иста група</w:t>
            </w:r>
          </w:p>
        </w:tc>
        <w:tc>
          <w:tcPr>
            <w:tcW w:w="1653" w:type="dxa"/>
          </w:tcPr>
          <w:p w:rsidR="00BA5FB7" w:rsidRPr="00194C2D" w:rsidRDefault="00BA5FB7" w:rsidP="00BA5FB7">
            <w:pPr>
              <w:tabs>
                <w:tab w:val="left" w:pos="4228"/>
              </w:tabs>
              <w:jc w:val="center"/>
              <w:rPr>
                <w:rFonts w:ascii="Times New Roman" w:hAnsi="Times New Roman"/>
                <w:b/>
                <w:bCs/>
                <w:sz w:val="24"/>
                <w:szCs w:val="24"/>
              </w:rPr>
            </w:pP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p>
        </w:tc>
        <w:tc>
          <w:tcPr>
            <w:tcW w:w="1667"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Директор</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Работилница 4 „Преземање акција во училиште“</w:t>
            </w:r>
          </w:p>
        </w:tc>
        <w:tc>
          <w:tcPr>
            <w:tcW w:w="1814"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Применуваат промени од заеднички интерес во група и да практикуваат демократска партиципација</w:t>
            </w:r>
          </w:p>
        </w:tc>
        <w:tc>
          <w:tcPr>
            <w:tcW w:w="1653" w:type="dxa"/>
          </w:tcPr>
          <w:p w:rsidR="00BA5FB7" w:rsidRPr="00194C2D" w:rsidRDefault="00BA5FB7" w:rsidP="00BA5FB7">
            <w:pPr>
              <w:tabs>
                <w:tab w:val="left" w:pos="4228"/>
              </w:tabs>
              <w:jc w:val="center"/>
              <w:rPr>
                <w:rFonts w:ascii="Times New Roman" w:hAnsi="Times New Roman"/>
                <w:b/>
                <w:bCs/>
                <w:sz w:val="24"/>
                <w:szCs w:val="24"/>
              </w:rPr>
            </w:pP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p>
        </w:tc>
        <w:tc>
          <w:tcPr>
            <w:tcW w:w="1667"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Тим за подршка</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Дебата 1 Ненасилството води кон лидерство</w:t>
            </w:r>
          </w:p>
        </w:tc>
        <w:tc>
          <w:tcPr>
            <w:tcW w:w="1814"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Водат аргументирана дискусија со правила која се одвива помеѓу најмалку две спротивни страни, користејќи ненасилна</w:t>
            </w:r>
          </w:p>
        </w:tc>
        <w:tc>
          <w:tcPr>
            <w:tcW w:w="1653" w:type="dxa"/>
          </w:tcPr>
          <w:p w:rsidR="00BA5FB7" w:rsidRPr="00194C2D" w:rsidRDefault="00BA5FB7" w:rsidP="00BA5FB7">
            <w:pPr>
              <w:tabs>
                <w:tab w:val="left" w:pos="4228"/>
              </w:tabs>
              <w:jc w:val="center"/>
              <w:rPr>
                <w:rFonts w:ascii="Times New Roman" w:hAnsi="Times New Roman"/>
                <w:b/>
                <w:bCs/>
                <w:sz w:val="24"/>
                <w:szCs w:val="24"/>
              </w:rPr>
            </w:pP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март 202</w:t>
            </w:r>
            <w:r w:rsidR="007B7F8E">
              <w:rPr>
                <w:rFonts w:ascii="Times New Roman" w:hAnsi="Times New Roman"/>
                <w:sz w:val="24"/>
                <w:szCs w:val="24"/>
                <w:lang w:val="mk-MK"/>
              </w:rPr>
              <w:t>4</w:t>
            </w:r>
          </w:p>
        </w:tc>
        <w:tc>
          <w:tcPr>
            <w:tcW w:w="1667"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Директор</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Дебата 2 Културата на другите етнички заедници најдобро се учи преку заедничко чествување на празниците</w:t>
            </w:r>
          </w:p>
        </w:tc>
        <w:tc>
          <w:tcPr>
            <w:tcW w:w="1814"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Применуваат правила со кои се одвива дебата помеѓу најмалку две спротивни страни, со аргументи за почитување и толеранција</w:t>
            </w:r>
          </w:p>
        </w:tc>
        <w:tc>
          <w:tcPr>
            <w:tcW w:w="1653" w:type="dxa"/>
          </w:tcPr>
          <w:p w:rsidR="00BA5FB7" w:rsidRPr="00194C2D" w:rsidRDefault="00BA5FB7" w:rsidP="00BA5FB7">
            <w:pPr>
              <w:tabs>
                <w:tab w:val="left" w:pos="4228"/>
              </w:tabs>
              <w:jc w:val="center"/>
              <w:rPr>
                <w:rFonts w:ascii="Times New Roman" w:hAnsi="Times New Roman"/>
                <w:b/>
                <w:bCs/>
                <w:sz w:val="24"/>
                <w:szCs w:val="24"/>
              </w:rPr>
            </w:pP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p>
        </w:tc>
        <w:tc>
          <w:tcPr>
            <w:tcW w:w="1667"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Тим за подршка</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Дебата 3 Учениците треба да учествуваат во формирање на оценката</w:t>
            </w:r>
          </w:p>
        </w:tc>
        <w:tc>
          <w:tcPr>
            <w:tcW w:w="1814"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Аргументирано дискутираат и изнесуваат факти за оценувањето</w:t>
            </w:r>
          </w:p>
        </w:tc>
        <w:tc>
          <w:tcPr>
            <w:tcW w:w="1653"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мај 202</w:t>
            </w:r>
            <w:r w:rsidR="007B7F8E">
              <w:rPr>
                <w:rFonts w:ascii="Times New Roman" w:hAnsi="Times New Roman"/>
                <w:sz w:val="24"/>
                <w:szCs w:val="24"/>
                <w:lang w:val="mk-MK"/>
              </w:rPr>
              <w:t>4</w:t>
            </w: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p>
        </w:tc>
        <w:tc>
          <w:tcPr>
            <w:tcW w:w="1667"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Директор</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Дебата 4 Ваквиот начин на работа на УЗ го подобри имиџот на училиштето</w:t>
            </w:r>
          </w:p>
        </w:tc>
        <w:tc>
          <w:tcPr>
            <w:tcW w:w="1814"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Аргументирано дебатираат и конструктивно изведуваат заклучоц</w:t>
            </w:r>
          </w:p>
        </w:tc>
        <w:tc>
          <w:tcPr>
            <w:tcW w:w="1653"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lang w:val="mk-MK"/>
              </w:rPr>
              <w:t>мај 202</w:t>
            </w:r>
            <w:r w:rsidR="007B7F8E">
              <w:rPr>
                <w:rFonts w:ascii="Times New Roman" w:hAnsi="Times New Roman"/>
                <w:sz w:val="24"/>
                <w:szCs w:val="24"/>
                <w:lang w:val="mk-MK"/>
              </w:rPr>
              <w:t>4</w:t>
            </w: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p>
        </w:tc>
        <w:tc>
          <w:tcPr>
            <w:tcW w:w="1667"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Тим за подршка</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sz w:val="24"/>
                <w:szCs w:val="24"/>
              </w:rPr>
            </w:pPr>
            <w:r w:rsidRPr="00194C2D">
              <w:rPr>
                <w:rFonts w:ascii="Times New Roman" w:hAnsi="Times New Roman"/>
                <w:sz w:val="24"/>
                <w:szCs w:val="24"/>
              </w:rPr>
              <w:t xml:space="preserve">Состаноци со одделенски </w:t>
            </w:r>
            <w:r w:rsidRPr="00194C2D">
              <w:rPr>
                <w:rFonts w:ascii="Times New Roman" w:hAnsi="Times New Roman"/>
                <w:sz w:val="24"/>
                <w:szCs w:val="24"/>
              </w:rPr>
              <w:lastRenderedPageBreak/>
              <w:t>Заедници</w:t>
            </w:r>
          </w:p>
          <w:p w:rsidR="00BA5FB7" w:rsidRPr="00194C2D" w:rsidRDefault="00BA5FB7" w:rsidP="00BA5FB7">
            <w:pPr>
              <w:tabs>
                <w:tab w:val="left" w:pos="4228"/>
              </w:tabs>
              <w:jc w:val="center"/>
              <w:rPr>
                <w:rFonts w:ascii="Times New Roman" w:hAnsi="Times New Roman"/>
                <w:b/>
                <w:bCs/>
                <w:sz w:val="24"/>
                <w:szCs w:val="24"/>
              </w:rPr>
            </w:pPr>
          </w:p>
          <w:p w:rsidR="00BA5FB7" w:rsidRPr="00194C2D" w:rsidRDefault="00BA5FB7" w:rsidP="00BA5FB7">
            <w:pPr>
              <w:tabs>
                <w:tab w:val="left" w:pos="4228"/>
              </w:tabs>
              <w:jc w:val="center"/>
              <w:rPr>
                <w:rFonts w:ascii="Times New Roman" w:hAnsi="Times New Roman"/>
                <w:sz w:val="24"/>
                <w:szCs w:val="24"/>
              </w:rPr>
            </w:pPr>
            <w:r w:rsidRPr="00194C2D">
              <w:rPr>
                <w:rFonts w:ascii="Times New Roman" w:hAnsi="Times New Roman"/>
                <w:sz w:val="24"/>
                <w:szCs w:val="24"/>
              </w:rPr>
              <w:t>Состаноци со ученички парламент</w:t>
            </w:r>
          </w:p>
          <w:p w:rsidR="00BA5FB7" w:rsidRPr="00194C2D" w:rsidRDefault="00BA5FB7" w:rsidP="00BA5FB7">
            <w:pPr>
              <w:tabs>
                <w:tab w:val="left" w:pos="4228"/>
              </w:tabs>
              <w:jc w:val="center"/>
              <w:rPr>
                <w:rFonts w:ascii="Times New Roman" w:hAnsi="Times New Roman"/>
                <w:b/>
                <w:bCs/>
                <w:sz w:val="24"/>
                <w:szCs w:val="24"/>
              </w:rPr>
            </w:pPr>
          </w:p>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Состаноци со ученички правобранител</w:t>
            </w:r>
          </w:p>
        </w:tc>
        <w:tc>
          <w:tcPr>
            <w:tcW w:w="1814" w:type="dxa"/>
          </w:tcPr>
          <w:p w:rsidR="00BA5FB7" w:rsidRPr="00194C2D" w:rsidRDefault="00BA5FB7" w:rsidP="00BA5FB7">
            <w:pPr>
              <w:tabs>
                <w:tab w:val="left" w:pos="4228"/>
              </w:tabs>
              <w:jc w:val="center"/>
              <w:rPr>
                <w:rFonts w:ascii="Times New Roman" w:hAnsi="Times New Roman"/>
                <w:b/>
                <w:bCs/>
                <w:sz w:val="24"/>
                <w:szCs w:val="24"/>
                <w:lang w:val="mk-MK"/>
              </w:rPr>
            </w:pPr>
            <w:r w:rsidRPr="00194C2D">
              <w:rPr>
                <w:rFonts w:ascii="Times New Roman" w:hAnsi="Times New Roman"/>
                <w:sz w:val="24"/>
                <w:szCs w:val="24"/>
              </w:rPr>
              <w:lastRenderedPageBreak/>
              <w:t xml:space="preserve">Подобрена состојбата на </w:t>
            </w:r>
            <w:r w:rsidRPr="00194C2D">
              <w:rPr>
                <w:rFonts w:ascii="Times New Roman" w:hAnsi="Times New Roman"/>
                <w:sz w:val="24"/>
                <w:szCs w:val="24"/>
              </w:rPr>
              <w:lastRenderedPageBreak/>
              <w:t>имплементацијата за ученичкото учество и заштитата на детските права во училишниот живот, развивање на критичко мислење кај учениците, поддршка за проактивно учество во донесување на одлуки Подобрена состојбата на имплементацијата за ученичкото учество и заштитата на детските права во училишниот живот, развиено критичко мислење кај учениците,</w:t>
            </w:r>
            <w:r w:rsidRPr="00194C2D">
              <w:rPr>
                <w:rFonts w:ascii="Times New Roman" w:hAnsi="Times New Roman"/>
                <w:sz w:val="24"/>
                <w:szCs w:val="24"/>
                <w:lang w:val="mk-MK"/>
              </w:rPr>
              <w:t xml:space="preserve"> </w:t>
            </w:r>
            <w:r w:rsidRPr="00194C2D">
              <w:rPr>
                <w:rFonts w:ascii="Times New Roman" w:hAnsi="Times New Roman"/>
                <w:sz w:val="24"/>
                <w:szCs w:val="24"/>
              </w:rPr>
              <w:t>поддршка за проактивно учество во донесување на одлуки Промовира, дава, поддршка и заштита на учениците</w:t>
            </w:r>
          </w:p>
        </w:tc>
        <w:tc>
          <w:tcPr>
            <w:tcW w:w="1653" w:type="dxa"/>
          </w:tcPr>
          <w:p w:rsidR="00BA5FB7" w:rsidRPr="00194C2D" w:rsidRDefault="00BA5FB7" w:rsidP="00BA5FB7">
            <w:pPr>
              <w:tabs>
                <w:tab w:val="left" w:pos="4228"/>
              </w:tabs>
              <w:jc w:val="center"/>
              <w:rPr>
                <w:rFonts w:ascii="Times New Roman" w:hAnsi="Times New Roman"/>
                <w:b/>
                <w:bCs/>
                <w:sz w:val="24"/>
                <w:szCs w:val="24"/>
              </w:rPr>
            </w:pP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p>
        </w:tc>
        <w:tc>
          <w:tcPr>
            <w:tcW w:w="1667"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Директор</w:t>
            </w:r>
          </w:p>
        </w:tc>
      </w:tr>
      <w:tr w:rsidR="00BA5FB7" w:rsidRPr="00194C2D" w:rsidTr="00BA5FB7">
        <w:tc>
          <w:tcPr>
            <w:tcW w:w="958" w:type="dxa"/>
          </w:tcPr>
          <w:p w:rsidR="00BA5FB7" w:rsidRPr="00194C2D" w:rsidRDefault="00BA5FB7" w:rsidP="00BA5FB7">
            <w:pPr>
              <w:tabs>
                <w:tab w:val="left" w:pos="4228"/>
              </w:tabs>
              <w:jc w:val="center"/>
              <w:rPr>
                <w:rFonts w:ascii="Times New Roman" w:hAnsi="Times New Roman"/>
                <w:b/>
                <w:bCs/>
                <w:sz w:val="24"/>
                <w:szCs w:val="24"/>
              </w:rPr>
            </w:pPr>
          </w:p>
        </w:tc>
        <w:tc>
          <w:tcPr>
            <w:tcW w:w="2332"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Состаноци на тимот и менторска поддршка на наставници</w:t>
            </w:r>
          </w:p>
        </w:tc>
        <w:tc>
          <w:tcPr>
            <w:tcW w:w="1814" w:type="dxa"/>
          </w:tcPr>
          <w:p w:rsidR="00BA5FB7" w:rsidRPr="00194C2D" w:rsidRDefault="00BA5FB7" w:rsidP="00BA5FB7">
            <w:pPr>
              <w:tabs>
                <w:tab w:val="left" w:pos="4228"/>
              </w:tabs>
              <w:jc w:val="center"/>
              <w:rPr>
                <w:rFonts w:ascii="Times New Roman" w:hAnsi="Times New Roman"/>
                <w:b/>
                <w:bCs/>
                <w:sz w:val="24"/>
                <w:szCs w:val="24"/>
              </w:rPr>
            </w:pPr>
            <w:r w:rsidRPr="00194C2D">
              <w:rPr>
                <w:rFonts w:ascii="Times New Roman" w:hAnsi="Times New Roman"/>
                <w:sz w:val="24"/>
                <w:szCs w:val="24"/>
              </w:rPr>
              <w:t xml:space="preserve">Поддршка на капацитетите на наставниците за спроведување акции во одделенската заедница Помош </w:t>
            </w:r>
            <w:r w:rsidRPr="00194C2D">
              <w:rPr>
                <w:rFonts w:ascii="Times New Roman" w:hAnsi="Times New Roman"/>
                <w:sz w:val="24"/>
                <w:szCs w:val="24"/>
              </w:rPr>
              <w:lastRenderedPageBreak/>
              <w:t>во креирање одделенски портфолија Поддршка во спроведување работилници и дебати во одделенските заедници</w:t>
            </w:r>
          </w:p>
        </w:tc>
        <w:tc>
          <w:tcPr>
            <w:tcW w:w="1653" w:type="dxa"/>
          </w:tcPr>
          <w:p w:rsidR="00BA5FB7" w:rsidRPr="00194C2D" w:rsidRDefault="00BA5FB7" w:rsidP="00BA5FB7">
            <w:pPr>
              <w:tabs>
                <w:tab w:val="left" w:pos="4228"/>
              </w:tabs>
              <w:jc w:val="center"/>
              <w:rPr>
                <w:rFonts w:ascii="Times New Roman" w:hAnsi="Times New Roman"/>
                <w:b/>
                <w:bCs/>
                <w:sz w:val="24"/>
                <w:szCs w:val="24"/>
                <w:lang w:val="mk-MK"/>
              </w:rPr>
            </w:pPr>
            <w:r w:rsidRPr="00194C2D">
              <w:rPr>
                <w:rFonts w:ascii="Times New Roman" w:hAnsi="Times New Roman"/>
                <w:b/>
                <w:bCs/>
                <w:sz w:val="24"/>
                <w:szCs w:val="24"/>
                <w:lang w:val="mk-MK"/>
              </w:rPr>
              <w:lastRenderedPageBreak/>
              <w:t>јуни 202</w:t>
            </w:r>
            <w:r w:rsidR="007B7F8E">
              <w:rPr>
                <w:rFonts w:ascii="Times New Roman" w:hAnsi="Times New Roman"/>
                <w:b/>
                <w:bCs/>
                <w:sz w:val="24"/>
                <w:szCs w:val="24"/>
                <w:lang w:val="mk-MK"/>
              </w:rPr>
              <w:t>4</w:t>
            </w:r>
          </w:p>
        </w:tc>
        <w:tc>
          <w:tcPr>
            <w:tcW w:w="1652"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1</w:t>
            </w:r>
          </w:p>
        </w:tc>
        <w:tc>
          <w:tcPr>
            <w:tcW w:w="1667" w:type="dxa"/>
          </w:tcPr>
          <w:p w:rsidR="00BA5FB7" w:rsidRPr="00194C2D" w:rsidRDefault="00BA5FB7" w:rsidP="00BA5FB7">
            <w:pPr>
              <w:tabs>
                <w:tab w:val="left" w:pos="4228"/>
              </w:tabs>
              <w:jc w:val="center"/>
              <w:rPr>
                <w:rFonts w:ascii="Times New Roman" w:hAnsi="Times New Roman"/>
                <w:sz w:val="24"/>
                <w:szCs w:val="24"/>
                <w:lang w:val="mk-MK"/>
              </w:rPr>
            </w:pPr>
            <w:r w:rsidRPr="00194C2D">
              <w:rPr>
                <w:rFonts w:ascii="Times New Roman" w:hAnsi="Times New Roman"/>
                <w:sz w:val="24"/>
                <w:szCs w:val="24"/>
                <w:lang w:val="mk-MK"/>
              </w:rPr>
              <w:t>Тим за подршка</w:t>
            </w:r>
          </w:p>
        </w:tc>
      </w:tr>
    </w:tbl>
    <w:p w:rsidR="00953B7A" w:rsidRPr="006C0018" w:rsidRDefault="00953B7A" w:rsidP="006C0018">
      <w:pPr>
        <w:tabs>
          <w:tab w:val="left" w:pos="4228"/>
        </w:tabs>
        <w:rPr>
          <w:rFonts w:ascii="Times New Roman" w:hAnsi="Times New Roman"/>
          <w:b/>
          <w:bCs/>
          <w:color w:val="000000"/>
          <w:sz w:val="24"/>
          <w:szCs w:val="24"/>
          <w:lang w:val="mk-MK"/>
        </w:rPr>
      </w:pPr>
    </w:p>
    <w:p w:rsidR="00953B7A" w:rsidRPr="00953B7A" w:rsidRDefault="00953B7A" w:rsidP="00143EA3">
      <w:pPr>
        <w:tabs>
          <w:tab w:val="left" w:pos="4228"/>
        </w:tabs>
        <w:jc w:val="center"/>
        <w:rPr>
          <w:rFonts w:ascii="Times New Roman" w:hAnsi="Times New Roman"/>
          <w:b/>
          <w:bCs/>
          <w:color w:val="000000"/>
          <w:sz w:val="24"/>
          <w:szCs w:val="24"/>
          <w:lang w:val="mk-MK"/>
        </w:rPr>
      </w:pPr>
    </w:p>
    <w:tbl>
      <w:tblPr>
        <w:tblW w:w="7130" w:type="dxa"/>
        <w:tblLook w:val="04A0"/>
      </w:tblPr>
      <w:tblGrid>
        <w:gridCol w:w="1180"/>
        <w:gridCol w:w="1340"/>
        <w:gridCol w:w="1820"/>
        <w:gridCol w:w="1330"/>
        <w:gridCol w:w="1460"/>
      </w:tblGrid>
      <w:tr w:rsidR="00BA5FB7" w:rsidRPr="00194C2D" w:rsidTr="00E74114">
        <w:trPr>
          <w:trHeight w:val="288"/>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5FB7" w:rsidRPr="00194C2D" w:rsidRDefault="00BA5FB7" w:rsidP="00BA5FB7">
            <w:pPr>
              <w:spacing w:after="0" w:line="240" w:lineRule="auto"/>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Реден бр.</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BA5FB7" w:rsidRPr="00194C2D" w:rsidRDefault="00BA5FB7" w:rsidP="00BA5FB7">
            <w:pPr>
              <w:spacing w:after="0" w:line="240" w:lineRule="auto"/>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Име</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BA5FB7" w:rsidRPr="00194C2D" w:rsidRDefault="00BA5FB7" w:rsidP="00BA5FB7">
            <w:pPr>
              <w:spacing w:after="0" w:line="240" w:lineRule="auto"/>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Презиме</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BA5FB7" w:rsidRPr="00194C2D" w:rsidRDefault="00BA5FB7" w:rsidP="00BA5FB7">
            <w:pPr>
              <w:spacing w:after="0" w:line="240" w:lineRule="auto"/>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Одделение</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A5FB7" w:rsidRPr="00194C2D" w:rsidRDefault="00BA5FB7" w:rsidP="00BA5FB7">
            <w:pPr>
              <w:spacing w:after="0" w:line="240" w:lineRule="auto"/>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Училиште</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лбина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Леза</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VI-1</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2</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неса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Бајрами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VI-2</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3</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E</w:t>
            </w:r>
            <w:r w:rsidR="00D262F7">
              <w:rPr>
                <w:rFonts w:eastAsia="Times New Roman" w:cs="Calibri"/>
                <w:b/>
                <w:color w:val="000000" w:themeColor="text1"/>
                <w:lang w:val="mk-MK" w:eastAsia="bs-Latn-BA"/>
              </w:rPr>
              <w:t>да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Ли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VI-3</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4</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Ja</w:t>
            </w:r>
            <w:r w:rsidR="00D262F7">
              <w:rPr>
                <w:rFonts w:eastAsia="Times New Roman" w:cs="Calibri"/>
                <w:b/>
                <w:color w:val="000000" w:themeColor="text1"/>
                <w:lang w:val="mk-MK" w:eastAsia="bs-Latn-BA"/>
              </w:rPr>
              <w:t>ри</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рслани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VI-4</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 xml:space="preserve"> </w:t>
            </w: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5</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рблин</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Рустеми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VI-1</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Грчец</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6</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eastAsia="bs-Latn-BA"/>
              </w:rPr>
              <w:t>E</w:t>
            </w:r>
            <w:r w:rsidR="00D262F7">
              <w:rPr>
                <w:rFonts w:eastAsia="Times New Roman" w:cs="Calibri"/>
                <w:b/>
                <w:color w:val="000000" w:themeColor="text1"/>
                <w:lang w:val="mk-MK" w:eastAsia="bs-Latn-BA"/>
              </w:rPr>
              <w:t>рмин</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Личина</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VI-1</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Љубин</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7</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јан</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лими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VII-1</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8</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E</w:t>
            </w:r>
            <w:r w:rsidR="00D262F7">
              <w:rPr>
                <w:rFonts w:eastAsia="Times New Roman" w:cs="Calibri"/>
                <w:b/>
                <w:color w:val="000000" w:themeColor="text1"/>
                <w:lang w:val="mk-MK" w:eastAsia="bs-Latn-BA"/>
              </w:rPr>
              <w:t>мир</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J</w:t>
            </w:r>
            <w:r w:rsidR="00D262F7">
              <w:rPr>
                <w:rFonts w:eastAsia="Times New Roman" w:cs="Calibri"/>
                <w:b/>
                <w:color w:val="000000" w:themeColor="text1"/>
                <w:lang w:val="mk-MK" w:eastAsia="bs-Latn-BA"/>
              </w:rPr>
              <w:t>усуфи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VII-2</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9</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Нејла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бдулаи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VII-3</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10</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Амра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Фазли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VII-4</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11</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мар</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Адеми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VII-5</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12</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Убејд</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Раифи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VII-1</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Грчец</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13</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eastAsia="bs-Latn-BA"/>
              </w:rPr>
              <w:t>A</w:t>
            </w:r>
            <w:r w:rsidR="00D262F7">
              <w:rPr>
                <w:rFonts w:eastAsia="Times New Roman" w:cs="Calibri"/>
                <w:b/>
                <w:color w:val="000000" w:themeColor="text1"/>
                <w:lang w:val="mk-MK" w:eastAsia="bs-Latn-BA"/>
              </w:rPr>
              <w:t>јла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Весели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VII-2</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Грчец</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14</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Наида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Прентиќ</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VII-1</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Љубин</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15</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Аида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деми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VIII-1</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16</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Фатиме</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ли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VIII-2</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17</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Омер</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лиовски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VIII-3</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 xml:space="preserve"> </w:t>
            </w:r>
            <w:r w:rsidR="00D262F7"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18</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E</w:t>
            </w:r>
            <w:r w:rsidR="00D262F7">
              <w:rPr>
                <w:rFonts w:eastAsia="Times New Roman" w:cs="Calibri"/>
                <w:b/>
                <w:color w:val="000000" w:themeColor="text1"/>
                <w:lang w:val="mk-MK" w:eastAsia="bs-Latn-BA"/>
              </w:rPr>
              <w:t>рблина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Неби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VIII-4</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19</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лиса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ли</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VIII-1</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Грчец</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677DCE" w:rsidRPr="00194C2D" w:rsidRDefault="00677DCE" w:rsidP="00BA5FB7">
            <w:pPr>
              <w:spacing w:after="0" w:line="240" w:lineRule="auto"/>
              <w:jc w:val="center"/>
              <w:rPr>
                <w:rFonts w:ascii="Times New Roman" w:eastAsia="Times New Roman" w:hAnsi="Times New Roman"/>
                <w:color w:val="000000"/>
                <w:sz w:val="24"/>
                <w:szCs w:val="24"/>
                <w:lang w:val="bs-Latn-BA" w:eastAsia="bs-Latn-BA"/>
              </w:rPr>
            </w:pPr>
            <w:r w:rsidRPr="00194C2D">
              <w:rPr>
                <w:rFonts w:ascii="Times New Roman" w:eastAsia="Times New Roman" w:hAnsi="Times New Roman"/>
                <w:color w:val="000000"/>
                <w:sz w:val="24"/>
                <w:szCs w:val="24"/>
                <w:lang w:val="bs-Latn-BA" w:eastAsia="bs-Latn-BA"/>
              </w:rPr>
              <w:t>20</w:t>
            </w:r>
          </w:p>
        </w:tc>
        <w:tc>
          <w:tcPr>
            <w:tcW w:w="134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Џемила</w:t>
            </w:r>
          </w:p>
        </w:tc>
        <w:tc>
          <w:tcPr>
            <w:tcW w:w="182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Зеќовиќ</w:t>
            </w:r>
          </w:p>
        </w:tc>
        <w:tc>
          <w:tcPr>
            <w:tcW w:w="1330" w:type="dxa"/>
            <w:tcBorders>
              <w:top w:val="nil"/>
              <w:left w:val="nil"/>
              <w:bottom w:val="single" w:sz="4" w:space="0" w:color="auto"/>
              <w:right w:val="single" w:sz="4" w:space="0" w:color="auto"/>
            </w:tcBorders>
            <w:shd w:val="clear" w:color="auto" w:fill="auto"/>
            <w:noWrap/>
            <w:vAlign w:val="bottom"/>
            <w:hideMark/>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VIII-1</w:t>
            </w:r>
          </w:p>
        </w:tc>
        <w:tc>
          <w:tcPr>
            <w:tcW w:w="1460" w:type="dxa"/>
            <w:tcBorders>
              <w:top w:val="nil"/>
              <w:left w:val="nil"/>
              <w:bottom w:val="single" w:sz="4" w:space="0" w:color="auto"/>
              <w:right w:val="single" w:sz="4" w:space="0" w:color="auto"/>
            </w:tcBorders>
            <w:shd w:val="clear" w:color="auto" w:fill="auto"/>
            <w:noWrap/>
            <w:vAlign w:val="bottom"/>
            <w:hideMark/>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Љубин</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tcPr>
          <w:p w:rsidR="00677DCE" w:rsidRPr="00D262F7" w:rsidRDefault="00D262F7" w:rsidP="00BA5FB7">
            <w:pPr>
              <w:spacing w:after="0" w:line="240" w:lineRule="auto"/>
              <w:jc w:val="center"/>
              <w:rPr>
                <w:rFonts w:ascii="Times New Roman" w:eastAsia="Times New Roman" w:hAnsi="Times New Roman"/>
                <w:color w:val="000000"/>
                <w:sz w:val="24"/>
                <w:szCs w:val="24"/>
                <w:lang w:val="mk-MK" w:eastAsia="bs-Latn-BA"/>
              </w:rPr>
            </w:pPr>
            <w:r>
              <w:rPr>
                <w:rFonts w:ascii="Times New Roman" w:eastAsia="Times New Roman" w:hAnsi="Times New Roman"/>
                <w:color w:val="000000"/>
                <w:sz w:val="24"/>
                <w:szCs w:val="24"/>
                <w:lang w:val="mk-MK" w:eastAsia="bs-Latn-BA"/>
              </w:rPr>
              <w:t>21</w:t>
            </w:r>
          </w:p>
        </w:tc>
        <w:tc>
          <w:tcPr>
            <w:tcW w:w="134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мар</w:t>
            </w:r>
          </w:p>
        </w:tc>
        <w:tc>
          <w:tcPr>
            <w:tcW w:w="182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Ko</w:t>
            </w:r>
            <w:r w:rsidR="00D262F7">
              <w:rPr>
                <w:rFonts w:eastAsia="Times New Roman" w:cs="Calibri"/>
                <w:b/>
                <w:color w:val="000000" w:themeColor="text1"/>
                <w:lang w:val="mk-MK" w:eastAsia="bs-Latn-BA"/>
              </w:rPr>
              <w:t>вачи</w:t>
            </w:r>
          </w:p>
        </w:tc>
        <w:tc>
          <w:tcPr>
            <w:tcW w:w="133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IX-1</w:t>
            </w:r>
          </w:p>
        </w:tc>
        <w:tc>
          <w:tcPr>
            <w:tcW w:w="146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tcPr>
          <w:p w:rsidR="00677DCE" w:rsidRPr="00D262F7" w:rsidRDefault="00D262F7" w:rsidP="00BA5FB7">
            <w:pPr>
              <w:spacing w:after="0" w:line="240" w:lineRule="auto"/>
              <w:jc w:val="center"/>
              <w:rPr>
                <w:rFonts w:ascii="Times New Roman" w:eastAsia="Times New Roman" w:hAnsi="Times New Roman"/>
                <w:color w:val="000000"/>
                <w:sz w:val="24"/>
                <w:szCs w:val="24"/>
                <w:lang w:val="mk-MK" w:eastAsia="bs-Latn-BA"/>
              </w:rPr>
            </w:pPr>
            <w:r>
              <w:rPr>
                <w:rFonts w:ascii="Times New Roman" w:eastAsia="Times New Roman" w:hAnsi="Times New Roman"/>
                <w:color w:val="000000"/>
                <w:sz w:val="24"/>
                <w:szCs w:val="24"/>
                <w:lang w:val="mk-MK" w:eastAsia="bs-Latn-BA"/>
              </w:rPr>
              <w:t>22</w:t>
            </w:r>
          </w:p>
        </w:tc>
        <w:tc>
          <w:tcPr>
            <w:tcW w:w="134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E</w:t>
            </w:r>
            <w:r w:rsidR="00D262F7">
              <w:rPr>
                <w:rFonts w:eastAsia="Times New Roman" w:cs="Calibri"/>
                <w:b/>
                <w:color w:val="000000" w:themeColor="text1"/>
                <w:lang w:val="mk-MK" w:eastAsia="bs-Latn-BA"/>
              </w:rPr>
              <w:t>рза</w:t>
            </w:r>
          </w:p>
        </w:tc>
        <w:tc>
          <w:tcPr>
            <w:tcW w:w="182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Абази</w:t>
            </w:r>
          </w:p>
        </w:tc>
        <w:tc>
          <w:tcPr>
            <w:tcW w:w="133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IX-2</w:t>
            </w:r>
          </w:p>
        </w:tc>
        <w:tc>
          <w:tcPr>
            <w:tcW w:w="146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tcPr>
          <w:p w:rsidR="00677DCE" w:rsidRPr="00D262F7" w:rsidRDefault="00D262F7" w:rsidP="00BA5FB7">
            <w:pPr>
              <w:spacing w:after="0" w:line="240" w:lineRule="auto"/>
              <w:jc w:val="center"/>
              <w:rPr>
                <w:rFonts w:ascii="Times New Roman" w:eastAsia="Times New Roman" w:hAnsi="Times New Roman"/>
                <w:color w:val="000000"/>
                <w:sz w:val="24"/>
                <w:szCs w:val="24"/>
                <w:lang w:val="mk-MK" w:eastAsia="bs-Latn-BA"/>
              </w:rPr>
            </w:pPr>
            <w:r>
              <w:rPr>
                <w:rFonts w:ascii="Times New Roman" w:eastAsia="Times New Roman" w:hAnsi="Times New Roman"/>
                <w:color w:val="000000"/>
                <w:sz w:val="24"/>
                <w:szCs w:val="24"/>
                <w:lang w:val="mk-MK" w:eastAsia="bs-Latn-BA"/>
              </w:rPr>
              <w:t>23</w:t>
            </w:r>
          </w:p>
        </w:tc>
        <w:tc>
          <w:tcPr>
            <w:tcW w:w="134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ниса</w:t>
            </w:r>
          </w:p>
        </w:tc>
        <w:tc>
          <w:tcPr>
            <w:tcW w:w="182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Чилафи</w:t>
            </w:r>
          </w:p>
        </w:tc>
        <w:tc>
          <w:tcPr>
            <w:tcW w:w="133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IX-3</w:t>
            </w:r>
          </w:p>
        </w:tc>
        <w:tc>
          <w:tcPr>
            <w:tcW w:w="146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tcPr>
          <w:p w:rsidR="00677DCE" w:rsidRPr="00D262F7" w:rsidRDefault="00D262F7" w:rsidP="00BA5FB7">
            <w:pPr>
              <w:spacing w:after="0" w:line="240" w:lineRule="auto"/>
              <w:jc w:val="center"/>
              <w:rPr>
                <w:rFonts w:ascii="Times New Roman" w:eastAsia="Times New Roman" w:hAnsi="Times New Roman"/>
                <w:color w:val="000000"/>
                <w:sz w:val="24"/>
                <w:szCs w:val="24"/>
                <w:lang w:val="mk-MK" w:eastAsia="bs-Latn-BA"/>
              </w:rPr>
            </w:pPr>
            <w:r>
              <w:rPr>
                <w:rFonts w:ascii="Times New Roman" w:eastAsia="Times New Roman" w:hAnsi="Times New Roman"/>
                <w:color w:val="000000"/>
                <w:sz w:val="24"/>
                <w:szCs w:val="24"/>
                <w:lang w:val="mk-MK" w:eastAsia="bs-Latn-BA"/>
              </w:rPr>
              <w:t>24</w:t>
            </w:r>
          </w:p>
        </w:tc>
        <w:tc>
          <w:tcPr>
            <w:tcW w:w="134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Хакан</w:t>
            </w:r>
          </w:p>
        </w:tc>
        <w:tc>
          <w:tcPr>
            <w:tcW w:w="182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деми</w:t>
            </w:r>
          </w:p>
        </w:tc>
        <w:tc>
          <w:tcPr>
            <w:tcW w:w="133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IX-4</w:t>
            </w:r>
          </w:p>
        </w:tc>
        <w:tc>
          <w:tcPr>
            <w:tcW w:w="146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Сарај</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tcPr>
          <w:p w:rsidR="00677DCE" w:rsidRPr="00D262F7" w:rsidRDefault="00D262F7" w:rsidP="00BA5FB7">
            <w:pPr>
              <w:spacing w:after="0" w:line="240" w:lineRule="auto"/>
              <w:jc w:val="center"/>
              <w:rPr>
                <w:rFonts w:ascii="Times New Roman" w:eastAsia="Times New Roman" w:hAnsi="Times New Roman"/>
                <w:color w:val="000000"/>
                <w:sz w:val="24"/>
                <w:szCs w:val="24"/>
                <w:lang w:val="mk-MK" w:eastAsia="bs-Latn-BA"/>
              </w:rPr>
            </w:pPr>
            <w:r>
              <w:rPr>
                <w:rFonts w:ascii="Times New Roman" w:eastAsia="Times New Roman" w:hAnsi="Times New Roman"/>
                <w:color w:val="000000"/>
                <w:sz w:val="24"/>
                <w:szCs w:val="24"/>
                <w:lang w:val="mk-MK" w:eastAsia="bs-Latn-BA"/>
              </w:rPr>
              <w:t>25</w:t>
            </w:r>
          </w:p>
        </w:tc>
        <w:tc>
          <w:tcPr>
            <w:tcW w:w="134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mk-MK" w:eastAsia="bs-Latn-BA"/>
              </w:rPr>
              <w:t>Осман</w:t>
            </w:r>
          </w:p>
        </w:tc>
        <w:tc>
          <w:tcPr>
            <w:tcW w:w="182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Aj</w:t>
            </w:r>
            <w:r w:rsidR="00D262F7">
              <w:rPr>
                <w:rFonts w:eastAsia="Times New Roman" w:cs="Calibri"/>
                <w:b/>
                <w:color w:val="000000" w:themeColor="text1"/>
                <w:lang w:val="mk-MK" w:eastAsia="bs-Latn-BA"/>
              </w:rPr>
              <w:t>дари</w:t>
            </w:r>
          </w:p>
        </w:tc>
        <w:tc>
          <w:tcPr>
            <w:tcW w:w="133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IX-1</w:t>
            </w:r>
          </w:p>
        </w:tc>
        <w:tc>
          <w:tcPr>
            <w:tcW w:w="146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Грчец</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tcPr>
          <w:p w:rsidR="00677DCE" w:rsidRPr="00D262F7" w:rsidRDefault="00D262F7" w:rsidP="00BA5FB7">
            <w:pPr>
              <w:spacing w:after="0" w:line="240" w:lineRule="auto"/>
              <w:jc w:val="center"/>
              <w:rPr>
                <w:rFonts w:ascii="Times New Roman" w:eastAsia="Times New Roman" w:hAnsi="Times New Roman"/>
                <w:color w:val="000000"/>
                <w:sz w:val="24"/>
                <w:szCs w:val="24"/>
                <w:lang w:val="mk-MK" w:eastAsia="bs-Latn-BA"/>
              </w:rPr>
            </w:pPr>
            <w:r>
              <w:rPr>
                <w:rFonts w:ascii="Times New Roman" w:eastAsia="Times New Roman" w:hAnsi="Times New Roman"/>
                <w:color w:val="000000"/>
                <w:sz w:val="24"/>
                <w:szCs w:val="24"/>
                <w:lang w:val="mk-MK" w:eastAsia="bs-Latn-BA"/>
              </w:rPr>
              <w:t>26</w:t>
            </w:r>
          </w:p>
        </w:tc>
        <w:tc>
          <w:tcPr>
            <w:tcW w:w="134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E</w:t>
            </w:r>
            <w:r w:rsidR="00D262F7">
              <w:rPr>
                <w:rFonts w:eastAsia="Times New Roman" w:cs="Calibri"/>
                <w:b/>
                <w:color w:val="000000" w:themeColor="text1"/>
                <w:lang w:val="mk-MK" w:eastAsia="bs-Latn-BA"/>
              </w:rPr>
              <w:t>мине</w:t>
            </w:r>
          </w:p>
        </w:tc>
        <w:tc>
          <w:tcPr>
            <w:tcW w:w="182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A</w:t>
            </w:r>
            <w:r w:rsidR="00D262F7">
              <w:rPr>
                <w:rFonts w:eastAsia="Times New Roman" w:cs="Calibri"/>
                <w:b/>
                <w:color w:val="000000" w:themeColor="text1"/>
                <w:lang w:val="mk-MK" w:eastAsia="bs-Latn-BA"/>
              </w:rPr>
              <w:t>рифи</w:t>
            </w:r>
          </w:p>
        </w:tc>
        <w:tc>
          <w:tcPr>
            <w:tcW w:w="133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IX-2</w:t>
            </w:r>
          </w:p>
        </w:tc>
        <w:tc>
          <w:tcPr>
            <w:tcW w:w="146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Грчец</w:t>
            </w:r>
          </w:p>
        </w:tc>
      </w:tr>
      <w:tr w:rsidR="00677DCE" w:rsidRPr="00194C2D" w:rsidTr="00E74114">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tcPr>
          <w:p w:rsidR="00677DCE" w:rsidRPr="00D262F7" w:rsidRDefault="00D262F7" w:rsidP="00BA5FB7">
            <w:pPr>
              <w:spacing w:after="0" w:line="240" w:lineRule="auto"/>
              <w:jc w:val="center"/>
              <w:rPr>
                <w:rFonts w:ascii="Times New Roman" w:eastAsia="Times New Roman" w:hAnsi="Times New Roman"/>
                <w:color w:val="000000"/>
                <w:sz w:val="24"/>
                <w:szCs w:val="24"/>
                <w:lang w:val="mk-MK" w:eastAsia="bs-Latn-BA"/>
              </w:rPr>
            </w:pPr>
            <w:r>
              <w:rPr>
                <w:rFonts w:ascii="Times New Roman" w:eastAsia="Times New Roman" w:hAnsi="Times New Roman"/>
                <w:color w:val="000000"/>
                <w:sz w:val="24"/>
                <w:szCs w:val="24"/>
                <w:lang w:val="mk-MK" w:eastAsia="bs-Latn-BA"/>
              </w:rPr>
              <w:t>27</w:t>
            </w:r>
          </w:p>
        </w:tc>
        <w:tc>
          <w:tcPr>
            <w:tcW w:w="134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bs-Latn-BA" w:eastAsia="bs-Latn-BA"/>
              </w:rPr>
              <w:t>E</w:t>
            </w:r>
            <w:r w:rsidR="00D262F7">
              <w:rPr>
                <w:rFonts w:eastAsia="Times New Roman" w:cs="Calibri"/>
                <w:b/>
                <w:color w:val="000000" w:themeColor="text1"/>
                <w:lang w:val="mk-MK" w:eastAsia="bs-Latn-BA"/>
              </w:rPr>
              <w:t>дис</w:t>
            </w:r>
          </w:p>
        </w:tc>
        <w:tc>
          <w:tcPr>
            <w:tcW w:w="182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Pr>
                <w:rFonts w:eastAsia="Times New Roman" w:cs="Calibri"/>
                <w:b/>
                <w:color w:val="000000" w:themeColor="text1"/>
                <w:lang w:val="bs-Latn-BA" w:eastAsia="bs-Latn-BA"/>
              </w:rPr>
              <w:t>Вишниќ</w:t>
            </w:r>
          </w:p>
        </w:tc>
        <w:tc>
          <w:tcPr>
            <w:tcW w:w="1330" w:type="dxa"/>
            <w:tcBorders>
              <w:top w:val="nil"/>
              <w:left w:val="nil"/>
              <w:bottom w:val="single" w:sz="4" w:space="0" w:color="auto"/>
              <w:right w:val="single" w:sz="4" w:space="0" w:color="auto"/>
            </w:tcBorders>
            <w:shd w:val="clear" w:color="auto" w:fill="auto"/>
            <w:noWrap/>
            <w:vAlign w:val="bottom"/>
          </w:tcPr>
          <w:p w:rsidR="00677DCE" w:rsidRPr="00D262F7" w:rsidRDefault="00677DCE" w:rsidP="005D01B4">
            <w:pPr>
              <w:spacing w:after="0" w:line="240" w:lineRule="auto"/>
              <w:jc w:val="center"/>
              <w:rPr>
                <w:rFonts w:eastAsia="Times New Roman" w:cs="Calibri"/>
                <w:b/>
                <w:color w:val="000000" w:themeColor="text1"/>
                <w:lang w:val="bs-Latn-BA" w:eastAsia="bs-Latn-BA"/>
              </w:rPr>
            </w:pPr>
            <w:r w:rsidRPr="00D262F7">
              <w:rPr>
                <w:rFonts w:eastAsia="Times New Roman" w:cs="Calibri"/>
                <w:b/>
                <w:color w:val="000000" w:themeColor="text1"/>
                <w:lang w:val="bs-Latn-BA" w:eastAsia="bs-Latn-BA"/>
              </w:rPr>
              <w:t>IX-1</w:t>
            </w:r>
          </w:p>
        </w:tc>
        <w:tc>
          <w:tcPr>
            <w:tcW w:w="1460" w:type="dxa"/>
            <w:tcBorders>
              <w:top w:val="nil"/>
              <w:left w:val="nil"/>
              <w:bottom w:val="single" w:sz="4" w:space="0" w:color="auto"/>
              <w:right w:val="single" w:sz="4" w:space="0" w:color="auto"/>
            </w:tcBorders>
            <w:shd w:val="clear" w:color="auto" w:fill="auto"/>
            <w:noWrap/>
            <w:vAlign w:val="bottom"/>
          </w:tcPr>
          <w:p w:rsidR="00677DCE" w:rsidRPr="00D262F7" w:rsidRDefault="00D262F7" w:rsidP="005D01B4">
            <w:pPr>
              <w:spacing w:after="0" w:line="240" w:lineRule="auto"/>
              <w:rPr>
                <w:rFonts w:eastAsia="Times New Roman" w:cs="Calibri"/>
                <w:b/>
                <w:color w:val="000000" w:themeColor="text1"/>
                <w:lang w:val="mk-MK" w:eastAsia="bs-Latn-BA"/>
              </w:rPr>
            </w:pPr>
            <w:r w:rsidRPr="00D262F7">
              <w:rPr>
                <w:rFonts w:eastAsia="Times New Roman" w:cs="Calibri"/>
                <w:b/>
                <w:color w:val="000000" w:themeColor="text1"/>
                <w:lang w:val="mk-MK" w:eastAsia="bs-Latn-BA"/>
              </w:rPr>
              <w:t>Љубин</w:t>
            </w:r>
          </w:p>
        </w:tc>
      </w:tr>
    </w:tbl>
    <w:p w:rsidR="00BA5FB7" w:rsidRDefault="00BA5FB7" w:rsidP="00D262F7">
      <w:pPr>
        <w:tabs>
          <w:tab w:val="left" w:pos="4228"/>
        </w:tabs>
        <w:rPr>
          <w:rFonts w:ascii="Times New Roman" w:hAnsi="Times New Roman"/>
          <w:b/>
          <w:bCs/>
          <w:color w:val="000000"/>
          <w:sz w:val="24"/>
          <w:szCs w:val="24"/>
        </w:rPr>
      </w:pPr>
    </w:p>
    <w:p w:rsidR="0030164B" w:rsidRPr="0030164B" w:rsidRDefault="0030164B" w:rsidP="00D262F7">
      <w:pPr>
        <w:tabs>
          <w:tab w:val="left" w:pos="4228"/>
        </w:tabs>
        <w:rPr>
          <w:rFonts w:ascii="Times New Roman" w:hAnsi="Times New Roman"/>
          <w:b/>
          <w:bCs/>
          <w:color w:val="000000"/>
          <w:sz w:val="24"/>
          <w:szCs w:val="24"/>
        </w:rPr>
      </w:pPr>
    </w:p>
    <w:p w:rsidR="00B157A7" w:rsidRPr="00194C2D" w:rsidRDefault="00B157A7" w:rsidP="00B157A7">
      <w:pPr>
        <w:jc w:val="both"/>
        <w:rPr>
          <w:rFonts w:ascii="Times New Roman" w:hAnsi="Times New Roman"/>
          <w:b/>
          <w:color w:val="000000"/>
          <w:sz w:val="24"/>
          <w:szCs w:val="24"/>
        </w:rPr>
      </w:pPr>
      <w:r w:rsidRPr="00194C2D">
        <w:rPr>
          <w:rFonts w:ascii="Times New Roman" w:hAnsi="Times New Roman"/>
          <w:b/>
          <w:color w:val="000000"/>
          <w:sz w:val="24"/>
          <w:szCs w:val="24"/>
        </w:rPr>
        <w:lastRenderedPageBreak/>
        <w:t xml:space="preserve">11.  Вонучилишни активности </w:t>
      </w:r>
    </w:p>
    <w:p w:rsidR="00B157A7" w:rsidRPr="00194C2D" w:rsidRDefault="00B157A7" w:rsidP="00B157A7">
      <w:pPr>
        <w:jc w:val="both"/>
        <w:rPr>
          <w:rFonts w:ascii="Times New Roman" w:hAnsi="Times New Roman"/>
          <w:sz w:val="24"/>
          <w:szCs w:val="24"/>
        </w:rPr>
      </w:pPr>
      <w:r w:rsidRPr="00194C2D">
        <w:rPr>
          <w:rFonts w:ascii="Times New Roman" w:hAnsi="Times New Roman"/>
          <w:color w:val="000000"/>
          <w:sz w:val="24"/>
          <w:szCs w:val="24"/>
        </w:rPr>
        <w:t xml:space="preserve">        11.1. </w:t>
      </w:r>
      <w:r w:rsidRPr="00194C2D">
        <w:rPr>
          <w:rFonts w:ascii="Times New Roman" w:hAnsi="Times New Roman"/>
          <w:sz w:val="24"/>
          <w:szCs w:val="24"/>
        </w:rPr>
        <w:t>Екскурзии, излети и настава во природа</w:t>
      </w:r>
    </w:p>
    <w:p w:rsidR="00BA5FB7" w:rsidRPr="00194C2D" w:rsidRDefault="00BA5FB7" w:rsidP="00B157A7">
      <w:pPr>
        <w:jc w:val="both"/>
        <w:rPr>
          <w:rFonts w:ascii="Times New Roman" w:hAnsi="Times New Roman"/>
          <w:sz w:val="24"/>
          <w:szCs w:val="24"/>
        </w:rPr>
      </w:pPr>
      <w:r w:rsidRPr="00194C2D">
        <w:rPr>
          <w:rFonts w:ascii="Times New Roman" w:hAnsi="Times New Roman"/>
          <w:sz w:val="24"/>
          <w:szCs w:val="24"/>
        </w:rPr>
        <w:t xml:space="preserve">Со Годишната програма за работа на училиштето е регулирана активноста организирање на екскурзии и излети со воспитно-образовен карактер, чија цел е кај учениците да се развива другарство, почитување, интерес за природните богатства и културно-историското наследство, како и љубов кон природата. </w:t>
      </w:r>
    </w:p>
    <w:p w:rsidR="00BA5FB7" w:rsidRPr="00C167F7" w:rsidRDefault="00BA5FB7" w:rsidP="00B157A7">
      <w:pPr>
        <w:jc w:val="both"/>
        <w:rPr>
          <w:rFonts w:ascii="Times New Roman" w:hAnsi="Times New Roman"/>
          <w:sz w:val="24"/>
          <w:szCs w:val="24"/>
          <w:lang w:val="mk-MK"/>
        </w:rPr>
      </w:pPr>
      <w:r w:rsidRPr="00194C2D">
        <w:rPr>
          <w:rFonts w:ascii="Times New Roman" w:hAnsi="Times New Roman"/>
          <w:sz w:val="24"/>
          <w:szCs w:val="24"/>
        </w:rPr>
        <w:t>Во текот на учебната година за учениците од I дo IX ќе бидат организирани излети и наставно-научни и рекреативни екскурзии</w:t>
      </w:r>
      <w:r w:rsidR="00C167F7">
        <w:rPr>
          <w:rFonts w:ascii="Times New Roman" w:hAnsi="Times New Roman"/>
          <w:sz w:val="24"/>
          <w:szCs w:val="24"/>
          <w:lang w:val="mk-MK"/>
        </w:rPr>
        <w:t xml:space="preserve"> во текот на двете полугодиа</w:t>
      </w:r>
      <w:r w:rsidRPr="00194C2D">
        <w:rPr>
          <w:rFonts w:ascii="Times New Roman" w:hAnsi="Times New Roman"/>
          <w:sz w:val="24"/>
          <w:szCs w:val="24"/>
          <w:lang w:val="mk-MK"/>
        </w:rPr>
        <w:t>*</w:t>
      </w:r>
    </w:p>
    <w:p w:rsidR="00B157A7" w:rsidRPr="00194C2D" w:rsidRDefault="00B157A7" w:rsidP="00B157A7">
      <w:pPr>
        <w:jc w:val="both"/>
        <w:rPr>
          <w:rFonts w:ascii="Times New Roman" w:hAnsi="Times New Roman"/>
          <w:b/>
          <w:sz w:val="24"/>
          <w:szCs w:val="24"/>
        </w:rPr>
      </w:pPr>
      <w:r w:rsidRPr="00194C2D">
        <w:rPr>
          <w:rFonts w:ascii="Times New Roman" w:hAnsi="Times New Roman"/>
          <w:b/>
          <w:sz w:val="24"/>
          <w:szCs w:val="24"/>
        </w:rPr>
        <w:t>12. Натпревари за учениците</w:t>
      </w:r>
    </w:p>
    <w:p w:rsidR="00BA5FB7" w:rsidRPr="00194C2D" w:rsidRDefault="00BA5FB7" w:rsidP="00B157A7">
      <w:pPr>
        <w:jc w:val="both"/>
        <w:rPr>
          <w:rFonts w:ascii="Times New Roman" w:hAnsi="Times New Roman"/>
          <w:sz w:val="24"/>
          <w:szCs w:val="24"/>
        </w:rPr>
      </w:pPr>
      <w:bookmarkStart w:id="13" w:name="_Hlk25928880"/>
      <w:r w:rsidRPr="00194C2D">
        <w:rPr>
          <w:rFonts w:ascii="Times New Roman" w:hAnsi="Times New Roman"/>
          <w:sz w:val="24"/>
          <w:szCs w:val="24"/>
        </w:rPr>
        <w:t>Ученички натпревари се составен дел од вон наставните активности кои во себе содржат воспитна компонента. Натпреварите имаат цел да се развива натпреварувачкиот дух, да се прошират и збогатат знаењата, да се развива и негува другарството ,остварување контакти со учениците од други средини. Тие играат значајна улога во развојот на личноста на ученикот. Нашето училиште учествува на:</w:t>
      </w:r>
    </w:p>
    <w:p w:rsidR="00BA5FB7" w:rsidRPr="00194C2D" w:rsidRDefault="00BA5FB7" w:rsidP="00B157A7">
      <w:pPr>
        <w:jc w:val="both"/>
        <w:rPr>
          <w:rFonts w:ascii="Times New Roman" w:hAnsi="Times New Roman"/>
          <w:sz w:val="24"/>
          <w:szCs w:val="24"/>
        </w:rPr>
      </w:pPr>
      <w:r w:rsidRPr="00194C2D">
        <w:rPr>
          <w:rFonts w:ascii="Times New Roman" w:hAnsi="Times New Roman"/>
          <w:sz w:val="24"/>
          <w:szCs w:val="24"/>
        </w:rPr>
        <w:t xml:space="preserve"> -училишни натпревари; -општински натпревари; </w:t>
      </w:r>
    </w:p>
    <w:p w:rsidR="00BA5FB7" w:rsidRPr="00194C2D" w:rsidRDefault="00BA5FB7" w:rsidP="00B157A7">
      <w:pPr>
        <w:jc w:val="both"/>
        <w:rPr>
          <w:rFonts w:ascii="Times New Roman" w:hAnsi="Times New Roman"/>
          <w:sz w:val="24"/>
          <w:szCs w:val="24"/>
        </w:rPr>
      </w:pPr>
      <w:r w:rsidRPr="00194C2D">
        <w:rPr>
          <w:rFonts w:ascii="Times New Roman" w:hAnsi="Times New Roman"/>
          <w:sz w:val="24"/>
          <w:szCs w:val="24"/>
        </w:rPr>
        <w:t xml:space="preserve">-регионални натпревари; </w:t>
      </w:r>
    </w:p>
    <w:p w:rsidR="00BA5FB7" w:rsidRPr="00194C2D" w:rsidRDefault="00BA5FB7" w:rsidP="00B157A7">
      <w:pPr>
        <w:jc w:val="both"/>
        <w:rPr>
          <w:rFonts w:ascii="Times New Roman" w:hAnsi="Times New Roman"/>
          <w:sz w:val="24"/>
          <w:szCs w:val="24"/>
        </w:rPr>
      </w:pPr>
      <w:r w:rsidRPr="00194C2D">
        <w:rPr>
          <w:rFonts w:ascii="Times New Roman" w:hAnsi="Times New Roman"/>
          <w:sz w:val="24"/>
          <w:szCs w:val="24"/>
        </w:rPr>
        <w:t xml:space="preserve">-државни натпревари; </w:t>
      </w:r>
    </w:p>
    <w:p w:rsidR="00BA5FB7" w:rsidRPr="00194C2D" w:rsidRDefault="00BA5FB7" w:rsidP="00B157A7">
      <w:pPr>
        <w:jc w:val="both"/>
        <w:rPr>
          <w:rFonts w:ascii="Times New Roman" w:hAnsi="Times New Roman"/>
          <w:sz w:val="24"/>
          <w:szCs w:val="24"/>
        </w:rPr>
      </w:pPr>
      <w:r w:rsidRPr="00194C2D">
        <w:rPr>
          <w:rFonts w:ascii="Times New Roman" w:hAnsi="Times New Roman"/>
          <w:sz w:val="24"/>
          <w:szCs w:val="24"/>
        </w:rPr>
        <w:t xml:space="preserve">-меѓународни ученички натпревари. </w:t>
      </w:r>
    </w:p>
    <w:p w:rsidR="00BA5FB7" w:rsidRPr="00194C2D" w:rsidRDefault="00BA5FB7" w:rsidP="00B157A7">
      <w:pPr>
        <w:jc w:val="both"/>
        <w:rPr>
          <w:rFonts w:ascii="Times New Roman" w:hAnsi="Times New Roman"/>
          <w:sz w:val="24"/>
          <w:szCs w:val="24"/>
          <w:lang w:val="mk-MK"/>
        </w:rPr>
      </w:pPr>
      <w:r w:rsidRPr="00194C2D">
        <w:rPr>
          <w:rFonts w:ascii="Times New Roman" w:hAnsi="Times New Roman"/>
          <w:sz w:val="24"/>
          <w:szCs w:val="24"/>
        </w:rPr>
        <w:t>Училиштето во текот на учебната година определува кои училишни натпревари ќе ги организира , во кој период од учебната година, кој ученик може да учествува во натпреварот. Натпревари во учебната 202</w:t>
      </w:r>
      <w:r w:rsidR="00C167F7">
        <w:rPr>
          <w:rFonts w:ascii="Times New Roman" w:hAnsi="Times New Roman"/>
          <w:sz w:val="24"/>
          <w:szCs w:val="24"/>
          <w:lang w:val="mk-MK"/>
        </w:rPr>
        <w:t>3</w:t>
      </w:r>
      <w:r w:rsidRPr="00194C2D">
        <w:rPr>
          <w:rFonts w:ascii="Times New Roman" w:hAnsi="Times New Roman"/>
          <w:sz w:val="24"/>
          <w:szCs w:val="24"/>
        </w:rPr>
        <w:t>/202</w:t>
      </w:r>
      <w:r w:rsidR="00C167F7">
        <w:rPr>
          <w:rFonts w:ascii="Times New Roman" w:hAnsi="Times New Roman"/>
          <w:sz w:val="24"/>
          <w:szCs w:val="24"/>
          <w:lang w:val="mk-MK"/>
        </w:rPr>
        <w:t>4</w:t>
      </w:r>
    </w:p>
    <w:tbl>
      <w:tblPr>
        <w:tblStyle w:val="TableGrid"/>
        <w:tblW w:w="0" w:type="auto"/>
        <w:tblLook w:val="04A0"/>
      </w:tblPr>
      <w:tblGrid>
        <w:gridCol w:w="2519"/>
        <w:gridCol w:w="2519"/>
        <w:gridCol w:w="2519"/>
        <w:gridCol w:w="2519"/>
      </w:tblGrid>
      <w:tr w:rsidR="00BA5FB7" w:rsidRPr="00194C2D" w:rsidTr="00BA5FB7">
        <w:tc>
          <w:tcPr>
            <w:tcW w:w="2519" w:type="dxa"/>
            <w:shd w:val="clear" w:color="auto" w:fill="F2F2F2" w:themeFill="background1" w:themeFillShade="F2"/>
          </w:tcPr>
          <w:p w:rsidR="00BA5FB7" w:rsidRPr="00194C2D" w:rsidRDefault="00BA5FB7" w:rsidP="00B157A7">
            <w:pPr>
              <w:jc w:val="both"/>
              <w:rPr>
                <w:rFonts w:ascii="Times New Roman" w:hAnsi="Times New Roman"/>
                <w:sz w:val="24"/>
                <w:szCs w:val="24"/>
                <w:lang w:val="mk-MK"/>
              </w:rPr>
            </w:pPr>
            <w:r w:rsidRPr="00194C2D">
              <w:rPr>
                <w:rFonts w:ascii="Times New Roman" w:hAnsi="Times New Roman"/>
                <w:sz w:val="24"/>
                <w:szCs w:val="24"/>
                <w:lang w:val="mk-MK"/>
              </w:rPr>
              <w:t>Активност</w:t>
            </w:r>
          </w:p>
        </w:tc>
        <w:tc>
          <w:tcPr>
            <w:tcW w:w="2519" w:type="dxa"/>
            <w:shd w:val="clear" w:color="auto" w:fill="F2F2F2" w:themeFill="background1" w:themeFillShade="F2"/>
          </w:tcPr>
          <w:p w:rsidR="00BA5FB7" w:rsidRPr="00194C2D" w:rsidRDefault="00BA5FB7" w:rsidP="00B157A7">
            <w:pPr>
              <w:jc w:val="both"/>
              <w:rPr>
                <w:rFonts w:ascii="Times New Roman" w:hAnsi="Times New Roman"/>
                <w:sz w:val="24"/>
                <w:szCs w:val="24"/>
                <w:lang w:val="mk-MK"/>
              </w:rPr>
            </w:pPr>
            <w:r w:rsidRPr="00194C2D">
              <w:rPr>
                <w:rFonts w:ascii="Times New Roman" w:hAnsi="Times New Roman"/>
                <w:sz w:val="24"/>
                <w:szCs w:val="24"/>
                <w:lang w:val="mk-MK"/>
              </w:rPr>
              <w:t xml:space="preserve">Организатор </w:t>
            </w:r>
          </w:p>
        </w:tc>
        <w:tc>
          <w:tcPr>
            <w:tcW w:w="2519" w:type="dxa"/>
            <w:shd w:val="clear" w:color="auto" w:fill="F2F2F2" w:themeFill="background1" w:themeFillShade="F2"/>
          </w:tcPr>
          <w:p w:rsidR="00BA5FB7" w:rsidRPr="00194C2D" w:rsidRDefault="00BA5FB7" w:rsidP="00B157A7">
            <w:pPr>
              <w:jc w:val="both"/>
              <w:rPr>
                <w:rFonts w:ascii="Times New Roman" w:hAnsi="Times New Roman"/>
                <w:sz w:val="24"/>
                <w:szCs w:val="24"/>
                <w:lang w:val="mk-MK"/>
              </w:rPr>
            </w:pPr>
            <w:r w:rsidRPr="00194C2D">
              <w:rPr>
                <w:rFonts w:ascii="Times New Roman" w:hAnsi="Times New Roman"/>
                <w:sz w:val="24"/>
                <w:szCs w:val="24"/>
                <w:lang w:val="mk-MK"/>
              </w:rPr>
              <w:t>Ученици</w:t>
            </w:r>
          </w:p>
        </w:tc>
        <w:tc>
          <w:tcPr>
            <w:tcW w:w="2519" w:type="dxa"/>
            <w:shd w:val="clear" w:color="auto" w:fill="F2F2F2" w:themeFill="background1" w:themeFillShade="F2"/>
          </w:tcPr>
          <w:p w:rsidR="00BA5FB7" w:rsidRPr="00194C2D" w:rsidRDefault="00BA5FB7" w:rsidP="00B157A7">
            <w:pPr>
              <w:jc w:val="both"/>
              <w:rPr>
                <w:rFonts w:ascii="Times New Roman" w:hAnsi="Times New Roman"/>
                <w:sz w:val="24"/>
                <w:szCs w:val="24"/>
                <w:lang w:val="mk-MK"/>
              </w:rPr>
            </w:pPr>
            <w:r w:rsidRPr="00194C2D">
              <w:rPr>
                <w:rFonts w:ascii="Times New Roman" w:hAnsi="Times New Roman"/>
                <w:sz w:val="24"/>
                <w:szCs w:val="24"/>
                <w:lang w:val="mk-MK"/>
              </w:rPr>
              <w:t>Период на реализација</w:t>
            </w:r>
          </w:p>
        </w:tc>
      </w:tr>
      <w:tr w:rsidR="00BA5FB7" w:rsidRPr="00194C2D" w:rsidTr="00BA5FB7">
        <w:tc>
          <w:tcPr>
            <w:tcW w:w="2519" w:type="dxa"/>
          </w:tcPr>
          <w:p w:rsidR="00BA5FB7" w:rsidRPr="00194C2D" w:rsidRDefault="00BA5FB7" w:rsidP="00BA5FB7">
            <w:pPr>
              <w:jc w:val="both"/>
              <w:rPr>
                <w:rFonts w:ascii="Times New Roman" w:hAnsi="Times New Roman"/>
                <w:sz w:val="24"/>
                <w:szCs w:val="24"/>
              </w:rPr>
            </w:pPr>
            <w:r w:rsidRPr="00194C2D">
              <w:rPr>
                <w:rFonts w:ascii="Times New Roman" w:hAnsi="Times New Roman"/>
                <w:sz w:val="24"/>
                <w:szCs w:val="24"/>
              </w:rPr>
              <w:t>Конкурси</w:t>
            </w:r>
          </w:p>
        </w:tc>
        <w:tc>
          <w:tcPr>
            <w:tcW w:w="2519" w:type="dxa"/>
          </w:tcPr>
          <w:p w:rsidR="00BA5FB7" w:rsidRPr="00194C2D" w:rsidRDefault="00BA5FB7" w:rsidP="00BA5FB7">
            <w:pPr>
              <w:jc w:val="both"/>
              <w:rPr>
                <w:rFonts w:ascii="Times New Roman" w:hAnsi="Times New Roman"/>
                <w:sz w:val="24"/>
                <w:szCs w:val="24"/>
              </w:rPr>
            </w:pPr>
            <w:r w:rsidRPr="00194C2D">
              <w:rPr>
                <w:rFonts w:ascii="Times New Roman" w:hAnsi="Times New Roman"/>
                <w:sz w:val="24"/>
                <w:szCs w:val="24"/>
              </w:rPr>
              <w:t>Комисија</w:t>
            </w:r>
          </w:p>
        </w:tc>
        <w:tc>
          <w:tcPr>
            <w:tcW w:w="2519" w:type="dxa"/>
          </w:tcPr>
          <w:p w:rsidR="00BA5FB7" w:rsidRPr="00194C2D" w:rsidRDefault="00BA5FB7" w:rsidP="00BA5FB7">
            <w:pPr>
              <w:jc w:val="both"/>
              <w:rPr>
                <w:rFonts w:ascii="Times New Roman" w:hAnsi="Times New Roman"/>
                <w:sz w:val="24"/>
                <w:szCs w:val="24"/>
              </w:rPr>
            </w:pPr>
            <w:r w:rsidRPr="00194C2D">
              <w:rPr>
                <w:rFonts w:ascii="Times New Roman" w:hAnsi="Times New Roman"/>
                <w:sz w:val="24"/>
                <w:szCs w:val="24"/>
              </w:rPr>
              <w:t>I-IX одд</w:t>
            </w:r>
          </w:p>
        </w:tc>
        <w:tc>
          <w:tcPr>
            <w:tcW w:w="2519" w:type="dxa"/>
          </w:tcPr>
          <w:p w:rsidR="00BA5FB7" w:rsidRPr="00194C2D" w:rsidRDefault="00BA5FB7" w:rsidP="00BA5FB7">
            <w:pPr>
              <w:jc w:val="both"/>
              <w:rPr>
                <w:rFonts w:ascii="Times New Roman" w:hAnsi="Times New Roman"/>
                <w:sz w:val="24"/>
                <w:szCs w:val="24"/>
              </w:rPr>
            </w:pPr>
            <w:r w:rsidRPr="00194C2D">
              <w:rPr>
                <w:rFonts w:ascii="Times New Roman" w:hAnsi="Times New Roman"/>
                <w:sz w:val="24"/>
                <w:szCs w:val="24"/>
              </w:rPr>
              <w:t>Тековно</w:t>
            </w:r>
          </w:p>
        </w:tc>
      </w:tr>
      <w:tr w:rsidR="00BA5FB7" w:rsidRPr="00194C2D" w:rsidTr="00BA5FB7">
        <w:tc>
          <w:tcPr>
            <w:tcW w:w="2519" w:type="dxa"/>
          </w:tcPr>
          <w:p w:rsidR="00BA5FB7" w:rsidRPr="00194C2D" w:rsidRDefault="00BA5FB7" w:rsidP="00BA5FB7">
            <w:pPr>
              <w:jc w:val="both"/>
              <w:rPr>
                <w:rFonts w:ascii="Times New Roman" w:hAnsi="Times New Roman"/>
                <w:sz w:val="24"/>
                <w:szCs w:val="24"/>
              </w:rPr>
            </w:pPr>
            <w:r w:rsidRPr="00194C2D">
              <w:rPr>
                <w:rFonts w:ascii="Times New Roman" w:hAnsi="Times New Roman"/>
                <w:sz w:val="24"/>
                <w:szCs w:val="24"/>
              </w:rPr>
              <w:t>Турнири</w:t>
            </w:r>
          </w:p>
        </w:tc>
        <w:tc>
          <w:tcPr>
            <w:tcW w:w="2519" w:type="dxa"/>
          </w:tcPr>
          <w:p w:rsidR="00BA5FB7" w:rsidRPr="00194C2D" w:rsidRDefault="00BA5FB7" w:rsidP="00BA5FB7">
            <w:pPr>
              <w:jc w:val="both"/>
              <w:rPr>
                <w:rFonts w:ascii="Times New Roman" w:hAnsi="Times New Roman"/>
                <w:sz w:val="24"/>
                <w:szCs w:val="24"/>
              </w:rPr>
            </w:pPr>
            <w:r w:rsidRPr="00194C2D">
              <w:rPr>
                <w:rFonts w:ascii="Times New Roman" w:hAnsi="Times New Roman"/>
                <w:sz w:val="24"/>
                <w:szCs w:val="24"/>
              </w:rPr>
              <w:t>Актив-Техника спорт и уметност; Заедница на учениците</w:t>
            </w:r>
          </w:p>
        </w:tc>
        <w:tc>
          <w:tcPr>
            <w:tcW w:w="2519" w:type="dxa"/>
          </w:tcPr>
          <w:p w:rsidR="00BA5FB7" w:rsidRPr="00194C2D" w:rsidRDefault="00BA5FB7" w:rsidP="00BA5FB7">
            <w:pPr>
              <w:jc w:val="both"/>
              <w:rPr>
                <w:rFonts w:ascii="Times New Roman" w:hAnsi="Times New Roman"/>
                <w:sz w:val="24"/>
                <w:szCs w:val="24"/>
              </w:rPr>
            </w:pPr>
            <w:r w:rsidRPr="00194C2D">
              <w:rPr>
                <w:rFonts w:ascii="Times New Roman" w:hAnsi="Times New Roman"/>
                <w:sz w:val="24"/>
                <w:szCs w:val="24"/>
              </w:rPr>
              <w:t>I-V одд. VI-IX одд</w:t>
            </w:r>
          </w:p>
        </w:tc>
        <w:tc>
          <w:tcPr>
            <w:tcW w:w="2519" w:type="dxa"/>
          </w:tcPr>
          <w:p w:rsidR="00BA5FB7" w:rsidRPr="00194C2D" w:rsidRDefault="00BA5FB7" w:rsidP="00BA5FB7">
            <w:pPr>
              <w:jc w:val="both"/>
              <w:rPr>
                <w:rFonts w:ascii="Times New Roman" w:hAnsi="Times New Roman"/>
                <w:sz w:val="24"/>
                <w:szCs w:val="24"/>
              </w:rPr>
            </w:pPr>
            <w:r w:rsidRPr="00194C2D">
              <w:rPr>
                <w:rFonts w:ascii="Times New Roman" w:hAnsi="Times New Roman"/>
                <w:sz w:val="24"/>
                <w:szCs w:val="24"/>
              </w:rPr>
              <w:t>Тековно</w:t>
            </w:r>
          </w:p>
        </w:tc>
      </w:tr>
      <w:tr w:rsidR="00BA5FB7" w:rsidRPr="00194C2D" w:rsidTr="00BA5FB7">
        <w:tc>
          <w:tcPr>
            <w:tcW w:w="2519" w:type="dxa"/>
          </w:tcPr>
          <w:p w:rsidR="00BA5FB7" w:rsidRPr="00194C2D" w:rsidRDefault="00BA5FB7" w:rsidP="00B157A7">
            <w:pPr>
              <w:jc w:val="both"/>
              <w:rPr>
                <w:rFonts w:ascii="Times New Roman" w:hAnsi="Times New Roman"/>
                <w:sz w:val="24"/>
                <w:szCs w:val="24"/>
              </w:rPr>
            </w:pPr>
            <w:r w:rsidRPr="00194C2D">
              <w:rPr>
                <w:rFonts w:ascii="Times New Roman" w:hAnsi="Times New Roman"/>
                <w:sz w:val="24"/>
                <w:szCs w:val="24"/>
              </w:rPr>
              <w:t>Училишни натпревари</w:t>
            </w:r>
          </w:p>
        </w:tc>
        <w:tc>
          <w:tcPr>
            <w:tcW w:w="2519" w:type="dxa"/>
          </w:tcPr>
          <w:p w:rsidR="00BA5FB7" w:rsidRPr="00194C2D" w:rsidRDefault="00BA5FB7" w:rsidP="00B157A7">
            <w:pPr>
              <w:jc w:val="both"/>
              <w:rPr>
                <w:rFonts w:ascii="Times New Roman" w:hAnsi="Times New Roman"/>
                <w:sz w:val="24"/>
                <w:szCs w:val="24"/>
              </w:rPr>
            </w:pPr>
            <w:r w:rsidRPr="00194C2D">
              <w:rPr>
                <w:rFonts w:ascii="Times New Roman" w:hAnsi="Times New Roman"/>
                <w:sz w:val="24"/>
                <w:szCs w:val="24"/>
              </w:rPr>
              <w:t>Активи: Одделенски актив, Техника, спорт и уметност, Опшествено јазична група на предмети, Природно математичка група на предмети</w:t>
            </w:r>
          </w:p>
        </w:tc>
        <w:tc>
          <w:tcPr>
            <w:tcW w:w="2519" w:type="dxa"/>
          </w:tcPr>
          <w:p w:rsidR="00BA5FB7" w:rsidRPr="00194C2D" w:rsidRDefault="00BA5FB7" w:rsidP="00B157A7">
            <w:pPr>
              <w:jc w:val="both"/>
              <w:rPr>
                <w:rFonts w:ascii="Times New Roman" w:hAnsi="Times New Roman"/>
                <w:sz w:val="24"/>
                <w:szCs w:val="24"/>
              </w:rPr>
            </w:pPr>
            <w:r w:rsidRPr="00194C2D">
              <w:rPr>
                <w:rFonts w:ascii="Times New Roman" w:hAnsi="Times New Roman"/>
                <w:sz w:val="24"/>
                <w:szCs w:val="24"/>
              </w:rPr>
              <w:t>I-V одд. VI-IX одд</w:t>
            </w:r>
          </w:p>
        </w:tc>
        <w:tc>
          <w:tcPr>
            <w:tcW w:w="2519" w:type="dxa"/>
          </w:tcPr>
          <w:p w:rsidR="00BA5FB7" w:rsidRPr="00194C2D" w:rsidRDefault="00BA5FB7" w:rsidP="00B157A7">
            <w:pPr>
              <w:jc w:val="both"/>
              <w:rPr>
                <w:rFonts w:ascii="Times New Roman" w:hAnsi="Times New Roman"/>
                <w:sz w:val="24"/>
                <w:szCs w:val="24"/>
                <w:lang w:val="mk-MK"/>
              </w:rPr>
            </w:pPr>
            <w:r w:rsidRPr="00194C2D">
              <w:rPr>
                <w:rFonts w:ascii="Times New Roman" w:hAnsi="Times New Roman"/>
                <w:sz w:val="24"/>
                <w:szCs w:val="24"/>
                <w:lang w:val="mk-MK"/>
              </w:rPr>
              <w:t>мај-април</w:t>
            </w:r>
          </w:p>
        </w:tc>
      </w:tr>
    </w:tbl>
    <w:p w:rsidR="00BA5FB7" w:rsidRPr="00194C2D" w:rsidRDefault="00BA5FB7" w:rsidP="00B157A7">
      <w:pPr>
        <w:jc w:val="both"/>
        <w:rPr>
          <w:rFonts w:ascii="Times New Roman" w:hAnsi="Times New Roman"/>
          <w:sz w:val="24"/>
          <w:szCs w:val="24"/>
        </w:rPr>
      </w:pPr>
    </w:p>
    <w:p w:rsidR="00BA5FB7" w:rsidRPr="00194C2D" w:rsidRDefault="00BA5FB7" w:rsidP="00B157A7">
      <w:pPr>
        <w:jc w:val="both"/>
        <w:rPr>
          <w:rFonts w:ascii="Times New Roman" w:hAnsi="Times New Roman"/>
          <w:sz w:val="24"/>
          <w:szCs w:val="24"/>
        </w:rPr>
      </w:pPr>
    </w:p>
    <w:p w:rsidR="00B157A7" w:rsidRPr="00194C2D" w:rsidRDefault="00B157A7" w:rsidP="00B157A7">
      <w:pPr>
        <w:jc w:val="both"/>
        <w:rPr>
          <w:rFonts w:ascii="Times New Roman" w:hAnsi="Times New Roman"/>
          <w:b/>
          <w:color w:val="000000"/>
          <w:sz w:val="24"/>
          <w:szCs w:val="24"/>
        </w:rPr>
      </w:pPr>
      <w:r w:rsidRPr="00194C2D">
        <w:rPr>
          <w:rFonts w:ascii="Times New Roman" w:hAnsi="Times New Roman"/>
          <w:b/>
          <w:color w:val="000000"/>
          <w:sz w:val="24"/>
          <w:szCs w:val="24"/>
        </w:rPr>
        <w:t>13.</w:t>
      </w:r>
      <w:r w:rsidRPr="00194C2D">
        <w:rPr>
          <w:rFonts w:ascii="Times New Roman" w:hAnsi="Times New Roman"/>
          <w:b/>
          <w:i/>
          <w:color w:val="000000"/>
          <w:sz w:val="24"/>
          <w:szCs w:val="24"/>
        </w:rPr>
        <w:t xml:space="preserve"> </w:t>
      </w:r>
      <w:r w:rsidRPr="00194C2D">
        <w:rPr>
          <w:rFonts w:ascii="Times New Roman" w:hAnsi="Times New Roman"/>
          <w:b/>
          <w:color w:val="000000"/>
          <w:sz w:val="24"/>
          <w:szCs w:val="24"/>
        </w:rPr>
        <w:t>Унапредување на мултикултурализмот/интерк</w:t>
      </w:r>
      <w:r w:rsidR="00DA6171" w:rsidRPr="00194C2D">
        <w:rPr>
          <w:rFonts w:ascii="Times New Roman" w:hAnsi="Times New Roman"/>
          <w:b/>
          <w:color w:val="000000"/>
          <w:sz w:val="24"/>
          <w:szCs w:val="24"/>
          <w:lang w:val="mk-MK"/>
        </w:rPr>
        <w:t>улту</w:t>
      </w:r>
      <w:r w:rsidRPr="00194C2D">
        <w:rPr>
          <w:rFonts w:ascii="Times New Roman" w:hAnsi="Times New Roman"/>
          <w:b/>
          <w:color w:val="000000"/>
          <w:sz w:val="24"/>
          <w:szCs w:val="24"/>
        </w:rPr>
        <w:t>ризмот и меѓуетничката  интеграција</w:t>
      </w:r>
    </w:p>
    <w:tbl>
      <w:tblPr>
        <w:tblpPr w:leftFromText="180" w:rightFromText="180" w:vertAnchor="text" w:horzAnchor="margin" w:tblpXSpec="center" w:tblpY="136"/>
        <w:tblW w:w="108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268"/>
        <w:gridCol w:w="3118"/>
        <w:gridCol w:w="2660"/>
        <w:gridCol w:w="1418"/>
        <w:gridCol w:w="1417"/>
      </w:tblGrid>
      <w:tr w:rsidR="007660BB" w:rsidRPr="00194C2D" w:rsidTr="00DA6171">
        <w:trPr>
          <w:trHeight w:val="980"/>
        </w:trPr>
        <w:tc>
          <w:tcPr>
            <w:tcW w:w="2268" w:type="dxa"/>
            <w:shd w:val="clear" w:color="auto" w:fill="D9D9D9" w:themeFill="background1" w:themeFillShade="D9"/>
            <w:vAlign w:val="center"/>
          </w:tcPr>
          <w:p w:rsidR="007660BB" w:rsidRPr="00194C2D" w:rsidRDefault="007660BB" w:rsidP="00973C3D">
            <w:pPr>
              <w:snapToGrid w:val="0"/>
              <w:jc w:val="center"/>
              <w:rPr>
                <w:rFonts w:ascii="Times New Roman" w:hAnsi="Times New Roman"/>
                <w:b/>
                <w:sz w:val="24"/>
                <w:szCs w:val="24"/>
              </w:rPr>
            </w:pPr>
            <w:r w:rsidRPr="00194C2D">
              <w:rPr>
                <w:rFonts w:ascii="Times New Roman" w:hAnsi="Times New Roman"/>
                <w:b/>
                <w:sz w:val="24"/>
                <w:szCs w:val="24"/>
              </w:rPr>
              <w:t>Глобални</w:t>
            </w:r>
          </w:p>
          <w:p w:rsidR="007660BB" w:rsidRPr="00194C2D" w:rsidRDefault="007660BB" w:rsidP="00973C3D">
            <w:pPr>
              <w:jc w:val="center"/>
              <w:rPr>
                <w:rFonts w:ascii="Times New Roman" w:hAnsi="Times New Roman"/>
                <w:b/>
                <w:sz w:val="24"/>
                <w:szCs w:val="24"/>
              </w:rPr>
            </w:pPr>
            <w:r w:rsidRPr="00194C2D">
              <w:rPr>
                <w:rFonts w:ascii="Times New Roman" w:hAnsi="Times New Roman"/>
                <w:b/>
                <w:sz w:val="24"/>
                <w:szCs w:val="24"/>
              </w:rPr>
              <w:t>активности</w:t>
            </w:r>
          </w:p>
          <w:p w:rsidR="007660BB" w:rsidRPr="00194C2D" w:rsidRDefault="007660BB" w:rsidP="00973C3D">
            <w:pPr>
              <w:jc w:val="center"/>
              <w:rPr>
                <w:rFonts w:ascii="Times New Roman" w:hAnsi="Times New Roman"/>
                <w:b/>
                <w:sz w:val="24"/>
                <w:szCs w:val="24"/>
              </w:rPr>
            </w:pPr>
          </w:p>
        </w:tc>
        <w:tc>
          <w:tcPr>
            <w:tcW w:w="3118" w:type="dxa"/>
            <w:shd w:val="clear" w:color="auto" w:fill="D9D9D9" w:themeFill="background1" w:themeFillShade="D9"/>
            <w:vAlign w:val="center"/>
          </w:tcPr>
          <w:p w:rsidR="007660BB" w:rsidRPr="00194C2D" w:rsidRDefault="007660BB" w:rsidP="00973C3D">
            <w:pPr>
              <w:snapToGrid w:val="0"/>
              <w:jc w:val="center"/>
              <w:rPr>
                <w:rFonts w:ascii="Times New Roman" w:hAnsi="Times New Roman"/>
                <w:b/>
                <w:sz w:val="24"/>
                <w:szCs w:val="24"/>
              </w:rPr>
            </w:pPr>
            <w:r w:rsidRPr="00194C2D">
              <w:rPr>
                <w:rFonts w:ascii="Times New Roman" w:hAnsi="Times New Roman"/>
                <w:b/>
                <w:sz w:val="24"/>
                <w:szCs w:val="24"/>
              </w:rPr>
              <w:t>Очекувани резултати</w:t>
            </w:r>
          </w:p>
          <w:p w:rsidR="007660BB" w:rsidRPr="00194C2D" w:rsidRDefault="007660BB" w:rsidP="00973C3D">
            <w:pPr>
              <w:rPr>
                <w:rFonts w:ascii="Times New Roman" w:hAnsi="Times New Roman"/>
                <w:sz w:val="24"/>
                <w:szCs w:val="24"/>
              </w:rPr>
            </w:pPr>
          </w:p>
          <w:p w:rsidR="007660BB" w:rsidRPr="00194C2D" w:rsidRDefault="007660BB" w:rsidP="00973C3D">
            <w:pPr>
              <w:rPr>
                <w:rFonts w:ascii="Times New Roman" w:hAnsi="Times New Roman"/>
                <w:color w:val="4F81BD"/>
                <w:sz w:val="24"/>
                <w:szCs w:val="24"/>
              </w:rPr>
            </w:pPr>
          </w:p>
        </w:tc>
        <w:tc>
          <w:tcPr>
            <w:tcW w:w="2660" w:type="dxa"/>
            <w:shd w:val="clear" w:color="auto" w:fill="D9D9D9" w:themeFill="background1" w:themeFillShade="D9"/>
            <w:vAlign w:val="center"/>
          </w:tcPr>
          <w:p w:rsidR="007660BB" w:rsidRPr="00194C2D" w:rsidRDefault="007660BB" w:rsidP="00973C3D">
            <w:pPr>
              <w:snapToGrid w:val="0"/>
              <w:jc w:val="center"/>
              <w:rPr>
                <w:rFonts w:ascii="Times New Roman" w:hAnsi="Times New Roman"/>
                <w:b/>
                <w:sz w:val="24"/>
                <w:szCs w:val="24"/>
              </w:rPr>
            </w:pPr>
          </w:p>
          <w:p w:rsidR="007660BB" w:rsidRPr="00194C2D" w:rsidRDefault="007660BB" w:rsidP="00973C3D">
            <w:pPr>
              <w:jc w:val="center"/>
              <w:rPr>
                <w:rFonts w:ascii="Times New Roman" w:hAnsi="Times New Roman"/>
                <w:b/>
                <w:sz w:val="24"/>
                <w:szCs w:val="24"/>
              </w:rPr>
            </w:pPr>
            <w:r w:rsidRPr="00194C2D">
              <w:rPr>
                <w:rFonts w:ascii="Times New Roman" w:hAnsi="Times New Roman"/>
                <w:b/>
                <w:sz w:val="24"/>
                <w:szCs w:val="24"/>
              </w:rPr>
              <w:t>Предуслови</w:t>
            </w:r>
          </w:p>
        </w:tc>
        <w:tc>
          <w:tcPr>
            <w:tcW w:w="1418" w:type="dxa"/>
            <w:shd w:val="clear" w:color="auto" w:fill="D9D9D9" w:themeFill="background1" w:themeFillShade="D9"/>
            <w:vAlign w:val="center"/>
          </w:tcPr>
          <w:p w:rsidR="007660BB" w:rsidRPr="00194C2D" w:rsidRDefault="007660BB" w:rsidP="00973C3D">
            <w:pPr>
              <w:snapToGrid w:val="0"/>
              <w:jc w:val="center"/>
              <w:rPr>
                <w:rFonts w:ascii="Times New Roman" w:hAnsi="Times New Roman"/>
                <w:b/>
                <w:sz w:val="24"/>
                <w:szCs w:val="24"/>
              </w:rPr>
            </w:pPr>
          </w:p>
          <w:p w:rsidR="007660BB" w:rsidRPr="00194C2D" w:rsidRDefault="007660BB" w:rsidP="00973C3D">
            <w:pPr>
              <w:jc w:val="center"/>
              <w:rPr>
                <w:rFonts w:ascii="Times New Roman" w:hAnsi="Times New Roman"/>
                <w:b/>
                <w:sz w:val="24"/>
                <w:szCs w:val="24"/>
              </w:rPr>
            </w:pPr>
            <w:r w:rsidRPr="00194C2D">
              <w:rPr>
                <w:rFonts w:ascii="Times New Roman" w:hAnsi="Times New Roman"/>
                <w:b/>
                <w:sz w:val="24"/>
                <w:szCs w:val="24"/>
              </w:rPr>
              <w:t>Реализатори</w:t>
            </w:r>
          </w:p>
        </w:tc>
        <w:tc>
          <w:tcPr>
            <w:tcW w:w="1417" w:type="dxa"/>
            <w:shd w:val="clear" w:color="auto" w:fill="D9D9D9" w:themeFill="background1" w:themeFillShade="D9"/>
            <w:vAlign w:val="center"/>
          </w:tcPr>
          <w:p w:rsidR="007660BB" w:rsidRPr="00194C2D" w:rsidRDefault="007660BB" w:rsidP="00973C3D">
            <w:pPr>
              <w:snapToGrid w:val="0"/>
              <w:jc w:val="center"/>
              <w:rPr>
                <w:rFonts w:ascii="Times New Roman" w:hAnsi="Times New Roman"/>
                <w:b/>
                <w:sz w:val="24"/>
                <w:szCs w:val="24"/>
              </w:rPr>
            </w:pPr>
            <w:r w:rsidRPr="00194C2D">
              <w:rPr>
                <w:rFonts w:ascii="Times New Roman" w:hAnsi="Times New Roman"/>
                <w:b/>
                <w:sz w:val="24"/>
                <w:szCs w:val="24"/>
              </w:rPr>
              <w:t>Термини на реализирање</w:t>
            </w:r>
          </w:p>
        </w:tc>
      </w:tr>
      <w:tr w:rsidR="007660BB" w:rsidRPr="00194C2D" w:rsidTr="00973C3D">
        <w:trPr>
          <w:trHeight w:val="503"/>
        </w:trPr>
        <w:tc>
          <w:tcPr>
            <w:tcW w:w="2268" w:type="dxa"/>
            <w:shd w:val="clear" w:color="auto" w:fill="auto"/>
          </w:tcPr>
          <w:p w:rsidR="007660BB" w:rsidRPr="00194C2D" w:rsidRDefault="007660BB" w:rsidP="00973C3D">
            <w:pPr>
              <w:snapToGrid w:val="0"/>
              <w:rPr>
                <w:rFonts w:ascii="Times New Roman" w:hAnsi="Times New Roman"/>
                <w:b/>
                <w:sz w:val="24"/>
                <w:szCs w:val="24"/>
              </w:rPr>
            </w:pPr>
            <w:r w:rsidRPr="00194C2D">
              <w:rPr>
                <w:rFonts w:ascii="Times New Roman" w:hAnsi="Times New Roman"/>
                <w:b/>
                <w:sz w:val="24"/>
                <w:szCs w:val="24"/>
              </w:rPr>
              <w:t>Дефинирање улоги на членови на тимот</w:t>
            </w:r>
          </w:p>
        </w:tc>
        <w:tc>
          <w:tcPr>
            <w:tcW w:w="3118"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Доделени одговорности на членовите на тимот според МИО активности</w:t>
            </w:r>
          </w:p>
          <w:p w:rsidR="007660BB" w:rsidRPr="00194C2D" w:rsidRDefault="007660BB" w:rsidP="007660BB">
            <w:pPr>
              <w:pStyle w:val="ListParagraph"/>
              <w:numPr>
                <w:ilvl w:val="0"/>
                <w:numId w:val="11"/>
              </w:numPr>
              <w:spacing w:after="200" w:line="240" w:lineRule="auto"/>
              <w:rPr>
                <w:rFonts w:ascii="Times New Roman" w:hAnsi="Times New Roman" w:cs="Times New Roman"/>
                <w:sz w:val="24"/>
                <w:szCs w:val="24"/>
              </w:rPr>
            </w:pPr>
            <w:r w:rsidRPr="00194C2D">
              <w:rPr>
                <w:rFonts w:ascii="Times New Roman" w:hAnsi="Times New Roman" w:cs="Times New Roman"/>
                <w:sz w:val="24"/>
                <w:szCs w:val="24"/>
              </w:rPr>
              <w:t xml:space="preserve"> ИзетаБабачиќ(координатор),</w:t>
            </w:r>
          </w:p>
          <w:p w:rsidR="007660BB" w:rsidRPr="00194C2D" w:rsidRDefault="007660BB" w:rsidP="007660BB">
            <w:pPr>
              <w:pStyle w:val="ListParagraph"/>
              <w:numPr>
                <w:ilvl w:val="0"/>
                <w:numId w:val="11"/>
              </w:numPr>
              <w:spacing w:after="200" w:line="240" w:lineRule="auto"/>
              <w:rPr>
                <w:rFonts w:ascii="Times New Roman" w:hAnsi="Times New Roman" w:cs="Times New Roman"/>
                <w:sz w:val="24"/>
                <w:szCs w:val="24"/>
              </w:rPr>
            </w:pPr>
            <w:r w:rsidRPr="00194C2D">
              <w:rPr>
                <w:rFonts w:ascii="Times New Roman" w:hAnsi="Times New Roman" w:cs="Times New Roman"/>
                <w:sz w:val="24"/>
                <w:szCs w:val="24"/>
              </w:rPr>
              <w:t>Фердез Фејзула,</w:t>
            </w:r>
          </w:p>
          <w:p w:rsidR="007660BB" w:rsidRPr="00194C2D" w:rsidRDefault="007660BB" w:rsidP="007660BB">
            <w:pPr>
              <w:pStyle w:val="ListParagraph"/>
              <w:numPr>
                <w:ilvl w:val="0"/>
                <w:numId w:val="11"/>
              </w:numPr>
              <w:spacing w:after="200" w:line="240" w:lineRule="auto"/>
              <w:rPr>
                <w:rFonts w:ascii="Times New Roman" w:hAnsi="Times New Roman" w:cs="Times New Roman"/>
                <w:sz w:val="24"/>
                <w:szCs w:val="24"/>
              </w:rPr>
            </w:pPr>
            <w:r w:rsidRPr="00194C2D">
              <w:rPr>
                <w:rFonts w:ascii="Times New Roman" w:hAnsi="Times New Roman" w:cs="Times New Roman"/>
                <w:sz w:val="24"/>
                <w:szCs w:val="24"/>
              </w:rPr>
              <w:t xml:space="preserve">Санела Тариќ, </w:t>
            </w:r>
          </w:p>
          <w:p w:rsidR="007660BB" w:rsidRPr="00194C2D" w:rsidRDefault="007660BB" w:rsidP="007660BB">
            <w:pPr>
              <w:pStyle w:val="ListParagraph"/>
              <w:numPr>
                <w:ilvl w:val="0"/>
                <w:numId w:val="11"/>
              </w:numPr>
              <w:spacing w:after="200" w:line="240" w:lineRule="auto"/>
              <w:rPr>
                <w:rFonts w:ascii="Times New Roman" w:hAnsi="Times New Roman" w:cs="Times New Roman"/>
                <w:sz w:val="24"/>
                <w:szCs w:val="24"/>
              </w:rPr>
            </w:pPr>
            <w:r w:rsidRPr="00194C2D">
              <w:rPr>
                <w:rFonts w:ascii="Times New Roman" w:hAnsi="Times New Roman" w:cs="Times New Roman"/>
                <w:sz w:val="24"/>
                <w:szCs w:val="24"/>
              </w:rPr>
              <w:t>Сенада Бабачиќ</w:t>
            </w:r>
          </w:p>
          <w:p w:rsidR="007660BB" w:rsidRPr="00194C2D" w:rsidRDefault="005E135F" w:rsidP="007660BB">
            <w:pPr>
              <w:pStyle w:val="ListParagraph"/>
              <w:numPr>
                <w:ilvl w:val="0"/>
                <w:numId w:val="11"/>
              </w:numPr>
              <w:spacing w:after="200" w:line="240" w:lineRule="auto"/>
              <w:rPr>
                <w:rFonts w:ascii="Times New Roman" w:hAnsi="Times New Roman" w:cs="Times New Roman"/>
                <w:sz w:val="24"/>
                <w:szCs w:val="24"/>
              </w:rPr>
            </w:pPr>
            <w:r w:rsidRPr="00194C2D">
              <w:rPr>
                <w:rFonts w:ascii="Times New Roman" w:hAnsi="Times New Roman" w:cs="Times New Roman"/>
                <w:sz w:val="24"/>
                <w:szCs w:val="24"/>
              </w:rPr>
              <w:t>Гзим Мамути</w:t>
            </w:r>
          </w:p>
          <w:p w:rsidR="007660BB" w:rsidRPr="00194C2D" w:rsidRDefault="005E135F" w:rsidP="007660BB">
            <w:pPr>
              <w:pStyle w:val="ListParagraph"/>
              <w:numPr>
                <w:ilvl w:val="0"/>
                <w:numId w:val="11"/>
              </w:numPr>
              <w:spacing w:after="200" w:line="240" w:lineRule="auto"/>
              <w:rPr>
                <w:rFonts w:ascii="Times New Roman" w:hAnsi="Times New Roman" w:cs="Times New Roman"/>
                <w:sz w:val="24"/>
                <w:szCs w:val="24"/>
              </w:rPr>
            </w:pPr>
            <w:r w:rsidRPr="00194C2D">
              <w:rPr>
                <w:rFonts w:ascii="Times New Roman" w:hAnsi="Times New Roman" w:cs="Times New Roman"/>
                <w:sz w:val="24"/>
                <w:szCs w:val="24"/>
              </w:rPr>
              <w:t>Зерина Личина</w:t>
            </w:r>
          </w:p>
        </w:tc>
        <w:tc>
          <w:tcPr>
            <w:tcW w:w="2660"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Средба меѓу координаторот и членовите на тимот.</w:t>
            </w:r>
          </w:p>
          <w:p w:rsidR="007660BB" w:rsidRPr="00194C2D" w:rsidRDefault="007660BB" w:rsidP="00973C3D">
            <w:pPr>
              <w:rPr>
                <w:rFonts w:ascii="Times New Roman" w:hAnsi="Times New Roman"/>
                <w:sz w:val="24"/>
                <w:szCs w:val="24"/>
              </w:rPr>
            </w:pPr>
          </w:p>
          <w:p w:rsidR="007660BB" w:rsidRPr="00194C2D" w:rsidRDefault="007660BB" w:rsidP="00973C3D">
            <w:pPr>
              <w:rPr>
                <w:rFonts w:ascii="Times New Roman" w:hAnsi="Times New Roman"/>
                <w:sz w:val="24"/>
                <w:szCs w:val="24"/>
              </w:rPr>
            </w:pPr>
            <w:r w:rsidRPr="00194C2D">
              <w:rPr>
                <w:rFonts w:ascii="Times New Roman" w:hAnsi="Times New Roman"/>
                <w:sz w:val="24"/>
                <w:szCs w:val="24"/>
              </w:rPr>
              <w:t>Договор за активностите на тимот</w:t>
            </w:r>
          </w:p>
          <w:p w:rsidR="007660BB" w:rsidRPr="00194C2D" w:rsidRDefault="007660BB" w:rsidP="00973C3D">
            <w:pPr>
              <w:rPr>
                <w:rFonts w:ascii="Times New Roman" w:hAnsi="Times New Roman"/>
                <w:sz w:val="24"/>
                <w:szCs w:val="24"/>
              </w:rPr>
            </w:pPr>
          </w:p>
        </w:tc>
        <w:tc>
          <w:tcPr>
            <w:tcW w:w="1418"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 xml:space="preserve">Членови на </w:t>
            </w:r>
          </w:p>
          <w:p w:rsidR="007660BB" w:rsidRPr="00194C2D" w:rsidRDefault="007660BB" w:rsidP="00973C3D">
            <w:pPr>
              <w:rPr>
                <w:rFonts w:ascii="Times New Roman" w:hAnsi="Times New Roman"/>
                <w:sz w:val="24"/>
                <w:szCs w:val="24"/>
              </w:rPr>
            </w:pPr>
            <w:r w:rsidRPr="00194C2D">
              <w:rPr>
                <w:rFonts w:ascii="Times New Roman" w:hAnsi="Times New Roman"/>
                <w:sz w:val="24"/>
                <w:szCs w:val="24"/>
              </w:rPr>
              <w:t>СИТ – от.</w:t>
            </w:r>
          </w:p>
        </w:tc>
        <w:tc>
          <w:tcPr>
            <w:tcW w:w="1417"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 xml:space="preserve">   август</w:t>
            </w:r>
          </w:p>
        </w:tc>
      </w:tr>
      <w:tr w:rsidR="007660BB" w:rsidRPr="00194C2D" w:rsidTr="00973C3D">
        <w:trPr>
          <w:trHeight w:val="440"/>
        </w:trPr>
        <w:tc>
          <w:tcPr>
            <w:tcW w:w="2268" w:type="dxa"/>
            <w:shd w:val="clear" w:color="auto" w:fill="auto"/>
          </w:tcPr>
          <w:p w:rsidR="007660BB" w:rsidRPr="00194C2D" w:rsidRDefault="007660BB" w:rsidP="00973C3D">
            <w:pPr>
              <w:snapToGrid w:val="0"/>
              <w:rPr>
                <w:rFonts w:ascii="Times New Roman" w:hAnsi="Times New Roman"/>
                <w:b/>
                <w:sz w:val="24"/>
                <w:szCs w:val="24"/>
              </w:rPr>
            </w:pPr>
            <w:r w:rsidRPr="00194C2D">
              <w:rPr>
                <w:rFonts w:ascii="Times New Roman" w:hAnsi="Times New Roman"/>
                <w:b/>
                <w:sz w:val="24"/>
                <w:szCs w:val="24"/>
              </w:rPr>
              <w:t>Воведување на МИО активностите во Годишната програма</w:t>
            </w:r>
          </w:p>
        </w:tc>
        <w:tc>
          <w:tcPr>
            <w:tcW w:w="3118"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-интегрирање на активностите од ПМИО во Годишната програма на училиштето со вклучена Мисија и Визија.</w:t>
            </w:r>
          </w:p>
          <w:p w:rsidR="007660BB" w:rsidRPr="00194C2D" w:rsidRDefault="007660BB" w:rsidP="00973C3D">
            <w:pPr>
              <w:rPr>
                <w:rFonts w:ascii="Times New Roman" w:hAnsi="Times New Roman"/>
                <w:sz w:val="24"/>
                <w:szCs w:val="24"/>
              </w:rPr>
            </w:pPr>
            <w:r w:rsidRPr="00194C2D">
              <w:rPr>
                <w:rFonts w:ascii="Times New Roman" w:hAnsi="Times New Roman"/>
                <w:sz w:val="24"/>
                <w:szCs w:val="24"/>
              </w:rPr>
              <w:t>- изработка на план за акција во Годишната програма во која се содржат предвидените конкретни самостојни активности на училиштето и заедничките активности со партнер училиштето.</w:t>
            </w:r>
          </w:p>
        </w:tc>
        <w:tc>
          <w:tcPr>
            <w:tcW w:w="2660"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-договор за реализирање на активности.</w:t>
            </w:r>
          </w:p>
          <w:p w:rsidR="007660BB" w:rsidRPr="00194C2D" w:rsidRDefault="007660BB" w:rsidP="00973C3D">
            <w:pPr>
              <w:rPr>
                <w:rFonts w:ascii="Times New Roman" w:hAnsi="Times New Roman"/>
                <w:sz w:val="24"/>
                <w:szCs w:val="24"/>
              </w:rPr>
            </w:pPr>
            <w:r w:rsidRPr="00194C2D">
              <w:rPr>
                <w:rFonts w:ascii="Times New Roman" w:hAnsi="Times New Roman"/>
                <w:sz w:val="24"/>
                <w:szCs w:val="24"/>
              </w:rPr>
              <w:t>- изработка на листа за самостојни заеднички активности.</w:t>
            </w:r>
          </w:p>
          <w:p w:rsidR="007660BB" w:rsidRPr="00194C2D" w:rsidRDefault="007660BB" w:rsidP="00973C3D">
            <w:pPr>
              <w:rPr>
                <w:rFonts w:ascii="Times New Roman" w:hAnsi="Times New Roman"/>
                <w:sz w:val="24"/>
                <w:szCs w:val="24"/>
              </w:rPr>
            </w:pPr>
            <w:r w:rsidRPr="00194C2D">
              <w:rPr>
                <w:rFonts w:ascii="Times New Roman" w:hAnsi="Times New Roman"/>
                <w:sz w:val="24"/>
                <w:szCs w:val="24"/>
              </w:rPr>
              <w:t>- реализирање на работна средба со членовите на СИТ-от од партнер училиштето за усогласување на заеднички активности.</w:t>
            </w:r>
          </w:p>
        </w:tc>
        <w:tc>
          <w:tcPr>
            <w:tcW w:w="1418"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Членови на СИТ-от и тимот на наставници</w:t>
            </w:r>
          </w:p>
        </w:tc>
        <w:tc>
          <w:tcPr>
            <w:tcW w:w="1417"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 xml:space="preserve">   ноември</w:t>
            </w:r>
          </w:p>
        </w:tc>
      </w:tr>
      <w:tr w:rsidR="007660BB" w:rsidRPr="00194C2D" w:rsidTr="00973C3D">
        <w:trPr>
          <w:trHeight w:val="440"/>
        </w:trPr>
        <w:tc>
          <w:tcPr>
            <w:tcW w:w="2268" w:type="dxa"/>
            <w:shd w:val="clear" w:color="auto" w:fill="auto"/>
          </w:tcPr>
          <w:p w:rsidR="007660BB" w:rsidRPr="00194C2D" w:rsidRDefault="007660BB" w:rsidP="00973C3D">
            <w:pPr>
              <w:snapToGrid w:val="0"/>
              <w:rPr>
                <w:rFonts w:ascii="Times New Roman" w:hAnsi="Times New Roman"/>
                <w:b/>
                <w:sz w:val="24"/>
                <w:szCs w:val="24"/>
              </w:rPr>
            </w:pPr>
            <w:r w:rsidRPr="00194C2D">
              <w:rPr>
                <w:rFonts w:ascii="Times New Roman" w:hAnsi="Times New Roman"/>
                <w:b/>
                <w:sz w:val="24"/>
                <w:szCs w:val="24"/>
              </w:rPr>
              <w:t>Планирање на конкретни активности</w:t>
            </w:r>
          </w:p>
        </w:tc>
        <w:tc>
          <w:tcPr>
            <w:tcW w:w="3118" w:type="dxa"/>
            <w:shd w:val="clear" w:color="auto" w:fill="auto"/>
          </w:tcPr>
          <w:p w:rsidR="007660BB" w:rsidRPr="00194C2D" w:rsidRDefault="007660BB" w:rsidP="00973C3D">
            <w:pPr>
              <w:snapToGrid w:val="0"/>
              <w:rPr>
                <w:rFonts w:ascii="Times New Roman" w:hAnsi="Times New Roman"/>
                <w:sz w:val="24"/>
                <w:szCs w:val="24"/>
              </w:rPr>
            </w:pPr>
          </w:p>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Изработка на акциони планови за секоја конкретна активност.</w:t>
            </w:r>
          </w:p>
        </w:tc>
        <w:tc>
          <w:tcPr>
            <w:tcW w:w="2660" w:type="dxa"/>
            <w:shd w:val="clear" w:color="auto" w:fill="auto"/>
          </w:tcPr>
          <w:p w:rsidR="007660BB" w:rsidRPr="00194C2D" w:rsidRDefault="007660BB" w:rsidP="00973C3D">
            <w:pPr>
              <w:snapToGrid w:val="0"/>
              <w:rPr>
                <w:rFonts w:ascii="Times New Roman" w:hAnsi="Times New Roman"/>
                <w:sz w:val="24"/>
                <w:szCs w:val="24"/>
              </w:rPr>
            </w:pPr>
          </w:p>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-формирање на тимови за планираните активности.</w:t>
            </w:r>
          </w:p>
          <w:p w:rsidR="007660BB" w:rsidRPr="00194C2D" w:rsidRDefault="007660BB" w:rsidP="00973C3D">
            <w:pPr>
              <w:snapToGrid w:val="0"/>
              <w:rPr>
                <w:rFonts w:ascii="Times New Roman" w:hAnsi="Times New Roman"/>
                <w:sz w:val="24"/>
                <w:szCs w:val="24"/>
              </w:rPr>
            </w:pPr>
          </w:p>
          <w:p w:rsidR="007660BB" w:rsidRPr="00194C2D" w:rsidRDefault="007660BB" w:rsidP="00973C3D">
            <w:pPr>
              <w:rPr>
                <w:rFonts w:ascii="Times New Roman" w:hAnsi="Times New Roman"/>
                <w:sz w:val="24"/>
                <w:szCs w:val="24"/>
              </w:rPr>
            </w:pPr>
            <w:r w:rsidRPr="00194C2D">
              <w:rPr>
                <w:rFonts w:ascii="Times New Roman" w:hAnsi="Times New Roman"/>
                <w:sz w:val="24"/>
                <w:szCs w:val="24"/>
              </w:rPr>
              <w:t xml:space="preserve">- одржани работни среедби со тимот од </w:t>
            </w:r>
            <w:r w:rsidRPr="00194C2D">
              <w:rPr>
                <w:rFonts w:ascii="Times New Roman" w:hAnsi="Times New Roman"/>
                <w:sz w:val="24"/>
                <w:szCs w:val="24"/>
              </w:rPr>
              <w:lastRenderedPageBreak/>
              <w:t>партнер училиштето.</w:t>
            </w:r>
          </w:p>
        </w:tc>
        <w:tc>
          <w:tcPr>
            <w:tcW w:w="1418" w:type="dxa"/>
            <w:shd w:val="clear" w:color="auto" w:fill="auto"/>
          </w:tcPr>
          <w:p w:rsidR="007660BB" w:rsidRPr="00194C2D" w:rsidRDefault="007660BB" w:rsidP="00973C3D">
            <w:pPr>
              <w:snapToGrid w:val="0"/>
              <w:rPr>
                <w:rFonts w:ascii="Times New Roman" w:hAnsi="Times New Roman"/>
                <w:sz w:val="24"/>
                <w:szCs w:val="24"/>
              </w:rPr>
            </w:pPr>
          </w:p>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Членови на СИТ-от и тимот на наставници</w:t>
            </w:r>
          </w:p>
        </w:tc>
        <w:tc>
          <w:tcPr>
            <w:tcW w:w="1417" w:type="dxa"/>
            <w:shd w:val="clear" w:color="auto" w:fill="auto"/>
          </w:tcPr>
          <w:p w:rsidR="007660BB" w:rsidRPr="00194C2D" w:rsidRDefault="007660BB" w:rsidP="00973C3D">
            <w:pPr>
              <w:snapToGrid w:val="0"/>
              <w:rPr>
                <w:rFonts w:ascii="Times New Roman" w:hAnsi="Times New Roman"/>
                <w:sz w:val="24"/>
                <w:szCs w:val="24"/>
              </w:rPr>
            </w:pPr>
          </w:p>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 xml:space="preserve">    август</w:t>
            </w:r>
          </w:p>
        </w:tc>
      </w:tr>
      <w:tr w:rsidR="007660BB" w:rsidRPr="00194C2D" w:rsidTr="00973C3D">
        <w:trPr>
          <w:trHeight w:val="440"/>
        </w:trPr>
        <w:tc>
          <w:tcPr>
            <w:tcW w:w="2268" w:type="dxa"/>
            <w:shd w:val="clear" w:color="auto" w:fill="auto"/>
            <w:vAlign w:val="center"/>
          </w:tcPr>
          <w:p w:rsidR="007660BB" w:rsidRPr="00194C2D" w:rsidRDefault="007660BB" w:rsidP="00973C3D">
            <w:pPr>
              <w:spacing w:after="60"/>
              <w:rPr>
                <w:rFonts w:ascii="Times New Roman" w:hAnsi="Times New Roman"/>
                <w:b/>
                <w:bCs/>
                <w:kern w:val="24"/>
                <w:sz w:val="24"/>
                <w:szCs w:val="24"/>
              </w:rPr>
            </w:pPr>
            <w:r w:rsidRPr="00194C2D">
              <w:rPr>
                <w:rFonts w:ascii="Times New Roman" w:hAnsi="Times New Roman"/>
                <w:b/>
                <w:bCs/>
                <w:kern w:val="24"/>
                <w:sz w:val="24"/>
                <w:szCs w:val="24"/>
              </w:rPr>
              <w:lastRenderedPageBreak/>
              <w:t>Самостојни активности за меѓуетничка интеграција во училиштето</w:t>
            </w:r>
          </w:p>
        </w:tc>
        <w:tc>
          <w:tcPr>
            <w:tcW w:w="3118" w:type="dxa"/>
            <w:shd w:val="clear" w:color="auto" w:fill="auto"/>
            <w:vAlign w:val="center"/>
          </w:tcPr>
          <w:p w:rsidR="007660BB" w:rsidRPr="00194C2D" w:rsidRDefault="007660BB" w:rsidP="00973C3D">
            <w:pPr>
              <w:spacing w:after="60"/>
              <w:jc w:val="center"/>
              <w:rPr>
                <w:rFonts w:ascii="Times New Roman" w:hAnsi="Times New Roman"/>
                <w:bCs/>
                <w:kern w:val="24"/>
                <w:sz w:val="24"/>
                <w:szCs w:val="24"/>
              </w:rPr>
            </w:pPr>
            <w:r w:rsidRPr="00194C2D">
              <w:rPr>
                <w:rFonts w:ascii="Times New Roman" w:hAnsi="Times New Roman"/>
                <w:bCs/>
                <w:kern w:val="24"/>
                <w:sz w:val="24"/>
                <w:szCs w:val="24"/>
              </w:rPr>
              <w:t>Вклучени самостојни активности во тематските  планирања( работилници од програмата  Образование за животни вештини:мултикултурни работилници-практикување на толеранција,почитување на етнички и културни разлики,намалување на етничките предрасуди,намалување на дискриминација)</w:t>
            </w:r>
          </w:p>
        </w:tc>
        <w:tc>
          <w:tcPr>
            <w:tcW w:w="2660" w:type="dxa"/>
            <w:shd w:val="clear" w:color="auto" w:fill="auto"/>
            <w:vAlign w:val="center"/>
          </w:tcPr>
          <w:p w:rsidR="007660BB" w:rsidRPr="00194C2D" w:rsidRDefault="007660BB" w:rsidP="00973C3D">
            <w:pPr>
              <w:rPr>
                <w:rFonts w:ascii="Times New Roman" w:hAnsi="Times New Roman"/>
                <w:sz w:val="24"/>
                <w:szCs w:val="24"/>
              </w:rPr>
            </w:pPr>
            <w:r w:rsidRPr="00194C2D">
              <w:rPr>
                <w:rFonts w:ascii="Times New Roman" w:hAnsi="Times New Roman"/>
                <w:sz w:val="24"/>
                <w:szCs w:val="24"/>
              </w:rPr>
              <w:t>Наставниците ги користат прирачниците  за Животни вештини и демократско учество како главен ресурс во планирање и спроведување на активностите</w:t>
            </w:r>
          </w:p>
          <w:p w:rsidR="007660BB" w:rsidRPr="00194C2D" w:rsidRDefault="007660BB" w:rsidP="00973C3D">
            <w:pPr>
              <w:spacing w:after="60"/>
              <w:jc w:val="center"/>
              <w:rPr>
                <w:rFonts w:ascii="Times New Roman" w:hAnsi="Times New Roman"/>
                <w:bCs/>
                <w:kern w:val="24"/>
                <w:sz w:val="24"/>
                <w:szCs w:val="24"/>
              </w:rPr>
            </w:pPr>
          </w:p>
        </w:tc>
        <w:tc>
          <w:tcPr>
            <w:tcW w:w="1418" w:type="dxa"/>
            <w:shd w:val="clear" w:color="auto" w:fill="auto"/>
            <w:vAlign w:val="center"/>
          </w:tcPr>
          <w:p w:rsidR="007660BB" w:rsidRPr="00194C2D" w:rsidRDefault="007660BB" w:rsidP="00973C3D">
            <w:pPr>
              <w:ind w:left="-144" w:right="-144"/>
              <w:jc w:val="center"/>
              <w:rPr>
                <w:rFonts w:ascii="Times New Roman" w:hAnsi="Times New Roman"/>
                <w:bCs/>
                <w:kern w:val="24"/>
                <w:sz w:val="24"/>
                <w:szCs w:val="24"/>
              </w:rPr>
            </w:pPr>
            <w:r w:rsidRPr="00194C2D">
              <w:rPr>
                <w:rFonts w:ascii="Times New Roman" w:hAnsi="Times New Roman"/>
                <w:bCs/>
                <w:kern w:val="24"/>
                <w:sz w:val="24"/>
                <w:szCs w:val="24"/>
              </w:rPr>
              <w:t>Одделенски раководители</w:t>
            </w:r>
          </w:p>
          <w:p w:rsidR="007660BB" w:rsidRPr="00194C2D" w:rsidRDefault="007660BB" w:rsidP="00973C3D">
            <w:pPr>
              <w:ind w:left="-144" w:right="-144"/>
              <w:jc w:val="center"/>
              <w:rPr>
                <w:rFonts w:ascii="Times New Roman" w:hAnsi="Times New Roman"/>
                <w:bCs/>
                <w:kern w:val="24"/>
                <w:sz w:val="24"/>
                <w:szCs w:val="24"/>
              </w:rPr>
            </w:pPr>
            <w:r w:rsidRPr="00194C2D">
              <w:rPr>
                <w:rFonts w:ascii="Times New Roman" w:hAnsi="Times New Roman"/>
                <w:bCs/>
                <w:kern w:val="24"/>
                <w:sz w:val="24"/>
                <w:szCs w:val="24"/>
              </w:rPr>
              <w:t xml:space="preserve">Од I –IX одделение </w:t>
            </w:r>
          </w:p>
        </w:tc>
        <w:tc>
          <w:tcPr>
            <w:tcW w:w="1417" w:type="dxa"/>
            <w:shd w:val="clear" w:color="auto" w:fill="auto"/>
            <w:vAlign w:val="center"/>
          </w:tcPr>
          <w:p w:rsidR="007660BB" w:rsidRPr="00194C2D" w:rsidRDefault="007660BB" w:rsidP="00973C3D">
            <w:pPr>
              <w:spacing w:after="60"/>
              <w:jc w:val="center"/>
              <w:rPr>
                <w:rFonts w:ascii="Times New Roman" w:hAnsi="Times New Roman"/>
                <w:bCs/>
                <w:kern w:val="24"/>
                <w:sz w:val="24"/>
                <w:szCs w:val="24"/>
              </w:rPr>
            </w:pPr>
            <w:r w:rsidRPr="00194C2D">
              <w:rPr>
                <w:rFonts w:ascii="Times New Roman" w:hAnsi="Times New Roman"/>
                <w:bCs/>
                <w:kern w:val="24"/>
                <w:sz w:val="24"/>
                <w:szCs w:val="24"/>
              </w:rPr>
              <w:t>Септември</w:t>
            </w:r>
          </w:p>
        </w:tc>
      </w:tr>
      <w:tr w:rsidR="007660BB" w:rsidRPr="00194C2D" w:rsidTr="00973C3D">
        <w:trPr>
          <w:trHeight w:val="503"/>
        </w:trPr>
        <w:tc>
          <w:tcPr>
            <w:tcW w:w="2268" w:type="dxa"/>
            <w:shd w:val="clear" w:color="auto" w:fill="auto"/>
            <w:vAlign w:val="center"/>
          </w:tcPr>
          <w:p w:rsidR="007660BB" w:rsidRPr="00194C2D" w:rsidRDefault="007660BB" w:rsidP="00973C3D">
            <w:pPr>
              <w:spacing w:after="60"/>
              <w:jc w:val="center"/>
              <w:rPr>
                <w:rFonts w:ascii="Times New Roman" w:hAnsi="Times New Roman"/>
                <w:b/>
                <w:bCs/>
                <w:kern w:val="24"/>
                <w:sz w:val="24"/>
                <w:szCs w:val="24"/>
                <w:lang w:val="mk-MK"/>
              </w:rPr>
            </w:pPr>
            <w:r w:rsidRPr="00194C2D">
              <w:rPr>
                <w:rFonts w:ascii="Times New Roman" w:hAnsi="Times New Roman"/>
                <w:b/>
                <w:bCs/>
                <w:kern w:val="24"/>
                <w:sz w:val="24"/>
                <w:szCs w:val="24"/>
              </w:rPr>
              <w:t xml:space="preserve">Редовна комуникација со партнер училишта </w:t>
            </w:r>
            <w:r w:rsidR="005E135F" w:rsidRPr="00194C2D">
              <w:rPr>
                <w:rFonts w:ascii="Times New Roman" w:hAnsi="Times New Roman"/>
                <w:b/>
                <w:bCs/>
                <w:kern w:val="24"/>
                <w:sz w:val="24"/>
                <w:szCs w:val="24"/>
                <w:lang w:val="mk-MK"/>
              </w:rPr>
              <w:t>ООУ Ѓорче Петров</w:t>
            </w:r>
          </w:p>
        </w:tc>
        <w:tc>
          <w:tcPr>
            <w:tcW w:w="3118" w:type="dxa"/>
            <w:shd w:val="clear" w:color="auto" w:fill="auto"/>
            <w:vAlign w:val="center"/>
          </w:tcPr>
          <w:p w:rsidR="007660BB" w:rsidRPr="00194C2D" w:rsidRDefault="007660BB" w:rsidP="00973C3D">
            <w:pPr>
              <w:spacing w:after="60"/>
              <w:jc w:val="center"/>
              <w:rPr>
                <w:rFonts w:ascii="Times New Roman" w:hAnsi="Times New Roman"/>
                <w:bCs/>
                <w:kern w:val="24"/>
                <w:sz w:val="24"/>
                <w:szCs w:val="24"/>
              </w:rPr>
            </w:pPr>
            <w:r w:rsidRPr="00194C2D">
              <w:rPr>
                <w:rFonts w:ascii="Times New Roman" w:hAnsi="Times New Roman"/>
                <w:bCs/>
                <w:kern w:val="24"/>
                <w:sz w:val="24"/>
                <w:szCs w:val="24"/>
              </w:rPr>
              <w:t>Фотогрфии,извештаи од одржани состаноци</w:t>
            </w:r>
          </w:p>
        </w:tc>
        <w:tc>
          <w:tcPr>
            <w:tcW w:w="2660" w:type="dxa"/>
            <w:shd w:val="clear" w:color="auto" w:fill="auto"/>
            <w:vAlign w:val="center"/>
          </w:tcPr>
          <w:p w:rsidR="007660BB" w:rsidRPr="00194C2D" w:rsidRDefault="007660BB" w:rsidP="00973C3D">
            <w:pPr>
              <w:rPr>
                <w:rFonts w:ascii="Times New Roman" w:hAnsi="Times New Roman"/>
                <w:sz w:val="24"/>
                <w:szCs w:val="24"/>
              </w:rPr>
            </w:pPr>
            <w:r w:rsidRPr="00194C2D">
              <w:rPr>
                <w:rFonts w:ascii="Times New Roman" w:hAnsi="Times New Roman"/>
                <w:sz w:val="24"/>
                <w:szCs w:val="24"/>
              </w:rPr>
              <w:t>Одржување редовна комуникација и состаноци меѓу партнер училиштата</w:t>
            </w:r>
          </w:p>
        </w:tc>
        <w:tc>
          <w:tcPr>
            <w:tcW w:w="1418" w:type="dxa"/>
            <w:shd w:val="clear" w:color="auto" w:fill="auto"/>
            <w:vAlign w:val="center"/>
          </w:tcPr>
          <w:p w:rsidR="007660BB" w:rsidRPr="00194C2D" w:rsidRDefault="007660BB" w:rsidP="00973C3D">
            <w:pPr>
              <w:ind w:left="-144" w:right="-144"/>
              <w:jc w:val="center"/>
              <w:rPr>
                <w:rFonts w:ascii="Times New Roman" w:hAnsi="Times New Roman"/>
                <w:bCs/>
                <w:kern w:val="24"/>
                <w:sz w:val="24"/>
                <w:szCs w:val="24"/>
              </w:rPr>
            </w:pPr>
            <w:r w:rsidRPr="00194C2D">
              <w:rPr>
                <w:rFonts w:ascii="Times New Roman" w:hAnsi="Times New Roman"/>
                <w:bCs/>
                <w:kern w:val="24"/>
                <w:sz w:val="24"/>
                <w:szCs w:val="24"/>
              </w:rPr>
              <w:t>Директори и тимовите за интеграција од партнер училиштата</w:t>
            </w:r>
          </w:p>
        </w:tc>
        <w:tc>
          <w:tcPr>
            <w:tcW w:w="1417" w:type="dxa"/>
            <w:shd w:val="clear" w:color="auto" w:fill="auto"/>
            <w:vAlign w:val="center"/>
          </w:tcPr>
          <w:p w:rsidR="007660BB" w:rsidRPr="00194C2D" w:rsidRDefault="007660BB" w:rsidP="00973C3D">
            <w:pPr>
              <w:spacing w:after="60"/>
              <w:jc w:val="center"/>
              <w:rPr>
                <w:rFonts w:ascii="Times New Roman" w:hAnsi="Times New Roman"/>
                <w:bCs/>
                <w:kern w:val="24"/>
                <w:sz w:val="24"/>
                <w:szCs w:val="24"/>
              </w:rPr>
            </w:pPr>
            <w:r w:rsidRPr="00194C2D">
              <w:rPr>
                <w:rFonts w:ascii="Times New Roman" w:hAnsi="Times New Roman"/>
                <w:bCs/>
                <w:kern w:val="24"/>
                <w:sz w:val="24"/>
                <w:szCs w:val="24"/>
              </w:rPr>
              <w:t>Септември-Јуни</w:t>
            </w:r>
          </w:p>
          <w:p w:rsidR="007660BB" w:rsidRPr="00194C2D" w:rsidRDefault="007660BB" w:rsidP="00973C3D">
            <w:pPr>
              <w:spacing w:after="60"/>
              <w:jc w:val="center"/>
              <w:rPr>
                <w:rFonts w:ascii="Times New Roman" w:hAnsi="Times New Roman"/>
                <w:bCs/>
                <w:kern w:val="24"/>
                <w:sz w:val="24"/>
                <w:szCs w:val="24"/>
              </w:rPr>
            </w:pPr>
          </w:p>
        </w:tc>
      </w:tr>
      <w:tr w:rsidR="007660BB" w:rsidRPr="00194C2D" w:rsidTr="00973C3D">
        <w:tc>
          <w:tcPr>
            <w:tcW w:w="2268" w:type="dxa"/>
            <w:shd w:val="clear" w:color="auto" w:fill="auto"/>
            <w:vAlign w:val="center"/>
          </w:tcPr>
          <w:p w:rsidR="007660BB" w:rsidRPr="00194C2D" w:rsidRDefault="007660BB" w:rsidP="00973C3D">
            <w:pPr>
              <w:spacing w:after="60"/>
              <w:jc w:val="center"/>
              <w:rPr>
                <w:rFonts w:ascii="Times New Roman" w:hAnsi="Times New Roman"/>
                <w:b/>
                <w:sz w:val="24"/>
                <w:szCs w:val="24"/>
              </w:rPr>
            </w:pPr>
            <w:r w:rsidRPr="00194C2D">
              <w:rPr>
                <w:rFonts w:ascii="Times New Roman" w:hAnsi="Times New Roman"/>
                <w:b/>
                <w:sz w:val="24"/>
                <w:szCs w:val="24"/>
              </w:rPr>
              <w:t>Планирање на конкретните заеднички активности</w:t>
            </w:r>
          </w:p>
          <w:p w:rsidR="007660BB" w:rsidRPr="00194C2D" w:rsidRDefault="007660BB" w:rsidP="00973C3D">
            <w:pPr>
              <w:spacing w:after="60"/>
              <w:jc w:val="center"/>
              <w:rPr>
                <w:rFonts w:ascii="Times New Roman" w:hAnsi="Times New Roman"/>
                <w:bCs/>
                <w:kern w:val="24"/>
                <w:sz w:val="24"/>
                <w:szCs w:val="24"/>
                <w:lang w:val="mk-MK"/>
              </w:rPr>
            </w:pPr>
            <w:r w:rsidRPr="00194C2D">
              <w:rPr>
                <w:rFonts w:ascii="Times New Roman" w:hAnsi="Times New Roman"/>
                <w:b/>
                <w:sz w:val="24"/>
                <w:szCs w:val="24"/>
              </w:rPr>
              <w:t xml:space="preserve">Со </w:t>
            </w:r>
            <w:r w:rsidRPr="00194C2D">
              <w:rPr>
                <w:rFonts w:ascii="Times New Roman" w:hAnsi="Times New Roman"/>
                <w:b/>
                <w:bCs/>
                <w:kern w:val="24"/>
                <w:sz w:val="24"/>
                <w:szCs w:val="24"/>
              </w:rPr>
              <w:t>партнер училишта  ООУ</w:t>
            </w:r>
            <w:r w:rsidR="005E135F" w:rsidRPr="00194C2D">
              <w:rPr>
                <w:rFonts w:ascii="Times New Roman" w:hAnsi="Times New Roman"/>
                <w:b/>
                <w:bCs/>
                <w:kern w:val="24"/>
                <w:sz w:val="24"/>
                <w:szCs w:val="24"/>
                <w:lang w:val="mk-MK"/>
              </w:rPr>
              <w:t xml:space="preserve"> Ѓорче Петров</w:t>
            </w:r>
          </w:p>
        </w:tc>
        <w:tc>
          <w:tcPr>
            <w:tcW w:w="3118" w:type="dxa"/>
            <w:shd w:val="clear" w:color="auto" w:fill="auto"/>
            <w:vAlign w:val="center"/>
          </w:tcPr>
          <w:p w:rsidR="007660BB" w:rsidRPr="00194C2D" w:rsidRDefault="007660BB" w:rsidP="00973C3D">
            <w:pPr>
              <w:spacing w:after="60"/>
              <w:jc w:val="center"/>
              <w:rPr>
                <w:rFonts w:ascii="Times New Roman" w:hAnsi="Times New Roman"/>
                <w:bCs/>
                <w:kern w:val="24"/>
                <w:sz w:val="24"/>
                <w:szCs w:val="24"/>
              </w:rPr>
            </w:pPr>
            <w:r w:rsidRPr="00194C2D">
              <w:rPr>
                <w:rFonts w:ascii="Times New Roman" w:hAnsi="Times New Roman"/>
                <w:bCs/>
                <w:kern w:val="24"/>
                <w:sz w:val="24"/>
                <w:szCs w:val="24"/>
              </w:rPr>
              <w:t>Акционен план на заеднички активности</w:t>
            </w:r>
          </w:p>
        </w:tc>
        <w:tc>
          <w:tcPr>
            <w:tcW w:w="2660" w:type="dxa"/>
            <w:shd w:val="clear" w:color="auto" w:fill="auto"/>
            <w:vAlign w:val="center"/>
          </w:tcPr>
          <w:p w:rsidR="007660BB" w:rsidRPr="00194C2D" w:rsidRDefault="007660BB" w:rsidP="00973C3D">
            <w:pPr>
              <w:rPr>
                <w:rFonts w:ascii="Times New Roman" w:hAnsi="Times New Roman"/>
                <w:sz w:val="24"/>
                <w:szCs w:val="24"/>
              </w:rPr>
            </w:pPr>
            <w:r w:rsidRPr="00194C2D">
              <w:rPr>
                <w:rFonts w:ascii="Times New Roman" w:hAnsi="Times New Roman"/>
                <w:sz w:val="24"/>
                <w:szCs w:val="24"/>
              </w:rPr>
              <w:t xml:space="preserve">Продолжување на соработката од минатата година </w:t>
            </w:r>
          </w:p>
        </w:tc>
        <w:tc>
          <w:tcPr>
            <w:tcW w:w="1418" w:type="dxa"/>
            <w:shd w:val="clear" w:color="auto" w:fill="auto"/>
            <w:vAlign w:val="center"/>
          </w:tcPr>
          <w:p w:rsidR="007660BB" w:rsidRPr="00194C2D" w:rsidRDefault="007660BB" w:rsidP="00973C3D">
            <w:pPr>
              <w:ind w:left="-144" w:right="-144"/>
              <w:jc w:val="center"/>
              <w:rPr>
                <w:rFonts w:ascii="Times New Roman" w:hAnsi="Times New Roman"/>
                <w:bCs/>
                <w:kern w:val="24"/>
                <w:sz w:val="24"/>
                <w:szCs w:val="24"/>
              </w:rPr>
            </w:pPr>
            <w:r w:rsidRPr="00194C2D">
              <w:rPr>
                <w:rFonts w:ascii="Times New Roman" w:hAnsi="Times New Roman"/>
                <w:bCs/>
                <w:kern w:val="24"/>
                <w:sz w:val="24"/>
                <w:szCs w:val="24"/>
              </w:rPr>
              <w:t>Тимовите за интеграција од партнер училиштата</w:t>
            </w:r>
          </w:p>
          <w:p w:rsidR="007660BB" w:rsidRPr="00194C2D" w:rsidRDefault="007660BB" w:rsidP="00973C3D">
            <w:pPr>
              <w:ind w:left="-144" w:right="-144"/>
              <w:jc w:val="center"/>
              <w:rPr>
                <w:rFonts w:ascii="Times New Roman" w:hAnsi="Times New Roman"/>
                <w:bCs/>
                <w:kern w:val="24"/>
                <w:sz w:val="24"/>
                <w:szCs w:val="24"/>
              </w:rPr>
            </w:pPr>
            <w:r w:rsidRPr="00194C2D">
              <w:rPr>
                <w:rFonts w:ascii="Times New Roman" w:hAnsi="Times New Roman"/>
                <w:bCs/>
                <w:kern w:val="24"/>
                <w:sz w:val="24"/>
                <w:szCs w:val="24"/>
              </w:rPr>
              <w:t>Ученици,</w:t>
            </w:r>
          </w:p>
          <w:p w:rsidR="007660BB" w:rsidRPr="00194C2D" w:rsidRDefault="007660BB" w:rsidP="00973C3D">
            <w:pPr>
              <w:ind w:left="-144" w:right="-144"/>
              <w:jc w:val="center"/>
              <w:rPr>
                <w:rFonts w:ascii="Times New Roman" w:hAnsi="Times New Roman"/>
                <w:bCs/>
                <w:kern w:val="24"/>
                <w:sz w:val="24"/>
                <w:szCs w:val="24"/>
              </w:rPr>
            </w:pPr>
            <w:r w:rsidRPr="00194C2D">
              <w:rPr>
                <w:rFonts w:ascii="Times New Roman" w:hAnsi="Times New Roman"/>
                <w:bCs/>
                <w:kern w:val="24"/>
                <w:sz w:val="24"/>
                <w:szCs w:val="24"/>
              </w:rPr>
              <w:t>родители</w:t>
            </w:r>
          </w:p>
        </w:tc>
        <w:tc>
          <w:tcPr>
            <w:tcW w:w="1417" w:type="dxa"/>
            <w:shd w:val="clear" w:color="auto" w:fill="auto"/>
            <w:vAlign w:val="center"/>
          </w:tcPr>
          <w:p w:rsidR="007660BB" w:rsidRPr="00194C2D" w:rsidRDefault="007660BB" w:rsidP="00973C3D">
            <w:pPr>
              <w:spacing w:after="60"/>
              <w:jc w:val="center"/>
              <w:rPr>
                <w:rFonts w:ascii="Times New Roman" w:hAnsi="Times New Roman"/>
                <w:bCs/>
                <w:kern w:val="24"/>
                <w:sz w:val="24"/>
                <w:szCs w:val="24"/>
              </w:rPr>
            </w:pPr>
            <w:r w:rsidRPr="00194C2D">
              <w:rPr>
                <w:rFonts w:ascii="Times New Roman" w:hAnsi="Times New Roman"/>
                <w:bCs/>
                <w:kern w:val="24"/>
                <w:sz w:val="24"/>
                <w:szCs w:val="24"/>
              </w:rPr>
              <w:t>Октомври</w:t>
            </w:r>
          </w:p>
        </w:tc>
      </w:tr>
      <w:tr w:rsidR="007660BB" w:rsidRPr="00194C2D" w:rsidTr="00973C3D">
        <w:tc>
          <w:tcPr>
            <w:tcW w:w="2268" w:type="dxa"/>
            <w:shd w:val="clear" w:color="auto" w:fill="auto"/>
            <w:vAlign w:val="center"/>
          </w:tcPr>
          <w:p w:rsidR="007660BB" w:rsidRPr="00194C2D" w:rsidRDefault="007660BB" w:rsidP="00973C3D">
            <w:pPr>
              <w:spacing w:after="60"/>
              <w:jc w:val="center"/>
              <w:rPr>
                <w:rFonts w:ascii="Times New Roman" w:hAnsi="Times New Roman"/>
                <w:b/>
                <w:sz w:val="24"/>
                <w:szCs w:val="24"/>
              </w:rPr>
            </w:pPr>
            <w:r w:rsidRPr="00194C2D">
              <w:rPr>
                <w:rFonts w:ascii="Times New Roman" w:hAnsi="Times New Roman"/>
                <w:b/>
                <w:sz w:val="24"/>
                <w:szCs w:val="24"/>
              </w:rPr>
              <w:t>Учество на одделенските /класните заедници во животот на училиштето</w:t>
            </w:r>
          </w:p>
        </w:tc>
        <w:tc>
          <w:tcPr>
            <w:tcW w:w="3118" w:type="dxa"/>
            <w:shd w:val="clear" w:color="auto" w:fill="auto"/>
            <w:vAlign w:val="center"/>
          </w:tcPr>
          <w:p w:rsidR="007660BB" w:rsidRPr="00194C2D" w:rsidRDefault="007660BB" w:rsidP="00973C3D">
            <w:pPr>
              <w:spacing w:after="60"/>
              <w:jc w:val="center"/>
              <w:rPr>
                <w:rFonts w:ascii="Times New Roman" w:hAnsi="Times New Roman"/>
                <w:bCs/>
                <w:kern w:val="24"/>
                <w:sz w:val="24"/>
                <w:szCs w:val="24"/>
              </w:rPr>
            </w:pPr>
            <w:r w:rsidRPr="00194C2D">
              <w:rPr>
                <w:rFonts w:ascii="Times New Roman" w:hAnsi="Times New Roman"/>
                <w:bCs/>
                <w:kern w:val="24"/>
                <w:sz w:val="24"/>
                <w:szCs w:val="24"/>
              </w:rPr>
              <w:t>Извештаи за спроведен избор на училишна заедница</w:t>
            </w:r>
          </w:p>
          <w:p w:rsidR="007660BB" w:rsidRPr="00194C2D" w:rsidRDefault="007660BB" w:rsidP="00973C3D">
            <w:pPr>
              <w:spacing w:after="60"/>
              <w:jc w:val="center"/>
              <w:rPr>
                <w:rFonts w:ascii="Times New Roman" w:hAnsi="Times New Roman"/>
                <w:bCs/>
                <w:kern w:val="24"/>
                <w:sz w:val="24"/>
                <w:szCs w:val="24"/>
              </w:rPr>
            </w:pPr>
            <w:r w:rsidRPr="00194C2D">
              <w:rPr>
                <w:rFonts w:ascii="Times New Roman" w:hAnsi="Times New Roman"/>
                <w:bCs/>
                <w:kern w:val="24"/>
                <w:sz w:val="24"/>
                <w:szCs w:val="24"/>
              </w:rPr>
              <w:t>Извештаи за секоја спроведена активност со опис на активноста список на учесници (ученици,наставници)</w:t>
            </w:r>
          </w:p>
        </w:tc>
        <w:tc>
          <w:tcPr>
            <w:tcW w:w="2660" w:type="dxa"/>
            <w:shd w:val="clear" w:color="auto" w:fill="auto"/>
            <w:vAlign w:val="center"/>
          </w:tcPr>
          <w:p w:rsidR="007660BB" w:rsidRPr="00194C2D" w:rsidRDefault="007660BB" w:rsidP="00973C3D">
            <w:pPr>
              <w:rPr>
                <w:rFonts w:ascii="Times New Roman" w:hAnsi="Times New Roman"/>
                <w:sz w:val="24"/>
                <w:szCs w:val="24"/>
              </w:rPr>
            </w:pPr>
            <w:r w:rsidRPr="00194C2D">
              <w:rPr>
                <w:rFonts w:ascii="Times New Roman" w:hAnsi="Times New Roman"/>
                <w:sz w:val="24"/>
                <w:szCs w:val="24"/>
              </w:rPr>
              <w:t xml:space="preserve">Одржување на редовни средби за прашања /проблеми од интерес на учениците </w:t>
            </w:r>
          </w:p>
        </w:tc>
        <w:tc>
          <w:tcPr>
            <w:tcW w:w="1418" w:type="dxa"/>
            <w:shd w:val="clear" w:color="auto" w:fill="auto"/>
            <w:vAlign w:val="center"/>
          </w:tcPr>
          <w:p w:rsidR="007660BB" w:rsidRPr="00194C2D" w:rsidRDefault="007660BB" w:rsidP="00973C3D">
            <w:pPr>
              <w:ind w:left="-144" w:right="-144"/>
              <w:jc w:val="center"/>
              <w:rPr>
                <w:rFonts w:ascii="Times New Roman" w:hAnsi="Times New Roman"/>
                <w:bCs/>
                <w:kern w:val="24"/>
                <w:sz w:val="24"/>
                <w:szCs w:val="24"/>
              </w:rPr>
            </w:pPr>
            <w:r w:rsidRPr="00194C2D">
              <w:rPr>
                <w:rFonts w:ascii="Times New Roman" w:hAnsi="Times New Roman"/>
                <w:bCs/>
                <w:kern w:val="24"/>
                <w:sz w:val="24"/>
                <w:szCs w:val="24"/>
              </w:rPr>
              <w:t>Одделенски раководители</w:t>
            </w:r>
          </w:p>
          <w:p w:rsidR="007660BB" w:rsidRPr="00194C2D" w:rsidRDefault="007660BB" w:rsidP="00973C3D">
            <w:pPr>
              <w:ind w:left="-144" w:right="-144"/>
              <w:jc w:val="center"/>
              <w:rPr>
                <w:rFonts w:ascii="Times New Roman" w:hAnsi="Times New Roman"/>
                <w:bCs/>
                <w:kern w:val="24"/>
                <w:sz w:val="24"/>
                <w:szCs w:val="24"/>
              </w:rPr>
            </w:pPr>
            <w:r w:rsidRPr="00194C2D">
              <w:rPr>
                <w:rFonts w:ascii="Times New Roman" w:hAnsi="Times New Roman"/>
                <w:bCs/>
                <w:kern w:val="24"/>
                <w:sz w:val="24"/>
                <w:szCs w:val="24"/>
              </w:rPr>
              <w:t>Од I –IX Ученичка заедница</w:t>
            </w:r>
          </w:p>
        </w:tc>
        <w:tc>
          <w:tcPr>
            <w:tcW w:w="1417" w:type="dxa"/>
            <w:shd w:val="clear" w:color="auto" w:fill="auto"/>
            <w:vAlign w:val="center"/>
          </w:tcPr>
          <w:p w:rsidR="007660BB" w:rsidRPr="00194C2D" w:rsidRDefault="007660BB" w:rsidP="00973C3D">
            <w:pPr>
              <w:spacing w:after="60"/>
              <w:jc w:val="center"/>
              <w:rPr>
                <w:rFonts w:ascii="Times New Roman" w:hAnsi="Times New Roman"/>
                <w:bCs/>
                <w:kern w:val="24"/>
                <w:sz w:val="24"/>
                <w:szCs w:val="24"/>
              </w:rPr>
            </w:pPr>
            <w:r w:rsidRPr="00194C2D">
              <w:rPr>
                <w:rFonts w:ascii="Times New Roman" w:hAnsi="Times New Roman"/>
                <w:bCs/>
                <w:kern w:val="24"/>
                <w:sz w:val="24"/>
                <w:szCs w:val="24"/>
              </w:rPr>
              <w:t>Септември-Јуни</w:t>
            </w:r>
          </w:p>
        </w:tc>
      </w:tr>
      <w:tr w:rsidR="007660BB" w:rsidRPr="00194C2D" w:rsidTr="00973C3D">
        <w:tc>
          <w:tcPr>
            <w:tcW w:w="2268" w:type="dxa"/>
            <w:shd w:val="clear" w:color="auto" w:fill="auto"/>
          </w:tcPr>
          <w:p w:rsidR="007660BB" w:rsidRPr="00194C2D" w:rsidRDefault="007660BB" w:rsidP="00973C3D">
            <w:pPr>
              <w:snapToGrid w:val="0"/>
              <w:rPr>
                <w:rFonts w:ascii="Times New Roman" w:hAnsi="Times New Roman"/>
                <w:b/>
                <w:sz w:val="24"/>
                <w:szCs w:val="24"/>
              </w:rPr>
            </w:pPr>
            <w:r w:rsidRPr="00194C2D">
              <w:rPr>
                <w:rFonts w:ascii="Times New Roman" w:hAnsi="Times New Roman"/>
                <w:b/>
                <w:sz w:val="24"/>
                <w:szCs w:val="24"/>
              </w:rPr>
              <w:t>Промоција на реализираните активности</w:t>
            </w:r>
          </w:p>
        </w:tc>
        <w:tc>
          <w:tcPr>
            <w:tcW w:w="3118"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-презентација на реализираните активности пред наставницте, учениците, родителите и претставници на Општината.</w:t>
            </w:r>
          </w:p>
          <w:p w:rsidR="007660BB" w:rsidRPr="00194C2D" w:rsidRDefault="007660BB" w:rsidP="00973C3D">
            <w:pPr>
              <w:rPr>
                <w:rFonts w:ascii="Times New Roman" w:hAnsi="Times New Roman"/>
                <w:sz w:val="24"/>
                <w:szCs w:val="24"/>
              </w:rPr>
            </w:pPr>
            <w:r w:rsidRPr="00194C2D">
              <w:rPr>
                <w:rFonts w:ascii="Times New Roman" w:hAnsi="Times New Roman"/>
                <w:sz w:val="24"/>
                <w:szCs w:val="24"/>
              </w:rPr>
              <w:lastRenderedPageBreak/>
              <w:t>- континуирано ажурирање на информациите.</w:t>
            </w:r>
          </w:p>
        </w:tc>
        <w:tc>
          <w:tcPr>
            <w:tcW w:w="2660"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lastRenderedPageBreak/>
              <w:t>-подготвен материјал за презентација на  активностите.</w:t>
            </w:r>
          </w:p>
          <w:p w:rsidR="007660BB" w:rsidRPr="00194C2D" w:rsidRDefault="007660BB" w:rsidP="00973C3D">
            <w:pPr>
              <w:rPr>
                <w:rFonts w:ascii="Times New Roman" w:hAnsi="Times New Roman"/>
                <w:sz w:val="24"/>
                <w:szCs w:val="24"/>
              </w:rPr>
            </w:pPr>
            <w:r w:rsidRPr="00194C2D">
              <w:rPr>
                <w:rFonts w:ascii="Times New Roman" w:hAnsi="Times New Roman"/>
                <w:sz w:val="24"/>
                <w:szCs w:val="24"/>
              </w:rPr>
              <w:t>- учество на гости.</w:t>
            </w:r>
          </w:p>
        </w:tc>
        <w:tc>
          <w:tcPr>
            <w:tcW w:w="1418"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Наставниците и членовите на СИТ-от.</w:t>
            </w:r>
          </w:p>
        </w:tc>
        <w:tc>
          <w:tcPr>
            <w:tcW w:w="1417"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 xml:space="preserve">   мај / јуни</w:t>
            </w:r>
          </w:p>
        </w:tc>
      </w:tr>
      <w:tr w:rsidR="007660BB" w:rsidRPr="00194C2D" w:rsidTr="00973C3D">
        <w:tc>
          <w:tcPr>
            <w:tcW w:w="2268" w:type="dxa"/>
            <w:shd w:val="clear" w:color="auto" w:fill="auto"/>
          </w:tcPr>
          <w:p w:rsidR="007660BB" w:rsidRPr="00194C2D" w:rsidRDefault="007660BB" w:rsidP="00973C3D">
            <w:pPr>
              <w:snapToGrid w:val="0"/>
              <w:rPr>
                <w:rFonts w:ascii="Times New Roman" w:hAnsi="Times New Roman"/>
                <w:b/>
                <w:sz w:val="24"/>
                <w:szCs w:val="24"/>
              </w:rPr>
            </w:pPr>
            <w:r w:rsidRPr="00194C2D">
              <w:rPr>
                <w:rFonts w:ascii="Times New Roman" w:hAnsi="Times New Roman"/>
                <w:b/>
                <w:sz w:val="24"/>
                <w:szCs w:val="24"/>
              </w:rPr>
              <w:lastRenderedPageBreak/>
              <w:t>Следење на ртеализација на активностите</w:t>
            </w:r>
          </w:p>
        </w:tc>
        <w:tc>
          <w:tcPr>
            <w:tcW w:w="3118"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Изработка на извештаи по реализирање на активностите и истакнување на информациите на огласна табла.</w:t>
            </w:r>
          </w:p>
        </w:tc>
        <w:tc>
          <w:tcPr>
            <w:tcW w:w="2660"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-употреба на инструменти подготвени од ПМИО за реализираните активности.</w:t>
            </w:r>
          </w:p>
          <w:p w:rsidR="007660BB" w:rsidRPr="00194C2D" w:rsidRDefault="007660BB" w:rsidP="00973C3D">
            <w:pPr>
              <w:rPr>
                <w:rFonts w:ascii="Times New Roman" w:hAnsi="Times New Roman"/>
                <w:sz w:val="24"/>
                <w:szCs w:val="24"/>
              </w:rPr>
            </w:pPr>
            <w:r w:rsidRPr="00194C2D">
              <w:rPr>
                <w:rFonts w:ascii="Times New Roman" w:hAnsi="Times New Roman"/>
                <w:sz w:val="24"/>
                <w:szCs w:val="24"/>
              </w:rPr>
              <w:t>- средби меѓу тимовите од партнер училиштата.</w:t>
            </w:r>
          </w:p>
        </w:tc>
        <w:tc>
          <w:tcPr>
            <w:tcW w:w="1418"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Тим на наставници и членови на СИТ-от.</w:t>
            </w:r>
          </w:p>
        </w:tc>
        <w:tc>
          <w:tcPr>
            <w:tcW w:w="1417"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 xml:space="preserve">  февруари</w:t>
            </w:r>
          </w:p>
        </w:tc>
      </w:tr>
      <w:tr w:rsidR="007660BB" w:rsidRPr="00194C2D" w:rsidTr="00973C3D">
        <w:tc>
          <w:tcPr>
            <w:tcW w:w="2268" w:type="dxa"/>
            <w:shd w:val="clear" w:color="auto" w:fill="auto"/>
          </w:tcPr>
          <w:p w:rsidR="007660BB" w:rsidRPr="00194C2D" w:rsidRDefault="007660BB" w:rsidP="00973C3D">
            <w:pPr>
              <w:snapToGrid w:val="0"/>
              <w:rPr>
                <w:rFonts w:ascii="Times New Roman" w:hAnsi="Times New Roman"/>
                <w:b/>
                <w:bCs/>
                <w:sz w:val="24"/>
                <w:szCs w:val="24"/>
              </w:rPr>
            </w:pPr>
            <w:r w:rsidRPr="00194C2D">
              <w:rPr>
                <w:rFonts w:ascii="Times New Roman" w:hAnsi="Times New Roman"/>
                <w:b/>
                <w:bCs/>
                <w:sz w:val="24"/>
                <w:szCs w:val="24"/>
              </w:rPr>
              <w:t>Водење професионално портфолио и сертификација</w:t>
            </w:r>
          </w:p>
        </w:tc>
        <w:tc>
          <w:tcPr>
            <w:tcW w:w="3118"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-критериуми за сертификација .</w:t>
            </w:r>
          </w:p>
          <w:p w:rsidR="007660BB" w:rsidRPr="00194C2D" w:rsidRDefault="007660BB" w:rsidP="00973C3D">
            <w:pPr>
              <w:rPr>
                <w:rFonts w:ascii="Times New Roman" w:hAnsi="Times New Roman"/>
                <w:sz w:val="24"/>
                <w:szCs w:val="24"/>
              </w:rPr>
            </w:pPr>
            <w:r w:rsidRPr="00194C2D">
              <w:rPr>
                <w:rFonts w:ascii="Times New Roman" w:hAnsi="Times New Roman"/>
                <w:sz w:val="24"/>
                <w:szCs w:val="24"/>
              </w:rPr>
              <w:t>- одржан состанок за водење на професионално портфолио.</w:t>
            </w:r>
          </w:p>
        </w:tc>
        <w:tc>
          <w:tcPr>
            <w:tcW w:w="2660"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Вклучување и учество во реализирање на предвидените активности.</w:t>
            </w:r>
          </w:p>
        </w:tc>
        <w:tc>
          <w:tcPr>
            <w:tcW w:w="1418"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Наставници и членови на СИТ-от.</w:t>
            </w:r>
          </w:p>
        </w:tc>
        <w:tc>
          <w:tcPr>
            <w:tcW w:w="1417" w:type="dxa"/>
            <w:shd w:val="clear" w:color="auto" w:fill="auto"/>
          </w:tcPr>
          <w:p w:rsidR="007660BB" w:rsidRPr="00194C2D" w:rsidRDefault="007660BB" w:rsidP="00973C3D">
            <w:pPr>
              <w:snapToGrid w:val="0"/>
              <w:rPr>
                <w:rFonts w:ascii="Times New Roman" w:hAnsi="Times New Roman"/>
                <w:sz w:val="24"/>
                <w:szCs w:val="24"/>
              </w:rPr>
            </w:pPr>
            <w:r w:rsidRPr="00194C2D">
              <w:rPr>
                <w:rFonts w:ascii="Times New Roman" w:hAnsi="Times New Roman"/>
                <w:sz w:val="24"/>
                <w:szCs w:val="24"/>
              </w:rPr>
              <w:t>Септември / јуни</w:t>
            </w:r>
          </w:p>
        </w:tc>
      </w:tr>
    </w:tbl>
    <w:p w:rsidR="007660BB" w:rsidRPr="00194C2D" w:rsidRDefault="007660BB" w:rsidP="005E135F">
      <w:pPr>
        <w:shd w:val="clear" w:color="auto" w:fill="18BBE8"/>
        <w:jc w:val="both"/>
        <w:rPr>
          <w:rFonts w:ascii="Times New Roman" w:hAnsi="Times New Roman"/>
          <w:b/>
          <w:i/>
          <w:color w:val="000000"/>
          <w:sz w:val="24"/>
          <w:szCs w:val="24"/>
        </w:rPr>
      </w:pPr>
    </w:p>
    <w:p w:rsidR="00B157A7" w:rsidRPr="00194C2D" w:rsidRDefault="00B157A7" w:rsidP="005E135F">
      <w:pPr>
        <w:shd w:val="clear" w:color="auto" w:fill="18BBE8"/>
        <w:jc w:val="both"/>
        <w:rPr>
          <w:rFonts w:ascii="Times New Roman" w:eastAsia="Arial" w:hAnsi="Times New Roman"/>
          <w:sz w:val="24"/>
          <w:szCs w:val="24"/>
        </w:rPr>
      </w:pPr>
      <w:bookmarkStart w:id="14" w:name="_Hlk25929011"/>
      <w:bookmarkEnd w:id="13"/>
      <w:r w:rsidRPr="00194C2D">
        <w:rPr>
          <w:rFonts w:ascii="Times New Roman" w:hAnsi="Times New Roman"/>
          <w:b/>
          <w:color w:val="000000"/>
          <w:sz w:val="24"/>
          <w:szCs w:val="24"/>
        </w:rPr>
        <w:t xml:space="preserve">14. </w:t>
      </w:r>
      <w:r w:rsidRPr="00194C2D">
        <w:rPr>
          <w:rFonts w:ascii="Times New Roman" w:eastAsia="Arial" w:hAnsi="Times New Roman"/>
          <w:b/>
          <w:sz w:val="24"/>
          <w:szCs w:val="24"/>
        </w:rPr>
        <w:t>Проекти што се реализираат во основното училиште</w:t>
      </w:r>
      <w:r w:rsidRPr="00194C2D">
        <w:rPr>
          <w:rFonts w:ascii="Times New Roman" w:eastAsia="Arial" w:hAnsi="Times New Roman"/>
          <w:sz w:val="24"/>
          <w:szCs w:val="24"/>
        </w:rPr>
        <w:t xml:space="preserve"> </w:t>
      </w:r>
    </w:p>
    <w:p w:rsidR="005E135F" w:rsidRDefault="005E135F" w:rsidP="00B157A7">
      <w:pPr>
        <w:jc w:val="both"/>
        <w:rPr>
          <w:rFonts w:ascii="Times New Roman" w:hAnsi="Times New Roman"/>
          <w:sz w:val="24"/>
          <w:szCs w:val="24"/>
          <w:lang w:val="mk-MK"/>
        </w:rPr>
      </w:pPr>
    </w:p>
    <w:p w:rsidR="005677DD" w:rsidRPr="005677DD" w:rsidRDefault="005677DD" w:rsidP="005677DD">
      <w:pPr>
        <w:jc w:val="both"/>
        <w:rPr>
          <w:rFonts w:ascii="Times New Roman" w:hAnsi="Times New Roman"/>
          <w:sz w:val="24"/>
          <w:szCs w:val="24"/>
          <w:lang w:val="mk-MK"/>
        </w:rPr>
      </w:pPr>
      <w:r w:rsidRPr="005677DD">
        <w:rPr>
          <w:rFonts w:ascii="Times New Roman" w:hAnsi="Times New Roman"/>
          <w:sz w:val="24"/>
          <w:szCs w:val="24"/>
          <w:lang w:val="mk-MK"/>
        </w:rPr>
        <w:t>1. Проект за меѓуетничка интеграција во образ</w:t>
      </w:r>
      <w:r>
        <w:rPr>
          <w:rFonts w:ascii="Times New Roman" w:hAnsi="Times New Roman"/>
          <w:sz w:val="24"/>
          <w:szCs w:val="24"/>
          <w:lang w:val="mk-MK"/>
        </w:rPr>
        <w:t>ованието (МИО), Чегране - Лубин</w:t>
      </w:r>
    </w:p>
    <w:p w:rsidR="005677DD" w:rsidRPr="005677DD" w:rsidRDefault="005677DD" w:rsidP="005677DD">
      <w:pPr>
        <w:jc w:val="both"/>
        <w:rPr>
          <w:rFonts w:ascii="Times New Roman" w:hAnsi="Times New Roman"/>
          <w:sz w:val="24"/>
          <w:szCs w:val="24"/>
          <w:lang w:val="mk-MK"/>
        </w:rPr>
      </w:pPr>
      <w:r w:rsidRPr="005677DD">
        <w:rPr>
          <w:rFonts w:ascii="Times New Roman" w:hAnsi="Times New Roman"/>
          <w:sz w:val="24"/>
          <w:szCs w:val="24"/>
          <w:lang w:val="mk-MK"/>
        </w:rPr>
        <w:t>2. ИОМ - иницијатива за зајакнување на младите предводена од заедницата поддржана од Владата на ОК.</w:t>
      </w:r>
    </w:p>
    <w:p w:rsidR="005677DD" w:rsidRPr="005677DD" w:rsidRDefault="005677DD" w:rsidP="005677DD">
      <w:pPr>
        <w:jc w:val="both"/>
        <w:rPr>
          <w:rFonts w:ascii="Times New Roman" w:hAnsi="Times New Roman"/>
          <w:sz w:val="24"/>
          <w:szCs w:val="24"/>
          <w:lang w:val="mk-MK"/>
        </w:rPr>
      </w:pPr>
      <w:r w:rsidRPr="005677DD">
        <w:rPr>
          <w:rFonts w:ascii="Times New Roman" w:hAnsi="Times New Roman"/>
          <w:sz w:val="24"/>
          <w:szCs w:val="24"/>
          <w:lang w:val="mk-MK"/>
        </w:rPr>
        <w:t>3. Еразмус проекти: К229 „Да замислиме село за сите нас“ - Северна Македонија, Рома</w:t>
      </w:r>
      <w:r>
        <w:rPr>
          <w:rFonts w:ascii="Times New Roman" w:hAnsi="Times New Roman"/>
          <w:sz w:val="24"/>
          <w:szCs w:val="24"/>
          <w:lang w:val="mk-MK"/>
        </w:rPr>
        <w:t>нија, Италија, Грција и Турција</w:t>
      </w:r>
    </w:p>
    <w:p w:rsidR="005677DD" w:rsidRPr="005677DD" w:rsidRDefault="005677DD" w:rsidP="005677DD">
      <w:pPr>
        <w:jc w:val="both"/>
        <w:rPr>
          <w:rFonts w:ascii="Times New Roman" w:hAnsi="Times New Roman"/>
          <w:sz w:val="24"/>
          <w:szCs w:val="24"/>
          <w:lang w:val="mk-MK"/>
        </w:rPr>
      </w:pPr>
      <w:r w:rsidRPr="005677DD">
        <w:rPr>
          <w:rFonts w:ascii="Times New Roman" w:hAnsi="Times New Roman"/>
          <w:sz w:val="24"/>
          <w:szCs w:val="24"/>
          <w:lang w:val="mk-MK"/>
        </w:rPr>
        <w:t>К229 „Повеќе мотивација за образование“ - Северна Македонија, Романија, Португалија, Турција</w:t>
      </w:r>
    </w:p>
    <w:p w:rsidR="005677DD" w:rsidRPr="005677DD" w:rsidRDefault="005677DD" w:rsidP="005677DD">
      <w:pPr>
        <w:jc w:val="both"/>
        <w:rPr>
          <w:rFonts w:ascii="Times New Roman" w:hAnsi="Times New Roman"/>
          <w:sz w:val="24"/>
          <w:szCs w:val="24"/>
          <w:lang w:val="mk-MK"/>
        </w:rPr>
      </w:pPr>
      <w:r w:rsidRPr="005677DD">
        <w:rPr>
          <w:rFonts w:ascii="Times New Roman" w:hAnsi="Times New Roman"/>
          <w:sz w:val="24"/>
          <w:szCs w:val="24"/>
          <w:lang w:val="mk-MK"/>
        </w:rPr>
        <w:t>K122 „Пандорината кутија во домовите и џебовите“ - Северна Македонија, Италија, Ирс</w:t>
      </w:r>
      <w:r>
        <w:rPr>
          <w:rFonts w:ascii="Times New Roman" w:hAnsi="Times New Roman"/>
          <w:sz w:val="24"/>
          <w:szCs w:val="24"/>
          <w:lang w:val="mk-MK"/>
        </w:rPr>
        <w:t>ка, Турција</w:t>
      </w:r>
    </w:p>
    <w:p w:rsidR="005677DD" w:rsidRPr="005677DD" w:rsidRDefault="005677DD" w:rsidP="005677DD">
      <w:pPr>
        <w:jc w:val="both"/>
        <w:rPr>
          <w:rFonts w:ascii="Times New Roman" w:hAnsi="Times New Roman"/>
          <w:sz w:val="24"/>
          <w:szCs w:val="24"/>
          <w:lang w:val="mk-MK"/>
        </w:rPr>
      </w:pPr>
      <w:r w:rsidRPr="005677DD">
        <w:rPr>
          <w:rFonts w:ascii="Times New Roman" w:hAnsi="Times New Roman"/>
          <w:sz w:val="24"/>
          <w:szCs w:val="24"/>
          <w:lang w:val="mk-MK"/>
        </w:rPr>
        <w:t>К122 „Воспитување на децата со боите на природата“ - Северна Македонија, Турција, Холандија</w:t>
      </w:r>
    </w:p>
    <w:p w:rsidR="005677DD" w:rsidRPr="005677DD" w:rsidRDefault="005677DD" w:rsidP="005677DD">
      <w:pPr>
        <w:jc w:val="both"/>
        <w:rPr>
          <w:rFonts w:ascii="Times New Roman" w:hAnsi="Times New Roman"/>
          <w:sz w:val="24"/>
          <w:szCs w:val="24"/>
          <w:lang w:val="mk-MK"/>
        </w:rPr>
      </w:pPr>
      <w:r w:rsidRPr="005677DD">
        <w:rPr>
          <w:rFonts w:ascii="Times New Roman" w:hAnsi="Times New Roman"/>
          <w:sz w:val="24"/>
          <w:szCs w:val="24"/>
          <w:lang w:val="mk-MK"/>
        </w:rPr>
        <w:t>К 122 „Претприемништво и иновации преку мрежи на социјалните медиуми во</w:t>
      </w:r>
    </w:p>
    <w:p w:rsidR="005677DD" w:rsidRPr="005677DD" w:rsidRDefault="005677DD" w:rsidP="005677DD">
      <w:pPr>
        <w:jc w:val="both"/>
        <w:rPr>
          <w:rFonts w:ascii="Times New Roman" w:hAnsi="Times New Roman"/>
          <w:sz w:val="24"/>
          <w:szCs w:val="24"/>
          <w:lang w:val="mk-MK"/>
        </w:rPr>
      </w:pPr>
      <w:r w:rsidRPr="005677DD">
        <w:rPr>
          <w:rFonts w:ascii="Times New Roman" w:hAnsi="Times New Roman"/>
          <w:sz w:val="24"/>
          <w:szCs w:val="24"/>
          <w:lang w:val="mk-MK"/>
        </w:rPr>
        <w:t>образов</w:t>
      </w:r>
      <w:r>
        <w:rPr>
          <w:rFonts w:ascii="Times New Roman" w:hAnsi="Times New Roman"/>
          <w:sz w:val="24"/>
          <w:szCs w:val="24"/>
          <w:lang w:val="mk-MK"/>
        </w:rPr>
        <w:t>ание во SHFK "Knowledge" - САРАЈ</w:t>
      </w:r>
      <w:r w:rsidRPr="005677DD">
        <w:rPr>
          <w:rFonts w:ascii="Times New Roman" w:hAnsi="Times New Roman"/>
          <w:sz w:val="24"/>
          <w:szCs w:val="24"/>
          <w:lang w:val="mk-MK"/>
        </w:rPr>
        <w:t>, обука на наставници во тренинг центар Inertia Digita, Хуелва, Шпанија</w:t>
      </w:r>
    </w:p>
    <w:p w:rsidR="005677DD" w:rsidRPr="005677DD" w:rsidRDefault="005677DD" w:rsidP="005677DD">
      <w:pPr>
        <w:jc w:val="both"/>
        <w:rPr>
          <w:rFonts w:ascii="Times New Roman" w:hAnsi="Times New Roman"/>
          <w:sz w:val="24"/>
          <w:szCs w:val="24"/>
          <w:lang w:val="mk-MK"/>
        </w:rPr>
      </w:pPr>
    </w:p>
    <w:p w:rsidR="0085257E" w:rsidRDefault="005677DD" w:rsidP="005677DD">
      <w:pPr>
        <w:jc w:val="both"/>
        <w:rPr>
          <w:rFonts w:ascii="Times New Roman" w:hAnsi="Times New Roman"/>
          <w:sz w:val="24"/>
          <w:szCs w:val="24"/>
          <w:lang w:val="mk-MK"/>
        </w:rPr>
      </w:pPr>
      <w:r w:rsidRPr="005677DD">
        <w:rPr>
          <w:rFonts w:ascii="Times New Roman" w:hAnsi="Times New Roman"/>
          <w:sz w:val="24"/>
          <w:szCs w:val="24"/>
          <w:lang w:val="mk-MK"/>
        </w:rPr>
        <w:t>4. УСАИД - Проект за меѓуетничка интеграција во образование</w:t>
      </w:r>
      <w:r>
        <w:rPr>
          <w:rFonts w:ascii="Times New Roman" w:hAnsi="Times New Roman"/>
          <w:sz w:val="24"/>
          <w:szCs w:val="24"/>
          <w:lang w:val="mk-MK"/>
        </w:rPr>
        <w:t>то, реновирање на тоалети во ЦОУ Дитурија Сарај и ПО</w:t>
      </w:r>
      <w:r w:rsidRPr="005677DD">
        <w:rPr>
          <w:rFonts w:ascii="Times New Roman" w:hAnsi="Times New Roman"/>
          <w:sz w:val="24"/>
          <w:szCs w:val="24"/>
          <w:lang w:val="mk-MK"/>
        </w:rPr>
        <w:t xml:space="preserve"> Лубин</w:t>
      </w:r>
      <w:r>
        <w:rPr>
          <w:rFonts w:ascii="Times New Roman" w:hAnsi="Times New Roman"/>
          <w:sz w:val="24"/>
          <w:szCs w:val="24"/>
          <w:lang w:val="mk-MK"/>
        </w:rPr>
        <w:t>.</w:t>
      </w:r>
    </w:p>
    <w:p w:rsidR="0085257E" w:rsidRDefault="0085257E" w:rsidP="00B157A7">
      <w:pPr>
        <w:jc w:val="both"/>
        <w:rPr>
          <w:rFonts w:ascii="Times New Roman" w:hAnsi="Times New Roman"/>
          <w:sz w:val="24"/>
          <w:szCs w:val="24"/>
          <w:lang w:val="mk-MK"/>
        </w:rPr>
      </w:pPr>
    </w:p>
    <w:p w:rsidR="0085257E" w:rsidRPr="00BA22B1" w:rsidRDefault="0085257E" w:rsidP="00B157A7">
      <w:pPr>
        <w:jc w:val="both"/>
        <w:rPr>
          <w:rFonts w:ascii="Times New Roman" w:hAnsi="Times New Roman"/>
          <w:sz w:val="24"/>
          <w:szCs w:val="24"/>
        </w:rPr>
      </w:pPr>
    </w:p>
    <w:p w:rsidR="0085257E" w:rsidRPr="00194C2D" w:rsidRDefault="0085257E" w:rsidP="00B157A7">
      <w:pPr>
        <w:jc w:val="both"/>
        <w:rPr>
          <w:rFonts w:ascii="Times New Roman" w:hAnsi="Times New Roman"/>
          <w:sz w:val="24"/>
          <w:szCs w:val="24"/>
          <w:lang w:val="mk-MK"/>
        </w:rPr>
      </w:pPr>
    </w:p>
    <w:p w:rsidR="00B157A7" w:rsidRPr="00194C2D" w:rsidRDefault="00B157A7" w:rsidP="005E135F">
      <w:pPr>
        <w:shd w:val="clear" w:color="auto" w:fill="18BBE8"/>
        <w:jc w:val="both"/>
        <w:rPr>
          <w:rFonts w:ascii="Times New Roman" w:hAnsi="Times New Roman"/>
          <w:b/>
          <w:sz w:val="24"/>
          <w:szCs w:val="24"/>
        </w:rPr>
      </w:pPr>
      <w:bookmarkStart w:id="15" w:name="_Hlk25929029"/>
      <w:bookmarkEnd w:id="14"/>
      <w:r w:rsidRPr="00194C2D">
        <w:rPr>
          <w:rFonts w:ascii="Times New Roman" w:hAnsi="Times New Roman"/>
          <w:b/>
          <w:color w:val="000000"/>
          <w:sz w:val="24"/>
          <w:szCs w:val="24"/>
        </w:rPr>
        <w:t xml:space="preserve">15. </w:t>
      </w:r>
      <w:r w:rsidRPr="00194C2D">
        <w:rPr>
          <w:rFonts w:ascii="Times New Roman" w:hAnsi="Times New Roman"/>
          <w:b/>
          <w:sz w:val="24"/>
          <w:szCs w:val="24"/>
        </w:rPr>
        <w:t xml:space="preserve">Поддршка на учениците </w:t>
      </w:r>
    </w:p>
    <w:bookmarkEnd w:id="15"/>
    <w:p w:rsidR="00B157A7" w:rsidRPr="00194C2D" w:rsidRDefault="00B157A7" w:rsidP="00B157A7">
      <w:pPr>
        <w:jc w:val="both"/>
        <w:rPr>
          <w:rFonts w:ascii="Times New Roman" w:hAnsi="Times New Roman"/>
          <w:sz w:val="24"/>
          <w:szCs w:val="24"/>
        </w:rPr>
      </w:pPr>
      <w:r w:rsidRPr="00194C2D">
        <w:rPr>
          <w:rFonts w:ascii="Times New Roman" w:hAnsi="Times New Roman"/>
          <w:b/>
          <w:sz w:val="24"/>
          <w:szCs w:val="24"/>
        </w:rPr>
        <w:t xml:space="preserve">    </w:t>
      </w:r>
      <w:r w:rsidRPr="00194C2D">
        <w:rPr>
          <w:rFonts w:ascii="Times New Roman" w:hAnsi="Times New Roman"/>
          <w:sz w:val="24"/>
          <w:szCs w:val="24"/>
        </w:rPr>
        <w:t xml:space="preserve">15.1. </w:t>
      </w:r>
      <w:bookmarkStart w:id="16" w:name="_Hlk25929061"/>
      <w:r w:rsidRPr="00194C2D">
        <w:rPr>
          <w:rFonts w:ascii="Times New Roman" w:hAnsi="Times New Roman"/>
          <w:sz w:val="24"/>
          <w:szCs w:val="24"/>
        </w:rPr>
        <w:t>Постигнување на учениците</w:t>
      </w:r>
      <w:bookmarkEnd w:id="16"/>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Училиштето континуирано ги следи постигнувањата на учениците од различен пол, етничка припадност и наставни предмети. Стручниот соработник – психолог изготвуваат анализи и извештаи за успехот и поведението на учениците по завршување на квалификационите периоди, исто така изготвува и споредбени анализи за успехот на учениците по предмети, паралелки и по пол за 5 години наназад.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Со цел подобрување на резултатите во постигањата на учениците училиштето промовира уверување дека постигањата на сите учениците може да се подобрат и организира дополнителна, додатна настава и слободни активности. Секој наставник на почетокот на учебната година изготвува годишна програма за овие форми на настава.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На ниво на предметна настава се изработува распоред за реализација на овие програми , според планираниот број на додатни, дополнителни часови и часови за слободни активности во рамките на една паралелка.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Училиштето има изготвено процедура за откривање и грижа за учениците со потешкотии во учењето: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-На почетокот на учебната година во училиштето се формира тим за поддршка на учениците со потешкотии во учењето кој изготвува програма за работа со истите;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-Стручните соработници преку разговори со одделенските наставници/раководители ги идентификуваат учениците со потешкотии во учењето;</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-Континуирано се следи емоционалниот, социјалниот и личниот развој на овие ученици преку советодавно консултативна работа со нив, наставниците и нивните родители/старатели;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-Во текот на учебната година , по завршување на секој класификационен период се следат индивидуалните постигања , односно успехот на овие ученици;</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Во рамките на активностите за подобрување на постигањата на учениците, на учениците кои имаат три и повеќе слаби оценки се повикуваат на советување кај психологот на училиштето, а исто така и учениците кои имаат три и повеќе слаби се повикуваат на советување кај психологот на училиштето. Покрај непосредно, учениците и индиректно добиваат совети како поефикасно да учат и поуспешно да го совладаат наставниот материјал.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Исто така, редовната настава во континуитет се унапредува со нови проекти, техники и методи на работа . Училиштето посветува особено внимание на промовирањата на постигнувањата на учениците и тоа им го овозможува , како преку редовната настава, така и преку вон наставните активности.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lastRenderedPageBreak/>
        <w:t xml:space="preserve">Училиштето креира политика за поттикнување на наставниците и учениците за што поголемо учество на натпревари на локално, регионално и државно ниво. Училиштето има развиен систем на наградување на учениците. За патрониот празник на училиштето секоја година се организира свеченост на која учениците кои што постигнале или освоиле високи резултати на организирани натпревари на знаења или на натпревари од воннаставни активности и нивните наставници ментори се наградуваат со пофалници и дипломи, како и со скромни подароци.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Согласно Законот за основно образование и интерниот Правилник за наградување и пофалување на учениците во училиштето се спроведуваат следната процедура за наградување ученици: пофалби и награди се доделуваат на ученик , група ученици, екипа и паралелка ,во текот и на крајот на учебната година;</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-предлогот за пофалби и награди го дава одделенски наставник/раководител, предметен наставник или училишна комисија , а одлука донесува одделенскиот односно Наставничкиот совет; на ученикот му се доделува пофалба во вид на диплома или пофалница; ученикот се наградува или пофалува за постигнатиот резултат два пати во текот на учебната година (на денот на училиштето и на крајот на учебната година); пофалувањето и наградувањето се прави на свечен начин во текот и на крајот на учебната година; </w:t>
      </w:r>
    </w:p>
    <w:p w:rsidR="00B157A7" w:rsidRPr="00194C2D" w:rsidRDefault="005E135F" w:rsidP="00B157A7">
      <w:pPr>
        <w:jc w:val="both"/>
        <w:rPr>
          <w:rFonts w:ascii="Times New Roman" w:hAnsi="Times New Roman"/>
          <w:sz w:val="24"/>
          <w:szCs w:val="24"/>
        </w:rPr>
      </w:pPr>
      <w:r w:rsidRPr="00194C2D">
        <w:rPr>
          <w:rFonts w:ascii="Times New Roman" w:hAnsi="Times New Roman"/>
          <w:sz w:val="24"/>
          <w:szCs w:val="24"/>
        </w:rPr>
        <w:t>-за пофалбите и наградите се води соодветна педагошка евиденција и документација.</w:t>
      </w:r>
      <w:r w:rsidR="00B157A7" w:rsidRPr="00194C2D">
        <w:rPr>
          <w:rFonts w:ascii="Times New Roman" w:hAnsi="Times New Roman"/>
          <w:sz w:val="24"/>
          <w:szCs w:val="24"/>
        </w:rPr>
        <w:t xml:space="preserve">  </w:t>
      </w:r>
    </w:p>
    <w:p w:rsidR="00B157A7" w:rsidRPr="00194C2D" w:rsidRDefault="00B157A7" w:rsidP="00B157A7">
      <w:pPr>
        <w:jc w:val="both"/>
        <w:rPr>
          <w:rFonts w:ascii="Times New Roman" w:hAnsi="Times New Roman"/>
          <w:sz w:val="24"/>
          <w:szCs w:val="24"/>
        </w:rPr>
      </w:pP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   15.2. </w:t>
      </w:r>
      <w:bookmarkStart w:id="17" w:name="_Hlk25929091"/>
      <w:r w:rsidRPr="00194C2D">
        <w:rPr>
          <w:rFonts w:ascii="Times New Roman" w:hAnsi="Times New Roman"/>
          <w:sz w:val="24"/>
          <w:szCs w:val="24"/>
        </w:rPr>
        <w:t xml:space="preserve">Професионална ориентација на учениците </w:t>
      </w:r>
    </w:p>
    <w:bookmarkEnd w:id="17"/>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Училиштето планира и презема конкретни активности за професионална ориентација на учениците. Целта на сите активности е навремено и правилно професионално информирање и ориентирање на учениците, со кои учениците ќе се запознаат со можностите кои ги нудат средните училишта , со структурите и занимањата, да се информираат за условите и критериумите за упис во средно училиште, откривање на интереси и желби на учениците за продолжување на образованието, давање помош за правилен избор на струка и занимање.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На полето на професионалната ориентација на учениците се работи континуирано во текот на нивното основно образование. Во соработка со компаниите од локалната заедница, како и во соработка со родителите учениците од најрана возраст на основното образование се запознаваат со професии, струки и занимања, со цел да се поттикнуваат за избор на идната професија. Во соработка со АВРМ (Агенција за вработување на Република Македонија) стручниот соработник задаваа прашалници за самопроцена на интересите и способностите на учениците, со цел на учениците да им се даде помош за правилен избор на струки и занимања. Стручниот соработник спроведува анкета со учениците за продолжување на нивното образование преку која се запознаваат со интересите и намерите на учениците за продолжување на образованието. Се остваруваат индивидуални и групни разговори со учениците за нивните професионални интереси за правилен избор на струки и занимања, добивање на информации за изготвување на CV, мотивационо писмо и план за развој на кариера за учениците и др. активности поврзани со кариерното советување на учениците.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Се организираат и презентации на занимања од државните и приватните средни училишта од градот преку кои учениците се запознаваат со условите и критеирумите за упис во средно </w:t>
      </w:r>
      <w:r w:rsidRPr="00194C2D">
        <w:rPr>
          <w:rFonts w:ascii="Times New Roman" w:hAnsi="Times New Roman"/>
          <w:sz w:val="24"/>
          <w:szCs w:val="24"/>
        </w:rPr>
        <w:lastRenderedPageBreak/>
        <w:t>образование. Според Законот за основно образование и Годишната програма за работата на училиштето, изготвена е програма за Професионалната ориентација. Основното образование, како комплексна, перманентна и општествено организирана дејност, му помага на поединецот во избирањето на професијата и занимањето, а потребите налагаат професионалната ориентација да биде присутна од почетокот на школувањето на учениците.</w:t>
      </w:r>
      <w:r w:rsidR="00B157A7" w:rsidRPr="00194C2D">
        <w:rPr>
          <w:rFonts w:ascii="Times New Roman" w:hAnsi="Times New Roman"/>
          <w:sz w:val="24"/>
          <w:szCs w:val="24"/>
        </w:rPr>
        <w:t xml:space="preserve">     </w:t>
      </w: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15.3. </w:t>
      </w:r>
      <w:bookmarkStart w:id="18" w:name="_Hlk25929117"/>
      <w:r w:rsidRPr="00194C2D">
        <w:rPr>
          <w:rFonts w:ascii="Times New Roman" w:hAnsi="Times New Roman"/>
          <w:sz w:val="24"/>
          <w:szCs w:val="24"/>
        </w:rPr>
        <w:t>Промоција на добросостојба на учениците, заштита од насилство, од злоупореба и запуштање, спречување дискриминација</w:t>
      </w:r>
      <w:bookmarkEnd w:id="18"/>
    </w:p>
    <w:p w:rsidR="005E135F" w:rsidRPr="00194C2D" w:rsidRDefault="005E135F" w:rsidP="00B157A7">
      <w:pPr>
        <w:jc w:val="both"/>
        <w:rPr>
          <w:rFonts w:ascii="Times New Roman" w:hAnsi="Times New Roman"/>
          <w:sz w:val="24"/>
          <w:szCs w:val="24"/>
        </w:rPr>
      </w:pPr>
      <w:bookmarkStart w:id="19" w:name="_Hlk25929145"/>
      <w:r w:rsidRPr="00194C2D">
        <w:rPr>
          <w:rFonts w:ascii="Times New Roman" w:hAnsi="Times New Roman"/>
          <w:sz w:val="24"/>
          <w:szCs w:val="24"/>
        </w:rPr>
        <w:t xml:space="preserve">Училиштето презема мерки за намалување на дискриминацијата на учениците, нивна заштита од насилство, злоупотреба и сл. Во тој контекст редовно се одржуваат работилници и тоа од страна на одделенските раководители за време на одделенските часови, од страна на стручната служба, но и од страна на други институции и центри со кои училиштето соработува.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Во одредени случаи, родителите задолжително се повикуваат на советување и давање насоки за постапување во однос на воспитувањето на нивните деца и по потреба се упатуваат до соодветната институција. Во училиштето многу ретко се забележува вршење на меѓуврсничко насилство. При ваква појава стручната служба во соработка со наставниците и родителите на учениците преземаат активности, со цел надминување на ваквата појава. Во текот на оваа учебна година планирано е реализирање на следните превентивни програми:</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 програма за превенција од насилно однесување во основното училиште</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 програма за превенција од заразни болести, болести на зависност</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 програма Безбедни училишта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Вештини за адолесценција</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 Заедничка грижа за правилно насочување на учениците</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Во текот на оваа учебна година ќе се реализираат следните програмски содржини за едукација:</w:t>
      </w:r>
    </w:p>
    <w:p w:rsidR="0085257E" w:rsidRDefault="0085257E" w:rsidP="00B157A7">
      <w:pPr>
        <w:jc w:val="both"/>
        <w:rPr>
          <w:rFonts w:ascii="Times New Roman" w:hAnsi="Times New Roman"/>
          <w:sz w:val="24"/>
          <w:szCs w:val="24"/>
          <w:lang w:val="mk-MK"/>
        </w:rPr>
      </w:pP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УЧЕНИЦИ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1) Едукативна работилница- Врсничко насилство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2) Едукативна работилница- Стереотипи и предрасуди меѓу учениците ( кон ранливата категорија и ученици со ПОП)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3) Едукативни работилници – Позитивно управување со емоциите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РОДИТЕЛИ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1) Улогата на родителите во превенирање на врсничкото насилство</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2) Комуникација и видови на комуникација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НАСТАВНИЦИ</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1) Наставниците и нивната улога во превенција на врсничкото насилство</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lastRenderedPageBreak/>
        <w:t xml:space="preserve"> 2) Комуникација и видови на комуникација</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3) Социјална интелигенција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4) Улогата на наставникот во превенција на психофизичкото здравје на учениците </w:t>
      </w:r>
    </w:p>
    <w:p w:rsidR="005E135F" w:rsidRDefault="005E135F" w:rsidP="00B157A7">
      <w:pPr>
        <w:jc w:val="both"/>
        <w:rPr>
          <w:rFonts w:ascii="Times New Roman" w:hAnsi="Times New Roman"/>
          <w:sz w:val="24"/>
          <w:szCs w:val="24"/>
        </w:rPr>
      </w:pPr>
      <w:r w:rsidRPr="00194C2D">
        <w:rPr>
          <w:rFonts w:ascii="Times New Roman" w:hAnsi="Times New Roman"/>
          <w:sz w:val="24"/>
          <w:szCs w:val="24"/>
        </w:rPr>
        <w:t>Носители на сите овие активности се наставниците, стручната служба и директорот, по потреба и вклучување на соодветна институција, а времето на реализација е во текот на учебната година, според пројавените потреби, како и согледувањата од страна на наставниците и стручните служби.</w:t>
      </w:r>
    </w:p>
    <w:p w:rsidR="00601747" w:rsidRPr="00194C2D" w:rsidRDefault="00601747" w:rsidP="00B157A7">
      <w:pPr>
        <w:jc w:val="both"/>
        <w:rPr>
          <w:rFonts w:ascii="Times New Roman" w:hAnsi="Times New Roman"/>
          <w:sz w:val="24"/>
          <w:szCs w:val="24"/>
        </w:rPr>
      </w:pPr>
    </w:p>
    <w:p w:rsidR="00B157A7" w:rsidRPr="00194C2D" w:rsidRDefault="00B157A7" w:rsidP="005E135F">
      <w:pPr>
        <w:shd w:val="clear" w:color="auto" w:fill="18BBE8"/>
        <w:jc w:val="both"/>
        <w:rPr>
          <w:rFonts w:ascii="Times New Roman" w:hAnsi="Times New Roman"/>
          <w:b/>
          <w:color w:val="000000"/>
          <w:sz w:val="24"/>
          <w:szCs w:val="24"/>
        </w:rPr>
      </w:pPr>
      <w:r w:rsidRPr="00194C2D">
        <w:rPr>
          <w:rFonts w:ascii="Times New Roman" w:hAnsi="Times New Roman"/>
          <w:b/>
          <w:color w:val="000000"/>
          <w:sz w:val="24"/>
          <w:szCs w:val="24"/>
        </w:rPr>
        <w:t>16.  Оценување</w:t>
      </w:r>
    </w:p>
    <w:bookmarkEnd w:id="19"/>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       16.1</w:t>
      </w:r>
      <w:bookmarkStart w:id="20" w:name="_Hlk25929191"/>
      <w:r w:rsidRPr="00194C2D">
        <w:rPr>
          <w:rFonts w:ascii="Times New Roman" w:hAnsi="Times New Roman"/>
          <w:sz w:val="24"/>
          <w:szCs w:val="24"/>
        </w:rPr>
        <w:t>. Видови оценување и календар на оценувањето</w:t>
      </w:r>
      <w:bookmarkEnd w:id="20"/>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Еден од показателите на постигањата на учениците во воспитно-образовниот процес е оценувањето. Преку разни техники, методи и употреба на инструменти изготвени од наставниот кадар, согласно стандардите и критериумите утврдени од страна на МОН и БРО, учениците се оценуваат квартално, односно во првото тромесечје, првото полугодие, третото тромесечје и на крајот од учебната година.</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Оценувањето се врши според критериуми и стандарди утврдени согласно концепцијата за деветгодишно образование односно учениците се оценуваат описно и бројчано според три периоди:</w:t>
      </w:r>
      <w:r w:rsidRPr="00194C2D">
        <w:rPr>
          <w:rFonts w:ascii="Times New Roman" w:hAnsi="Times New Roman"/>
          <w:sz w:val="24"/>
          <w:szCs w:val="24"/>
        </w:rPr>
        <w:br/>
        <w:t xml:space="preserve"> Во првиот период се опфатени учениците од прво до трето одделение, кои се оценуваат описно. Со описното оценување се дава приказ за постигањата на учениците по предмети и опис на социјализацијата и развојот на детето.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Во вториот период се опфатени учениците од четврто до шесто одделение кои се оценуваат описно и бројчано. </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На крајот од првото тромесечје, првото полугодие и третото тромесечје учениците се оценуваат описно, додека на крајот на учебната година добиваат бројчани оценки.</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Во третиот период се опфатени учениците од седмо до деветто одделение. Тие се оценуваат само бројчано.</w:t>
      </w:r>
    </w:p>
    <w:p w:rsidR="005E135F" w:rsidRPr="00194C2D" w:rsidRDefault="005E135F" w:rsidP="00B157A7">
      <w:pPr>
        <w:jc w:val="both"/>
        <w:rPr>
          <w:rFonts w:ascii="Times New Roman" w:hAnsi="Times New Roman"/>
          <w:sz w:val="24"/>
          <w:szCs w:val="24"/>
        </w:rPr>
      </w:pPr>
      <w:r w:rsidRPr="00194C2D">
        <w:rPr>
          <w:rFonts w:ascii="Times New Roman" w:hAnsi="Times New Roman"/>
          <w:sz w:val="24"/>
          <w:szCs w:val="24"/>
        </w:rPr>
        <w:t xml:space="preserve"> На почетокот на секоја учебна година наставниците изготвуваат План за писмено проверување за постигањата на учениците и истиот е евидентиран во дневникот на паралелката. Проверувањето на постигањата на учениците (формативно и сумативно оценување) наставниците го дефинираат во нивните Годишни тематски и процесни планирања. Се користат форми, методи на следење, инструменти за следење на постигањата на учениците (чек листи, аналитички листи, увид во портфолио...)</w:t>
      </w:r>
      <w:r w:rsidR="00B157A7" w:rsidRPr="00194C2D">
        <w:rPr>
          <w:rFonts w:ascii="Times New Roman" w:hAnsi="Times New Roman"/>
          <w:b/>
          <w:sz w:val="24"/>
          <w:szCs w:val="24"/>
        </w:rPr>
        <w:t xml:space="preserve">    </w:t>
      </w:r>
      <w:r w:rsidR="00B157A7" w:rsidRPr="00194C2D">
        <w:rPr>
          <w:rFonts w:ascii="Times New Roman" w:hAnsi="Times New Roman"/>
          <w:sz w:val="24"/>
          <w:szCs w:val="24"/>
        </w:rPr>
        <w:t xml:space="preserve">  </w:t>
      </w:r>
    </w:p>
    <w:p w:rsidR="005E135F" w:rsidRDefault="005E135F" w:rsidP="00B157A7">
      <w:pPr>
        <w:jc w:val="both"/>
        <w:rPr>
          <w:rFonts w:ascii="Times New Roman" w:hAnsi="Times New Roman"/>
          <w:sz w:val="24"/>
          <w:szCs w:val="24"/>
          <w:lang w:val="mk-MK"/>
        </w:rPr>
      </w:pPr>
    </w:p>
    <w:p w:rsidR="0085257E" w:rsidRDefault="0085257E" w:rsidP="00B157A7">
      <w:pPr>
        <w:jc w:val="both"/>
        <w:rPr>
          <w:rFonts w:ascii="Times New Roman" w:hAnsi="Times New Roman"/>
          <w:sz w:val="24"/>
          <w:szCs w:val="24"/>
          <w:lang w:val="mk-MK"/>
        </w:rPr>
      </w:pPr>
    </w:p>
    <w:p w:rsidR="0085257E" w:rsidRPr="0085257E" w:rsidRDefault="0085257E" w:rsidP="00B157A7">
      <w:pPr>
        <w:jc w:val="both"/>
        <w:rPr>
          <w:rFonts w:ascii="Times New Roman" w:hAnsi="Times New Roman"/>
          <w:sz w:val="24"/>
          <w:szCs w:val="24"/>
          <w:lang w:val="mk-MK"/>
        </w:rPr>
      </w:pP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lastRenderedPageBreak/>
        <w:t xml:space="preserve">16.2. </w:t>
      </w:r>
      <w:bookmarkStart w:id="21" w:name="_Hlk25929219"/>
      <w:r w:rsidRPr="00194C2D">
        <w:rPr>
          <w:rFonts w:ascii="Times New Roman" w:hAnsi="Times New Roman"/>
          <w:sz w:val="24"/>
          <w:szCs w:val="24"/>
        </w:rPr>
        <w:t>Тим за следење, анализа и поддршка</w:t>
      </w:r>
      <w:bookmarkEnd w:id="21"/>
    </w:p>
    <w:p w:rsidR="005E135F" w:rsidRPr="00194C2D" w:rsidRDefault="005E135F" w:rsidP="005E135F">
      <w:pPr>
        <w:pStyle w:val="ListParagraph"/>
        <w:spacing w:after="2"/>
        <w:ind w:left="0" w:right="163" w:firstLine="142"/>
        <w:jc w:val="both"/>
        <w:rPr>
          <w:rFonts w:ascii="Times New Roman" w:hAnsi="Times New Roman" w:cs="Times New Roman"/>
          <w:sz w:val="24"/>
          <w:szCs w:val="24"/>
        </w:rPr>
      </w:pPr>
      <w:r w:rsidRPr="00194C2D">
        <w:rPr>
          <w:rFonts w:ascii="Times New Roman" w:hAnsi="Times New Roman" w:cs="Times New Roman"/>
          <w:sz w:val="24"/>
          <w:szCs w:val="24"/>
        </w:rPr>
        <w:t xml:space="preserve">Во училиштето постои тим (директор, стручна служба, одделенски раководители), за следење, анализа и поддршка на наставниците при изведување на процес на оценување како и усогласеност со предвидените стандарди и критериуми за оценување. За да се согледа состојбата во оценувањето, се планира и реализира посета на часови и увид во дневните подготовки и се прибираат податоци за изготвување на Извештај. </w:t>
      </w:r>
    </w:p>
    <w:p w:rsidR="005E135F" w:rsidRPr="00194C2D" w:rsidRDefault="005E135F" w:rsidP="005E135F">
      <w:pPr>
        <w:pStyle w:val="ListParagraph"/>
        <w:spacing w:after="2"/>
        <w:ind w:left="0" w:right="163" w:firstLine="142"/>
        <w:jc w:val="both"/>
        <w:rPr>
          <w:rFonts w:ascii="Times New Roman" w:hAnsi="Times New Roman" w:cs="Times New Roman"/>
          <w:sz w:val="24"/>
          <w:szCs w:val="24"/>
        </w:rPr>
      </w:pPr>
      <w:r w:rsidRPr="00194C2D">
        <w:rPr>
          <w:rFonts w:ascii="Times New Roman" w:hAnsi="Times New Roman" w:cs="Times New Roman"/>
          <w:sz w:val="24"/>
          <w:szCs w:val="24"/>
        </w:rPr>
        <w:t>Стручните соработници изготвуваат анализи и извештаи за успехот и поведението на учениците по завршување на квалификационите периоди, воедно се прават и споредбени анализи за успехот на учениците по предмети, паралелки и по пол за пет години наназад. Родителите и учениците редовно се информирани за постигањата-оценките. Наставниците континуирано даваат усна и писмена информација за постигањата. За истата цел наставниците изготвуваат објективни тестови со квалитетни тест задачи за што интерно се обучени.</w:t>
      </w:r>
    </w:p>
    <w:p w:rsidR="00B157A7" w:rsidRPr="00194C2D" w:rsidRDefault="005E135F" w:rsidP="005E135F">
      <w:pPr>
        <w:pStyle w:val="ListParagraph"/>
        <w:spacing w:after="2"/>
        <w:ind w:left="0" w:right="163" w:firstLine="142"/>
        <w:jc w:val="both"/>
        <w:rPr>
          <w:rFonts w:ascii="Times New Roman" w:hAnsi="Times New Roman" w:cs="Times New Roman"/>
          <w:sz w:val="24"/>
          <w:szCs w:val="24"/>
        </w:rPr>
      </w:pPr>
      <w:r w:rsidRPr="00194C2D">
        <w:rPr>
          <w:rFonts w:ascii="Times New Roman" w:hAnsi="Times New Roman" w:cs="Times New Roman"/>
          <w:sz w:val="24"/>
          <w:szCs w:val="24"/>
        </w:rPr>
        <w:t>И училиштето како институција ги поддржува наставниците во насока на квалитетно, стручно и објективно оценување на постигањата на учениците.</w:t>
      </w:r>
    </w:p>
    <w:p w:rsidR="005E135F" w:rsidRPr="00194C2D" w:rsidRDefault="005E135F" w:rsidP="005E135F">
      <w:pPr>
        <w:pStyle w:val="ListParagraph"/>
        <w:spacing w:after="2"/>
        <w:ind w:left="0" w:right="163" w:firstLine="142"/>
        <w:jc w:val="both"/>
        <w:rPr>
          <w:rFonts w:ascii="Times New Roman" w:hAnsi="Times New Roman" w:cs="Times New Roman"/>
          <w:color w:val="FF0000"/>
          <w:sz w:val="24"/>
          <w:szCs w:val="24"/>
        </w:rPr>
      </w:pPr>
    </w:p>
    <w:p w:rsidR="00B157A7" w:rsidRPr="00194C2D" w:rsidRDefault="00B157A7" w:rsidP="00B157A7">
      <w:pPr>
        <w:rPr>
          <w:rFonts w:ascii="Times New Roman" w:hAnsi="Times New Roman"/>
          <w:color w:val="000000"/>
          <w:sz w:val="24"/>
          <w:szCs w:val="24"/>
        </w:rPr>
      </w:pPr>
      <w:r w:rsidRPr="00194C2D">
        <w:rPr>
          <w:rFonts w:ascii="Times New Roman" w:hAnsi="Times New Roman"/>
          <w:color w:val="000000"/>
          <w:sz w:val="24"/>
          <w:szCs w:val="24"/>
        </w:rPr>
        <w:t xml:space="preserve">       16.4.</w:t>
      </w:r>
      <w:bookmarkStart w:id="22" w:name="_Hlk25929276"/>
      <w:r w:rsidRPr="00194C2D">
        <w:rPr>
          <w:rFonts w:ascii="Times New Roman" w:hAnsi="Times New Roman"/>
          <w:color w:val="000000"/>
          <w:sz w:val="24"/>
          <w:szCs w:val="24"/>
          <w:lang w:val="mk-MK"/>
        </w:rPr>
        <w:t xml:space="preserve"> </w:t>
      </w:r>
      <w:r w:rsidRPr="00194C2D">
        <w:rPr>
          <w:rFonts w:ascii="Times New Roman" w:hAnsi="Times New Roman"/>
          <w:color w:val="000000"/>
          <w:sz w:val="24"/>
          <w:szCs w:val="24"/>
        </w:rPr>
        <w:t>Самоевалуација на училиштето</w:t>
      </w:r>
      <w:bookmarkEnd w:id="22"/>
    </w:p>
    <w:p w:rsidR="005E135F" w:rsidRPr="00194C2D" w:rsidRDefault="005E135F" w:rsidP="005E135F">
      <w:pPr>
        <w:shd w:val="clear" w:color="auto" w:fill="FFFFFF" w:themeFill="background1"/>
        <w:jc w:val="both"/>
        <w:rPr>
          <w:rFonts w:ascii="Times New Roman" w:hAnsi="Times New Roman"/>
          <w:sz w:val="24"/>
          <w:szCs w:val="24"/>
        </w:rPr>
      </w:pPr>
      <w:bookmarkStart w:id="23" w:name="_Hlk25929319"/>
      <w:r w:rsidRPr="00194C2D">
        <w:rPr>
          <w:rFonts w:ascii="Times New Roman" w:hAnsi="Times New Roman"/>
          <w:sz w:val="24"/>
          <w:szCs w:val="24"/>
        </w:rPr>
        <w:t>Според законот за Основно образование во училиштето секоја втора година се спроведува самоевалуација на целокупната работа на училиштето за две години.</w:t>
      </w:r>
    </w:p>
    <w:p w:rsidR="005E135F" w:rsidRPr="00194C2D" w:rsidRDefault="005E135F" w:rsidP="005E135F">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 Самоевалуацијата се спроведува во три фази: </w:t>
      </w:r>
    </w:p>
    <w:p w:rsidR="0012414D" w:rsidRPr="00194C2D" w:rsidRDefault="005E135F" w:rsidP="005E135F">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-подготвителна фаза (се определуваат методи, техники и инструменти за самоевалуација и се собира потребната документација за вршење на самоевалуацијата) </w:t>
      </w:r>
    </w:p>
    <w:p w:rsidR="0012414D" w:rsidRPr="00194C2D" w:rsidRDefault="005E135F" w:rsidP="005E135F">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-фаза на реализација (се врши анализа на податоците и документацијата, се добиваат наоди и истите се усогласуваат, се подготвуваат поединечни извештаи за самоевалуација и заеднички нацрт и Извештај за спроведената самоевалуација) </w:t>
      </w:r>
    </w:p>
    <w:p w:rsidR="0012414D" w:rsidRPr="00194C2D" w:rsidRDefault="005E135F" w:rsidP="005E135F">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-фаза на известување и усвојување (се обезбедува достапност на нацрт Извештајот за Наставнички совет, Совет на родители, ученици, Директорот на училиштето и Училишниот одбор) кои можат да достават забелешки за нацрт извештајот за спроведената самоевалуација. </w:t>
      </w:r>
    </w:p>
    <w:p w:rsidR="0012414D" w:rsidRPr="00194C2D" w:rsidRDefault="005E135F" w:rsidP="005E135F">
      <w:pPr>
        <w:shd w:val="clear" w:color="auto" w:fill="FFFFFF" w:themeFill="background1"/>
        <w:jc w:val="both"/>
        <w:rPr>
          <w:rFonts w:ascii="Times New Roman" w:hAnsi="Times New Roman"/>
          <w:sz w:val="24"/>
          <w:szCs w:val="24"/>
        </w:rPr>
      </w:pPr>
      <w:r w:rsidRPr="00194C2D">
        <w:rPr>
          <w:rFonts w:ascii="Times New Roman" w:hAnsi="Times New Roman"/>
          <w:sz w:val="24"/>
          <w:szCs w:val="24"/>
        </w:rPr>
        <w:t>Во самоевалуацијата на училиштето се вклучени сите наставници кои работат во тимови поделени по подрачја. Извештајот од извршената самоевалуација го подобрува Планот за развој со примена на предлози кои ќе ја подобрат наставата и наставниот процес.</w:t>
      </w:r>
    </w:p>
    <w:p w:rsidR="0012414D" w:rsidRDefault="0012414D" w:rsidP="005E135F">
      <w:pPr>
        <w:shd w:val="clear" w:color="auto" w:fill="FFFFFF" w:themeFill="background1"/>
        <w:jc w:val="both"/>
        <w:rPr>
          <w:rFonts w:ascii="Times New Roman" w:hAnsi="Times New Roman"/>
          <w:sz w:val="24"/>
          <w:szCs w:val="24"/>
          <w:lang w:val="mk-MK"/>
        </w:rPr>
      </w:pPr>
    </w:p>
    <w:p w:rsidR="0085257E" w:rsidRDefault="0085257E" w:rsidP="005E135F">
      <w:pPr>
        <w:shd w:val="clear" w:color="auto" w:fill="FFFFFF" w:themeFill="background1"/>
        <w:jc w:val="both"/>
        <w:rPr>
          <w:rFonts w:ascii="Times New Roman" w:hAnsi="Times New Roman"/>
          <w:sz w:val="24"/>
          <w:szCs w:val="24"/>
          <w:lang w:val="mk-MK"/>
        </w:rPr>
      </w:pPr>
    </w:p>
    <w:p w:rsidR="0085257E" w:rsidRDefault="0085257E" w:rsidP="005E135F">
      <w:pPr>
        <w:shd w:val="clear" w:color="auto" w:fill="FFFFFF" w:themeFill="background1"/>
        <w:jc w:val="both"/>
        <w:rPr>
          <w:rFonts w:ascii="Times New Roman" w:hAnsi="Times New Roman"/>
          <w:sz w:val="24"/>
          <w:szCs w:val="24"/>
          <w:lang w:val="mk-MK"/>
        </w:rPr>
      </w:pPr>
    </w:p>
    <w:p w:rsidR="0085257E" w:rsidRDefault="0085257E" w:rsidP="005E135F">
      <w:pPr>
        <w:shd w:val="clear" w:color="auto" w:fill="FFFFFF" w:themeFill="background1"/>
        <w:jc w:val="both"/>
        <w:rPr>
          <w:rFonts w:ascii="Times New Roman" w:hAnsi="Times New Roman"/>
          <w:sz w:val="24"/>
          <w:szCs w:val="24"/>
          <w:lang w:val="mk-MK"/>
        </w:rPr>
      </w:pPr>
    </w:p>
    <w:p w:rsidR="0085257E" w:rsidRDefault="0085257E" w:rsidP="005E135F">
      <w:pPr>
        <w:shd w:val="clear" w:color="auto" w:fill="FFFFFF" w:themeFill="background1"/>
        <w:jc w:val="both"/>
        <w:rPr>
          <w:rFonts w:ascii="Times New Roman" w:hAnsi="Times New Roman"/>
          <w:sz w:val="24"/>
          <w:szCs w:val="24"/>
          <w:lang w:val="mk-MK"/>
        </w:rPr>
      </w:pPr>
    </w:p>
    <w:p w:rsidR="0085257E" w:rsidRPr="0085257E" w:rsidRDefault="0085257E" w:rsidP="005E135F">
      <w:pPr>
        <w:shd w:val="clear" w:color="auto" w:fill="FFFFFF" w:themeFill="background1"/>
        <w:jc w:val="both"/>
        <w:rPr>
          <w:rFonts w:ascii="Times New Roman" w:hAnsi="Times New Roman"/>
          <w:sz w:val="24"/>
          <w:szCs w:val="24"/>
          <w:lang w:val="mk-MK"/>
        </w:rPr>
      </w:pPr>
    </w:p>
    <w:p w:rsidR="00B157A7" w:rsidRPr="00194C2D" w:rsidRDefault="00B157A7" w:rsidP="0012414D">
      <w:pPr>
        <w:shd w:val="clear" w:color="auto" w:fill="18BBE8"/>
        <w:jc w:val="both"/>
        <w:rPr>
          <w:rFonts w:ascii="Times New Roman" w:hAnsi="Times New Roman"/>
          <w:color w:val="FF0000"/>
          <w:sz w:val="24"/>
          <w:szCs w:val="24"/>
        </w:rPr>
      </w:pPr>
      <w:r w:rsidRPr="00194C2D">
        <w:rPr>
          <w:rFonts w:ascii="Times New Roman" w:hAnsi="Times New Roman"/>
          <w:b/>
          <w:sz w:val="24"/>
          <w:szCs w:val="24"/>
        </w:rPr>
        <w:lastRenderedPageBreak/>
        <w:t>17.</w:t>
      </w:r>
      <w:r w:rsidRPr="00194C2D">
        <w:rPr>
          <w:rFonts w:ascii="Times New Roman" w:hAnsi="Times New Roman"/>
          <w:b/>
          <w:i/>
          <w:sz w:val="24"/>
          <w:szCs w:val="24"/>
        </w:rPr>
        <w:t xml:space="preserve"> </w:t>
      </w:r>
      <w:r w:rsidRPr="00194C2D">
        <w:rPr>
          <w:rFonts w:ascii="Times New Roman" w:hAnsi="Times New Roman"/>
          <w:b/>
          <w:sz w:val="24"/>
          <w:szCs w:val="24"/>
        </w:rPr>
        <w:t>Безбедност во училиштето</w:t>
      </w:r>
      <w:r w:rsidRPr="00194C2D">
        <w:rPr>
          <w:rFonts w:ascii="Times New Roman" w:hAnsi="Times New Roman"/>
          <w:color w:val="FF0000"/>
          <w:sz w:val="24"/>
          <w:szCs w:val="24"/>
          <w:lang w:val="ru-RU"/>
        </w:rPr>
        <w:t xml:space="preserve"> </w:t>
      </w:r>
    </w:p>
    <w:p w:rsidR="0012414D" w:rsidRPr="00194C2D" w:rsidRDefault="0012414D" w:rsidP="0012414D">
      <w:pPr>
        <w:shd w:val="clear" w:color="auto" w:fill="FFFFFF" w:themeFill="background1"/>
        <w:jc w:val="both"/>
        <w:rPr>
          <w:rFonts w:ascii="Times New Roman" w:hAnsi="Times New Roman"/>
          <w:sz w:val="24"/>
          <w:szCs w:val="24"/>
        </w:rPr>
      </w:pPr>
      <w:bookmarkStart w:id="24" w:name="_Hlk25929337"/>
      <w:bookmarkEnd w:id="23"/>
      <w:r w:rsidRPr="00194C2D">
        <w:rPr>
          <w:rFonts w:ascii="Times New Roman" w:hAnsi="Times New Roman"/>
          <w:sz w:val="24"/>
          <w:szCs w:val="24"/>
        </w:rPr>
        <w:t xml:space="preserve">Заштитата и спасувањето во Република Македонија се засновува на следниве основни начела: </w:t>
      </w:r>
    </w:p>
    <w:p w:rsidR="0012414D" w:rsidRPr="00194C2D" w:rsidRDefault="0012414D" w:rsidP="0012414D">
      <w:pPr>
        <w:shd w:val="clear" w:color="auto" w:fill="FFFFFF" w:themeFill="background1"/>
        <w:jc w:val="both"/>
        <w:rPr>
          <w:rFonts w:ascii="Times New Roman" w:hAnsi="Times New Roman"/>
          <w:sz w:val="24"/>
          <w:szCs w:val="24"/>
        </w:rPr>
      </w:pPr>
      <w:r w:rsidRPr="00194C2D">
        <w:rPr>
          <w:rFonts w:ascii="Times New Roman" w:hAnsi="Times New Roman"/>
          <w:sz w:val="24"/>
          <w:szCs w:val="24"/>
        </w:rPr>
        <w:t>1) секој има право на заштита и спасување од природни непогоди и други несреќи;</w:t>
      </w:r>
    </w:p>
    <w:p w:rsidR="0012414D" w:rsidRPr="00194C2D" w:rsidRDefault="0012414D" w:rsidP="0012414D">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 2) во заштитата и спасувањето од природни непогоди и други несреќи приоритет имаат животот и здравјето на луѓето; </w:t>
      </w:r>
    </w:p>
    <w:p w:rsidR="0012414D" w:rsidRPr="00194C2D" w:rsidRDefault="0012414D" w:rsidP="0012414D">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3) при настанување на природни непогоди и други несреќи секој е должен да помага во рамките на своите можности; </w:t>
      </w:r>
    </w:p>
    <w:p w:rsidR="0012414D" w:rsidRPr="00194C2D" w:rsidRDefault="0012414D" w:rsidP="0012414D">
      <w:pPr>
        <w:shd w:val="clear" w:color="auto" w:fill="FFFFFF" w:themeFill="background1"/>
        <w:jc w:val="both"/>
        <w:rPr>
          <w:rFonts w:ascii="Times New Roman" w:hAnsi="Times New Roman"/>
          <w:sz w:val="24"/>
          <w:szCs w:val="24"/>
        </w:rPr>
      </w:pPr>
      <w:r w:rsidRPr="00194C2D">
        <w:rPr>
          <w:rFonts w:ascii="Times New Roman" w:hAnsi="Times New Roman"/>
          <w:sz w:val="24"/>
          <w:szCs w:val="24"/>
        </w:rPr>
        <w:t>4) Републиката, општините и образовните институции, навремено да ги организираат и преземат превентивните и оперативните мерки за заштита и спасување од природни непогоди и други несреќи;</w:t>
      </w:r>
    </w:p>
    <w:p w:rsidR="0012414D" w:rsidRPr="00194C2D" w:rsidRDefault="0012414D" w:rsidP="0012414D">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 5) секое физичко и правно лице, во согласност со закон, одговара за неспроведување на предвидените мерки за заштита и спасување; </w:t>
      </w:r>
    </w:p>
    <w:p w:rsidR="0012414D" w:rsidRPr="00194C2D" w:rsidRDefault="0012414D" w:rsidP="0012414D">
      <w:pPr>
        <w:shd w:val="clear" w:color="auto" w:fill="FFFFFF" w:themeFill="background1"/>
        <w:jc w:val="both"/>
        <w:rPr>
          <w:rFonts w:ascii="Times New Roman" w:hAnsi="Times New Roman"/>
          <w:sz w:val="24"/>
          <w:szCs w:val="24"/>
        </w:rPr>
      </w:pPr>
      <w:r w:rsidRPr="00194C2D">
        <w:rPr>
          <w:rFonts w:ascii="Times New Roman" w:hAnsi="Times New Roman"/>
          <w:sz w:val="24"/>
          <w:szCs w:val="24"/>
        </w:rPr>
        <w:t>6) при ангажирањето на силите за заштита и спасување се употребува моделот на постапност, при што најпрвин реагираат силите на сопственикот, потоа општината, Републиката и меѓународната заедница и</w:t>
      </w:r>
    </w:p>
    <w:p w:rsidR="0012414D" w:rsidRPr="00194C2D" w:rsidRDefault="0012414D" w:rsidP="0012414D">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 7) податоците за опасностите и преземените активности за заштита и спасување, се јавни и мора транспарентно да се објават. </w:t>
      </w:r>
    </w:p>
    <w:p w:rsidR="0012414D" w:rsidRPr="00194C2D" w:rsidRDefault="0012414D" w:rsidP="0012414D">
      <w:pPr>
        <w:shd w:val="clear" w:color="auto" w:fill="FFFFFF" w:themeFill="background1"/>
        <w:jc w:val="both"/>
        <w:rPr>
          <w:rFonts w:ascii="Times New Roman" w:hAnsi="Times New Roman"/>
          <w:sz w:val="24"/>
          <w:szCs w:val="24"/>
        </w:rPr>
      </w:pPr>
      <w:r w:rsidRPr="00194C2D">
        <w:rPr>
          <w:rFonts w:ascii="Times New Roman" w:hAnsi="Times New Roman"/>
          <w:sz w:val="24"/>
          <w:szCs w:val="24"/>
        </w:rPr>
        <w:t>Мерките за заштита и спасување се остваруваат преку организирање на дејства и постапки од превентивен и оперативен карактер.</w:t>
      </w:r>
    </w:p>
    <w:p w:rsidR="0012414D" w:rsidRPr="00194C2D" w:rsidRDefault="0012414D" w:rsidP="0012414D">
      <w:pPr>
        <w:shd w:val="clear" w:color="auto" w:fill="FFFFFF" w:themeFill="background1"/>
        <w:jc w:val="both"/>
        <w:rPr>
          <w:rFonts w:ascii="Times New Roman" w:hAnsi="Times New Roman"/>
          <w:sz w:val="24"/>
          <w:szCs w:val="24"/>
        </w:rPr>
      </w:pPr>
      <w:r w:rsidRPr="00194C2D">
        <w:rPr>
          <w:rFonts w:ascii="Times New Roman" w:hAnsi="Times New Roman"/>
          <w:sz w:val="24"/>
          <w:szCs w:val="24"/>
        </w:rPr>
        <w:t xml:space="preserve"> Превентивни мерки за заштита и спасување од природни непогоди и други несреќи се активности кои се планираат и спроведуваат со просторното и урбанистичкото планирање и со примена на техничките нормативи при проектирањето и изградбата на објектите. </w:t>
      </w:r>
    </w:p>
    <w:p w:rsidR="0012414D" w:rsidRPr="00194C2D" w:rsidRDefault="0012414D" w:rsidP="0012414D">
      <w:pPr>
        <w:shd w:val="clear" w:color="auto" w:fill="FFFFFF" w:themeFill="background1"/>
        <w:jc w:val="both"/>
        <w:rPr>
          <w:rFonts w:ascii="Times New Roman" w:hAnsi="Times New Roman"/>
          <w:sz w:val="24"/>
          <w:szCs w:val="24"/>
        </w:rPr>
      </w:pPr>
      <w:r w:rsidRPr="00194C2D">
        <w:rPr>
          <w:rFonts w:ascii="Times New Roman" w:hAnsi="Times New Roman"/>
          <w:sz w:val="24"/>
          <w:szCs w:val="24"/>
        </w:rPr>
        <w:t>Оперативни мерки за заштита и спасување од природни непогоди и други несреќи се: − активности за откривање на непосредната опасност - активности за справување со природни непогоди и други несреќи и − активности за отстранување на последиците од прир. непогоди и други несреќи.</w:t>
      </w:r>
    </w:p>
    <w:p w:rsidR="0012414D" w:rsidRPr="00194C2D" w:rsidRDefault="0012414D" w:rsidP="0012414D">
      <w:pPr>
        <w:shd w:val="clear" w:color="auto" w:fill="FFFFFF" w:themeFill="background1"/>
        <w:jc w:val="both"/>
        <w:rPr>
          <w:rFonts w:ascii="Times New Roman" w:hAnsi="Times New Roman"/>
          <w:sz w:val="24"/>
          <w:szCs w:val="24"/>
        </w:rPr>
      </w:pPr>
    </w:p>
    <w:p w:rsidR="00B157A7" w:rsidRPr="00194C2D" w:rsidRDefault="00B157A7" w:rsidP="0012414D">
      <w:pPr>
        <w:shd w:val="clear" w:color="auto" w:fill="18BBE8"/>
        <w:jc w:val="both"/>
        <w:rPr>
          <w:rFonts w:ascii="Times New Roman" w:hAnsi="Times New Roman"/>
          <w:b/>
          <w:color w:val="008000"/>
          <w:sz w:val="24"/>
          <w:szCs w:val="24"/>
        </w:rPr>
      </w:pPr>
      <w:r w:rsidRPr="00194C2D">
        <w:rPr>
          <w:rFonts w:ascii="Times New Roman" w:hAnsi="Times New Roman"/>
          <w:b/>
          <w:color w:val="000000"/>
          <w:sz w:val="24"/>
          <w:szCs w:val="24"/>
        </w:rPr>
        <w:t>18. Грижа за здравјето</w:t>
      </w:r>
    </w:p>
    <w:bookmarkEnd w:id="24"/>
    <w:p w:rsidR="005E135F"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Планираните наставни содржини од областа на Грижата за здравјето на учениците, опфатени во Наставните програми по наставните предмети, според искажувањата на наставниците по одржаните Одделенски совети, на крајот од учебната година се во целост реализирани.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На часовите на одделенскиот раководител беа реализирани содржини од областа на грижата за ученичкото здравје и тоа: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lang w:val="mk-MK"/>
        </w:rPr>
        <w:t>В</w:t>
      </w:r>
      <w:r w:rsidR="003E3C3C" w:rsidRPr="00194C2D">
        <w:rPr>
          <w:rFonts w:ascii="Times New Roman" w:hAnsi="Times New Roman"/>
          <w:sz w:val="24"/>
          <w:szCs w:val="24"/>
        </w:rPr>
        <w:t xml:space="preserve">о V одделение се реализирани содржините: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Општата и личната хигиена на учениците,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lastRenderedPageBreak/>
        <w:t xml:space="preserve">Заштита на човековата средина,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Активен зимски одмор-читање, спортување и помош во семејството,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Настанување на потомството и одржување на човековиот род,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Што е тоа одмор и како треба да се одмараме,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Првите знаци на пубертетот и надворешни карактеристики,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Штетноста од пушењето и алкохолот,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lang w:val="mk-MK"/>
        </w:rPr>
        <w:t>В</w:t>
      </w:r>
      <w:r w:rsidR="003E3C3C" w:rsidRPr="00194C2D">
        <w:rPr>
          <w:rFonts w:ascii="Times New Roman" w:hAnsi="Times New Roman"/>
          <w:sz w:val="24"/>
          <w:szCs w:val="24"/>
        </w:rPr>
        <w:t xml:space="preserve">о VI одделение е реализирана содржината: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Заштита на човековата средина-однос за време на екскурзии и излети,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Хигиената и здравјето-огледало на културата,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Правилно користење на зимскиот одмор-активен и пасивен одмор,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Психофизички промени во пубертетот,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Хигиената и здравјето, во VII одделение се реализирани содржините: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Заштита на човековата средина-однос за време на екскурзии и излети, Штетноста од алкохолот, пушењето и дрогата,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lang w:val="mk-MK"/>
        </w:rPr>
        <w:t>В</w:t>
      </w:r>
      <w:r w:rsidR="003E3C3C" w:rsidRPr="00194C2D">
        <w:rPr>
          <w:rFonts w:ascii="Times New Roman" w:hAnsi="Times New Roman"/>
          <w:sz w:val="24"/>
          <w:szCs w:val="24"/>
        </w:rPr>
        <w:t>о VIII одделение се реализирани содржините:</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 Младешка љубов-интрес за спротивниот пол, Што е брак и услови за среќен брак,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Лична и општа хигиена- грижа за нејзино одржување,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Зрелост за брак-психичка, социјална, економска и слично,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Спортувањето-услов за доброто здравје и убав изглед,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Крводарителството-хумана дејност,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Прераните младешки бракови и нивните проблеми,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Заштита на човековата средина-одржување на зеленилото. </w:t>
      </w:r>
    </w:p>
    <w:p w:rsidR="0012414D" w:rsidRPr="00194C2D" w:rsidRDefault="003E3C3C" w:rsidP="00B157A7">
      <w:pPr>
        <w:jc w:val="both"/>
        <w:rPr>
          <w:rFonts w:ascii="Times New Roman" w:hAnsi="Times New Roman"/>
          <w:sz w:val="24"/>
          <w:szCs w:val="24"/>
        </w:rPr>
      </w:pPr>
      <w:r w:rsidRPr="00194C2D">
        <w:rPr>
          <w:rFonts w:ascii="Times New Roman" w:hAnsi="Times New Roman"/>
          <w:sz w:val="24"/>
          <w:szCs w:val="24"/>
        </w:rPr>
        <w:t xml:space="preserve">Грижата за здравјето на учениците училиштето ја оствари на ниво на училиште и во соработка со други институции. </w:t>
      </w:r>
    </w:p>
    <w:p w:rsidR="003E3C3C" w:rsidRPr="00194C2D" w:rsidRDefault="003E3C3C" w:rsidP="00B157A7">
      <w:pPr>
        <w:jc w:val="both"/>
        <w:rPr>
          <w:rFonts w:ascii="Times New Roman" w:hAnsi="Times New Roman"/>
          <w:sz w:val="24"/>
          <w:szCs w:val="24"/>
        </w:rPr>
      </w:pPr>
      <w:r w:rsidRPr="00194C2D">
        <w:rPr>
          <w:rFonts w:ascii="Times New Roman" w:hAnsi="Times New Roman"/>
          <w:sz w:val="24"/>
          <w:szCs w:val="24"/>
        </w:rPr>
        <w:t>За учениците од I, III, V и VII одд. Медицинскиот центар - Школски диспанзер изврши систематски прегледи, а исто така беа извршени и вакцинации и ревакцинации на учениците и вакцинации со ваксина МРП и второ одделениеи девето одделиени ваксинации на учениците со вакцина од ДИТЕ+ПОЛИО. Стоматолошката амбуланта исто така изврши систематски прегледи на учениците и превземаше мерки за заштита на ученичкото здравје</w:t>
      </w:r>
      <w:r w:rsidR="00B157A7" w:rsidRPr="00194C2D">
        <w:rPr>
          <w:rFonts w:ascii="Times New Roman" w:hAnsi="Times New Roman"/>
          <w:sz w:val="24"/>
          <w:szCs w:val="24"/>
        </w:rPr>
        <w:t xml:space="preserve">    </w:t>
      </w:r>
    </w:p>
    <w:p w:rsidR="003E3C3C" w:rsidRDefault="003E3C3C" w:rsidP="00B157A7">
      <w:pPr>
        <w:jc w:val="both"/>
        <w:rPr>
          <w:rFonts w:ascii="Times New Roman" w:hAnsi="Times New Roman"/>
          <w:sz w:val="24"/>
          <w:szCs w:val="24"/>
          <w:lang w:val="mk-MK"/>
        </w:rPr>
      </w:pPr>
    </w:p>
    <w:p w:rsidR="0085257E" w:rsidRPr="0085257E" w:rsidRDefault="0085257E" w:rsidP="00B157A7">
      <w:pPr>
        <w:jc w:val="both"/>
        <w:rPr>
          <w:rFonts w:ascii="Times New Roman" w:hAnsi="Times New Roman"/>
          <w:sz w:val="24"/>
          <w:szCs w:val="24"/>
          <w:lang w:val="mk-MK"/>
        </w:rPr>
      </w:pPr>
    </w:p>
    <w:p w:rsidR="00B157A7" w:rsidRPr="00194C2D" w:rsidRDefault="00B157A7" w:rsidP="0012414D">
      <w:pPr>
        <w:shd w:val="clear" w:color="auto" w:fill="18BBE8"/>
        <w:jc w:val="both"/>
        <w:rPr>
          <w:rFonts w:ascii="Times New Roman" w:hAnsi="Times New Roman"/>
          <w:b/>
          <w:color w:val="000000"/>
          <w:sz w:val="24"/>
          <w:szCs w:val="24"/>
        </w:rPr>
      </w:pPr>
      <w:bookmarkStart w:id="25" w:name="_Hlk25929489"/>
      <w:r w:rsidRPr="00194C2D">
        <w:rPr>
          <w:rFonts w:ascii="Times New Roman" w:hAnsi="Times New Roman"/>
          <w:b/>
          <w:color w:val="000000"/>
          <w:sz w:val="24"/>
          <w:szCs w:val="24"/>
        </w:rPr>
        <w:lastRenderedPageBreak/>
        <w:t xml:space="preserve">19. Училишна клима </w:t>
      </w:r>
    </w:p>
    <w:bookmarkEnd w:id="25"/>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Хигиената во училиштето е на високо ниво и за тоа се задолжени и одговорни од техничкиот персонал. Тоалетите за наставниците и учениците се чисти и дезинфицирани во секое време од денот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Училиштето во соработка со родителите ќе водат грижа за развивање на навики кај учениците за правилно користење на тоалетите и одржување на личната хигиена.</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На почетокот на секоја учебна година санитарен инспектор ја проверува хигиената во училиштето и дава дозвола за непречено одвивање на наставата.</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По потреба училиштето ќе соработува со службите за дезинфекција, дезинсекција и дератизација. Во текот на учебната година наставниците и училиштето реализираат еколошки и работни акции за чистење на училишниот двор, садење цвеќиња, собирање пластични шишиња. </w:t>
      </w:r>
    </w:p>
    <w:p w:rsidR="00B157A7" w:rsidRPr="00194C2D" w:rsidRDefault="0012414D" w:rsidP="00B157A7">
      <w:pPr>
        <w:rPr>
          <w:rFonts w:ascii="Times New Roman" w:hAnsi="Times New Roman"/>
          <w:sz w:val="24"/>
          <w:szCs w:val="24"/>
        </w:rPr>
      </w:pPr>
      <w:r w:rsidRPr="00194C2D">
        <w:rPr>
          <w:rFonts w:ascii="Times New Roman" w:hAnsi="Times New Roman"/>
          <w:sz w:val="24"/>
          <w:szCs w:val="24"/>
          <w:lang w:val="mk-MK"/>
        </w:rPr>
        <w:t>1</w:t>
      </w:r>
      <w:r w:rsidR="00B157A7" w:rsidRPr="00194C2D">
        <w:rPr>
          <w:rFonts w:ascii="Times New Roman" w:hAnsi="Times New Roman"/>
          <w:sz w:val="24"/>
          <w:szCs w:val="24"/>
        </w:rPr>
        <w:t xml:space="preserve">9.1. </w:t>
      </w:r>
      <w:bookmarkStart w:id="26" w:name="_Hlk25929516"/>
      <w:r w:rsidR="00B157A7" w:rsidRPr="00194C2D">
        <w:rPr>
          <w:rFonts w:ascii="Times New Roman" w:hAnsi="Times New Roman"/>
          <w:sz w:val="24"/>
          <w:szCs w:val="24"/>
        </w:rPr>
        <w:t>Дисциплина</w:t>
      </w:r>
      <w:bookmarkEnd w:id="26"/>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За секој човек да биде успешен во остварување на своите цели важно е да биде дисциплиниран и истраен во своите намери. Како и до сега така и во учебната 202</w:t>
      </w:r>
      <w:r w:rsidRPr="00194C2D">
        <w:rPr>
          <w:rFonts w:ascii="Times New Roman" w:hAnsi="Times New Roman"/>
          <w:sz w:val="24"/>
          <w:szCs w:val="24"/>
          <w:lang w:val="mk-MK"/>
        </w:rPr>
        <w:t>1</w:t>
      </w:r>
      <w:r w:rsidRPr="00194C2D">
        <w:rPr>
          <w:rFonts w:ascii="Times New Roman" w:hAnsi="Times New Roman"/>
          <w:sz w:val="24"/>
          <w:szCs w:val="24"/>
        </w:rPr>
        <w:t>/202</w:t>
      </w:r>
      <w:r w:rsidRPr="00194C2D">
        <w:rPr>
          <w:rFonts w:ascii="Times New Roman" w:hAnsi="Times New Roman"/>
          <w:sz w:val="24"/>
          <w:szCs w:val="24"/>
          <w:lang w:val="mk-MK"/>
        </w:rPr>
        <w:t>2</w:t>
      </w:r>
      <w:r w:rsidRPr="00194C2D">
        <w:rPr>
          <w:rFonts w:ascii="Times New Roman" w:hAnsi="Times New Roman"/>
          <w:sz w:val="24"/>
          <w:szCs w:val="24"/>
        </w:rPr>
        <w:t xml:space="preserve"> година во училиштето сите субјекти во воспитно-образовниот процес и останатите вработени ќе тежнеат кон воспоставување и почитување на редот и дисциплината во училиштето од страна на учениците, како и создавање позитивна училишна клима во која секој ученик и вработен ќе се чувствува сигурно, почитувано и пријатно.</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 За подобрување на училишната дисциплина во училиштето е донесен куќен ред. Се изработуваат правилници и кодекси за однесување на вработените, учениците и родителите. Училиштето е препознатливо по квалитетот на работењето и постигањата на учениците.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Целокупниот колектив води грижа за дисциплината и безбедноста на учениците во училиштето. Училиштето има кодекс на однесување кој се однесува на сите структури: ученици, вработени (наставници, стручни соработници, технички персонал) и родители. Кодексот на однесување е донесен и прифатен преку спроведена демократска процедура со партиципација на сите структури поодделно. Постои взаемно почитување меѓу сите структури во училиштето. </w:t>
      </w:r>
    </w:p>
    <w:p w:rsidR="005677DD" w:rsidRDefault="0012414D" w:rsidP="00B157A7">
      <w:pPr>
        <w:jc w:val="both"/>
        <w:rPr>
          <w:rFonts w:ascii="Times New Roman" w:hAnsi="Times New Roman"/>
          <w:sz w:val="24"/>
          <w:szCs w:val="24"/>
          <w:lang w:val="mk-MK"/>
        </w:rPr>
      </w:pPr>
      <w:r w:rsidRPr="00194C2D">
        <w:rPr>
          <w:rFonts w:ascii="Times New Roman" w:hAnsi="Times New Roman"/>
          <w:sz w:val="24"/>
          <w:szCs w:val="24"/>
        </w:rPr>
        <w:t xml:space="preserve">Наставниците преку меѓусебна професионална соработка, како и соработка со раководниот кадар и стручните соработници ја одржуваат позитивната училишна клима и атмосфера која делува поттикнувачки на учениците.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Однесувањето на вработените и учениците е соодветно на пропишаните принципи во Кодексот на однесување на училиштето. Вработените се грижат за однесувањето и безбедноста на учениците, како за време на часовите и за време на одморите, така и при приемот и заминувањето на учениците од училиште. Постои распоред за дежурства на наставниците во ходниците, училниците и училишниот двор и се води секојдневна евиденција за тековните збиднувања.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Во случаи на непочитување на правилата на однесување се постапува соодветно Правилникот за изрекување педагошки мерки , пропишан со Законот за основно образование и Интерниот правилник на училиштето, вклучувајќи ги и евидентните листови за насилно однесување помеѓу учениците кои ги водат наставниците, како и протоколите за упатување на разговор на учениците </w:t>
      </w:r>
      <w:r w:rsidRPr="00194C2D">
        <w:rPr>
          <w:rFonts w:ascii="Times New Roman" w:hAnsi="Times New Roman"/>
          <w:sz w:val="24"/>
          <w:szCs w:val="24"/>
        </w:rPr>
        <w:lastRenderedPageBreak/>
        <w:t xml:space="preserve">кај стручните соработници. Критериуми за успех – намален број евидентирани случаи на несоодветно однесување на учениците од страна на дежурните наставници, намален број изречени педагошки мерки за учениците,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Инструменти – писмена евиденција од дежурства на наставниците, евидентни листи на одделенските раководители за однесување на учениците, протокол за упатување ученик на разговор кај стручните соработници.</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 Индикатор за успешност – намален број советувања на ученици и родители,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Одговорен за следење – директор, одделенски раководители, стручни соработници,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Повратна информација – -подобрување на дисциплината, а со тоа и на ефикасноста на наставата - почитување на правилата на однесување во училиштето - намален број на изречени педагошки мерки за учениците -намален број на повикани родители на советување - одговорност за сопственото однесување од страна на сите субјекти во училиштето. </w:t>
      </w:r>
    </w:p>
    <w:p w:rsidR="0012414D" w:rsidRPr="00194C2D" w:rsidRDefault="0012414D" w:rsidP="00B157A7">
      <w:pPr>
        <w:jc w:val="both"/>
        <w:rPr>
          <w:rFonts w:ascii="Times New Roman" w:hAnsi="Times New Roman"/>
          <w:sz w:val="24"/>
          <w:szCs w:val="24"/>
          <w:lang w:val="mk-MK"/>
        </w:rPr>
      </w:pPr>
      <w:r w:rsidRPr="00194C2D">
        <w:rPr>
          <w:rFonts w:ascii="Times New Roman" w:hAnsi="Times New Roman"/>
          <w:sz w:val="24"/>
          <w:szCs w:val="24"/>
        </w:rPr>
        <w:t>Во нашето училиште, во текот на целата учебна година се води грижа за создавање и одржување на позитивна училишна клима, така што сите субјекти кои учествуваат во воспитно образовниот процес придонесуваат за создавање на пријатен амбиент и добри меѓу</w:t>
      </w:r>
      <w:r w:rsidRPr="00194C2D">
        <w:rPr>
          <w:rFonts w:ascii="Times New Roman" w:hAnsi="Times New Roman"/>
          <w:sz w:val="24"/>
          <w:szCs w:val="24"/>
          <w:lang w:val="mk-MK"/>
        </w:rPr>
        <w:t>себни односи.</w:t>
      </w: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19.2. </w:t>
      </w:r>
      <w:bookmarkStart w:id="27" w:name="_Hlk25929552"/>
      <w:r w:rsidRPr="00194C2D">
        <w:rPr>
          <w:rFonts w:ascii="Times New Roman" w:hAnsi="Times New Roman"/>
          <w:sz w:val="24"/>
          <w:szCs w:val="24"/>
        </w:rPr>
        <w:t xml:space="preserve">Естетско и функционално уредување на просторот во училиштето  </w:t>
      </w:r>
    </w:p>
    <w:bookmarkEnd w:id="27"/>
    <w:p w:rsidR="0012414D" w:rsidRPr="00194C2D" w:rsidRDefault="0012414D" w:rsidP="00B157A7">
      <w:pPr>
        <w:rPr>
          <w:rFonts w:ascii="Times New Roman" w:hAnsi="Times New Roman"/>
          <w:sz w:val="24"/>
          <w:szCs w:val="24"/>
        </w:rPr>
      </w:pPr>
      <w:r w:rsidRPr="00194C2D">
        <w:rPr>
          <w:rFonts w:ascii="Times New Roman" w:hAnsi="Times New Roman"/>
          <w:sz w:val="24"/>
          <w:szCs w:val="24"/>
        </w:rPr>
        <w:t>Естетскиот изглед на училиштето е значајна обврска за целокупниот работен колектив, затоа што училиштето со својата беспрекорна чистота, уредност и ликовно естетски изглед треба позитивно да влијае на учениците. На тој начин се создава пријатна атмосфера и стимулативна средина за учење и работа.</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Естетското обликување на просториите во училиштето и украсување на училниците и ходниците е постојана грижа на сите ученици, наставници и останатите вработени а ќе го координира составениот тим. Училиштето води грижа и за зелените површини околу училишната зграда, односно со нивното одржување, засадување на садници и цвеќиња, одржување на урбаната опрема, се труди да создаде естетска целина која е пријатна и за учениците и за вработените.</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Грижата на сите вработени и учениците во текот на целата година и организираните акции придонесуваат за убавиот изглед на училиштето и училишниот двор.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Тимот ќе изработи план за естетско и функционално уредување на просторот и опкружувањето на училиштето кој ќе содржи:</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 планирана програмска активност</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 време за реализација</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 реализатори,</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 извори/ ресурси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методи − постапки при реализацијата</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 очекувани ефекти. </w:t>
      </w:r>
    </w:p>
    <w:p w:rsidR="0012414D" w:rsidRPr="00194C2D" w:rsidRDefault="0012414D" w:rsidP="00B157A7">
      <w:pPr>
        <w:rPr>
          <w:rFonts w:ascii="Times New Roman" w:hAnsi="Times New Roman"/>
          <w:sz w:val="24"/>
          <w:szCs w:val="24"/>
        </w:rPr>
      </w:pPr>
    </w:p>
    <w:p w:rsidR="00B157A7" w:rsidRPr="00194C2D" w:rsidRDefault="00B157A7" w:rsidP="00B157A7">
      <w:pPr>
        <w:rPr>
          <w:rFonts w:ascii="Times New Roman" w:hAnsi="Times New Roman"/>
          <w:sz w:val="24"/>
          <w:szCs w:val="24"/>
        </w:rPr>
      </w:pPr>
      <w:r w:rsidRPr="00194C2D">
        <w:rPr>
          <w:rFonts w:ascii="Times New Roman" w:hAnsi="Times New Roman"/>
          <w:sz w:val="24"/>
          <w:szCs w:val="24"/>
        </w:rPr>
        <w:t xml:space="preserve">19.3. </w:t>
      </w:r>
      <w:bookmarkStart w:id="28" w:name="_Hlk25929590"/>
      <w:r w:rsidRPr="00194C2D">
        <w:rPr>
          <w:rFonts w:ascii="Times New Roman" w:hAnsi="Times New Roman"/>
          <w:sz w:val="24"/>
          <w:szCs w:val="24"/>
        </w:rPr>
        <w:t>Етички кодекси</w:t>
      </w:r>
    </w:p>
    <w:bookmarkEnd w:id="28"/>
    <w:p w:rsidR="0012414D" w:rsidRPr="00194C2D" w:rsidRDefault="0012414D" w:rsidP="00B157A7">
      <w:pPr>
        <w:rPr>
          <w:rFonts w:ascii="Times New Roman" w:hAnsi="Times New Roman"/>
          <w:sz w:val="24"/>
          <w:szCs w:val="24"/>
        </w:rPr>
      </w:pPr>
      <w:r w:rsidRPr="00194C2D">
        <w:rPr>
          <w:rFonts w:ascii="Times New Roman" w:hAnsi="Times New Roman"/>
          <w:sz w:val="24"/>
          <w:szCs w:val="24"/>
        </w:rPr>
        <w:t>Во училиштето секогаш имало и има кодекси на однесување на учениците, наставниците и родителите кои се истакнати во холот на училиштето и во сите училници.</w:t>
      </w:r>
    </w:p>
    <w:p w:rsidR="0012414D" w:rsidRPr="00194C2D" w:rsidRDefault="0012414D" w:rsidP="00B157A7">
      <w:pPr>
        <w:rPr>
          <w:rFonts w:ascii="Times New Roman" w:hAnsi="Times New Roman"/>
          <w:sz w:val="24"/>
          <w:szCs w:val="24"/>
          <w:lang w:val="mk-MK"/>
        </w:rPr>
      </w:pPr>
      <w:r w:rsidRPr="00194C2D">
        <w:rPr>
          <w:rFonts w:ascii="Times New Roman" w:hAnsi="Times New Roman"/>
          <w:sz w:val="24"/>
          <w:szCs w:val="24"/>
        </w:rPr>
        <w:t xml:space="preserve"> Стручната служба заедно со претставниците на училишниот парламент, училишниот правобранител и претседателот на Совет на родители на почетокот на учебната година на заеднички состанок по потреба ги надополнуваат овие кодекси а потоа на класните часови, состаноци на ученичките заедници, ученичкиот парламент, наставничките совети, родителски состаноци, совети на родители се истакнуваат промените кои се направени на одредени кодекси и се потсетуваме на правилата кои мора да ги почитуваат сите структури во училиштето за подобро одвивање на образовниот процес, но и надминување на критичните точки во комуникацијата</w:t>
      </w:r>
      <w:r w:rsidRPr="00194C2D">
        <w:rPr>
          <w:rFonts w:ascii="Times New Roman" w:hAnsi="Times New Roman"/>
          <w:sz w:val="24"/>
          <w:szCs w:val="24"/>
          <w:lang w:val="mk-MK"/>
        </w:rPr>
        <w:t>.</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ПРАВИЛА НА ОДНЕСУВАЊЕ ВО УЧИЛИШТЕТО ОВИЕ ПРАВИЛА НА ОДНЕСУВАЊЕ ЌЕ ГО ПОДОБРАТ КВАЛИТЕТОТ НА УЧИЛИШНИОТ ЖИВОТ СО ШТО СИТЕ ЌЕ СЕ ЧУВСТВУВАМЕ ПОБЕЗБЕДНО И ПОПРИЈАТНО ВО УЧИЛИШТЕТО</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A7"/>
      </w:r>
      <w:r w:rsidRPr="00194C2D">
        <w:rPr>
          <w:rFonts w:ascii="Times New Roman" w:hAnsi="Times New Roman"/>
          <w:sz w:val="24"/>
          <w:szCs w:val="24"/>
        </w:rPr>
        <w:t xml:space="preserve"> Во училиштето доаѓај редовно навреме;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A7"/>
      </w:r>
      <w:r w:rsidRPr="00194C2D">
        <w:rPr>
          <w:rFonts w:ascii="Times New Roman" w:hAnsi="Times New Roman"/>
          <w:sz w:val="24"/>
          <w:szCs w:val="24"/>
        </w:rPr>
        <w:t xml:space="preserve"> Биди пример со твоето пристојно и удобно облекување;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A7"/>
      </w:r>
      <w:r w:rsidRPr="00194C2D">
        <w:rPr>
          <w:rFonts w:ascii="Times New Roman" w:hAnsi="Times New Roman"/>
          <w:sz w:val="24"/>
          <w:szCs w:val="24"/>
        </w:rPr>
        <w:t xml:space="preserve"> Води грижа за својата лична хигиена; </w:t>
      </w:r>
    </w:p>
    <w:p w:rsidR="00E17221" w:rsidRDefault="0012414D" w:rsidP="00B157A7">
      <w:pPr>
        <w:rPr>
          <w:rFonts w:ascii="Times New Roman" w:hAnsi="Times New Roman"/>
          <w:sz w:val="24"/>
          <w:szCs w:val="24"/>
          <w:lang w:val="mk-MK"/>
        </w:rPr>
      </w:pPr>
      <w:r w:rsidRPr="00194C2D">
        <w:rPr>
          <w:rFonts w:ascii="Times New Roman" w:hAnsi="Times New Roman"/>
          <w:sz w:val="24"/>
          <w:szCs w:val="24"/>
        </w:rPr>
        <w:sym w:font="Symbol" w:char="F0A7"/>
      </w:r>
      <w:r w:rsidRPr="00194C2D">
        <w:rPr>
          <w:rFonts w:ascii="Times New Roman" w:hAnsi="Times New Roman"/>
          <w:sz w:val="24"/>
          <w:szCs w:val="24"/>
        </w:rPr>
        <w:t xml:space="preserve"> Води грижа за хигиената во училишните простории и училишниот двор, отпадоците фрлај ги во корпа;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A7"/>
      </w:r>
      <w:r w:rsidRPr="00194C2D">
        <w:rPr>
          <w:rFonts w:ascii="Times New Roman" w:hAnsi="Times New Roman"/>
          <w:sz w:val="24"/>
          <w:szCs w:val="24"/>
        </w:rPr>
        <w:t xml:space="preserve"> Чувај го училишниот имот, за направената штета ќе бидеш одговорен;</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A7"/>
      </w:r>
      <w:r w:rsidRPr="00194C2D">
        <w:rPr>
          <w:rFonts w:ascii="Times New Roman" w:hAnsi="Times New Roman"/>
          <w:sz w:val="24"/>
          <w:szCs w:val="24"/>
        </w:rPr>
        <w:t xml:space="preserve"> Подгответе ја училницата за час, а по завршување на часот, училницата оставете ја уредна, без отпадоци и проверете дали сте заборавиле нешто;</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A7"/>
      </w:r>
      <w:r w:rsidRPr="00194C2D">
        <w:rPr>
          <w:rFonts w:ascii="Times New Roman" w:hAnsi="Times New Roman"/>
          <w:sz w:val="24"/>
          <w:szCs w:val="24"/>
        </w:rPr>
        <w:t xml:space="preserve"> Разубавете ја училницата, направете пријатен амбиент за учење;</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A7"/>
      </w:r>
      <w:r w:rsidRPr="00194C2D">
        <w:rPr>
          <w:rFonts w:ascii="Times New Roman" w:hAnsi="Times New Roman"/>
          <w:sz w:val="24"/>
          <w:szCs w:val="24"/>
        </w:rPr>
        <w:t xml:space="preserve"> Биди подготвен, внимателен и активен на часовите; </w:t>
      </w:r>
    </w:p>
    <w:p w:rsidR="00E17221" w:rsidRDefault="0012414D" w:rsidP="00B157A7">
      <w:pPr>
        <w:rPr>
          <w:rFonts w:ascii="Times New Roman" w:hAnsi="Times New Roman"/>
          <w:sz w:val="24"/>
          <w:szCs w:val="24"/>
          <w:lang w:val="mk-MK"/>
        </w:rPr>
      </w:pPr>
      <w:r w:rsidRPr="00194C2D">
        <w:rPr>
          <w:rFonts w:ascii="Times New Roman" w:hAnsi="Times New Roman"/>
          <w:sz w:val="24"/>
          <w:szCs w:val="24"/>
        </w:rPr>
        <w:sym w:font="Symbol" w:char="F0A7"/>
      </w:r>
      <w:r w:rsidRPr="00194C2D">
        <w:rPr>
          <w:rFonts w:ascii="Times New Roman" w:hAnsi="Times New Roman"/>
          <w:sz w:val="24"/>
          <w:szCs w:val="24"/>
        </w:rPr>
        <w:t xml:space="preserve"> Секогаш кога нешто не ти е јасно прашај го наставникот;</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A7"/>
      </w:r>
      <w:r w:rsidRPr="00194C2D">
        <w:rPr>
          <w:rFonts w:ascii="Times New Roman" w:hAnsi="Times New Roman"/>
          <w:sz w:val="24"/>
          <w:szCs w:val="24"/>
        </w:rPr>
        <w:t xml:space="preserve"> Барај да бидеш јавно оценет и секогаш да го знаеш резултатот од својот труд;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A7"/>
      </w:r>
      <w:r w:rsidRPr="00194C2D">
        <w:rPr>
          <w:rFonts w:ascii="Times New Roman" w:hAnsi="Times New Roman"/>
          <w:sz w:val="24"/>
          <w:szCs w:val="24"/>
        </w:rPr>
        <w:t xml:space="preserve"> Сослушувај, кажи го своето и почитувај го мислењето на другиот;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A7"/>
      </w:r>
      <w:r w:rsidRPr="00194C2D">
        <w:rPr>
          <w:rFonts w:ascii="Times New Roman" w:hAnsi="Times New Roman"/>
          <w:sz w:val="24"/>
          <w:szCs w:val="24"/>
        </w:rPr>
        <w:t xml:space="preserve"> Биди искрен и добар другар, помогни му секогаш кога е во неволја;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A7"/>
      </w:r>
      <w:r w:rsidRPr="00194C2D">
        <w:rPr>
          <w:rFonts w:ascii="Times New Roman" w:hAnsi="Times New Roman"/>
          <w:sz w:val="24"/>
          <w:szCs w:val="24"/>
        </w:rPr>
        <w:t xml:space="preserve"> Времето што го поминуваш во училиште нека ти биде исполнето со многу нови сознанија и убаво другарување;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A7"/>
      </w:r>
      <w:r w:rsidRPr="00194C2D">
        <w:rPr>
          <w:rFonts w:ascii="Times New Roman" w:hAnsi="Times New Roman"/>
          <w:sz w:val="24"/>
          <w:szCs w:val="24"/>
        </w:rPr>
        <w:t xml:space="preserve"> Твоето мислење и твоите предлози остави ги во сандачето за предлози и забелешки.</w:t>
      </w:r>
    </w:p>
    <w:p w:rsidR="0012414D" w:rsidRPr="00194C2D" w:rsidRDefault="0012414D" w:rsidP="00B157A7">
      <w:pPr>
        <w:rPr>
          <w:rFonts w:ascii="Times New Roman" w:hAnsi="Times New Roman"/>
          <w:sz w:val="24"/>
          <w:szCs w:val="24"/>
          <w:lang w:val="mk-MK"/>
        </w:rPr>
      </w:pP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lastRenderedPageBreak/>
        <w:t>ОСНОВНИ ПРАВИЛА НА ОДНЕСУВАЊЕ НА ВОСПИТНО – ОБРАЗОВНОИОТ КАДАР ВО УЧИЛИШТЕТО ЦЕЛТА НА ОВИЕ ПРАВИЛА Е ДА СЕ ПОСТИГНЕ ПОЗИТИВНА КЛИМА ЗА ПОДОБРА И ПОКВАЛИТЕТНА РАБОТА ВО УЧИЛИШТЕТО</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Воспитно – образовниот кадар треба да се насочува кон:</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B7"/>
      </w:r>
      <w:r w:rsidRPr="00194C2D">
        <w:rPr>
          <w:rFonts w:ascii="Times New Roman" w:hAnsi="Times New Roman"/>
          <w:sz w:val="24"/>
          <w:szCs w:val="24"/>
        </w:rPr>
        <w:t xml:space="preserve"> Перманентно подобрување на сопствената работа и работната средина;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B7"/>
      </w:r>
      <w:r w:rsidRPr="00194C2D">
        <w:rPr>
          <w:rFonts w:ascii="Times New Roman" w:hAnsi="Times New Roman"/>
          <w:sz w:val="24"/>
          <w:szCs w:val="24"/>
        </w:rPr>
        <w:t xml:space="preserve"> Професионален однос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B7"/>
      </w:r>
      <w:r w:rsidRPr="00194C2D">
        <w:rPr>
          <w:rFonts w:ascii="Times New Roman" w:hAnsi="Times New Roman"/>
          <w:sz w:val="24"/>
          <w:szCs w:val="24"/>
        </w:rPr>
        <w:t xml:space="preserve"> конструктивно справување со конфликти</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B7"/>
      </w:r>
      <w:r w:rsidRPr="00194C2D">
        <w:rPr>
          <w:rFonts w:ascii="Times New Roman" w:hAnsi="Times New Roman"/>
          <w:sz w:val="24"/>
          <w:szCs w:val="24"/>
        </w:rPr>
        <w:t xml:space="preserve"> почитување на индивидуалните разлики и мислења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B7"/>
      </w:r>
      <w:r w:rsidRPr="00194C2D">
        <w:rPr>
          <w:rFonts w:ascii="Times New Roman" w:hAnsi="Times New Roman"/>
          <w:sz w:val="24"/>
          <w:szCs w:val="24"/>
        </w:rPr>
        <w:t xml:space="preserve"> одржување на работната етика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B7"/>
      </w:r>
      <w:r w:rsidRPr="00194C2D">
        <w:rPr>
          <w:rFonts w:ascii="Times New Roman" w:hAnsi="Times New Roman"/>
          <w:sz w:val="24"/>
          <w:szCs w:val="24"/>
        </w:rPr>
        <w:t xml:space="preserve"> позитивна коректна комуникација (вербална и невербална)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B7"/>
      </w:r>
      <w:r w:rsidRPr="00194C2D">
        <w:rPr>
          <w:rFonts w:ascii="Times New Roman" w:hAnsi="Times New Roman"/>
          <w:sz w:val="24"/>
          <w:szCs w:val="24"/>
        </w:rPr>
        <w:t xml:space="preserve"> практикување на тимската работа </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sym w:font="Symbol" w:char="F0B7"/>
      </w:r>
      <w:r w:rsidRPr="00194C2D">
        <w:rPr>
          <w:rFonts w:ascii="Times New Roman" w:hAnsi="Times New Roman"/>
          <w:sz w:val="24"/>
          <w:szCs w:val="24"/>
        </w:rPr>
        <w:t xml:space="preserve"> својата позиција да не се користи за лични интереси</w:t>
      </w:r>
    </w:p>
    <w:p w:rsidR="0012414D" w:rsidRPr="00194C2D" w:rsidRDefault="0012414D" w:rsidP="00B157A7">
      <w:pPr>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sym w:font="Symbol" w:char="F0B7"/>
      </w:r>
      <w:r w:rsidRPr="00194C2D">
        <w:rPr>
          <w:rFonts w:ascii="Times New Roman" w:hAnsi="Times New Roman"/>
          <w:sz w:val="24"/>
          <w:szCs w:val="24"/>
        </w:rPr>
        <w:t xml:space="preserve"> соодветен професионален естетски изглед и однесување</w:t>
      </w:r>
    </w:p>
    <w:p w:rsidR="0012414D" w:rsidRPr="00194C2D" w:rsidRDefault="0012414D" w:rsidP="00B157A7">
      <w:pPr>
        <w:rPr>
          <w:rFonts w:ascii="Times New Roman" w:hAnsi="Times New Roman"/>
          <w:sz w:val="24"/>
          <w:szCs w:val="24"/>
        </w:rPr>
      </w:pPr>
    </w:p>
    <w:p w:rsidR="0012414D" w:rsidRPr="00194C2D" w:rsidRDefault="0012414D" w:rsidP="00B157A7">
      <w:pPr>
        <w:rPr>
          <w:rFonts w:ascii="Times New Roman" w:hAnsi="Times New Roman"/>
          <w:sz w:val="24"/>
          <w:szCs w:val="24"/>
          <w:lang w:val="mk-MK"/>
        </w:rPr>
      </w:pPr>
    </w:p>
    <w:p w:rsidR="00B157A7" w:rsidRPr="00194C2D" w:rsidRDefault="00B157A7" w:rsidP="0012414D">
      <w:pPr>
        <w:shd w:val="clear" w:color="auto" w:fill="18BBE8"/>
        <w:jc w:val="both"/>
        <w:rPr>
          <w:rFonts w:ascii="Times New Roman" w:hAnsi="Times New Roman"/>
          <w:b/>
          <w:sz w:val="24"/>
          <w:szCs w:val="24"/>
        </w:rPr>
      </w:pPr>
      <w:bookmarkStart w:id="29" w:name="_Hlk25929649"/>
      <w:r w:rsidRPr="00194C2D">
        <w:rPr>
          <w:rFonts w:ascii="Times New Roman" w:hAnsi="Times New Roman"/>
          <w:b/>
          <w:sz w:val="24"/>
          <w:szCs w:val="24"/>
        </w:rPr>
        <w:t xml:space="preserve">20. Професионален и кариерен развој на воспитно-образовниот кадар </w:t>
      </w:r>
    </w:p>
    <w:bookmarkEnd w:id="29"/>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За да обезбеди квалитетна образовна настава, училиштето планира професионален развој на воспитно- образовниот кадар кое подразбира стекнување на нови и усовршување на постојните компетенции.. наставниците имаат потреба од семинар и обука, што ќе го организираат МОН, БРО, ОПШТИНА </w:t>
      </w:r>
      <w:r w:rsidRPr="00194C2D">
        <w:rPr>
          <w:rFonts w:ascii="Times New Roman" w:hAnsi="Times New Roman"/>
          <w:sz w:val="24"/>
          <w:szCs w:val="24"/>
          <w:lang w:val="mk-MK"/>
        </w:rPr>
        <w:t>САРАЈ</w:t>
      </w:r>
      <w:r w:rsidRPr="00194C2D">
        <w:rPr>
          <w:rFonts w:ascii="Times New Roman" w:hAnsi="Times New Roman"/>
          <w:sz w:val="24"/>
          <w:szCs w:val="24"/>
        </w:rPr>
        <w:t xml:space="preserve"> и други владини институции, невладини институции и организации. Приоритетите кои беа нагласени, за непречено реализирање на онлајн настава се следните:</w:t>
      </w:r>
    </w:p>
    <w:p w:rsidR="0012414D" w:rsidRPr="00194C2D" w:rsidRDefault="00B157A7" w:rsidP="00B157A7">
      <w:pPr>
        <w:jc w:val="both"/>
        <w:rPr>
          <w:rFonts w:ascii="Times New Roman" w:hAnsi="Times New Roman"/>
          <w:b/>
          <w:sz w:val="24"/>
          <w:szCs w:val="24"/>
        </w:rPr>
      </w:pPr>
      <w:r w:rsidRPr="00194C2D">
        <w:rPr>
          <w:rFonts w:ascii="Times New Roman" w:hAnsi="Times New Roman"/>
          <w:b/>
          <w:sz w:val="24"/>
          <w:szCs w:val="24"/>
        </w:rPr>
        <w:t xml:space="preserve"> </w:t>
      </w: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20.1. </w:t>
      </w:r>
      <w:bookmarkStart w:id="30" w:name="_Hlk25929670"/>
      <w:r w:rsidRPr="00194C2D">
        <w:rPr>
          <w:rFonts w:ascii="Times New Roman" w:hAnsi="Times New Roman"/>
          <w:sz w:val="24"/>
          <w:szCs w:val="24"/>
        </w:rPr>
        <w:t>Детектирање на потребите и приоритетите</w:t>
      </w:r>
      <w:bookmarkEnd w:id="30"/>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Потребите на наставниците за професионален развој ќе се утврдуваат на првите состаноци на стручните активи во месец Септември.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Во текот на учебната година сите понудени обуки ќе бидат доставени до наставниците за кои се наменети или стручните соработници, истите ќе бидат разгледани и посетени. После учеството на обуки, учесниците ќе одржат дисиминација во училиштето по претходно изготвена програма и акционен план, а за истата активност ќе бидат изготвени и извештаи. </w:t>
      </w:r>
    </w:p>
    <w:p w:rsidR="0012414D" w:rsidRPr="00194C2D" w:rsidRDefault="0012414D" w:rsidP="00B157A7">
      <w:pPr>
        <w:jc w:val="both"/>
        <w:rPr>
          <w:rFonts w:ascii="Times New Roman" w:hAnsi="Times New Roman"/>
          <w:color w:val="000000"/>
          <w:sz w:val="24"/>
          <w:szCs w:val="24"/>
        </w:rPr>
      </w:pPr>
      <w:r w:rsidRPr="00194C2D">
        <w:rPr>
          <w:rFonts w:ascii="Times New Roman" w:hAnsi="Times New Roman"/>
          <w:sz w:val="24"/>
          <w:szCs w:val="24"/>
        </w:rPr>
        <w:t xml:space="preserve">Во функција на професионалниот развој на наставниците ќе се организираат и отворени часови, работилници и размена на искуства во рамките на активите. Во овој дел ги наведуваме сите училишни и интерни програмски определби кои придонесуваат за професионален развој и стручно усовршување на стручните соработници и наставници. Покрај нив, активно ќе </w:t>
      </w:r>
      <w:r w:rsidRPr="00194C2D">
        <w:rPr>
          <w:rFonts w:ascii="Times New Roman" w:hAnsi="Times New Roman"/>
          <w:sz w:val="24"/>
          <w:szCs w:val="24"/>
        </w:rPr>
        <w:lastRenderedPageBreak/>
        <w:t>учествуваме и на сите семинари и едукативни работилници организирани од МОН, БРО УСАИД или други невладини организации.</w:t>
      </w:r>
      <w:r w:rsidR="00B157A7" w:rsidRPr="00194C2D">
        <w:rPr>
          <w:rFonts w:ascii="Times New Roman" w:hAnsi="Times New Roman"/>
          <w:color w:val="000000"/>
          <w:sz w:val="24"/>
          <w:szCs w:val="24"/>
        </w:rPr>
        <w:t xml:space="preserve">   </w:t>
      </w:r>
    </w:p>
    <w:p w:rsidR="0012414D" w:rsidRPr="00194C2D" w:rsidRDefault="0012414D" w:rsidP="00B157A7">
      <w:pPr>
        <w:jc w:val="both"/>
        <w:rPr>
          <w:rFonts w:ascii="Times New Roman" w:hAnsi="Times New Roman"/>
          <w:color w:val="000000"/>
          <w:sz w:val="24"/>
          <w:szCs w:val="24"/>
        </w:rPr>
      </w:pPr>
    </w:p>
    <w:p w:rsidR="0012414D" w:rsidRPr="00194C2D" w:rsidRDefault="0012414D" w:rsidP="00B157A7">
      <w:pPr>
        <w:jc w:val="both"/>
        <w:rPr>
          <w:rFonts w:ascii="Times New Roman" w:hAnsi="Times New Roman"/>
          <w:color w:val="000000"/>
          <w:sz w:val="24"/>
          <w:szCs w:val="24"/>
        </w:rPr>
      </w:pPr>
    </w:p>
    <w:p w:rsidR="0012414D" w:rsidRPr="00194C2D" w:rsidRDefault="0012414D" w:rsidP="00B157A7">
      <w:pPr>
        <w:jc w:val="both"/>
        <w:rPr>
          <w:rFonts w:ascii="Times New Roman" w:hAnsi="Times New Roman"/>
          <w:color w:val="000000"/>
          <w:sz w:val="24"/>
          <w:szCs w:val="24"/>
        </w:rPr>
      </w:pPr>
    </w:p>
    <w:p w:rsidR="0012414D" w:rsidRPr="00194C2D" w:rsidRDefault="0012414D" w:rsidP="00B157A7">
      <w:pPr>
        <w:jc w:val="both"/>
        <w:rPr>
          <w:rFonts w:ascii="Times New Roman" w:hAnsi="Times New Roman"/>
          <w:color w:val="000000"/>
          <w:sz w:val="24"/>
          <w:szCs w:val="24"/>
        </w:rPr>
      </w:pP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color w:val="000000"/>
          <w:sz w:val="24"/>
          <w:szCs w:val="24"/>
        </w:rPr>
        <w:t xml:space="preserve">20.2. </w:t>
      </w:r>
      <w:bookmarkStart w:id="31" w:name="_Hlk25929758"/>
      <w:r w:rsidRPr="00194C2D">
        <w:rPr>
          <w:rFonts w:ascii="Times New Roman" w:hAnsi="Times New Roman"/>
          <w:color w:val="000000"/>
          <w:sz w:val="24"/>
          <w:szCs w:val="24"/>
        </w:rPr>
        <w:t>Активности за професионален развој</w:t>
      </w:r>
      <w:bookmarkEnd w:id="31"/>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Професионалниот развој подразбира секојдневно професионалено и лично растење на поединецот, процес кој подразбира здобивање со нови знаења, вештини, способности и стратегии во соодветните области и оспособување за примена на новостекнатите знаења.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Активностите за професионален развој освен од личниот интерес и потребите на самиот наставник, зависат и од потребите на самото училиште и понудите од БРО, МОН и други невладини организации кои работат на проекти од образованието.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Активностите за професионален развој ќе се остварат преку реализација на програмата за професионален развој која ќе оди во прилог. Прибирање и разгледување на информации за можностите за професионален развој на национално ниво ( стручна литература, акредитирани програми за стручно усовршување, семинари), дисеминација, во поглед на тоа редовно се врши дисеминација на стекнати знаења и компетенции од посетени обуки. 95 % од наставниците се согласуваат дека во училиштето редовно се врши дисеминација, додека само 5 % делумно се согласуваат. совет/ поддршка на наставниците на барање на наставниците или врз основ на опсервација во училиштето,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 состаноци на ниво на активи,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семинари во училиштето,</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 - организација на отворени часови,</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 - воннаставни активности, - менторство на наставник приправник,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 поддршка на индивидуално учење (coaching), </w:t>
      </w:r>
    </w:p>
    <w:p w:rsidR="0085257E" w:rsidRDefault="0012414D" w:rsidP="00B157A7">
      <w:pPr>
        <w:jc w:val="both"/>
        <w:rPr>
          <w:rFonts w:ascii="Times New Roman" w:hAnsi="Times New Roman"/>
          <w:b/>
          <w:color w:val="000000"/>
          <w:sz w:val="24"/>
          <w:szCs w:val="24"/>
          <w:lang w:val="mk-MK"/>
        </w:rPr>
      </w:pPr>
      <w:r w:rsidRPr="00194C2D">
        <w:rPr>
          <w:rFonts w:ascii="Times New Roman" w:hAnsi="Times New Roman"/>
          <w:sz w:val="24"/>
          <w:szCs w:val="24"/>
        </w:rPr>
        <w:t>- размена на позитивна пракса помеѓу наставници во училиштето и помеѓу наставници од други училишта со посебен акцент на збратимените училишта.</w:t>
      </w:r>
      <w:r w:rsidR="00B157A7" w:rsidRPr="00194C2D">
        <w:rPr>
          <w:rFonts w:ascii="Times New Roman" w:hAnsi="Times New Roman"/>
          <w:b/>
          <w:color w:val="000000"/>
          <w:sz w:val="24"/>
          <w:szCs w:val="24"/>
        </w:rPr>
        <w:t xml:space="preserve">   </w:t>
      </w:r>
    </w:p>
    <w:p w:rsidR="0012414D" w:rsidRPr="00194C2D" w:rsidRDefault="00B157A7" w:rsidP="00B157A7">
      <w:pPr>
        <w:jc w:val="both"/>
        <w:rPr>
          <w:rFonts w:ascii="Times New Roman" w:hAnsi="Times New Roman"/>
          <w:b/>
          <w:color w:val="000000"/>
          <w:sz w:val="24"/>
          <w:szCs w:val="24"/>
        </w:rPr>
      </w:pPr>
      <w:r w:rsidRPr="00194C2D">
        <w:rPr>
          <w:rFonts w:ascii="Times New Roman" w:hAnsi="Times New Roman"/>
          <w:b/>
          <w:color w:val="000000"/>
          <w:sz w:val="24"/>
          <w:szCs w:val="24"/>
        </w:rPr>
        <w:t xml:space="preserve"> </w:t>
      </w: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color w:val="000000"/>
          <w:sz w:val="24"/>
          <w:szCs w:val="24"/>
        </w:rPr>
        <w:t xml:space="preserve">20.3. </w:t>
      </w:r>
      <w:bookmarkStart w:id="32" w:name="_Hlk25929797"/>
      <w:r w:rsidRPr="00194C2D">
        <w:rPr>
          <w:rFonts w:ascii="Times New Roman" w:hAnsi="Times New Roman"/>
          <w:color w:val="000000"/>
          <w:sz w:val="24"/>
          <w:szCs w:val="24"/>
        </w:rPr>
        <w:t>Личен професионален развој</w:t>
      </w:r>
    </w:p>
    <w:bookmarkEnd w:id="32"/>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Личниот професионален развој подразбира самостојно и независно учење и професионално надоградување на поединецот. Активностите за личниот професионален развој се состојат од своеволно проширување на компентенциите преку курсеви, литература и сл. </w:t>
      </w:r>
    </w:p>
    <w:p w:rsidR="0012414D" w:rsidRPr="00194C2D" w:rsidRDefault="0012414D" w:rsidP="00B157A7">
      <w:pPr>
        <w:jc w:val="both"/>
        <w:rPr>
          <w:rFonts w:ascii="Times New Roman" w:hAnsi="Times New Roman"/>
          <w:b/>
          <w:color w:val="000000"/>
          <w:sz w:val="24"/>
          <w:szCs w:val="24"/>
        </w:rPr>
      </w:pPr>
      <w:r w:rsidRPr="00194C2D">
        <w:rPr>
          <w:rFonts w:ascii="Times New Roman" w:hAnsi="Times New Roman"/>
          <w:sz w:val="24"/>
          <w:szCs w:val="24"/>
        </w:rPr>
        <w:lastRenderedPageBreak/>
        <w:t>Секој наставник има свое портфолио во кое се наведени активностите за личниот професионален развој Наставниците континуирано се мотивираат и поттикнуваат за учество на семинари и обуки за личен професионален развој и стекнување на искуства кои ги применуваат и споделуваат на ниво на активи. Нивната работа се следи со водење на професионални досиеа и педагошки картони.</w:t>
      </w:r>
      <w:r w:rsidRPr="00194C2D">
        <w:rPr>
          <w:rFonts w:ascii="Times New Roman" w:hAnsi="Times New Roman"/>
          <w:sz w:val="24"/>
          <w:szCs w:val="24"/>
          <w:lang w:val="mk-MK"/>
        </w:rPr>
        <w:t xml:space="preserve"> </w:t>
      </w:r>
      <w:r w:rsidRPr="00194C2D">
        <w:rPr>
          <w:rFonts w:ascii="Times New Roman" w:hAnsi="Times New Roman"/>
          <w:sz w:val="24"/>
          <w:szCs w:val="24"/>
        </w:rPr>
        <w:t xml:space="preserve">Наставниците имаат желба стручно да се усовршуваат и да посетуваат семинари и обуки по одредени области. </w:t>
      </w:r>
      <w:r w:rsidR="00B157A7" w:rsidRPr="00194C2D">
        <w:rPr>
          <w:rFonts w:ascii="Times New Roman" w:hAnsi="Times New Roman"/>
          <w:b/>
          <w:color w:val="000000"/>
          <w:sz w:val="24"/>
          <w:szCs w:val="24"/>
        </w:rPr>
        <w:t xml:space="preserve">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-води сопствено портфолио/ професионално досие кое е контролирано од стручната служба и инстектори од ДПИ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-посетува семинари, обуки, работилници, работни состаноци со цел лично усовршување , стекнување нови искуства и сертификати </w:t>
      </w:r>
    </w:p>
    <w:p w:rsidR="0012414D" w:rsidRPr="00194C2D" w:rsidRDefault="0012414D" w:rsidP="00B157A7">
      <w:pPr>
        <w:jc w:val="both"/>
        <w:rPr>
          <w:rFonts w:ascii="Times New Roman" w:hAnsi="Times New Roman"/>
          <w:b/>
          <w:color w:val="000000"/>
          <w:sz w:val="24"/>
          <w:szCs w:val="24"/>
        </w:rPr>
      </w:pPr>
      <w:r w:rsidRPr="00194C2D">
        <w:rPr>
          <w:rFonts w:ascii="Times New Roman" w:hAnsi="Times New Roman"/>
          <w:sz w:val="24"/>
          <w:szCs w:val="24"/>
        </w:rPr>
        <w:t>- изработи План за Личен Професионален Развој ( ПЛПР- се изработува и дополнува тековно поради немање на однапред понудена листа од понудувачите на обуки)</w:t>
      </w:r>
    </w:p>
    <w:p w:rsidR="0012414D" w:rsidRDefault="0012414D" w:rsidP="00B157A7">
      <w:pPr>
        <w:jc w:val="both"/>
        <w:rPr>
          <w:rFonts w:ascii="Times New Roman" w:hAnsi="Times New Roman"/>
          <w:b/>
          <w:color w:val="000000"/>
          <w:sz w:val="24"/>
          <w:szCs w:val="24"/>
          <w:lang w:val="mk-MK"/>
        </w:rPr>
      </w:pPr>
    </w:p>
    <w:p w:rsidR="00E17221" w:rsidRPr="00E17221" w:rsidRDefault="00E17221" w:rsidP="00B157A7">
      <w:pPr>
        <w:jc w:val="both"/>
        <w:rPr>
          <w:rFonts w:ascii="Times New Roman" w:hAnsi="Times New Roman"/>
          <w:b/>
          <w:color w:val="000000"/>
          <w:sz w:val="24"/>
          <w:szCs w:val="24"/>
          <w:lang w:val="mk-MK"/>
        </w:rPr>
      </w:pP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color w:val="000000"/>
          <w:sz w:val="24"/>
          <w:szCs w:val="24"/>
        </w:rPr>
        <w:t xml:space="preserve">20.4. </w:t>
      </w:r>
      <w:bookmarkStart w:id="33" w:name="_Hlk25929825"/>
      <w:r w:rsidRPr="00194C2D">
        <w:rPr>
          <w:rFonts w:ascii="Times New Roman" w:hAnsi="Times New Roman"/>
          <w:color w:val="000000"/>
          <w:sz w:val="24"/>
          <w:szCs w:val="24"/>
        </w:rPr>
        <w:t>Хоризонтално учење</w:t>
      </w:r>
    </w:p>
    <w:bookmarkEnd w:id="33"/>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Професионалниот развој во училиштето подразбира различни видови на организирано и планирано пренесување на знаења или размена на искуства во самото училиште или помеѓу училишта. Оваа година ќе се стави акцент на размена на искуства од полето на: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користење на ИКТ во наставата ( образовни интернет портали)</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 - размена на позитивни искуства</w:t>
      </w:r>
    </w:p>
    <w:p w:rsidR="0012414D" w:rsidRPr="00194C2D" w:rsidRDefault="0012414D" w:rsidP="00B157A7">
      <w:pPr>
        <w:jc w:val="both"/>
        <w:rPr>
          <w:rFonts w:ascii="Times New Roman" w:hAnsi="Times New Roman"/>
          <w:b/>
          <w:color w:val="000000"/>
          <w:sz w:val="24"/>
          <w:szCs w:val="24"/>
        </w:rPr>
      </w:pPr>
      <w:r w:rsidRPr="00194C2D">
        <w:rPr>
          <w:rFonts w:ascii="Times New Roman" w:hAnsi="Times New Roman"/>
          <w:sz w:val="24"/>
          <w:szCs w:val="24"/>
        </w:rPr>
        <w:t xml:space="preserve"> - примена на техники и други современи методи на работа </w:t>
      </w:r>
      <w:r w:rsidR="00B157A7" w:rsidRPr="00194C2D">
        <w:rPr>
          <w:rFonts w:ascii="Times New Roman" w:hAnsi="Times New Roman"/>
          <w:b/>
          <w:color w:val="000000"/>
          <w:sz w:val="24"/>
          <w:szCs w:val="24"/>
        </w:rPr>
        <w:t xml:space="preserve">       </w:t>
      </w:r>
    </w:p>
    <w:p w:rsidR="0012414D" w:rsidRDefault="0012414D" w:rsidP="00B157A7">
      <w:pPr>
        <w:jc w:val="both"/>
        <w:rPr>
          <w:rFonts w:ascii="Times New Roman" w:hAnsi="Times New Roman"/>
          <w:b/>
          <w:color w:val="000000"/>
          <w:sz w:val="24"/>
          <w:szCs w:val="24"/>
          <w:lang w:val="mk-MK"/>
        </w:rPr>
      </w:pPr>
    </w:p>
    <w:p w:rsidR="00E17221" w:rsidRPr="00E17221" w:rsidRDefault="00E17221" w:rsidP="00B157A7">
      <w:pPr>
        <w:jc w:val="both"/>
        <w:rPr>
          <w:rFonts w:ascii="Times New Roman" w:hAnsi="Times New Roman"/>
          <w:b/>
          <w:color w:val="000000"/>
          <w:sz w:val="24"/>
          <w:szCs w:val="24"/>
          <w:lang w:val="mk-MK"/>
        </w:rPr>
      </w:pP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color w:val="000000"/>
          <w:sz w:val="24"/>
          <w:szCs w:val="24"/>
        </w:rPr>
        <w:t>20.5</w:t>
      </w:r>
      <w:bookmarkStart w:id="34" w:name="_Hlk25929852"/>
      <w:r w:rsidRPr="00194C2D">
        <w:rPr>
          <w:rFonts w:ascii="Times New Roman" w:hAnsi="Times New Roman"/>
          <w:color w:val="000000"/>
          <w:sz w:val="24"/>
          <w:szCs w:val="24"/>
        </w:rPr>
        <w:t>. Кариерен развој на воспитно-образовниот кадар</w:t>
      </w:r>
    </w:p>
    <w:p w:rsidR="0012414D" w:rsidRPr="00194C2D" w:rsidRDefault="0012414D" w:rsidP="00B157A7">
      <w:pPr>
        <w:jc w:val="both"/>
        <w:rPr>
          <w:rFonts w:ascii="Times New Roman" w:hAnsi="Times New Roman"/>
          <w:sz w:val="24"/>
          <w:szCs w:val="24"/>
        </w:rPr>
      </w:pPr>
      <w:bookmarkStart w:id="35" w:name="_Hlk25929884"/>
      <w:bookmarkEnd w:id="34"/>
      <w:r w:rsidRPr="00194C2D">
        <w:rPr>
          <w:rFonts w:ascii="Times New Roman" w:hAnsi="Times New Roman"/>
          <w:sz w:val="24"/>
          <w:szCs w:val="24"/>
        </w:rPr>
        <w:t>За покажување на добри резултати на училиштето потребно е сите да учат и да се подобрат, не само учениците туку и вработените. Тоа е еден од условите за да биде училиштето ефективно и да се грижи за кадарот како и за неговиот професионален развој и напредување.</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 Професионалниот развој ќе опфати учење, подготвеност за промени, решавање на специфични стручни проблеми, промени во однесување и работа, чувство дека личноста е почитувана и ценета на своето работно место.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Со примена во пракса и подготвени да се внесат промени во начинот на работа, во однос на ученици, колеги и родители како и начинот на комуникација во училиштето, тоа води  и кон кариерно напредување на воспитно образовниот кадар.</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lastRenderedPageBreak/>
        <w:t xml:space="preserve"> Најдобри резултати за кариерен развој се постигнува ако професионалниот развој се одвива на ниво на училиштето и е базиран на личните податоци. Стручниот актив е јадро на учење на едни од други.</w:t>
      </w:r>
    </w:p>
    <w:p w:rsidR="0012414D" w:rsidRPr="00194C2D" w:rsidRDefault="0012414D" w:rsidP="00B157A7">
      <w:pPr>
        <w:jc w:val="both"/>
        <w:rPr>
          <w:rFonts w:ascii="Times New Roman" w:hAnsi="Times New Roman"/>
          <w:sz w:val="24"/>
          <w:szCs w:val="24"/>
        </w:rPr>
      </w:pPr>
    </w:p>
    <w:p w:rsidR="0012414D" w:rsidRPr="00194C2D" w:rsidRDefault="0012414D" w:rsidP="00B157A7">
      <w:pPr>
        <w:jc w:val="both"/>
        <w:rPr>
          <w:rFonts w:ascii="Times New Roman" w:hAnsi="Times New Roman"/>
          <w:sz w:val="24"/>
          <w:szCs w:val="24"/>
        </w:rPr>
      </w:pPr>
    </w:p>
    <w:p w:rsidR="00B157A7" w:rsidRPr="00194C2D" w:rsidRDefault="00B157A7" w:rsidP="0012414D">
      <w:pPr>
        <w:shd w:val="clear" w:color="auto" w:fill="18BBE8"/>
        <w:jc w:val="both"/>
        <w:rPr>
          <w:rFonts w:ascii="Times New Roman" w:hAnsi="Times New Roman"/>
          <w:sz w:val="24"/>
          <w:szCs w:val="24"/>
        </w:rPr>
      </w:pPr>
      <w:r w:rsidRPr="00194C2D">
        <w:rPr>
          <w:rFonts w:ascii="Times New Roman" w:hAnsi="Times New Roman"/>
          <w:b/>
          <w:color w:val="000000"/>
          <w:sz w:val="24"/>
          <w:szCs w:val="24"/>
        </w:rPr>
        <w:t xml:space="preserve">21. Соработка на основното училиште со родителите/старателите </w:t>
      </w:r>
    </w:p>
    <w:bookmarkEnd w:id="35"/>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      21.1. </w:t>
      </w:r>
      <w:bookmarkStart w:id="36" w:name="_Hlk25929913"/>
      <w:r w:rsidRPr="00194C2D">
        <w:rPr>
          <w:rFonts w:ascii="Times New Roman" w:hAnsi="Times New Roman"/>
          <w:sz w:val="24"/>
          <w:szCs w:val="24"/>
        </w:rPr>
        <w:t xml:space="preserve">Вклученост на родителите/старателите во животот и работата на училиштето </w:t>
      </w:r>
      <w:bookmarkEnd w:id="36"/>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Училиштето од година во година забележува голем напредок во полето на соработката со родителите, која не се сведува само на информирање на родителите туку и на нивно поголемо активирање на оганизационо поле, учество во проекти, работилници, хуманитарни акции, донесување одлуки во работата на училиштето (Совет на родители на паралелки, Совет на родители на училиште).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Преку Училишниот одбор родителите имаат можност да влијаат на работата на училиштето во сите области. Целта на соработката со родителите и локалната средина е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истите да се поттикнат за интензивирање на соработката, приближување кон воспитно - образовниот процес кој се води во училиштата;</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 Приближување на родителите кон работата на наставникот не само како предавач и оценувач туку и како воспитувач;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Поголема меѓусебна поддршка која стреми кон формирање на ученикот како зрела, одговорна личност со високи морални и интелектуални квалитети.</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 xml:space="preserve"> Училиштето иста така остварува соработка со родителите во разновидни активности и одбележување на манифестации: државни празници, јубилеи, Денот на училиштето и празнување на Денот на општината, спортски натпревари, ЕКО активности и сл. </w:t>
      </w:r>
    </w:p>
    <w:p w:rsidR="0012414D" w:rsidRPr="00194C2D" w:rsidRDefault="0012414D" w:rsidP="00B157A7">
      <w:pPr>
        <w:jc w:val="both"/>
        <w:rPr>
          <w:rFonts w:ascii="Times New Roman" w:hAnsi="Times New Roman"/>
          <w:sz w:val="24"/>
          <w:szCs w:val="24"/>
        </w:rPr>
      </w:pPr>
      <w:r w:rsidRPr="00194C2D">
        <w:rPr>
          <w:rFonts w:ascii="Times New Roman" w:hAnsi="Times New Roman"/>
          <w:sz w:val="24"/>
          <w:szCs w:val="24"/>
        </w:rPr>
        <w:t>Соработка со родителите се остварува на ниво родител- ППС во облик на советување пропишано со закон. Стручните служби и наставниот кадар се отворени и спремни за соработка со родителите на било кое поле од заеднички интерес.</w:t>
      </w:r>
      <w:r w:rsidR="00B157A7" w:rsidRPr="00194C2D">
        <w:rPr>
          <w:rFonts w:ascii="Times New Roman" w:hAnsi="Times New Roman"/>
          <w:sz w:val="24"/>
          <w:szCs w:val="24"/>
        </w:rPr>
        <w:t xml:space="preserve">       </w:t>
      </w:r>
    </w:p>
    <w:p w:rsidR="0012414D" w:rsidRDefault="0012414D" w:rsidP="00B157A7">
      <w:pPr>
        <w:jc w:val="both"/>
        <w:rPr>
          <w:rFonts w:ascii="Times New Roman" w:hAnsi="Times New Roman"/>
          <w:sz w:val="24"/>
          <w:szCs w:val="24"/>
          <w:lang w:val="mk-MK"/>
        </w:rPr>
      </w:pPr>
    </w:p>
    <w:p w:rsidR="00E17221" w:rsidRDefault="00E17221" w:rsidP="00B157A7">
      <w:pPr>
        <w:jc w:val="both"/>
        <w:rPr>
          <w:rFonts w:ascii="Times New Roman" w:hAnsi="Times New Roman"/>
          <w:sz w:val="24"/>
          <w:szCs w:val="24"/>
          <w:lang w:val="mk-MK"/>
        </w:rPr>
      </w:pPr>
    </w:p>
    <w:p w:rsidR="00E17221" w:rsidRDefault="00E17221" w:rsidP="00B157A7">
      <w:pPr>
        <w:jc w:val="both"/>
        <w:rPr>
          <w:rFonts w:ascii="Times New Roman" w:hAnsi="Times New Roman"/>
          <w:sz w:val="24"/>
          <w:szCs w:val="24"/>
          <w:lang w:val="mk-MK"/>
        </w:rPr>
      </w:pPr>
    </w:p>
    <w:p w:rsidR="00E17221" w:rsidRDefault="00E17221" w:rsidP="00B157A7">
      <w:pPr>
        <w:jc w:val="both"/>
        <w:rPr>
          <w:rFonts w:ascii="Times New Roman" w:hAnsi="Times New Roman"/>
          <w:sz w:val="24"/>
          <w:szCs w:val="24"/>
        </w:rPr>
      </w:pPr>
    </w:p>
    <w:p w:rsidR="0030164B" w:rsidRDefault="0030164B" w:rsidP="00B157A7">
      <w:pPr>
        <w:jc w:val="both"/>
        <w:rPr>
          <w:rFonts w:ascii="Times New Roman" w:hAnsi="Times New Roman"/>
          <w:sz w:val="24"/>
          <w:szCs w:val="24"/>
        </w:rPr>
      </w:pPr>
    </w:p>
    <w:p w:rsidR="0030164B" w:rsidRDefault="0030164B" w:rsidP="00B157A7">
      <w:pPr>
        <w:jc w:val="both"/>
        <w:rPr>
          <w:rFonts w:ascii="Times New Roman" w:hAnsi="Times New Roman"/>
          <w:sz w:val="24"/>
          <w:szCs w:val="24"/>
        </w:rPr>
      </w:pPr>
    </w:p>
    <w:p w:rsidR="0030164B" w:rsidRPr="0030164B" w:rsidRDefault="0030164B" w:rsidP="00B157A7">
      <w:pPr>
        <w:jc w:val="both"/>
        <w:rPr>
          <w:rFonts w:ascii="Times New Roman" w:hAnsi="Times New Roman"/>
          <w:sz w:val="24"/>
          <w:szCs w:val="24"/>
        </w:rPr>
      </w:pPr>
    </w:p>
    <w:p w:rsidR="00E17221" w:rsidRPr="00E17221" w:rsidRDefault="00E17221" w:rsidP="00B157A7">
      <w:pPr>
        <w:jc w:val="both"/>
        <w:rPr>
          <w:rFonts w:ascii="Times New Roman" w:hAnsi="Times New Roman"/>
          <w:sz w:val="24"/>
          <w:szCs w:val="24"/>
          <w:lang w:val="mk-MK"/>
        </w:rPr>
      </w:pP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lastRenderedPageBreak/>
        <w:t xml:space="preserve"> 21.2. </w:t>
      </w:r>
      <w:bookmarkStart w:id="37" w:name="_Hlk25929963"/>
      <w:r w:rsidRPr="00194C2D">
        <w:rPr>
          <w:rFonts w:ascii="Times New Roman" w:hAnsi="Times New Roman"/>
          <w:sz w:val="24"/>
          <w:szCs w:val="24"/>
        </w:rPr>
        <w:t>Вклученост на родителите/старателите во процесот на учење и воннаставните активности</w:t>
      </w:r>
    </w:p>
    <w:bookmarkEnd w:id="37"/>
    <w:p w:rsidR="0012414D" w:rsidRPr="00194C2D" w:rsidRDefault="0012414D" w:rsidP="00B157A7">
      <w:pPr>
        <w:jc w:val="both"/>
        <w:rPr>
          <w:rFonts w:ascii="Times New Roman" w:hAnsi="Times New Roman"/>
          <w:b/>
          <w:sz w:val="24"/>
          <w:szCs w:val="24"/>
        </w:rPr>
      </w:pPr>
      <w:r w:rsidRPr="00194C2D">
        <w:rPr>
          <w:rFonts w:ascii="Times New Roman" w:hAnsi="Times New Roman"/>
          <w:sz w:val="24"/>
          <w:szCs w:val="24"/>
        </w:rPr>
        <w:t>Соработката со родителите во врска со процесот на учење, напредокот и постигањата на учениците се реализира преку родителски средби, индивидуални разговори, отворени приемни денови, консултативна соработка.</w:t>
      </w:r>
      <w:r w:rsidR="00B157A7" w:rsidRPr="00194C2D">
        <w:rPr>
          <w:rFonts w:ascii="Times New Roman" w:hAnsi="Times New Roman"/>
          <w:b/>
          <w:sz w:val="24"/>
          <w:szCs w:val="24"/>
        </w:rPr>
        <w:t xml:space="preserve">     </w:t>
      </w:r>
    </w:p>
    <w:tbl>
      <w:tblPr>
        <w:tblStyle w:val="TableGrid"/>
        <w:tblW w:w="0" w:type="auto"/>
        <w:tblLook w:val="04A0"/>
      </w:tblPr>
      <w:tblGrid>
        <w:gridCol w:w="2519"/>
        <w:gridCol w:w="2519"/>
        <w:gridCol w:w="2519"/>
        <w:gridCol w:w="2519"/>
      </w:tblGrid>
      <w:tr w:rsidR="0012414D" w:rsidRPr="00194C2D" w:rsidTr="0012414D">
        <w:tc>
          <w:tcPr>
            <w:tcW w:w="2519" w:type="dxa"/>
            <w:shd w:val="clear" w:color="auto" w:fill="F2F2F2" w:themeFill="background1" w:themeFillShade="F2"/>
          </w:tcPr>
          <w:p w:rsidR="0012414D" w:rsidRPr="00194C2D" w:rsidRDefault="0012414D" w:rsidP="00B157A7">
            <w:pPr>
              <w:jc w:val="both"/>
              <w:rPr>
                <w:rFonts w:ascii="Times New Roman" w:hAnsi="Times New Roman"/>
                <w:b/>
                <w:sz w:val="24"/>
                <w:szCs w:val="24"/>
              </w:rPr>
            </w:pPr>
            <w:r w:rsidRPr="00194C2D">
              <w:rPr>
                <w:rFonts w:ascii="Times New Roman" w:hAnsi="Times New Roman"/>
                <w:sz w:val="24"/>
                <w:szCs w:val="24"/>
              </w:rPr>
              <w:t>Активности</w:t>
            </w:r>
          </w:p>
        </w:tc>
        <w:tc>
          <w:tcPr>
            <w:tcW w:w="2519" w:type="dxa"/>
            <w:shd w:val="clear" w:color="auto" w:fill="F2F2F2" w:themeFill="background1" w:themeFillShade="F2"/>
          </w:tcPr>
          <w:p w:rsidR="0012414D" w:rsidRPr="00194C2D" w:rsidRDefault="0012414D" w:rsidP="00B157A7">
            <w:pPr>
              <w:jc w:val="both"/>
              <w:rPr>
                <w:rFonts w:ascii="Times New Roman" w:hAnsi="Times New Roman"/>
                <w:b/>
                <w:sz w:val="24"/>
                <w:szCs w:val="24"/>
              </w:rPr>
            </w:pPr>
            <w:r w:rsidRPr="00194C2D">
              <w:rPr>
                <w:rFonts w:ascii="Times New Roman" w:hAnsi="Times New Roman"/>
                <w:sz w:val="24"/>
                <w:szCs w:val="24"/>
              </w:rPr>
              <w:t>реализатори/ организатори</w:t>
            </w:r>
          </w:p>
        </w:tc>
        <w:tc>
          <w:tcPr>
            <w:tcW w:w="2519" w:type="dxa"/>
            <w:shd w:val="clear" w:color="auto" w:fill="F2F2F2" w:themeFill="background1" w:themeFillShade="F2"/>
          </w:tcPr>
          <w:p w:rsidR="0012414D" w:rsidRPr="00194C2D" w:rsidRDefault="0012414D" w:rsidP="00B157A7">
            <w:pPr>
              <w:jc w:val="both"/>
              <w:rPr>
                <w:rFonts w:ascii="Times New Roman" w:hAnsi="Times New Roman"/>
                <w:b/>
                <w:sz w:val="24"/>
                <w:szCs w:val="24"/>
              </w:rPr>
            </w:pPr>
            <w:r w:rsidRPr="00194C2D">
              <w:rPr>
                <w:rFonts w:ascii="Times New Roman" w:hAnsi="Times New Roman"/>
                <w:sz w:val="24"/>
                <w:szCs w:val="24"/>
              </w:rPr>
              <w:t>соработници</w:t>
            </w:r>
          </w:p>
        </w:tc>
        <w:tc>
          <w:tcPr>
            <w:tcW w:w="2519" w:type="dxa"/>
            <w:shd w:val="clear" w:color="auto" w:fill="F2F2F2" w:themeFill="background1" w:themeFillShade="F2"/>
          </w:tcPr>
          <w:p w:rsidR="0012414D" w:rsidRPr="00194C2D" w:rsidRDefault="0012414D" w:rsidP="00B157A7">
            <w:pPr>
              <w:jc w:val="both"/>
              <w:rPr>
                <w:rFonts w:ascii="Times New Roman" w:hAnsi="Times New Roman"/>
                <w:b/>
                <w:sz w:val="24"/>
                <w:szCs w:val="24"/>
              </w:rPr>
            </w:pPr>
            <w:r w:rsidRPr="00194C2D">
              <w:rPr>
                <w:rFonts w:ascii="Times New Roman" w:hAnsi="Times New Roman"/>
                <w:sz w:val="24"/>
                <w:szCs w:val="24"/>
              </w:rPr>
              <w:t>временска рамка</w:t>
            </w:r>
          </w:p>
        </w:tc>
      </w:tr>
      <w:tr w:rsidR="0012414D" w:rsidRPr="00194C2D" w:rsidTr="0012414D">
        <w:tc>
          <w:tcPr>
            <w:tcW w:w="2519" w:type="dxa"/>
          </w:tcPr>
          <w:p w:rsidR="0012414D" w:rsidRPr="00194C2D" w:rsidRDefault="0012414D" w:rsidP="0012414D">
            <w:pPr>
              <w:rPr>
                <w:rFonts w:ascii="Times New Roman" w:hAnsi="Times New Roman"/>
                <w:b/>
                <w:sz w:val="24"/>
                <w:szCs w:val="24"/>
              </w:rPr>
            </w:pPr>
            <w:r w:rsidRPr="00194C2D">
              <w:rPr>
                <w:rFonts w:ascii="Times New Roman" w:hAnsi="Times New Roman"/>
                <w:sz w:val="24"/>
                <w:szCs w:val="24"/>
              </w:rPr>
              <w:t>Информирање / запознавање на родителите со: - правата и обврските на учениците, родителите и наставниците што произлегуваат од законските одредби на основното образование и воспитание, -наставен план и програма, распоред, - годишната програма на училиштето, - куќниот ред на училиштето.</w:t>
            </w:r>
          </w:p>
        </w:tc>
        <w:tc>
          <w:tcPr>
            <w:tcW w:w="2519" w:type="dxa"/>
          </w:tcPr>
          <w:p w:rsidR="0012414D" w:rsidRPr="00194C2D" w:rsidRDefault="0012414D" w:rsidP="0012414D">
            <w:pPr>
              <w:rPr>
                <w:rFonts w:ascii="Times New Roman" w:hAnsi="Times New Roman"/>
                <w:b/>
                <w:sz w:val="24"/>
                <w:szCs w:val="24"/>
              </w:rPr>
            </w:pPr>
            <w:r w:rsidRPr="00194C2D">
              <w:rPr>
                <w:rFonts w:ascii="Times New Roman" w:hAnsi="Times New Roman"/>
                <w:sz w:val="24"/>
                <w:szCs w:val="24"/>
              </w:rPr>
              <w:t>Психолог, одделенски раководител</w:t>
            </w:r>
          </w:p>
        </w:tc>
        <w:tc>
          <w:tcPr>
            <w:tcW w:w="2519" w:type="dxa"/>
          </w:tcPr>
          <w:p w:rsidR="0012414D" w:rsidRPr="00194C2D" w:rsidRDefault="0012414D" w:rsidP="00B157A7">
            <w:pPr>
              <w:jc w:val="both"/>
              <w:rPr>
                <w:rFonts w:ascii="Times New Roman" w:hAnsi="Times New Roman"/>
                <w:b/>
                <w:sz w:val="24"/>
                <w:szCs w:val="24"/>
              </w:rPr>
            </w:pPr>
            <w:r w:rsidRPr="00194C2D">
              <w:rPr>
                <w:rFonts w:ascii="Times New Roman" w:hAnsi="Times New Roman"/>
                <w:sz w:val="24"/>
                <w:szCs w:val="24"/>
              </w:rPr>
              <w:t>Наставници</w:t>
            </w:r>
          </w:p>
        </w:tc>
        <w:tc>
          <w:tcPr>
            <w:tcW w:w="2519" w:type="dxa"/>
          </w:tcPr>
          <w:p w:rsidR="0012414D" w:rsidRPr="00194C2D" w:rsidRDefault="0012414D" w:rsidP="00B157A7">
            <w:pPr>
              <w:jc w:val="both"/>
              <w:rPr>
                <w:rFonts w:ascii="Times New Roman" w:hAnsi="Times New Roman"/>
                <w:b/>
                <w:sz w:val="24"/>
                <w:szCs w:val="24"/>
              </w:rPr>
            </w:pPr>
            <w:r w:rsidRPr="00194C2D">
              <w:rPr>
                <w:rFonts w:ascii="Times New Roman" w:hAnsi="Times New Roman"/>
                <w:sz w:val="24"/>
                <w:szCs w:val="24"/>
              </w:rPr>
              <w:t>Септември</w:t>
            </w:r>
          </w:p>
        </w:tc>
      </w:tr>
      <w:tr w:rsidR="0012414D" w:rsidRPr="00194C2D" w:rsidTr="0012414D">
        <w:tc>
          <w:tcPr>
            <w:tcW w:w="2519" w:type="dxa"/>
          </w:tcPr>
          <w:p w:rsidR="0012414D" w:rsidRPr="00194C2D" w:rsidRDefault="0012414D" w:rsidP="0012414D">
            <w:pPr>
              <w:rPr>
                <w:rFonts w:ascii="Times New Roman" w:hAnsi="Times New Roman"/>
                <w:b/>
                <w:sz w:val="24"/>
                <w:szCs w:val="24"/>
                <w:lang w:val="mk-MK"/>
              </w:rPr>
            </w:pPr>
            <w:r w:rsidRPr="00194C2D">
              <w:rPr>
                <w:rFonts w:ascii="Times New Roman" w:hAnsi="Times New Roman"/>
                <w:sz w:val="24"/>
                <w:szCs w:val="24"/>
              </w:rPr>
              <w:t>Вклучување на родителите во: - реализација на одделни сегменти од воспитно образовниот процес,</w:t>
            </w:r>
            <w:r w:rsidRPr="00194C2D">
              <w:rPr>
                <w:rFonts w:ascii="Times New Roman" w:hAnsi="Times New Roman"/>
                <w:sz w:val="24"/>
                <w:szCs w:val="24"/>
                <w:lang w:val="mk-MK"/>
              </w:rPr>
              <w:t xml:space="preserve"> </w:t>
            </w:r>
            <w:r w:rsidRPr="00194C2D">
              <w:rPr>
                <w:rFonts w:ascii="Times New Roman" w:hAnsi="Times New Roman"/>
                <w:sz w:val="24"/>
                <w:szCs w:val="24"/>
              </w:rPr>
              <w:t>- разрешување на негативни појави во училиштето.</w:t>
            </w:r>
          </w:p>
        </w:tc>
        <w:tc>
          <w:tcPr>
            <w:tcW w:w="2519" w:type="dxa"/>
          </w:tcPr>
          <w:p w:rsidR="0012414D" w:rsidRPr="00194C2D" w:rsidRDefault="0012414D" w:rsidP="0012414D">
            <w:pPr>
              <w:rPr>
                <w:rFonts w:ascii="Times New Roman" w:hAnsi="Times New Roman"/>
                <w:b/>
                <w:sz w:val="24"/>
                <w:szCs w:val="24"/>
              </w:rPr>
            </w:pPr>
            <w:r w:rsidRPr="00194C2D">
              <w:rPr>
                <w:rFonts w:ascii="Times New Roman" w:hAnsi="Times New Roman"/>
                <w:sz w:val="24"/>
                <w:szCs w:val="24"/>
              </w:rPr>
              <w:t>Психолог, одделенски раководител,</w:t>
            </w:r>
          </w:p>
        </w:tc>
        <w:tc>
          <w:tcPr>
            <w:tcW w:w="2519" w:type="dxa"/>
          </w:tcPr>
          <w:p w:rsidR="0012414D" w:rsidRPr="00194C2D" w:rsidRDefault="0012414D" w:rsidP="00B157A7">
            <w:pPr>
              <w:jc w:val="both"/>
              <w:rPr>
                <w:rFonts w:ascii="Times New Roman" w:hAnsi="Times New Roman"/>
                <w:b/>
                <w:sz w:val="24"/>
                <w:szCs w:val="24"/>
              </w:rPr>
            </w:pPr>
            <w:r w:rsidRPr="00194C2D">
              <w:rPr>
                <w:rFonts w:ascii="Times New Roman" w:hAnsi="Times New Roman"/>
                <w:sz w:val="24"/>
                <w:szCs w:val="24"/>
              </w:rPr>
              <w:t>Родители</w:t>
            </w:r>
          </w:p>
        </w:tc>
        <w:tc>
          <w:tcPr>
            <w:tcW w:w="2519" w:type="dxa"/>
          </w:tcPr>
          <w:p w:rsidR="0012414D" w:rsidRPr="00194C2D" w:rsidRDefault="0012414D" w:rsidP="00B157A7">
            <w:pPr>
              <w:jc w:val="both"/>
              <w:rPr>
                <w:rFonts w:ascii="Times New Roman" w:hAnsi="Times New Roman"/>
                <w:b/>
                <w:sz w:val="24"/>
                <w:szCs w:val="24"/>
              </w:rPr>
            </w:pPr>
            <w:r w:rsidRPr="00194C2D">
              <w:rPr>
                <w:rFonts w:ascii="Times New Roman" w:hAnsi="Times New Roman"/>
                <w:sz w:val="24"/>
                <w:szCs w:val="24"/>
              </w:rPr>
              <w:t>цела учебна година</w:t>
            </w:r>
          </w:p>
        </w:tc>
      </w:tr>
      <w:tr w:rsidR="0012414D" w:rsidRPr="00194C2D" w:rsidTr="003F54F9">
        <w:trPr>
          <w:trHeight w:val="4130"/>
        </w:trPr>
        <w:tc>
          <w:tcPr>
            <w:tcW w:w="2519" w:type="dxa"/>
          </w:tcPr>
          <w:p w:rsidR="0012414D" w:rsidRPr="00194C2D" w:rsidRDefault="003F54F9" w:rsidP="003F54F9">
            <w:pPr>
              <w:rPr>
                <w:rFonts w:ascii="Times New Roman" w:hAnsi="Times New Roman"/>
                <w:sz w:val="24"/>
                <w:szCs w:val="24"/>
              </w:rPr>
            </w:pPr>
            <w:r w:rsidRPr="00194C2D">
              <w:rPr>
                <w:rFonts w:ascii="Times New Roman" w:hAnsi="Times New Roman"/>
                <w:sz w:val="24"/>
                <w:szCs w:val="24"/>
              </w:rPr>
              <w:lastRenderedPageBreak/>
              <w:t>- Водење грижа за здравјето на учениците* ( заштита од болести преку одржување на лична хигиена, хигиена на облека, хигиена на простории за работа и домување, хигиена на околината; превенција; ментално здравје; спортување; имунизација - според законски пропишан календар за имунизација) - Развивање на еколошка свест</w:t>
            </w:r>
          </w:p>
          <w:p w:rsidR="003F54F9" w:rsidRPr="00194C2D" w:rsidRDefault="003F54F9" w:rsidP="003F54F9">
            <w:pPr>
              <w:rPr>
                <w:rFonts w:ascii="Times New Roman" w:hAnsi="Times New Roman"/>
                <w:b/>
                <w:sz w:val="24"/>
                <w:szCs w:val="24"/>
              </w:rPr>
            </w:pPr>
          </w:p>
        </w:tc>
        <w:tc>
          <w:tcPr>
            <w:tcW w:w="2519" w:type="dxa"/>
          </w:tcPr>
          <w:p w:rsidR="0012414D" w:rsidRPr="00194C2D" w:rsidRDefault="003F54F9" w:rsidP="003F54F9">
            <w:pPr>
              <w:rPr>
                <w:rFonts w:ascii="Times New Roman" w:hAnsi="Times New Roman"/>
                <w:b/>
                <w:sz w:val="24"/>
                <w:szCs w:val="24"/>
              </w:rPr>
            </w:pPr>
            <w:r w:rsidRPr="00194C2D">
              <w:rPr>
                <w:rFonts w:ascii="Times New Roman" w:hAnsi="Times New Roman"/>
                <w:sz w:val="24"/>
                <w:szCs w:val="24"/>
              </w:rPr>
              <w:t>Психолог, одделенски раководител, наставници, Министерство за здравство на РМ</w:t>
            </w:r>
          </w:p>
        </w:tc>
        <w:tc>
          <w:tcPr>
            <w:tcW w:w="2519" w:type="dxa"/>
          </w:tcPr>
          <w:p w:rsidR="0012414D" w:rsidRPr="00194C2D" w:rsidRDefault="003F54F9" w:rsidP="003F54F9">
            <w:pPr>
              <w:rPr>
                <w:rFonts w:ascii="Times New Roman" w:hAnsi="Times New Roman"/>
                <w:b/>
                <w:sz w:val="24"/>
                <w:szCs w:val="24"/>
              </w:rPr>
            </w:pPr>
            <w:r w:rsidRPr="00194C2D">
              <w:rPr>
                <w:rFonts w:ascii="Times New Roman" w:hAnsi="Times New Roman"/>
                <w:sz w:val="24"/>
                <w:szCs w:val="24"/>
              </w:rPr>
              <w:t>родители ученици Одделение за орално здравјестоматологија Медицински центар и Центар за јавно здравје- (Инфективно одделение и одделение за имунизација) Црвен крст и др. невладини организации, - Центар за Кинезитерапиј а Еко друштва.</w:t>
            </w:r>
          </w:p>
        </w:tc>
        <w:tc>
          <w:tcPr>
            <w:tcW w:w="2519" w:type="dxa"/>
          </w:tcPr>
          <w:p w:rsidR="0012414D" w:rsidRPr="00194C2D" w:rsidRDefault="003F54F9" w:rsidP="00B157A7">
            <w:pPr>
              <w:jc w:val="both"/>
              <w:rPr>
                <w:rFonts w:ascii="Times New Roman" w:hAnsi="Times New Roman"/>
                <w:b/>
                <w:sz w:val="24"/>
                <w:szCs w:val="24"/>
              </w:rPr>
            </w:pPr>
            <w:r w:rsidRPr="00194C2D">
              <w:rPr>
                <w:rFonts w:ascii="Times New Roman" w:hAnsi="Times New Roman"/>
                <w:sz w:val="24"/>
                <w:szCs w:val="24"/>
              </w:rPr>
              <w:t>цела учебна година</w:t>
            </w:r>
          </w:p>
        </w:tc>
      </w:tr>
      <w:tr w:rsidR="003F54F9" w:rsidRPr="00194C2D" w:rsidTr="003F54F9">
        <w:trPr>
          <w:trHeight w:val="430"/>
        </w:trPr>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t>Вклучување на родителите во воннаставни активности од воспитно образовен карактер : - одделенска и предметна настава (нагледни активности во рамките на различни наставни предмети), - зачувување на традиционални вредности -Еко работилници</w:t>
            </w:r>
          </w:p>
        </w:tc>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t>Психолог, наставници, родители, ученици</w:t>
            </w:r>
          </w:p>
        </w:tc>
        <w:tc>
          <w:tcPr>
            <w:tcW w:w="2519" w:type="dxa"/>
          </w:tcPr>
          <w:p w:rsidR="003F54F9" w:rsidRPr="00194C2D" w:rsidRDefault="003F54F9" w:rsidP="003F54F9">
            <w:pPr>
              <w:rPr>
                <w:rFonts w:ascii="Times New Roman" w:hAnsi="Times New Roman"/>
                <w:sz w:val="24"/>
                <w:szCs w:val="24"/>
              </w:rPr>
            </w:pPr>
          </w:p>
        </w:tc>
        <w:tc>
          <w:tcPr>
            <w:tcW w:w="2519" w:type="dxa"/>
          </w:tcPr>
          <w:p w:rsidR="003F54F9" w:rsidRPr="00194C2D" w:rsidRDefault="003F54F9" w:rsidP="00B157A7">
            <w:pPr>
              <w:jc w:val="both"/>
              <w:rPr>
                <w:rFonts w:ascii="Times New Roman" w:hAnsi="Times New Roman"/>
                <w:sz w:val="24"/>
                <w:szCs w:val="24"/>
              </w:rPr>
            </w:pPr>
            <w:r w:rsidRPr="00194C2D">
              <w:rPr>
                <w:rFonts w:ascii="Times New Roman" w:hAnsi="Times New Roman"/>
                <w:sz w:val="24"/>
                <w:szCs w:val="24"/>
              </w:rPr>
              <w:t>цела учебна година</w:t>
            </w:r>
          </w:p>
        </w:tc>
      </w:tr>
      <w:tr w:rsidR="003F54F9" w:rsidRPr="00194C2D" w:rsidTr="003F54F9">
        <w:trPr>
          <w:trHeight w:val="230"/>
        </w:trPr>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t xml:space="preserve">Вклучување на родителите во воннаставни активности од културно - уметнички, спортски и хуманитарен </w:t>
            </w:r>
            <w:r w:rsidRPr="00194C2D">
              <w:rPr>
                <w:rFonts w:ascii="Times New Roman" w:hAnsi="Times New Roman"/>
                <w:sz w:val="24"/>
                <w:szCs w:val="24"/>
              </w:rPr>
              <w:lastRenderedPageBreak/>
              <w:t>карактер</w:t>
            </w:r>
          </w:p>
        </w:tc>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lastRenderedPageBreak/>
              <w:t>Психолог , наставници, родители, ученици, Здравствен дом</w:t>
            </w:r>
          </w:p>
        </w:tc>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t>Локална самоуправа, Црвен крст, СВР, Одделение за Итна медицинска помош</w:t>
            </w:r>
          </w:p>
        </w:tc>
        <w:tc>
          <w:tcPr>
            <w:tcW w:w="2519" w:type="dxa"/>
          </w:tcPr>
          <w:p w:rsidR="003F54F9" w:rsidRPr="00194C2D" w:rsidRDefault="003F54F9" w:rsidP="00B157A7">
            <w:pPr>
              <w:jc w:val="both"/>
              <w:rPr>
                <w:rFonts w:ascii="Times New Roman" w:hAnsi="Times New Roman"/>
                <w:sz w:val="24"/>
                <w:szCs w:val="24"/>
              </w:rPr>
            </w:pPr>
            <w:r w:rsidRPr="00194C2D">
              <w:rPr>
                <w:rFonts w:ascii="Times New Roman" w:hAnsi="Times New Roman"/>
                <w:sz w:val="24"/>
                <w:szCs w:val="24"/>
              </w:rPr>
              <w:t>цела учебна година</w:t>
            </w:r>
          </w:p>
        </w:tc>
      </w:tr>
      <w:tr w:rsidR="003F54F9" w:rsidRPr="00194C2D" w:rsidTr="003F54F9">
        <w:trPr>
          <w:trHeight w:val="183"/>
        </w:trPr>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lastRenderedPageBreak/>
              <w:t>Анализа на успехот и поведението на учениците</w:t>
            </w:r>
          </w:p>
        </w:tc>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t>одделенски раководител</w:t>
            </w:r>
          </w:p>
        </w:tc>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t>стручни соработници,</w:t>
            </w:r>
          </w:p>
        </w:tc>
        <w:tc>
          <w:tcPr>
            <w:tcW w:w="2519" w:type="dxa"/>
          </w:tcPr>
          <w:p w:rsidR="003F54F9" w:rsidRPr="00194C2D" w:rsidRDefault="003F54F9" w:rsidP="00B157A7">
            <w:pPr>
              <w:jc w:val="both"/>
              <w:rPr>
                <w:rFonts w:ascii="Times New Roman" w:hAnsi="Times New Roman"/>
                <w:sz w:val="24"/>
                <w:szCs w:val="24"/>
              </w:rPr>
            </w:pPr>
            <w:r w:rsidRPr="00194C2D">
              <w:rPr>
                <w:rFonts w:ascii="Times New Roman" w:hAnsi="Times New Roman"/>
                <w:sz w:val="24"/>
                <w:szCs w:val="24"/>
              </w:rPr>
              <w:t>Квартално</w:t>
            </w:r>
          </w:p>
        </w:tc>
      </w:tr>
      <w:tr w:rsidR="003F54F9" w:rsidRPr="00194C2D" w:rsidTr="0012414D">
        <w:trPr>
          <w:trHeight w:val="230"/>
        </w:trPr>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t>- Групни и индивидуални родителски средби</w:t>
            </w:r>
          </w:p>
        </w:tc>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t>одделенски раководител</w:t>
            </w:r>
          </w:p>
        </w:tc>
        <w:tc>
          <w:tcPr>
            <w:tcW w:w="2519" w:type="dxa"/>
          </w:tcPr>
          <w:p w:rsidR="003F54F9" w:rsidRPr="00194C2D" w:rsidRDefault="003F54F9" w:rsidP="003F54F9">
            <w:pPr>
              <w:rPr>
                <w:rFonts w:ascii="Times New Roman" w:hAnsi="Times New Roman"/>
                <w:sz w:val="24"/>
                <w:szCs w:val="24"/>
              </w:rPr>
            </w:pPr>
            <w:r w:rsidRPr="00194C2D">
              <w:rPr>
                <w:rFonts w:ascii="Times New Roman" w:hAnsi="Times New Roman"/>
                <w:sz w:val="24"/>
                <w:szCs w:val="24"/>
              </w:rPr>
              <w:t>стручни соработници</w:t>
            </w:r>
          </w:p>
        </w:tc>
        <w:tc>
          <w:tcPr>
            <w:tcW w:w="2519" w:type="dxa"/>
          </w:tcPr>
          <w:p w:rsidR="003F54F9" w:rsidRPr="00194C2D" w:rsidRDefault="003F54F9" w:rsidP="00B157A7">
            <w:pPr>
              <w:jc w:val="both"/>
              <w:rPr>
                <w:rFonts w:ascii="Times New Roman" w:hAnsi="Times New Roman"/>
                <w:sz w:val="24"/>
                <w:szCs w:val="24"/>
              </w:rPr>
            </w:pPr>
            <w:r w:rsidRPr="00194C2D">
              <w:rPr>
                <w:rFonts w:ascii="Times New Roman" w:hAnsi="Times New Roman"/>
                <w:sz w:val="24"/>
                <w:szCs w:val="24"/>
              </w:rPr>
              <w:t>цела учебна година</w:t>
            </w:r>
          </w:p>
        </w:tc>
      </w:tr>
    </w:tbl>
    <w:p w:rsidR="0012414D" w:rsidRPr="00194C2D" w:rsidRDefault="0012414D" w:rsidP="00B157A7">
      <w:pPr>
        <w:jc w:val="both"/>
        <w:rPr>
          <w:rFonts w:ascii="Times New Roman" w:hAnsi="Times New Roman"/>
          <w:b/>
          <w:sz w:val="24"/>
          <w:szCs w:val="24"/>
        </w:rPr>
      </w:pP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rPr>
        <w:t xml:space="preserve">21.3. </w:t>
      </w:r>
      <w:bookmarkStart w:id="38" w:name="_Hlk25930017"/>
      <w:r w:rsidRPr="00194C2D">
        <w:rPr>
          <w:rFonts w:ascii="Times New Roman" w:hAnsi="Times New Roman"/>
          <w:sz w:val="24"/>
          <w:szCs w:val="24"/>
        </w:rPr>
        <w:t xml:space="preserve">Едукација на родителите/старателите  </w:t>
      </w:r>
      <w:bookmarkEnd w:id="38"/>
    </w:p>
    <w:p w:rsidR="003F54F9" w:rsidRPr="00194C2D" w:rsidRDefault="003F54F9" w:rsidP="00B157A7">
      <w:pPr>
        <w:jc w:val="both"/>
        <w:rPr>
          <w:rFonts w:ascii="Times New Roman" w:hAnsi="Times New Roman"/>
          <w:sz w:val="24"/>
          <w:szCs w:val="24"/>
        </w:rPr>
      </w:pPr>
      <w:bookmarkStart w:id="39" w:name="_Hlk25930082"/>
      <w:r w:rsidRPr="00194C2D">
        <w:rPr>
          <w:rFonts w:ascii="Times New Roman" w:hAnsi="Times New Roman"/>
          <w:sz w:val="24"/>
          <w:szCs w:val="24"/>
        </w:rPr>
        <w:t>Ќе бидат организирани едукативни работилници за родители во склоп на работата на Советот на родители, родителски средби и други форми на работа со родителите, средби со стручната служба во функција на Советување на родители, како и индивидуални средби и средби во мали групи од едукативен карактер</w:t>
      </w:r>
    </w:p>
    <w:p w:rsidR="003F54F9" w:rsidRDefault="003F54F9" w:rsidP="00B157A7">
      <w:pPr>
        <w:jc w:val="both"/>
        <w:rPr>
          <w:rFonts w:ascii="Times New Roman" w:hAnsi="Times New Roman"/>
          <w:sz w:val="24"/>
          <w:szCs w:val="24"/>
          <w:lang w:val="mk-MK"/>
        </w:rPr>
      </w:pPr>
    </w:p>
    <w:p w:rsidR="0085257E" w:rsidRDefault="0085257E" w:rsidP="00B157A7">
      <w:pPr>
        <w:jc w:val="both"/>
        <w:rPr>
          <w:rFonts w:ascii="Times New Roman" w:hAnsi="Times New Roman"/>
          <w:sz w:val="24"/>
          <w:szCs w:val="24"/>
          <w:lang w:val="mk-MK"/>
        </w:rPr>
      </w:pPr>
    </w:p>
    <w:p w:rsidR="0085257E" w:rsidRPr="0085257E" w:rsidRDefault="0085257E" w:rsidP="00B157A7">
      <w:pPr>
        <w:jc w:val="both"/>
        <w:rPr>
          <w:rFonts w:ascii="Times New Roman" w:hAnsi="Times New Roman"/>
          <w:sz w:val="24"/>
          <w:szCs w:val="24"/>
          <w:lang w:val="mk-MK"/>
        </w:rPr>
      </w:pPr>
    </w:p>
    <w:p w:rsidR="003F54F9" w:rsidRPr="00194C2D" w:rsidRDefault="003F54F9" w:rsidP="00B157A7">
      <w:pPr>
        <w:jc w:val="both"/>
        <w:rPr>
          <w:rFonts w:ascii="Times New Roman" w:hAnsi="Times New Roman"/>
          <w:sz w:val="24"/>
          <w:szCs w:val="24"/>
        </w:rPr>
      </w:pPr>
    </w:p>
    <w:p w:rsidR="00B157A7" w:rsidRPr="00194C2D" w:rsidRDefault="00B157A7" w:rsidP="003F54F9">
      <w:pPr>
        <w:shd w:val="clear" w:color="auto" w:fill="18BBE8"/>
        <w:jc w:val="both"/>
        <w:rPr>
          <w:rFonts w:ascii="Times New Roman" w:hAnsi="Times New Roman"/>
          <w:b/>
          <w:sz w:val="24"/>
          <w:szCs w:val="24"/>
        </w:rPr>
      </w:pPr>
      <w:r w:rsidRPr="00194C2D">
        <w:rPr>
          <w:rFonts w:ascii="Times New Roman" w:hAnsi="Times New Roman"/>
          <w:b/>
          <w:color w:val="000000"/>
          <w:sz w:val="24"/>
          <w:szCs w:val="24"/>
        </w:rPr>
        <w:t xml:space="preserve">23. </w:t>
      </w:r>
      <w:r w:rsidRPr="00194C2D">
        <w:rPr>
          <w:rFonts w:ascii="Times New Roman" w:hAnsi="Times New Roman"/>
          <w:b/>
          <w:sz w:val="24"/>
          <w:szCs w:val="24"/>
        </w:rPr>
        <w:t>Следење на имплементацијата на годишната програма за работа на основното училиште</w:t>
      </w:r>
    </w:p>
    <w:bookmarkEnd w:id="39"/>
    <w:p w:rsidR="00B157A7" w:rsidRPr="00194C2D" w:rsidRDefault="00B157A7" w:rsidP="00B157A7">
      <w:pPr>
        <w:pStyle w:val="ListParagraph"/>
        <w:ind w:left="36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7"/>
        <w:gridCol w:w="2337"/>
        <w:gridCol w:w="2338"/>
        <w:gridCol w:w="2338"/>
      </w:tblGrid>
      <w:tr w:rsidR="00B157A7" w:rsidRPr="00194C2D" w:rsidTr="00907FCA">
        <w:tc>
          <w:tcPr>
            <w:tcW w:w="2337" w:type="dxa"/>
            <w:vAlign w:val="center"/>
          </w:tcPr>
          <w:p w:rsidR="00B157A7" w:rsidRPr="00194C2D" w:rsidRDefault="00B157A7" w:rsidP="00907FCA">
            <w:pPr>
              <w:spacing w:after="0" w:line="240" w:lineRule="auto"/>
              <w:jc w:val="center"/>
              <w:rPr>
                <w:rFonts w:ascii="Times New Roman" w:hAnsi="Times New Roman"/>
                <w:b/>
                <w:sz w:val="24"/>
                <w:szCs w:val="24"/>
              </w:rPr>
            </w:pPr>
            <w:r w:rsidRPr="00194C2D">
              <w:rPr>
                <w:rFonts w:ascii="Times New Roman" w:hAnsi="Times New Roman"/>
                <w:b/>
                <w:sz w:val="24"/>
                <w:szCs w:val="24"/>
              </w:rPr>
              <w:t>Приоритетни подрачја за следење</w:t>
            </w:r>
          </w:p>
        </w:tc>
        <w:tc>
          <w:tcPr>
            <w:tcW w:w="2337" w:type="dxa"/>
            <w:vAlign w:val="center"/>
          </w:tcPr>
          <w:p w:rsidR="00B157A7" w:rsidRPr="00194C2D" w:rsidRDefault="00B157A7" w:rsidP="00907FCA">
            <w:pPr>
              <w:spacing w:after="0" w:line="240" w:lineRule="auto"/>
              <w:jc w:val="center"/>
              <w:rPr>
                <w:rFonts w:ascii="Times New Roman" w:hAnsi="Times New Roman"/>
                <w:b/>
                <w:sz w:val="24"/>
                <w:szCs w:val="24"/>
              </w:rPr>
            </w:pPr>
            <w:r w:rsidRPr="00194C2D">
              <w:rPr>
                <w:rFonts w:ascii="Times New Roman" w:hAnsi="Times New Roman"/>
                <w:b/>
                <w:sz w:val="24"/>
                <w:szCs w:val="24"/>
              </w:rPr>
              <w:t>Начин и време на следење</w:t>
            </w:r>
          </w:p>
        </w:tc>
        <w:tc>
          <w:tcPr>
            <w:tcW w:w="2338" w:type="dxa"/>
            <w:vAlign w:val="center"/>
          </w:tcPr>
          <w:p w:rsidR="00B157A7" w:rsidRPr="00194C2D" w:rsidRDefault="00B157A7" w:rsidP="00907FCA">
            <w:pPr>
              <w:spacing w:after="0" w:line="240" w:lineRule="auto"/>
              <w:jc w:val="center"/>
              <w:rPr>
                <w:rFonts w:ascii="Times New Roman" w:hAnsi="Times New Roman"/>
                <w:b/>
                <w:sz w:val="24"/>
                <w:szCs w:val="24"/>
              </w:rPr>
            </w:pPr>
            <w:r w:rsidRPr="00194C2D">
              <w:rPr>
                <w:rFonts w:ascii="Times New Roman" w:hAnsi="Times New Roman"/>
                <w:b/>
                <w:sz w:val="24"/>
                <w:szCs w:val="24"/>
              </w:rPr>
              <w:t>Одговорно/ни лице/а</w:t>
            </w:r>
          </w:p>
        </w:tc>
        <w:tc>
          <w:tcPr>
            <w:tcW w:w="2338" w:type="dxa"/>
            <w:vAlign w:val="center"/>
          </w:tcPr>
          <w:p w:rsidR="00B157A7" w:rsidRPr="00194C2D" w:rsidRDefault="00B157A7" w:rsidP="00907FCA">
            <w:pPr>
              <w:spacing w:after="0" w:line="240" w:lineRule="auto"/>
              <w:jc w:val="center"/>
              <w:rPr>
                <w:rFonts w:ascii="Times New Roman" w:hAnsi="Times New Roman"/>
                <w:b/>
                <w:sz w:val="24"/>
                <w:szCs w:val="24"/>
              </w:rPr>
            </w:pPr>
            <w:r w:rsidRPr="00194C2D">
              <w:rPr>
                <w:rFonts w:ascii="Times New Roman" w:hAnsi="Times New Roman"/>
                <w:b/>
                <w:sz w:val="24"/>
                <w:szCs w:val="24"/>
              </w:rPr>
              <w:t>Кој треба да биде информиран за следењето</w:t>
            </w:r>
          </w:p>
        </w:tc>
      </w:tr>
      <w:tr w:rsidR="00B157A7" w:rsidRPr="00194C2D" w:rsidTr="00907FCA">
        <w:tc>
          <w:tcPr>
            <w:tcW w:w="2337" w:type="dxa"/>
          </w:tcPr>
          <w:p w:rsidR="00B157A7"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Материјално технички ресурси</w:t>
            </w:r>
          </w:p>
        </w:tc>
        <w:tc>
          <w:tcPr>
            <w:tcW w:w="2337" w:type="dxa"/>
          </w:tcPr>
          <w:p w:rsidR="00B157A7" w:rsidRPr="00194C2D" w:rsidRDefault="003F54F9" w:rsidP="003F54F9">
            <w:pPr>
              <w:spacing w:after="0" w:line="240" w:lineRule="auto"/>
              <w:rPr>
                <w:rFonts w:ascii="Times New Roman" w:hAnsi="Times New Roman"/>
                <w:sz w:val="24"/>
                <w:szCs w:val="24"/>
              </w:rPr>
            </w:pPr>
            <w:r w:rsidRPr="00194C2D">
              <w:rPr>
                <w:rFonts w:ascii="Times New Roman" w:hAnsi="Times New Roman"/>
                <w:sz w:val="24"/>
                <w:szCs w:val="24"/>
              </w:rPr>
              <w:t>Во тек на целата година</w:t>
            </w:r>
          </w:p>
        </w:tc>
        <w:tc>
          <w:tcPr>
            <w:tcW w:w="2338" w:type="dxa"/>
          </w:tcPr>
          <w:p w:rsidR="00B157A7" w:rsidRPr="00194C2D" w:rsidRDefault="003F54F9" w:rsidP="003F54F9">
            <w:pPr>
              <w:spacing w:after="0" w:line="240" w:lineRule="auto"/>
              <w:rPr>
                <w:rFonts w:ascii="Times New Roman" w:hAnsi="Times New Roman"/>
                <w:sz w:val="24"/>
                <w:szCs w:val="24"/>
              </w:rPr>
            </w:pPr>
            <w:r w:rsidRPr="00194C2D">
              <w:rPr>
                <w:rFonts w:ascii="Times New Roman" w:hAnsi="Times New Roman"/>
                <w:sz w:val="24"/>
                <w:szCs w:val="24"/>
              </w:rPr>
              <w:t>Претседатели на активи</w:t>
            </w:r>
          </w:p>
        </w:tc>
        <w:tc>
          <w:tcPr>
            <w:tcW w:w="2338" w:type="dxa"/>
          </w:tcPr>
          <w:p w:rsidR="00B157A7"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директор</w:t>
            </w:r>
          </w:p>
        </w:tc>
      </w:tr>
      <w:tr w:rsidR="00B157A7" w:rsidRPr="00194C2D" w:rsidTr="003F54F9">
        <w:trPr>
          <w:trHeight w:val="170"/>
        </w:trPr>
        <w:tc>
          <w:tcPr>
            <w:tcW w:w="2337" w:type="dxa"/>
          </w:tcPr>
          <w:p w:rsidR="00B157A7" w:rsidRPr="00194C2D" w:rsidRDefault="003F54F9" w:rsidP="003F54F9">
            <w:pPr>
              <w:spacing w:after="0" w:line="240" w:lineRule="auto"/>
              <w:rPr>
                <w:rFonts w:ascii="Times New Roman" w:hAnsi="Times New Roman"/>
                <w:sz w:val="24"/>
                <w:szCs w:val="24"/>
              </w:rPr>
            </w:pPr>
            <w:r w:rsidRPr="00194C2D">
              <w:rPr>
                <w:rFonts w:ascii="Times New Roman" w:hAnsi="Times New Roman"/>
                <w:sz w:val="24"/>
                <w:szCs w:val="24"/>
              </w:rPr>
              <w:t>Податоци на вработени и ученици</w:t>
            </w:r>
          </w:p>
        </w:tc>
        <w:tc>
          <w:tcPr>
            <w:tcW w:w="2337" w:type="dxa"/>
          </w:tcPr>
          <w:p w:rsidR="00B157A7" w:rsidRPr="00194C2D" w:rsidRDefault="003F54F9" w:rsidP="003F54F9">
            <w:pPr>
              <w:spacing w:after="0" w:line="240" w:lineRule="auto"/>
              <w:rPr>
                <w:rFonts w:ascii="Times New Roman" w:hAnsi="Times New Roman"/>
                <w:sz w:val="24"/>
                <w:szCs w:val="24"/>
              </w:rPr>
            </w:pPr>
            <w:r w:rsidRPr="00194C2D">
              <w:rPr>
                <w:rFonts w:ascii="Times New Roman" w:hAnsi="Times New Roman"/>
                <w:sz w:val="24"/>
                <w:szCs w:val="24"/>
              </w:rPr>
              <w:t>Извештаи по класификациони периоди</w:t>
            </w:r>
          </w:p>
        </w:tc>
        <w:tc>
          <w:tcPr>
            <w:tcW w:w="2338" w:type="dxa"/>
          </w:tcPr>
          <w:p w:rsidR="00B157A7" w:rsidRPr="00194C2D" w:rsidRDefault="003F54F9" w:rsidP="003F54F9">
            <w:pPr>
              <w:spacing w:after="0" w:line="240" w:lineRule="auto"/>
              <w:rPr>
                <w:rFonts w:ascii="Times New Roman" w:hAnsi="Times New Roman"/>
                <w:sz w:val="24"/>
                <w:szCs w:val="24"/>
              </w:rPr>
            </w:pPr>
            <w:r w:rsidRPr="00194C2D">
              <w:rPr>
                <w:rFonts w:ascii="Times New Roman" w:hAnsi="Times New Roman"/>
                <w:sz w:val="24"/>
                <w:szCs w:val="24"/>
              </w:rPr>
              <w:t>Стручна служба, секретар</w:t>
            </w:r>
          </w:p>
        </w:tc>
        <w:tc>
          <w:tcPr>
            <w:tcW w:w="2338" w:type="dxa"/>
          </w:tcPr>
          <w:p w:rsidR="00B157A7" w:rsidRPr="00194C2D" w:rsidRDefault="003F54F9" w:rsidP="003F54F9">
            <w:pPr>
              <w:spacing w:after="0" w:line="240" w:lineRule="auto"/>
              <w:rPr>
                <w:rFonts w:ascii="Times New Roman" w:hAnsi="Times New Roman"/>
                <w:sz w:val="24"/>
                <w:szCs w:val="24"/>
              </w:rPr>
            </w:pPr>
            <w:r w:rsidRPr="00194C2D">
              <w:rPr>
                <w:rFonts w:ascii="Times New Roman" w:hAnsi="Times New Roman"/>
                <w:sz w:val="24"/>
                <w:szCs w:val="24"/>
              </w:rPr>
              <w:t>Директор. Наставнички и одделенски совет</w:t>
            </w:r>
          </w:p>
        </w:tc>
      </w:tr>
      <w:tr w:rsidR="003F54F9" w:rsidRPr="00194C2D" w:rsidTr="003F54F9">
        <w:trPr>
          <w:trHeight w:val="150"/>
        </w:trPr>
        <w:tc>
          <w:tcPr>
            <w:tcW w:w="2337"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Материјално финансиско работење</w:t>
            </w:r>
          </w:p>
        </w:tc>
        <w:tc>
          <w:tcPr>
            <w:tcW w:w="2337"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По квартали</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Сметководител, директор, училишен одбор</w:t>
            </w:r>
          </w:p>
        </w:tc>
        <w:tc>
          <w:tcPr>
            <w:tcW w:w="2338" w:type="dxa"/>
          </w:tcPr>
          <w:p w:rsidR="003F54F9" w:rsidRPr="00194C2D" w:rsidRDefault="003F54F9" w:rsidP="003F54F9">
            <w:pPr>
              <w:spacing w:after="0" w:line="240" w:lineRule="auto"/>
              <w:rPr>
                <w:rFonts w:ascii="Times New Roman" w:hAnsi="Times New Roman"/>
                <w:sz w:val="24"/>
                <w:szCs w:val="24"/>
              </w:rPr>
            </w:pPr>
            <w:r w:rsidRPr="00194C2D">
              <w:rPr>
                <w:rFonts w:ascii="Times New Roman" w:hAnsi="Times New Roman"/>
                <w:sz w:val="24"/>
                <w:szCs w:val="24"/>
              </w:rPr>
              <w:t>Наставнички совет, Совет на родители, општина</w:t>
            </w:r>
          </w:p>
        </w:tc>
      </w:tr>
      <w:tr w:rsidR="003F54F9" w:rsidRPr="00194C2D" w:rsidTr="003F54F9">
        <w:trPr>
          <w:trHeight w:val="170"/>
        </w:trPr>
        <w:tc>
          <w:tcPr>
            <w:tcW w:w="2337" w:type="dxa"/>
          </w:tcPr>
          <w:p w:rsidR="003F54F9" w:rsidRPr="00194C2D" w:rsidRDefault="003F54F9" w:rsidP="003F54F9">
            <w:pPr>
              <w:spacing w:after="0" w:line="240" w:lineRule="auto"/>
              <w:rPr>
                <w:rFonts w:ascii="Times New Roman" w:hAnsi="Times New Roman"/>
                <w:sz w:val="24"/>
                <w:szCs w:val="24"/>
              </w:rPr>
            </w:pPr>
            <w:r w:rsidRPr="00194C2D">
              <w:rPr>
                <w:rFonts w:ascii="Times New Roman" w:hAnsi="Times New Roman"/>
                <w:sz w:val="24"/>
                <w:szCs w:val="24"/>
              </w:rPr>
              <w:t>Приоритети на училиштето</w:t>
            </w:r>
          </w:p>
        </w:tc>
        <w:tc>
          <w:tcPr>
            <w:tcW w:w="2337"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Според предвидените планови</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Според предвидените планови</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Директор, општина, наставнички совет, совет на родители, училишен одбор</w:t>
            </w:r>
          </w:p>
        </w:tc>
      </w:tr>
      <w:tr w:rsidR="003F54F9" w:rsidRPr="00194C2D" w:rsidTr="003F54F9">
        <w:trPr>
          <w:trHeight w:val="160"/>
        </w:trPr>
        <w:tc>
          <w:tcPr>
            <w:tcW w:w="2337"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Настава</w:t>
            </w:r>
          </w:p>
        </w:tc>
        <w:tc>
          <w:tcPr>
            <w:tcW w:w="2337"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Во текот на годината</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Наставници, стручна служба и тимови</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Директор, совети</w:t>
            </w:r>
          </w:p>
        </w:tc>
      </w:tr>
      <w:tr w:rsidR="003F54F9" w:rsidRPr="00194C2D" w:rsidTr="003F54F9">
        <w:trPr>
          <w:trHeight w:val="170"/>
        </w:trPr>
        <w:tc>
          <w:tcPr>
            <w:tcW w:w="2337"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lastRenderedPageBreak/>
              <w:t>Воннаставни активности</w:t>
            </w:r>
          </w:p>
        </w:tc>
        <w:tc>
          <w:tcPr>
            <w:tcW w:w="2337"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Во текот на годината</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Одговорни наставници на секции и формирани тимов</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Директор, стручна служба</w:t>
            </w:r>
          </w:p>
        </w:tc>
      </w:tr>
      <w:tr w:rsidR="003F54F9" w:rsidRPr="00194C2D" w:rsidTr="003F54F9">
        <w:trPr>
          <w:trHeight w:val="123"/>
        </w:trPr>
        <w:tc>
          <w:tcPr>
            <w:tcW w:w="2337" w:type="dxa"/>
          </w:tcPr>
          <w:p w:rsidR="003F54F9" w:rsidRPr="00194C2D" w:rsidRDefault="003F54F9" w:rsidP="003F54F9">
            <w:pPr>
              <w:spacing w:after="0" w:line="240" w:lineRule="auto"/>
              <w:rPr>
                <w:rFonts w:ascii="Times New Roman" w:hAnsi="Times New Roman"/>
                <w:sz w:val="24"/>
                <w:szCs w:val="24"/>
              </w:rPr>
            </w:pPr>
            <w:r w:rsidRPr="00194C2D">
              <w:rPr>
                <w:rFonts w:ascii="Times New Roman" w:hAnsi="Times New Roman"/>
                <w:sz w:val="24"/>
                <w:szCs w:val="24"/>
              </w:rPr>
              <w:t>Ученичко организирање и учество</w:t>
            </w:r>
          </w:p>
        </w:tc>
        <w:tc>
          <w:tcPr>
            <w:tcW w:w="2337"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континуирано</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Одговорни наставници</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Директор, стручна служба</w:t>
            </w:r>
          </w:p>
        </w:tc>
      </w:tr>
      <w:tr w:rsidR="003F54F9" w:rsidRPr="00194C2D" w:rsidTr="003F54F9">
        <w:trPr>
          <w:trHeight w:val="150"/>
        </w:trPr>
        <w:tc>
          <w:tcPr>
            <w:tcW w:w="2337"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Вонучилишни активности</w:t>
            </w:r>
          </w:p>
        </w:tc>
        <w:tc>
          <w:tcPr>
            <w:tcW w:w="2337"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По предвидените програми</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Комисија за екскурзии</w:t>
            </w:r>
          </w:p>
        </w:tc>
        <w:tc>
          <w:tcPr>
            <w:tcW w:w="2338" w:type="dxa"/>
          </w:tcPr>
          <w:p w:rsidR="003F54F9" w:rsidRPr="00194C2D" w:rsidRDefault="003F54F9" w:rsidP="00907FCA">
            <w:pPr>
              <w:spacing w:after="0" w:line="240" w:lineRule="auto"/>
              <w:jc w:val="both"/>
              <w:rPr>
                <w:rFonts w:ascii="Times New Roman" w:hAnsi="Times New Roman"/>
                <w:sz w:val="24"/>
                <w:szCs w:val="24"/>
              </w:rPr>
            </w:pPr>
            <w:r w:rsidRPr="00194C2D">
              <w:rPr>
                <w:rFonts w:ascii="Times New Roman" w:hAnsi="Times New Roman"/>
                <w:sz w:val="24"/>
                <w:szCs w:val="24"/>
              </w:rPr>
              <w:t>Директор</w:t>
            </w:r>
          </w:p>
        </w:tc>
      </w:tr>
      <w:tr w:rsidR="003F54F9" w:rsidRPr="00194C2D" w:rsidTr="003F54F9">
        <w:trPr>
          <w:trHeight w:val="133"/>
        </w:trPr>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Натпревари</w:t>
            </w:r>
          </w:p>
        </w:tc>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Континуирано</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Наставници</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Директор, стручна служба</w:t>
            </w:r>
          </w:p>
        </w:tc>
      </w:tr>
      <w:tr w:rsidR="003F54F9" w:rsidRPr="00194C2D" w:rsidTr="003F54F9">
        <w:trPr>
          <w:trHeight w:val="100"/>
        </w:trPr>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Унапредување на мултикултурализам</w:t>
            </w:r>
          </w:p>
        </w:tc>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Континуирано</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СИТ</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Директор</w:t>
            </w:r>
          </w:p>
        </w:tc>
      </w:tr>
      <w:tr w:rsidR="003F54F9" w:rsidRPr="00194C2D" w:rsidTr="003F54F9">
        <w:trPr>
          <w:trHeight w:val="140"/>
        </w:trPr>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Поддршка на учениците</w:t>
            </w:r>
          </w:p>
        </w:tc>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Континуирано</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Наставници, стручна служба</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Директор</w:t>
            </w:r>
          </w:p>
        </w:tc>
      </w:tr>
      <w:tr w:rsidR="003F54F9" w:rsidRPr="00194C2D" w:rsidTr="003F54F9">
        <w:trPr>
          <w:trHeight w:val="140"/>
        </w:trPr>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Оценување</w:t>
            </w:r>
          </w:p>
        </w:tc>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Континуирано</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Наставници</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Директор</w:t>
            </w:r>
          </w:p>
        </w:tc>
      </w:tr>
      <w:tr w:rsidR="003F54F9" w:rsidRPr="00194C2D" w:rsidTr="003F54F9">
        <w:trPr>
          <w:trHeight w:val="170"/>
        </w:trPr>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Безбедност во училиштето</w:t>
            </w:r>
          </w:p>
        </w:tc>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Континуирано</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Тим од наставници</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Директор</w:t>
            </w:r>
          </w:p>
        </w:tc>
      </w:tr>
      <w:tr w:rsidR="003F54F9" w:rsidRPr="00194C2D" w:rsidTr="003F54F9">
        <w:trPr>
          <w:trHeight w:val="320"/>
        </w:trPr>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Грижа за здравјето</w:t>
            </w:r>
          </w:p>
        </w:tc>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Континуирано</w:t>
            </w:r>
          </w:p>
          <w:p w:rsidR="003F54F9" w:rsidRPr="00194C2D" w:rsidRDefault="003F54F9" w:rsidP="003F54F9">
            <w:pPr>
              <w:spacing w:after="0" w:line="240" w:lineRule="auto"/>
              <w:jc w:val="both"/>
              <w:rPr>
                <w:rFonts w:ascii="Times New Roman" w:hAnsi="Times New Roman"/>
                <w:sz w:val="24"/>
                <w:szCs w:val="24"/>
              </w:rPr>
            </w:pP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Наставници, стручна служба</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Директор</w:t>
            </w:r>
          </w:p>
        </w:tc>
      </w:tr>
      <w:tr w:rsidR="003F54F9" w:rsidRPr="00194C2D" w:rsidTr="003F54F9">
        <w:trPr>
          <w:trHeight w:val="890"/>
        </w:trPr>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Училишна клима</w:t>
            </w:r>
          </w:p>
        </w:tc>
        <w:tc>
          <w:tcPr>
            <w:tcW w:w="2337" w:type="dxa"/>
          </w:tcPr>
          <w:p w:rsidR="003F54F9" w:rsidRPr="00194C2D" w:rsidRDefault="003F54F9" w:rsidP="003F54F9">
            <w:pPr>
              <w:spacing w:after="0" w:line="240" w:lineRule="auto"/>
              <w:jc w:val="both"/>
              <w:rPr>
                <w:rFonts w:ascii="Times New Roman" w:hAnsi="Times New Roman"/>
                <w:sz w:val="24"/>
                <w:szCs w:val="24"/>
              </w:rPr>
            </w:pPr>
          </w:p>
        </w:tc>
        <w:tc>
          <w:tcPr>
            <w:tcW w:w="2338" w:type="dxa"/>
          </w:tcPr>
          <w:p w:rsidR="003F54F9" w:rsidRPr="00194C2D" w:rsidRDefault="003F54F9" w:rsidP="003F54F9">
            <w:pPr>
              <w:spacing w:after="0" w:line="240" w:lineRule="auto"/>
              <w:jc w:val="both"/>
              <w:rPr>
                <w:rFonts w:ascii="Times New Roman" w:hAnsi="Times New Roman"/>
                <w:sz w:val="24"/>
                <w:szCs w:val="24"/>
                <w:lang w:val="mk-MK"/>
              </w:rPr>
            </w:pPr>
            <w:r w:rsidRPr="00194C2D">
              <w:rPr>
                <w:rFonts w:ascii="Times New Roman" w:hAnsi="Times New Roman"/>
                <w:sz w:val="24"/>
                <w:szCs w:val="24"/>
              </w:rPr>
              <w:t>Тимови од наставници, стручна служба, училишен парламен</w:t>
            </w:r>
          </w:p>
        </w:tc>
        <w:tc>
          <w:tcPr>
            <w:tcW w:w="2338" w:type="dxa"/>
          </w:tcPr>
          <w:p w:rsidR="003F54F9" w:rsidRPr="00194C2D" w:rsidRDefault="003F54F9" w:rsidP="003F54F9">
            <w:pPr>
              <w:spacing w:after="0" w:line="240" w:lineRule="auto"/>
              <w:jc w:val="both"/>
              <w:rPr>
                <w:rFonts w:ascii="Times New Roman" w:hAnsi="Times New Roman"/>
                <w:sz w:val="24"/>
                <w:szCs w:val="24"/>
              </w:rPr>
            </w:pPr>
          </w:p>
        </w:tc>
      </w:tr>
      <w:tr w:rsidR="003F54F9" w:rsidRPr="00194C2D" w:rsidTr="003F54F9">
        <w:trPr>
          <w:trHeight w:val="150"/>
        </w:trPr>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Професионален развој</w:t>
            </w:r>
          </w:p>
        </w:tc>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 xml:space="preserve">Континуирано </w:t>
            </w:r>
          </w:p>
        </w:tc>
        <w:tc>
          <w:tcPr>
            <w:tcW w:w="2338"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Тим за професионален развој</w:t>
            </w:r>
          </w:p>
        </w:tc>
        <w:tc>
          <w:tcPr>
            <w:tcW w:w="2338" w:type="dxa"/>
          </w:tcPr>
          <w:p w:rsidR="003F54F9" w:rsidRPr="00194C2D" w:rsidRDefault="003F54F9" w:rsidP="003F54F9">
            <w:pPr>
              <w:spacing w:after="0" w:line="240" w:lineRule="auto"/>
              <w:jc w:val="both"/>
              <w:rPr>
                <w:rFonts w:ascii="Times New Roman" w:hAnsi="Times New Roman"/>
                <w:sz w:val="24"/>
                <w:szCs w:val="24"/>
                <w:lang w:val="mk-MK"/>
              </w:rPr>
            </w:pPr>
            <w:r w:rsidRPr="00194C2D">
              <w:rPr>
                <w:rFonts w:ascii="Times New Roman" w:hAnsi="Times New Roman"/>
                <w:sz w:val="24"/>
                <w:szCs w:val="24"/>
                <w:lang w:val="mk-MK"/>
              </w:rPr>
              <w:t>Директор</w:t>
            </w:r>
          </w:p>
        </w:tc>
      </w:tr>
      <w:tr w:rsidR="003F54F9" w:rsidRPr="00194C2D" w:rsidTr="003F54F9">
        <w:trPr>
          <w:trHeight w:val="80"/>
        </w:trPr>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Соработка со родители</w:t>
            </w:r>
          </w:p>
        </w:tc>
        <w:tc>
          <w:tcPr>
            <w:tcW w:w="2337" w:type="dxa"/>
          </w:tcPr>
          <w:p w:rsidR="003F54F9" w:rsidRPr="00194C2D" w:rsidRDefault="003F54F9" w:rsidP="003F54F9">
            <w:pPr>
              <w:spacing w:after="0" w:line="240" w:lineRule="auto"/>
              <w:jc w:val="both"/>
              <w:rPr>
                <w:rFonts w:ascii="Times New Roman" w:hAnsi="Times New Roman"/>
                <w:sz w:val="24"/>
                <w:szCs w:val="24"/>
              </w:rPr>
            </w:pPr>
            <w:r w:rsidRPr="00194C2D">
              <w:rPr>
                <w:rFonts w:ascii="Times New Roman" w:hAnsi="Times New Roman"/>
                <w:sz w:val="24"/>
                <w:szCs w:val="24"/>
              </w:rPr>
              <w:t xml:space="preserve">Континуирано </w:t>
            </w:r>
          </w:p>
        </w:tc>
        <w:tc>
          <w:tcPr>
            <w:tcW w:w="2338" w:type="dxa"/>
          </w:tcPr>
          <w:p w:rsidR="003F54F9" w:rsidRPr="00194C2D" w:rsidRDefault="003F54F9" w:rsidP="003F54F9">
            <w:pPr>
              <w:spacing w:after="0" w:line="240" w:lineRule="auto"/>
              <w:rPr>
                <w:rFonts w:ascii="Times New Roman" w:hAnsi="Times New Roman"/>
                <w:sz w:val="24"/>
                <w:szCs w:val="24"/>
              </w:rPr>
            </w:pPr>
            <w:r w:rsidRPr="00194C2D">
              <w:rPr>
                <w:rFonts w:ascii="Times New Roman" w:hAnsi="Times New Roman"/>
                <w:sz w:val="24"/>
                <w:szCs w:val="24"/>
              </w:rPr>
              <w:t>Наставници, стручна служба, совет на родители</w:t>
            </w:r>
          </w:p>
        </w:tc>
        <w:tc>
          <w:tcPr>
            <w:tcW w:w="2338" w:type="dxa"/>
          </w:tcPr>
          <w:p w:rsidR="003F54F9" w:rsidRPr="00194C2D" w:rsidRDefault="00157AB4" w:rsidP="00157AB4">
            <w:pPr>
              <w:spacing w:after="0" w:line="240" w:lineRule="auto"/>
              <w:rPr>
                <w:rFonts w:ascii="Times New Roman" w:hAnsi="Times New Roman"/>
                <w:sz w:val="24"/>
                <w:szCs w:val="24"/>
              </w:rPr>
            </w:pPr>
            <w:r w:rsidRPr="00194C2D">
              <w:rPr>
                <w:rFonts w:ascii="Times New Roman" w:hAnsi="Times New Roman"/>
                <w:sz w:val="24"/>
                <w:szCs w:val="24"/>
              </w:rPr>
              <w:t>Директор, стручна служба, совет на родители</w:t>
            </w:r>
          </w:p>
        </w:tc>
      </w:tr>
      <w:tr w:rsidR="003F54F9" w:rsidRPr="00194C2D" w:rsidTr="00907FCA">
        <w:trPr>
          <w:trHeight w:val="180"/>
        </w:trPr>
        <w:tc>
          <w:tcPr>
            <w:tcW w:w="2337" w:type="dxa"/>
          </w:tcPr>
          <w:p w:rsidR="003F54F9" w:rsidRPr="00194C2D" w:rsidRDefault="00157AB4" w:rsidP="003F54F9">
            <w:pPr>
              <w:spacing w:after="0" w:line="240" w:lineRule="auto"/>
              <w:jc w:val="both"/>
              <w:rPr>
                <w:rFonts w:ascii="Times New Roman" w:hAnsi="Times New Roman"/>
                <w:sz w:val="24"/>
                <w:szCs w:val="24"/>
              </w:rPr>
            </w:pPr>
            <w:r w:rsidRPr="00194C2D">
              <w:rPr>
                <w:rFonts w:ascii="Times New Roman" w:hAnsi="Times New Roman"/>
                <w:sz w:val="24"/>
                <w:szCs w:val="24"/>
              </w:rPr>
              <w:t>Комуникација со јавноста и промоција</w:t>
            </w:r>
          </w:p>
        </w:tc>
        <w:tc>
          <w:tcPr>
            <w:tcW w:w="2337" w:type="dxa"/>
          </w:tcPr>
          <w:p w:rsidR="003F54F9" w:rsidRPr="00194C2D" w:rsidRDefault="00157AB4" w:rsidP="003F54F9">
            <w:pPr>
              <w:spacing w:after="0" w:line="240" w:lineRule="auto"/>
              <w:jc w:val="both"/>
              <w:rPr>
                <w:rFonts w:ascii="Times New Roman" w:hAnsi="Times New Roman"/>
                <w:sz w:val="24"/>
                <w:szCs w:val="24"/>
              </w:rPr>
            </w:pPr>
            <w:r w:rsidRPr="00194C2D">
              <w:rPr>
                <w:rFonts w:ascii="Times New Roman" w:hAnsi="Times New Roman"/>
                <w:sz w:val="24"/>
                <w:szCs w:val="24"/>
              </w:rPr>
              <w:t>Во текот на цела година</w:t>
            </w:r>
          </w:p>
        </w:tc>
        <w:tc>
          <w:tcPr>
            <w:tcW w:w="2338" w:type="dxa"/>
          </w:tcPr>
          <w:p w:rsidR="003F54F9" w:rsidRPr="00194C2D" w:rsidRDefault="00157AB4" w:rsidP="003F54F9">
            <w:pPr>
              <w:spacing w:after="0" w:line="240" w:lineRule="auto"/>
              <w:jc w:val="both"/>
              <w:rPr>
                <w:rFonts w:ascii="Times New Roman" w:hAnsi="Times New Roman"/>
                <w:sz w:val="24"/>
                <w:szCs w:val="24"/>
              </w:rPr>
            </w:pPr>
            <w:r w:rsidRPr="00194C2D">
              <w:rPr>
                <w:rFonts w:ascii="Times New Roman" w:hAnsi="Times New Roman"/>
                <w:sz w:val="24"/>
                <w:szCs w:val="24"/>
              </w:rPr>
              <w:t>Одговорни тимови</w:t>
            </w:r>
          </w:p>
        </w:tc>
        <w:tc>
          <w:tcPr>
            <w:tcW w:w="2338" w:type="dxa"/>
          </w:tcPr>
          <w:p w:rsidR="003F54F9" w:rsidRPr="00194C2D" w:rsidRDefault="00157AB4" w:rsidP="003F54F9">
            <w:pPr>
              <w:spacing w:after="0" w:line="240" w:lineRule="auto"/>
              <w:jc w:val="both"/>
              <w:rPr>
                <w:rFonts w:ascii="Times New Roman" w:hAnsi="Times New Roman"/>
                <w:sz w:val="24"/>
                <w:szCs w:val="24"/>
              </w:rPr>
            </w:pPr>
            <w:r w:rsidRPr="00194C2D">
              <w:rPr>
                <w:rFonts w:ascii="Times New Roman" w:hAnsi="Times New Roman"/>
                <w:sz w:val="24"/>
                <w:szCs w:val="24"/>
              </w:rPr>
              <w:t>директор</w:t>
            </w:r>
          </w:p>
        </w:tc>
      </w:tr>
    </w:tbl>
    <w:p w:rsidR="00B157A7" w:rsidRPr="00194C2D" w:rsidRDefault="00B157A7" w:rsidP="00B157A7">
      <w:pPr>
        <w:jc w:val="both"/>
        <w:rPr>
          <w:rFonts w:ascii="Times New Roman" w:hAnsi="Times New Roman"/>
          <w:sz w:val="24"/>
          <w:szCs w:val="24"/>
        </w:rPr>
      </w:pPr>
    </w:p>
    <w:p w:rsidR="00B157A7" w:rsidRPr="00194C2D" w:rsidRDefault="00B157A7" w:rsidP="00157AB4">
      <w:pPr>
        <w:pStyle w:val="ListParagraph"/>
        <w:numPr>
          <w:ilvl w:val="0"/>
          <w:numId w:val="5"/>
        </w:numPr>
        <w:shd w:val="clear" w:color="auto" w:fill="18BBE8"/>
        <w:suppressAutoHyphens/>
        <w:jc w:val="both"/>
        <w:rPr>
          <w:rFonts w:ascii="Times New Roman" w:hAnsi="Times New Roman" w:cs="Times New Roman"/>
          <w:b/>
          <w:sz w:val="24"/>
          <w:szCs w:val="24"/>
        </w:rPr>
      </w:pPr>
      <w:r w:rsidRPr="00194C2D">
        <w:rPr>
          <w:rFonts w:ascii="Times New Roman" w:hAnsi="Times New Roman" w:cs="Times New Roman"/>
          <w:b/>
          <w:sz w:val="24"/>
          <w:szCs w:val="24"/>
        </w:rPr>
        <w:t xml:space="preserve"> </w:t>
      </w:r>
      <w:bookmarkStart w:id="40" w:name="_Hlk25930125"/>
      <w:r w:rsidRPr="00194C2D">
        <w:rPr>
          <w:rFonts w:ascii="Times New Roman" w:hAnsi="Times New Roman" w:cs="Times New Roman"/>
          <w:b/>
          <w:sz w:val="24"/>
          <w:szCs w:val="24"/>
        </w:rPr>
        <w:t>Евалуација на годишната програма за работа на основното училиште</w:t>
      </w:r>
      <w:bookmarkEnd w:id="40"/>
    </w:p>
    <w:p w:rsidR="00157AB4" w:rsidRPr="00194C2D" w:rsidRDefault="00157AB4" w:rsidP="00157AB4">
      <w:pPr>
        <w:pStyle w:val="ListParagraph"/>
        <w:suppressAutoHyphens/>
        <w:ind w:left="360"/>
        <w:jc w:val="both"/>
        <w:rPr>
          <w:rFonts w:ascii="Times New Roman" w:hAnsi="Times New Roman" w:cs="Times New Roman"/>
          <w:b/>
          <w:sz w:val="24"/>
          <w:szCs w:val="24"/>
        </w:rPr>
      </w:pPr>
      <w:bookmarkStart w:id="41" w:name="_Hlk25930171"/>
    </w:p>
    <w:p w:rsidR="00157AB4" w:rsidRPr="00194C2D" w:rsidRDefault="00157AB4" w:rsidP="00157AB4">
      <w:pPr>
        <w:pStyle w:val="ListParagraph"/>
        <w:suppressAutoHyphens/>
        <w:ind w:left="360"/>
        <w:jc w:val="both"/>
        <w:rPr>
          <w:rFonts w:ascii="Times New Roman" w:hAnsi="Times New Roman" w:cs="Times New Roman"/>
          <w:sz w:val="24"/>
          <w:szCs w:val="24"/>
        </w:rPr>
      </w:pPr>
      <w:r w:rsidRPr="00194C2D">
        <w:rPr>
          <w:rFonts w:ascii="Times New Roman" w:hAnsi="Times New Roman" w:cs="Times New Roman"/>
          <w:sz w:val="24"/>
          <w:szCs w:val="24"/>
        </w:rPr>
        <w:t>Евалуацијата на активностите предвидени со годишната програма за работа на основното училиште ќе го зема предвид искуството на сите што биле вклучени во имплементацијата на годишната програма за работа на основното училиште. Во овој процес посебно внимание се обрнува на собирањето докази односно податоци поврзани со индикаторите односно критериумите за успех, со формирање заклучоци и препораки. Доказите ќе се соберат преку: прашалници, документи, записници и протоколи, дискусии, интервјуа, увид во работата на учениците, процесот на набљудување, независни евалуациони извештаи и други инструменти.</w:t>
      </w:r>
    </w:p>
    <w:p w:rsidR="00601747" w:rsidRPr="00E17221" w:rsidRDefault="00601747" w:rsidP="00157AB4">
      <w:pPr>
        <w:pStyle w:val="ListParagraph"/>
        <w:suppressAutoHyphens/>
        <w:ind w:left="360"/>
        <w:jc w:val="both"/>
        <w:rPr>
          <w:rFonts w:ascii="Times New Roman" w:hAnsi="Times New Roman" w:cs="Times New Roman"/>
          <w:b/>
          <w:sz w:val="24"/>
          <w:szCs w:val="24"/>
        </w:rPr>
      </w:pPr>
    </w:p>
    <w:p w:rsidR="00601747" w:rsidRDefault="00601747" w:rsidP="00157AB4">
      <w:pPr>
        <w:pStyle w:val="ListParagraph"/>
        <w:suppressAutoHyphens/>
        <w:ind w:left="360"/>
        <w:jc w:val="both"/>
        <w:rPr>
          <w:rFonts w:ascii="Times New Roman" w:hAnsi="Times New Roman" w:cs="Times New Roman"/>
          <w:b/>
          <w:sz w:val="24"/>
          <w:szCs w:val="24"/>
          <w:lang w:val="en-US"/>
        </w:rPr>
      </w:pPr>
    </w:p>
    <w:p w:rsidR="00601747" w:rsidRPr="00601747" w:rsidRDefault="00601747" w:rsidP="00157AB4">
      <w:pPr>
        <w:pStyle w:val="ListParagraph"/>
        <w:suppressAutoHyphens/>
        <w:ind w:left="360"/>
        <w:jc w:val="both"/>
        <w:rPr>
          <w:rFonts w:ascii="Times New Roman" w:hAnsi="Times New Roman" w:cs="Times New Roman"/>
          <w:b/>
          <w:sz w:val="24"/>
          <w:szCs w:val="24"/>
          <w:lang w:val="en-US"/>
        </w:rPr>
      </w:pPr>
    </w:p>
    <w:p w:rsidR="00B157A7" w:rsidRPr="00194C2D" w:rsidRDefault="00B157A7" w:rsidP="00157AB4">
      <w:pPr>
        <w:pStyle w:val="ListParagraph"/>
        <w:numPr>
          <w:ilvl w:val="0"/>
          <w:numId w:val="5"/>
        </w:numPr>
        <w:shd w:val="clear" w:color="auto" w:fill="18BBE8"/>
        <w:suppressAutoHyphens/>
        <w:jc w:val="both"/>
        <w:rPr>
          <w:rFonts w:ascii="Times New Roman" w:hAnsi="Times New Roman" w:cs="Times New Roman"/>
          <w:b/>
          <w:sz w:val="24"/>
          <w:szCs w:val="24"/>
        </w:rPr>
      </w:pPr>
      <w:r w:rsidRPr="00194C2D">
        <w:rPr>
          <w:rFonts w:ascii="Times New Roman" w:hAnsi="Times New Roman" w:cs="Times New Roman"/>
          <w:b/>
          <w:sz w:val="24"/>
          <w:szCs w:val="24"/>
        </w:rPr>
        <w:t xml:space="preserve"> Заклучок</w:t>
      </w:r>
    </w:p>
    <w:p w:rsidR="005E135F" w:rsidRPr="00194C2D" w:rsidRDefault="005E135F" w:rsidP="005E135F">
      <w:pPr>
        <w:pStyle w:val="ListParagraph"/>
        <w:tabs>
          <w:tab w:val="left" w:pos="810"/>
        </w:tabs>
        <w:ind w:left="360"/>
        <w:jc w:val="both"/>
        <w:rPr>
          <w:rFonts w:ascii="Times New Roman" w:hAnsi="Times New Roman" w:cs="Times New Roman"/>
          <w:b/>
          <w:sz w:val="24"/>
          <w:szCs w:val="24"/>
        </w:rPr>
      </w:pPr>
      <w:bookmarkStart w:id="42" w:name="_Hlk25930203"/>
      <w:bookmarkEnd w:id="41"/>
      <w:r w:rsidRPr="00194C2D">
        <w:rPr>
          <w:rFonts w:ascii="Times New Roman" w:hAnsi="Times New Roman" w:cs="Times New Roman"/>
          <w:sz w:val="24"/>
          <w:szCs w:val="24"/>
        </w:rPr>
        <w:t>Годишната програма е изработена согласно новите укажувања добиени од МОН и е во согласност со моменталната состојба во училиштето и врз основа на извршената самоевалуација. За изработката на истата е формиран посебен тим. Изработената годишна програма ќе подлежи на промени во зависност од состојбата во иднина и добивање на нови укажувања од Бирото за развој на образованието и Министерството за образование и наука. Евентуалните промени и внесување на нови планови, програми, процедури ќе се вршат со анекси на годишната програма.</w:t>
      </w:r>
    </w:p>
    <w:p w:rsidR="005E135F" w:rsidRPr="00194C2D" w:rsidRDefault="005E135F" w:rsidP="005E135F">
      <w:pPr>
        <w:pStyle w:val="ListParagraph"/>
        <w:tabs>
          <w:tab w:val="left" w:pos="810"/>
        </w:tabs>
        <w:ind w:left="360"/>
        <w:jc w:val="both"/>
        <w:rPr>
          <w:rFonts w:ascii="Times New Roman" w:hAnsi="Times New Roman" w:cs="Times New Roman"/>
          <w:b/>
          <w:sz w:val="24"/>
          <w:szCs w:val="24"/>
        </w:rPr>
      </w:pPr>
    </w:p>
    <w:p w:rsidR="00B157A7" w:rsidRPr="00194C2D" w:rsidRDefault="00B157A7" w:rsidP="00B157A7">
      <w:pPr>
        <w:pStyle w:val="ListParagraph"/>
        <w:numPr>
          <w:ilvl w:val="0"/>
          <w:numId w:val="5"/>
        </w:numPr>
        <w:tabs>
          <w:tab w:val="left" w:pos="810"/>
        </w:tabs>
        <w:jc w:val="both"/>
        <w:rPr>
          <w:rFonts w:ascii="Times New Roman" w:hAnsi="Times New Roman" w:cs="Times New Roman"/>
          <w:b/>
          <w:sz w:val="24"/>
          <w:szCs w:val="24"/>
        </w:rPr>
      </w:pPr>
      <w:r w:rsidRPr="00194C2D">
        <w:rPr>
          <w:rFonts w:ascii="Times New Roman" w:hAnsi="Times New Roman" w:cs="Times New Roman"/>
          <w:b/>
          <w:sz w:val="24"/>
          <w:szCs w:val="24"/>
        </w:rPr>
        <w:t>Комисија за изработка на годишната програма за работа на основното училиште</w:t>
      </w:r>
    </w:p>
    <w:bookmarkEnd w:id="42"/>
    <w:p w:rsidR="00B157A7" w:rsidRDefault="00157AB4"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 xml:space="preserve">Изета Бабачиќ – </w:t>
      </w:r>
      <w:r w:rsidR="00061256" w:rsidRPr="00194C2D">
        <w:rPr>
          <w:rFonts w:ascii="Times New Roman" w:hAnsi="Times New Roman"/>
          <w:color w:val="000000"/>
          <w:sz w:val="24"/>
          <w:szCs w:val="24"/>
          <w:lang w:val="mk-MK"/>
        </w:rPr>
        <w:t>Наставник</w:t>
      </w:r>
    </w:p>
    <w:p w:rsidR="0085257E" w:rsidRPr="00194C2D" w:rsidRDefault="0085257E" w:rsidP="00B157A7">
      <w:pPr>
        <w:jc w:val="both"/>
        <w:rPr>
          <w:rFonts w:ascii="Times New Roman" w:hAnsi="Times New Roman"/>
          <w:color w:val="000000"/>
          <w:sz w:val="24"/>
          <w:szCs w:val="24"/>
          <w:lang w:val="mk-MK"/>
        </w:rPr>
      </w:pPr>
      <w:r>
        <w:rPr>
          <w:rFonts w:ascii="Times New Roman" w:hAnsi="Times New Roman"/>
          <w:color w:val="000000"/>
          <w:sz w:val="24"/>
          <w:szCs w:val="24"/>
          <w:lang w:val="mk-MK"/>
        </w:rPr>
        <w:t>Шефике Ковачи - педагог</w:t>
      </w:r>
    </w:p>
    <w:p w:rsidR="00157AB4" w:rsidRPr="00194C2D" w:rsidRDefault="00157AB4"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Рејхан Муртезани – психолог</w:t>
      </w:r>
    </w:p>
    <w:p w:rsidR="00157AB4" w:rsidRPr="00194C2D" w:rsidRDefault="00D947F7" w:rsidP="00B157A7">
      <w:pPr>
        <w:jc w:val="both"/>
        <w:rPr>
          <w:rFonts w:ascii="Times New Roman" w:hAnsi="Times New Roman"/>
          <w:color w:val="000000"/>
          <w:sz w:val="24"/>
          <w:szCs w:val="24"/>
          <w:lang w:val="mk-MK"/>
        </w:rPr>
      </w:pPr>
      <w:r>
        <w:rPr>
          <w:rFonts w:ascii="Times New Roman" w:hAnsi="Times New Roman"/>
          <w:color w:val="000000"/>
          <w:sz w:val="24"/>
          <w:szCs w:val="24"/>
          <w:lang w:val="mk-MK"/>
        </w:rPr>
        <w:t>Љуљзана Ибра</w:t>
      </w:r>
      <w:r w:rsidR="00157AB4" w:rsidRPr="00194C2D">
        <w:rPr>
          <w:rFonts w:ascii="Times New Roman" w:hAnsi="Times New Roman"/>
          <w:color w:val="000000"/>
          <w:sz w:val="24"/>
          <w:szCs w:val="24"/>
          <w:lang w:val="mk-MK"/>
        </w:rPr>
        <w:t>ими – специјален едукатор</w:t>
      </w:r>
    </w:p>
    <w:p w:rsidR="00157AB4" w:rsidRPr="00194C2D" w:rsidRDefault="00157AB4"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 xml:space="preserve">Шќипе </w:t>
      </w:r>
      <w:r w:rsidR="00061256" w:rsidRPr="00194C2D">
        <w:rPr>
          <w:rFonts w:ascii="Times New Roman" w:hAnsi="Times New Roman"/>
          <w:color w:val="000000"/>
          <w:sz w:val="24"/>
          <w:szCs w:val="24"/>
          <w:lang w:val="bs-Cyrl-BA"/>
        </w:rPr>
        <w:t>С</w:t>
      </w:r>
      <w:r w:rsidRPr="00194C2D">
        <w:rPr>
          <w:rFonts w:ascii="Times New Roman" w:hAnsi="Times New Roman"/>
          <w:color w:val="000000"/>
          <w:sz w:val="24"/>
          <w:szCs w:val="24"/>
          <w:lang w:val="mk-MK"/>
        </w:rPr>
        <w:t>ејдиу</w:t>
      </w:r>
      <w:r w:rsidR="00061256" w:rsidRPr="00194C2D">
        <w:rPr>
          <w:rFonts w:ascii="Times New Roman" w:hAnsi="Times New Roman"/>
          <w:color w:val="000000"/>
          <w:sz w:val="24"/>
          <w:szCs w:val="24"/>
          <w:lang w:val="mk-MK"/>
        </w:rPr>
        <w:t xml:space="preserve"> - наставник</w:t>
      </w:r>
    </w:p>
    <w:p w:rsidR="00157AB4" w:rsidRPr="00194C2D" w:rsidRDefault="00157AB4"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Фатиме Османи</w:t>
      </w:r>
      <w:r w:rsidR="00061256" w:rsidRPr="00194C2D">
        <w:rPr>
          <w:rFonts w:ascii="Times New Roman" w:hAnsi="Times New Roman"/>
          <w:color w:val="000000"/>
          <w:sz w:val="24"/>
          <w:szCs w:val="24"/>
          <w:lang w:val="mk-MK"/>
        </w:rPr>
        <w:t xml:space="preserve"> - наставник</w:t>
      </w:r>
    </w:p>
    <w:p w:rsidR="00157AB4" w:rsidRPr="00194C2D" w:rsidRDefault="00157AB4"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Аида Љоки</w:t>
      </w:r>
      <w:r w:rsidR="00061256" w:rsidRPr="00194C2D">
        <w:rPr>
          <w:rFonts w:ascii="Times New Roman" w:hAnsi="Times New Roman"/>
          <w:color w:val="000000"/>
          <w:sz w:val="24"/>
          <w:szCs w:val="24"/>
          <w:lang w:val="mk-MK"/>
        </w:rPr>
        <w:t xml:space="preserve"> - наставник</w:t>
      </w:r>
    </w:p>
    <w:p w:rsidR="00061256" w:rsidRPr="00194C2D" w:rsidRDefault="00061256" w:rsidP="00B157A7">
      <w:pPr>
        <w:jc w:val="both"/>
        <w:rPr>
          <w:rFonts w:ascii="Times New Roman" w:hAnsi="Times New Roman"/>
          <w:color w:val="000000"/>
          <w:sz w:val="24"/>
          <w:szCs w:val="24"/>
          <w:lang w:val="mk-MK"/>
        </w:rPr>
      </w:pPr>
      <w:r w:rsidRPr="00194C2D">
        <w:rPr>
          <w:rFonts w:ascii="Times New Roman" w:hAnsi="Times New Roman"/>
          <w:color w:val="000000"/>
          <w:sz w:val="24"/>
          <w:szCs w:val="24"/>
          <w:lang w:val="mk-MK"/>
        </w:rPr>
        <w:t>Арбнора Амети - наставник</w:t>
      </w:r>
    </w:p>
    <w:p w:rsidR="00157AB4" w:rsidRPr="00194C2D" w:rsidRDefault="00157AB4" w:rsidP="00B157A7">
      <w:pPr>
        <w:jc w:val="both"/>
        <w:rPr>
          <w:rFonts w:ascii="Times New Roman" w:hAnsi="Times New Roman"/>
          <w:color w:val="000000"/>
          <w:sz w:val="24"/>
          <w:szCs w:val="24"/>
          <w:lang w:val="mk-MK"/>
        </w:rPr>
      </w:pPr>
    </w:p>
    <w:p w:rsidR="00B157A7" w:rsidRPr="00194C2D" w:rsidRDefault="00B157A7" w:rsidP="00B157A7">
      <w:pPr>
        <w:pStyle w:val="ListParagraph"/>
        <w:numPr>
          <w:ilvl w:val="0"/>
          <w:numId w:val="5"/>
        </w:numPr>
        <w:jc w:val="both"/>
        <w:rPr>
          <w:rFonts w:ascii="Times New Roman" w:hAnsi="Times New Roman" w:cs="Times New Roman"/>
          <w:b/>
          <w:sz w:val="24"/>
          <w:szCs w:val="24"/>
        </w:rPr>
      </w:pPr>
      <w:bookmarkStart w:id="43" w:name="_Hlk25930238"/>
      <w:r w:rsidRPr="00194C2D">
        <w:rPr>
          <w:rFonts w:ascii="Times New Roman" w:hAnsi="Times New Roman" w:cs="Times New Roman"/>
          <w:b/>
          <w:sz w:val="24"/>
          <w:szCs w:val="24"/>
        </w:rPr>
        <w:t>Користена литература</w:t>
      </w:r>
    </w:p>
    <w:bookmarkEnd w:id="43"/>
    <w:p w:rsidR="00B157A7" w:rsidRPr="00194C2D" w:rsidRDefault="00157AB4" w:rsidP="00B157A7">
      <w:pPr>
        <w:pStyle w:val="ListParagraph"/>
        <w:numPr>
          <w:ilvl w:val="0"/>
          <w:numId w:val="5"/>
        </w:numPr>
        <w:ind w:left="450"/>
        <w:jc w:val="both"/>
        <w:rPr>
          <w:rFonts w:ascii="Times New Roman" w:hAnsi="Times New Roman" w:cs="Times New Roman"/>
          <w:sz w:val="24"/>
          <w:szCs w:val="24"/>
        </w:rPr>
      </w:pPr>
      <w:r w:rsidRPr="00194C2D">
        <w:rPr>
          <w:rFonts w:ascii="Times New Roman" w:hAnsi="Times New Roman" w:cs="Times New Roman"/>
          <w:sz w:val="24"/>
          <w:szCs w:val="24"/>
        </w:rPr>
        <w:t>Изработката на годишната програма е заснована врз новиот правилник за изработка на Годишна програма добиен од МОН, во согласност со Законот за основно образование и правилници од МОН и БРО. Како појдовна основа за нејзина изработка се користени анализи на резултатите од  реализацијата на Годишната програма од минатата учебна година, развојниот план на училиштето, и самоевалуација.</w:t>
      </w:r>
      <w:r w:rsidR="00B157A7" w:rsidRPr="00194C2D">
        <w:rPr>
          <w:rFonts w:ascii="Times New Roman" w:hAnsi="Times New Roman" w:cs="Times New Roman"/>
          <w:sz w:val="24"/>
          <w:szCs w:val="24"/>
        </w:rPr>
        <w:t>На последната страница има место за печат, за датум и потпис на директорот на основното училиште и за потпис на претседателот на Училиштниот одбор.</w:t>
      </w: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194C2D" w:rsidRDefault="00DA6171" w:rsidP="00B157A7">
      <w:pPr>
        <w:autoSpaceDE w:val="0"/>
        <w:autoSpaceDN w:val="0"/>
        <w:adjustRightInd w:val="0"/>
        <w:spacing w:after="0" w:line="240" w:lineRule="auto"/>
        <w:jc w:val="both"/>
        <w:rPr>
          <w:rFonts w:ascii="Times New Roman" w:hAnsi="Times New Roman"/>
          <w:color w:val="000000" w:themeColor="text1"/>
          <w:sz w:val="24"/>
          <w:szCs w:val="24"/>
          <w:lang w:val="mk-MK"/>
        </w:rPr>
      </w:pPr>
      <w:r w:rsidRPr="00194C2D">
        <w:rPr>
          <w:rFonts w:ascii="Times New Roman" w:hAnsi="Times New Roman"/>
          <w:color w:val="000000" w:themeColor="text1"/>
          <w:sz w:val="24"/>
          <w:szCs w:val="24"/>
          <w:lang w:val="mk-MK"/>
        </w:rPr>
        <w:t>Са</w:t>
      </w:r>
      <w:r w:rsidR="0085257E">
        <w:rPr>
          <w:rFonts w:ascii="Times New Roman" w:hAnsi="Times New Roman"/>
          <w:color w:val="000000" w:themeColor="text1"/>
          <w:sz w:val="24"/>
          <w:szCs w:val="24"/>
          <w:lang w:val="mk-MK"/>
        </w:rPr>
        <w:t>рај, 15.08.2023</w:t>
      </w:r>
      <w:r w:rsidR="00EE5099">
        <w:rPr>
          <w:rFonts w:ascii="Times New Roman" w:hAnsi="Times New Roman"/>
          <w:color w:val="000000" w:themeColor="text1"/>
          <w:sz w:val="24"/>
          <w:szCs w:val="24"/>
          <w:lang w:val="mk-MK"/>
        </w:rPr>
        <w:t xml:space="preserve">   </w:t>
      </w:r>
      <w:r w:rsidRPr="00194C2D">
        <w:rPr>
          <w:rFonts w:ascii="Times New Roman" w:hAnsi="Times New Roman"/>
          <w:color w:val="000000" w:themeColor="text1"/>
          <w:sz w:val="24"/>
          <w:szCs w:val="24"/>
          <w:lang w:val="mk-MK"/>
        </w:rPr>
        <w:t xml:space="preserve">                                                                     </w:t>
      </w:r>
      <w:r w:rsidR="0085257E">
        <w:rPr>
          <w:rFonts w:ascii="Times New Roman" w:hAnsi="Times New Roman"/>
          <w:color w:val="000000" w:themeColor="text1"/>
          <w:sz w:val="24"/>
          <w:szCs w:val="24"/>
          <w:lang w:val="mk-MK"/>
        </w:rPr>
        <w:t xml:space="preserve">     </w:t>
      </w:r>
      <w:r w:rsidRPr="00194C2D">
        <w:rPr>
          <w:rFonts w:ascii="Times New Roman" w:hAnsi="Times New Roman"/>
          <w:color w:val="000000" w:themeColor="text1"/>
          <w:sz w:val="24"/>
          <w:szCs w:val="24"/>
          <w:lang w:val="mk-MK"/>
        </w:rPr>
        <w:t xml:space="preserve"> Директор</w:t>
      </w: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194C2D" w:rsidRDefault="00DA6171" w:rsidP="00DA6171">
      <w:pPr>
        <w:tabs>
          <w:tab w:val="left" w:pos="6408"/>
        </w:tabs>
        <w:autoSpaceDE w:val="0"/>
        <w:autoSpaceDN w:val="0"/>
        <w:adjustRightInd w:val="0"/>
        <w:spacing w:after="0" w:line="240" w:lineRule="auto"/>
        <w:jc w:val="both"/>
        <w:rPr>
          <w:rFonts w:ascii="Times New Roman" w:hAnsi="Times New Roman"/>
          <w:color w:val="000000" w:themeColor="text1"/>
          <w:sz w:val="24"/>
          <w:szCs w:val="24"/>
          <w:lang w:val="mk-MK"/>
        </w:rPr>
      </w:pPr>
      <w:r w:rsidRPr="00194C2D">
        <w:rPr>
          <w:rFonts w:ascii="Times New Roman" w:hAnsi="Times New Roman"/>
          <w:color w:val="00B050"/>
          <w:sz w:val="24"/>
          <w:szCs w:val="24"/>
          <w:lang w:val="mk-MK"/>
        </w:rPr>
        <w:tab/>
      </w:r>
      <w:r w:rsidR="0085257E">
        <w:rPr>
          <w:rFonts w:ascii="Times New Roman" w:hAnsi="Times New Roman"/>
          <w:color w:val="000000" w:themeColor="text1"/>
          <w:sz w:val="24"/>
          <w:szCs w:val="24"/>
          <w:lang w:val="mk-MK"/>
        </w:rPr>
        <w:t>Зеко Абази</w:t>
      </w:r>
    </w:p>
    <w:p w:rsidR="00B157A7" w:rsidRPr="00194C2D" w:rsidRDefault="00B157A7" w:rsidP="00B157A7">
      <w:pPr>
        <w:autoSpaceDE w:val="0"/>
        <w:autoSpaceDN w:val="0"/>
        <w:adjustRightInd w:val="0"/>
        <w:spacing w:after="0" w:line="240" w:lineRule="auto"/>
        <w:jc w:val="both"/>
        <w:rPr>
          <w:rFonts w:ascii="Times New Roman" w:hAnsi="Times New Roman"/>
          <w:color w:val="00B050"/>
          <w:sz w:val="24"/>
          <w:szCs w:val="24"/>
          <w:lang w:val="mk-MK"/>
        </w:rPr>
      </w:pPr>
    </w:p>
    <w:p w:rsidR="00B157A7" w:rsidRPr="00E17221" w:rsidRDefault="00DA6171" w:rsidP="00E17221">
      <w:pPr>
        <w:tabs>
          <w:tab w:val="left" w:pos="6096"/>
        </w:tabs>
        <w:autoSpaceDE w:val="0"/>
        <w:autoSpaceDN w:val="0"/>
        <w:adjustRightInd w:val="0"/>
        <w:spacing w:after="0" w:line="240" w:lineRule="auto"/>
        <w:jc w:val="both"/>
        <w:rPr>
          <w:rFonts w:ascii="Times New Roman" w:hAnsi="Times New Roman"/>
          <w:color w:val="000000" w:themeColor="text1"/>
          <w:sz w:val="24"/>
          <w:szCs w:val="24"/>
          <w:lang w:val="mk-MK"/>
        </w:rPr>
      </w:pPr>
      <w:r w:rsidRPr="00194C2D">
        <w:rPr>
          <w:rFonts w:ascii="Times New Roman" w:hAnsi="Times New Roman"/>
          <w:color w:val="00B050"/>
          <w:sz w:val="24"/>
          <w:szCs w:val="24"/>
          <w:lang w:val="mk-MK"/>
        </w:rPr>
        <w:tab/>
      </w:r>
      <w:r w:rsidRPr="00194C2D">
        <w:rPr>
          <w:rFonts w:ascii="Times New Roman" w:hAnsi="Times New Roman"/>
          <w:color w:val="000000" w:themeColor="text1"/>
          <w:sz w:val="24"/>
          <w:szCs w:val="24"/>
          <w:lang w:val="bs-Latn-BA"/>
        </w:rPr>
        <w:t>_______________________</w:t>
      </w:r>
    </w:p>
    <w:p w:rsidR="00B157A7" w:rsidRPr="00601747" w:rsidRDefault="00B157A7" w:rsidP="00B157A7">
      <w:pPr>
        <w:jc w:val="both"/>
        <w:rPr>
          <w:rFonts w:ascii="Times New Roman" w:hAnsi="Times New Roman"/>
          <w:color w:val="000000"/>
          <w:sz w:val="24"/>
          <w:szCs w:val="24"/>
        </w:rPr>
      </w:pPr>
    </w:p>
    <w:p w:rsidR="00B157A7" w:rsidRPr="00194C2D" w:rsidRDefault="00B157A7" w:rsidP="00B157A7">
      <w:pPr>
        <w:jc w:val="both"/>
        <w:rPr>
          <w:rFonts w:ascii="Times New Roman" w:hAnsi="Times New Roman"/>
          <w:b/>
          <w:color w:val="000000"/>
          <w:sz w:val="24"/>
          <w:szCs w:val="24"/>
          <w:lang w:val="mk-MK"/>
        </w:rPr>
      </w:pPr>
      <w:r w:rsidRPr="00194C2D">
        <w:rPr>
          <w:rFonts w:ascii="Times New Roman" w:hAnsi="Times New Roman"/>
          <w:b/>
          <w:color w:val="000000"/>
          <w:sz w:val="24"/>
          <w:szCs w:val="24"/>
        </w:rPr>
        <w:t xml:space="preserve">ПРИЛОЗИ </w:t>
      </w:r>
      <w:r w:rsidRPr="00194C2D">
        <w:rPr>
          <w:rFonts w:ascii="Times New Roman" w:hAnsi="Times New Roman"/>
          <w:b/>
          <w:color w:val="000000"/>
          <w:sz w:val="24"/>
          <w:szCs w:val="24"/>
          <w:lang w:val="mk-MK"/>
        </w:rPr>
        <w:t>НА ГОДИШНАТА ПРОГРАМА ЗА РАБОТА НА ОСНОВНОТО УЧИЛИШТЕ</w:t>
      </w:r>
    </w:p>
    <w:p w:rsidR="00B157A7" w:rsidRPr="00194C2D" w:rsidRDefault="00B157A7" w:rsidP="00B157A7">
      <w:pPr>
        <w:jc w:val="both"/>
        <w:rPr>
          <w:rFonts w:ascii="Times New Roman" w:hAnsi="Times New Roman"/>
          <w:color w:val="000000"/>
          <w:sz w:val="24"/>
          <w:szCs w:val="24"/>
        </w:rPr>
      </w:pPr>
      <w:r w:rsidRPr="00194C2D">
        <w:rPr>
          <w:rFonts w:ascii="Times New Roman" w:hAnsi="Times New Roman"/>
          <w:b/>
          <w:color w:val="000000"/>
          <w:sz w:val="24"/>
          <w:szCs w:val="24"/>
        </w:rPr>
        <w:t>-</w:t>
      </w:r>
      <w:r w:rsidRPr="00194C2D">
        <w:rPr>
          <w:rFonts w:ascii="Times New Roman" w:hAnsi="Times New Roman"/>
          <w:sz w:val="24"/>
          <w:szCs w:val="24"/>
        </w:rPr>
        <w:t xml:space="preserve">Годишна програма за работа на: директор, помошник директор, </w:t>
      </w:r>
      <w:r w:rsidRPr="00194C2D">
        <w:rPr>
          <w:rFonts w:ascii="Times New Roman" w:hAnsi="Times New Roman"/>
          <w:sz w:val="24"/>
          <w:szCs w:val="24"/>
          <w:lang w:val="mk-MK"/>
        </w:rPr>
        <w:t xml:space="preserve">сите стручни соработници одделно, </w:t>
      </w:r>
      <w:r w:rsidRPr="00194C2D">
        <w:rPr>
          <w:rFonts w:ascii="Times New Roman" w:hAnsi="Times New Roman"/>
          <w:sz w:val="24"/>
          <w:szCs w:val="24"/>
        </w:rPr>
        <w:t xml:space="preserve"> училиштен одбор, совет на родители, наставнички совет, стручни активи,</w:t>
      </w:r>
      <w:r w:rsidRPr="00194C2D">
        <w:rPr>
          <w:rFonts w:ascii="Times New Roman" w:hAnsi="Times New Roman"/>
          <w:sz w:val="24"/>
          <w:szCs w:val="24"/>
          <w:lang w:val="mk-MK"/>
        </w:rPr>
        <w:t xml:space="preserve"> одделенски совети, училиштен инклузивен тим, ангажираните образовни медијатори,</w:t>
      </w:r>
      <w:r w:rsidRPr="00194C2D">
        <w:rPr>
          <w:rFonts w:ascii="Times New Roman" w:hAnsi="Times New Roman"/>
          <w:sz w:val="24"/>
          <w:szCs w:val="24"/>
        </w:rPr>
        <w:t xml:space="preserve"> </w:t>
      </w:r>
      <w:r w:rsidRPr="00194C2D">
        <w:rPr>
          <w:rFonts w:ascii="Times New Roman" w:hAnsi="Times New Roman"/>
          <w:sz w:val="24"/>
          <w:szCs w:val="24"/>
          <w:lang w:val="mk-MK"/>
        </w:rPr>
        <w:t xml:space="preserve">тутори, </w:t>
      </w:r>
      <w:r w:rsidRPr="00194C2D">
        <w:rPr>
          <w:rFonts w:ascii="Times New Roman" w:hAnsi="Times New Roman"/>
          <w:sz w:val="24"/>
          <w:szCs w:val="24"/>
        </w:rPr>
        <w:t>хор и оркестар</w:t>
      </w:r>
      <w:r w:rsidRPr="00194C2D">
        <w:rPr>
          <w:rFonts w:ascii="Times New Roman" w:hAnsi="Times New Roman"/>
          <w:sz w:val="24"/>
          <w:szCs w:val="24"/>
          <w:lang w:val="mk-MK"/>
        </w:rPr>
        <w:t xml:space="preserve">, заедница на паралелката, ученички парламент, </w:t>
      </w:r>
      <w:r w:rsidRPr="00194C2D">
        <w:rPr>
          <w:rFonts w:ascii="Times New Roman" w:hAnsi="Times New Roman"/>
          <w:color w:val="000000"/>
          <w:sz w:val="24"/>
          <w:szCs w:val="24"/>
          <w:lang w:val="mk-MK"/>
        </w:rPr>
        <w:t>ученички правобранител.</w:t>
      </w:r>
      <w:r w:rsidRPr="00194C2D">
        <w:rPr>
          <w:rFonts w:ascii="Times New Roman" w:hAnsi="Times New Roman"/>
          <w:color w:val="000000"/>
          <w:sz w:val="24"/>
          <w:szCs w:val="24"/>
        </w:rPr>
        <w:t xml:space="preserve"> </w:t>
      </w:r>
    </w:p>
    <w:p w:rsidR="00B157A7" w:rsidRPr="00194C2D" w:rsidRDefault="00B157A7" w:rsidP="00B157A7">
      <w:pPr>
        <w:suppressAutoHyphens/>
        <w:spacing w:after="200" w:line="276" w:lineRule="auto"/>
        <w:jc w:val="both"/>
        <w:rPr>
          <w:rFonts w:ascii="Times New Roman" w:hAnsi="Times New Roman"/>
          <w:sz w:val="24"/>
          <w:szCs w:val="24"/>
          <w:lang w:val="mk-MK"/>
        </w:rPr>
      </w:pPr>
      <w:r w:rsidRPr="00194C2D">
        <w:rPr>
          <w:rFonts w:ascii="Times New Roman" w:hAnsi="Times New Roman"/>
          <w:sz w:val="24"/>
          <w:szCs w:val="24"/>
          <w:lang w:val="mk-MK"/>
        </w:rPr>
        <w:t>-</w:t>
      </w:r>
      <w:r w:rsidRPr="00194C2D">
        <w:rPr>
          <w:rFonts w:ascii="Times New Roman" w:hAnsi="Times New Roman"/>
          <w:sz w:val="24"/>
          <w:szCs w:val="24"/>
        </w:rPr>
        <w:t>Распоред на часови</w:t>
      </w:r>
      <w:r w:rsidR="000142CC" w:rsidRPr="00194C2D">
        <w:rPr>
          <w:rFonts w:ascii="Times New Roman" w:hAnsi="Times New Roman"/>
          <w:sz w:val="24"/>
          <w:szCs w:val="24"/>
        </w:rPr>
        <w:t>*</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w:t>
      </w:r>
      <w:r w:rsidRPr="00194C2D">
        <w:rPr>
          <w:rFonts w:ascii="Times New Roman" w:hAnsi="Times New Roman"/>
          <w:sz w:val="24"/>
          <w:szCs w:val="24"/>
        </w:rPr>
        <w:t>Акциони планови за реализација на сите проекти во училиштето и акциски истражувања</w:t>
      </w:r>
      <w:r w:rsidR="00DA6171" w:rsidRPr="00194C2D">
        <w:rPr>
          <w:rFonts w:ascii="Times New Roman" w:hAnsi="Times New Roman"/>
          <w:sz w:val="24"/>
          <w:szCs w:val="24"/>
        </w:rPr>
        <w:t>*</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w:t>
      </w:r>
      <w:r w:rsidRPr="00194C2D">
        <w:rPr>
          <w:rFonts w:ascii="Times New Roman" w:hAnsi="Times New Roman"/>
          <w:sz w:val="24"/>
          <w:szCs w:val="24"/>
        </w:rPr>
        <w:t xml:space="preserve"> Програма за реализација на ученички натпревари</w:t>
      </w:r>
      <w:r w:rsidR="00DA6171" w:rsidRPr="00194C2D">
        <w:rPr>
          <w:rFonts w:ascii="Times New Roman" w:hAnsi="Times New Roman"/>
          <w:sz w:val="24"/>
          <w:szCs w:val="24"/>
        </w:rPr>
        <w:t>*</w:t>
      </w:r>
      <w:r w:rsidRPr="00194C2D">
        <w:rPr>
          <w:rFonts w:ascii="Times New Roman" w:hAnsi="Times New Roman"/>
          <w:sz w:val="24"/>
          <w:szCs w:val="24"/>
        </w:rPr>
        <w:t xml:space="preserve"> </w:t>
      </w: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lang w:val="mk-MK"/>
        </w:rPr>
        <w:t>-</w:t>
      </w:r>
      <w:r w:rsidRPr="00194C2D">
        <w:rPr>
          <w:rFonts w:ascii="Times New Roman" w:eastAsia="Arial" w:hAnsi="Times New Roman"/>
          <w:sz w:val="24"/>
          <w:szCs w:val="24"/>
        </w:rPr>
        <w:t xml:space="preserve"> Проекти што се реализираат во основното училиште </w:t>
      </w:r>
    </w:p>
    <w:p w:rsidR="00B157A7" w:rsidRPr="00194C2D" w:rsidRDefault="00B157A7" w:rsidP="00B157A7">
      <w:pPr>
        <w:jc w:val="both"/>
        <w:rPr>
          <w:rFonts w:ascii="Times New Roman" w:hAnsi="Times New Roman"/>
          <w:sz w:val="24"/>
          <w:szCs w:val="24"/>
        </w:rPr>
      </w:pPr>
      <w:r w:rsidRPr="00194C2D">
        <w:rPr>
          <w:rFonts w:ascii="Times New Roman" w:hAnsi="Times New Roman"/>
          <w:sz w:val="24"/>
          <w:szCs w:val="24"/>
          <w:lang w:val="mk-MK"/>
        </w:rPr>
        <w:t xml:space="preserve">-План за </w:t>
      </w:r>
      <w:r w:rsidRPr="00194C2D">
        <w:rPr>
          <w:rFonts w:ascii="Times New Roman" w:hAnsi="Times New Roman"/>
          <w:sz w:val="24"/>
          <w:szCs w:val="24"/>
        </w:rPr>
        <w:t>поддршка на учениците и  за подобрување на резултатите</w:t>
      </w:r>
    </w:p>
    <w:p w:rsidR="00B157A7" w:rsidRPr="00194C2D" w:rsidRDefault="00B157A7" w:rsidP="00B157A7">
      <w:pPr>
        <w:jc w:val="both"/>
        <w:rPr>
          <w:rFonts w:ascii="Times New Roman" w:hAnsi="Times New Roman"/>
          <w:sz w:val="24"/>
          <w:szCs w:val="24"/>
          <w:lang w:val="mk-MK"/>
        </w:rPr>
      </w:pPr>
      <w:r w:rsidRPr="00194C2D">
        <w:rPr>
          <w:rFonts w:ascii="Times New Roman" w:hAnsi="Times New Roman"/>
          <w:sz w:val="24"/>
          <w:szCs w:val="24"/>
          <w:lang w:val="mk-MK"/>
        </w:rPr>
        <w:t>-План за п</w:t>
      </w:r>
      <w:r w:rsidRPr="00194C2D">
        <w:rPr>
          <w:rFonts w:ascii="Times New Roman" w:hAnsi="Times New Roman"/>
          <w:sz w:val="24"/>
          <w:szCs w:val="24"/>
        </w:rPr>
        <w:t>рофесионална ориентација на учениците</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-План за п</w:t>
      </w:r>
      <w:r w:rsidRPr="00194C2D">
        <w:rPr>
          <w:rFonts w:ascii="Times New Roman" w:hAnsi="Times New Roman"/>
          <w:sz w:val="24"/>
          <w:szCs w:val="24"/>
        </w:rPr>
        <w:t>ромоција на добросостојба на учениците, заштита од насилство, од злоупореба и запуштање, спречување дискриминација</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 xml:space="preserve">-План за </w:t>
      </w:r>
      <w:r w:rsidRPr="00194C2D">
        <w:rPr>
          <w:rFonts w:ascii="Times New Roman" w:hAnsi="Times New Roman"/>
          <w:sz w:val="24"/>
          <w:szCs w:val="24"/>
        </w:rPr>
        <w:t>следење и  анализа на состојбите со оценувањето</w:t>
      </w:r>
    </w:p>
    <w:p w:rsidR="00B157A7" w:rsidRPr="00194C2D" w:rsidRDefault="00B157A7" w:rsidP="00B157A7">
      <w:pPr>
        <w:suppressAutoHyphens/>
        <w:spacing w:after="200" w:line="276" w:lineRule="auto"/>
        <w:jc w:val="both"/>
        <w:rPr>
          <w:rFonts w:ascii="Times New Roman" w:hAnsi="Times New Roman"/>
          <w:sz w:val="24"/>
          <w:szCs w:val="24"/>
          <w:lang w:val="mk-MK"/>
        </w:rPr>
      </w:pPr>
      <w:r w:rsidRPr="00194C2D">
        <w:rPr>
          <w:rFonts w:ascii="Times New Roman" w:hAnsi="Times New Roman"/>
          <w:sz w:val="24"/>
          <w:szCs w:val="24"/>
          <w:lang w:val="mk-MK"/>
        </w:rPr>
        <w:t>-План за с</w:t>
      </w:r>
      <w:r w:rsidRPr="00194C2D">
        <w:rPr>
          <w:rFonts w:ascii="Times New Roman" w:hAnsi="Times New Roman"/>
          <w:color w:val="000000"/>
          <w:sz w:val="24"/>
          <w:szCs w:val="24"/>
        </w:rPr>
        <w:t>тручни посети за следење и вреднување на квалитетот на работата</w:t>
      </w:r>
      <w:r w:rsidRPr="00194C2D">
        <w:rPr>
          <w:rFonts w:ascii="Times New Roman" w:eastAsia="Times New Roman" w:hAnsi="Times New Roman"/>
          <w:sz w:val="24"/>
          <w:szCs w:val="24"/>
        </w:rPr>
        <w:t xml:space="preserve"> на воспитно-образовниот кадар</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w:t>
      </w:r>
      <w:r w:rsidRPr="00194C2D">
        <w:rPr>
          <w:rFonts w:ascii="Times New Roman" w:hAnsi="Times New Roman"/>
          <w:sz w:val="24"/>
          <w:szCs w:val="24"/>
        </w:rPr>
        <w:t xml:space="preserve">Програма за самоевалуација на училиштето </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w:t>
      </w:r>
      <w:r w:rsidRPr="00194C2D">
        <w:rPr>
          <w:rFonts w:ascii="Times New Roman" w:hAnsi="Times New Roman"/>
          <w:sz w:val="24"/>
          <w:szCs w:val="24"/>
        </w:rPr>
        <w:t>Програма за заштита и спасување од елементарни непогоди</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w:t>
      </w:r>
      <w:r w:rsidRPr="00194C2D">
        <w:rPr>
          <w:rFonts w:ascii="Times New Roman" w:hAnsi="Times New Roman"/>
          <w:sz w:val="24"/>
          <w:szCs w:val="24"/>
        </w:rPr>
        <w:t xml:space="preserve"> </w:t>
      </w:r>
      <w:r w:rsidRPr="00194C2D">
        <w:rPr>
          <w:rFonts w:ascii="Times New Roman" w:hAnsi="Times New Roman"/>
          <w:sz w:val="24"/>
          <w:szCs w:val="24"/>
          <w:lang w:val="mk-MK"/>
        </w:rPr>
        <w:t>Р</w:t>
      </w:r>
      <w:r w:rsidRPr="00194C2D">
        <w:rPr>
          <w:rFonts w:ascii="Times New Roman" w:hAnsi="Times New Roman"/>
          <w:sz w:val="24"/>
          <w:szCs w:val="24"/>
        </w:rPr>
        <w:t>аспоред на дежурни наставници</w:t>
      </w:r>
    </w:p>
    <w:p w:rsidR="00B157A7" w:rsidRPr="00194C2D" w:rsidRDefault="00B157A7" w:rsidP="00B157A7">
      <w:pPr>
        <w:suppressAutoHyphens/>
        <w:spacing w:after="200" w:line="276" w:lineRule="auto"/>
        <w:jc w:val="both"/>
        <w:rPr>
          <w:rFonts w:ascii="Times New Roman" w:hAnsi="Times New Roman"/>
          <w:color w:val="000000"/>
          <w:sz w:val="24"/>
          <w:szCs w:val="24"/>
        </w:rPr>
      </w:pPr>
      <w:r w:rsidRPr="00194C2D">
        <w:rPr>
          <w:rFonts w:ascii="Times New Roman" w:hAnsi="Times New Roman"/>
          <w:sz w:val="24"/>
          <w:szCs w:val="24"/>
          <w:lang w:val="mk-MK"/>
        </w:rPr>
        <w:t>-</w:t>
      </w:r>
      <w:r w:rsidRPr="00194C2D">
        <w:rPr>
          <w:rFonts w:ascii="Times New Roman" w:hAnsi="Times New Roman"/>
          <w:color w:val="000000"/>
          <w:sz w:val="24"/>
          <w:szCs w:val="24"/>
        </w:rPr>
        <w:t xml:space="preserve"> </w:t>
      </w:r>
      <w:r w:rsidRPr="00194C2D">
        <w:rPr>
          <w:rFonts w:ascii="Times New Roman" w:hAnsi="Times New Roman"/>
          <w:color w:val="000000"/>
          <w:sz w:val="24"/>
          <w:szCs w:val="24"/>
          <w:lang w:val="mk-MK"/>
        </w:rPr>
        <w:t>П</w:t>
      </w:r>
      <w:r w:rsidRPr="00194C2D">
        <w:rPr>
          <w:rFonts w:ascii="Times New Roman" w:hAnsi="Times New Roman"/>
          <w:color w:val="000000"/>
          <w:sz w:val="24"/>
          <w:szCs w:val="24"/>
        </w:rPr>
        <w:t>лан за естетско и функционално уредување на просторот и опкружувањето на училиштето</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color w:val="000000"/>
          <w:sz w:val="24"/>
          <w:szCs w:val="24"/>
          <w:lang w:val="mk-MK"/>
        </w:rPr>
        <w:t>-</w:t>
      </w:r>
      <w:r w:rsidRPr="00194C2D">
        <w:rPr>
          <w:rFonts w:ascii="Times New Roman" w:hAnsi="Times New Roman"/>
          <w:sz w:val="24"/>
          <w:szCs w:val="24"/>
        </w:rPr>
        <w:t xml:space="preserve"> Правилник за однесување на ученици, наставници и родители (во училиштето и училишниот двор)</w:t>
      </w:r>
    </w:p>
    <w:p w:rsidR="00B157A7" w:rsidRPr="00194C2D" w:rsidRDefault="00B157A7" w:rsidP="00B157A7">
      <w:pPr>
        <w:suppressAutoHyphens/>
        <w:spacing w:after="200" w:line="276" w:lineRule="auto"/>
        <w:jc w:val="both"/>
        <w:rPr>
          <w:rFonts w:ascii="Times New Roman" w:hAnsi="Times New Roman"/>
          <w:sz w:val="24"/>
          <w:szCs w:val="24"/>
          <w:lang w:val="mk-MK"/>
        </w:rPr>
      </w:pPr>
      <w:r w:rsidRPr="00194C2D">
        <w:rPr>
          <w:rFonts w:ascii="Times New Roman" w:hAnsi="Times New Roman"/>
          <w:color w:val="000000"/>
          <w:sz w:val="24"/>
          <w:szCs w:val="24"/>
          <w:lang w:val="mk-MK"/>
        </w:rPr>
        <w:t>-Програма за п</w:t>
      </w:r>
      <w:r w:rsidRPr="00194C2D">
        <w:rPr>
          <w:rFonts w:ascii="Times New Roman" w:hAnsi="Times New Roman"/>
          <w:sz w:val="24"/>
          <w:szCs w:val="24"/>
        </w:rPr>
        <w:t>рофесионален и кариерен развој на воспитно-образовниот кадар</w:t>
      </w:r>
    </w:p>
    <w:p w:rsidR="00B157A7" w:rsidRPr="00194C2D" w:rsidRDefault="00B157A7" w:rsidP="00B157A7">
      <w:pPr>
        <w:suppressAutoHyphens/>
        <w:spacing w:after="200" w:line="276" w:lineRule="auto"/>
        <w:jc w:val="both"/>
        <w:rPr>
          <w:rFonts w:ascii="Times New Roman" w:hAnsi="Times New Roman"/>
          <w:sz w:val="24"/>
          <w:szCs w:val="24"/>
          <w:lang w:val="mk-MK"/>
        </w:rPr>
      </w:pPr>
      <w:r w:rsidRPr="00194C2D">
        <w:rPr>
          <w:rFonts w:ascii="Times New Roman" w:hAnsi="Times New Roman"/>
          <w:sz w:val="24"/>
          <w:szCs w:val="24"/>
          <w:lang w:val="mk-MK"/>
        </w:rPr>
        <w:t>-</w:t>
      </w:r>
      <w:r w:rsidRPr="00194C2D">
        <w:rPr>
          <w:rFonts w:ascii="Times New Roman" w:hAnsi="Times New Roman"/>
          <w:b/>
          <w:color w:val="000000"/>
          <w:sz w:val="24"/>
          <w:szCs w:val="24"/>
        </w:rPr>
        <w:t xml:space="preserve"> </w:t>
      </w:r>
      <w:r w:rsidRPr="00194C2D">
        <w:rPr>
          <w:rFonts w:ascii="Times New Roman" w:hAnsi="Times New Roman"/>
          <w:color w:val="000000"/>
          <w:sz w:val="24"/>
          <w:szCs w:val="24"/>
          <w:lang w:val="mk-MK"/>
        </w:rPr>
        <w:t>Програма за с</w:t>
      </w:r>
      <w:r w:rsidRPr="00194C2D">
        <w:rPr>
          <w:rFonts w:ascii="Times New Roman" w:hAnsi="Times New Roman"/>
          <w:color w:val="000000"/>
          <w:sz w:val="24"/>
          <w:szCs w:val="24"/>
        </w:rPr>
        <w:t>оработка на основното училиште со родителите/старателите</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w:t>
      </w:r>
      <w:r w:rsidRPr="00194C2D">
        <w:rPr>
          <w:rFonts w:ascii="Times New Roman" w:hAnsi="Times New Roman"/>
          <w:sz w:val="24"/>
          <w:szCs w:val="24"/>
        </w:rPr>
        <w:t>Програма за соработка со локална средина и локална заедница</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w:t>
      </w:r>
      <w:r w:rsidRPr="00194C2D">
        <w:rPr>
          <w:rFonts w:ascii="Times New Roman" w:hAnsi="Times New Roman"/>
          <w:sz w:val="24"/>
          <w:szCs w:val="24"/>
        </w:rPr>
        <w:t>Програма за грижа за здравјето на учениците</w:t>
      </w:r>
    </w:p>
    <w:p w:rsidR="00B157A7" w:rsidRPr="00194C2D" w:rsidRDefault="00B157A7" w:rsidP="00B157A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w:t>
      </w:r>
      <w:r w:rsidRPr="00194C2D">
        <w:rPr>
          <w:rFonts w:ascii="Times New Roman" w:hAnsi="Times New Roman"/>
          <w:sz w:val="24"/>
          <w:szCs w:val="24"/>
        </w:rPr>
        <w:t>Програма за јавна и културна дејност на училиштето</w:t>
      </w:r>
    </w:p>
    <w:p w:rsidR="00157AB4" w:rsidRPr="00601747" w:rsidRDefault="00B157A7" w:rsidP="00601747">
      <w:pPr>
        <w:suppressAutoHyphens/>
        <w:spacing w:after="200" w:line="276" w:lineRule="auto"/>
        <w:jc w:val="both"/>
        <w:rPr>
          <w:rFonts w:ascii="Times New Roman" w:hAnsi="Times New Roman"/>
          <w:sz w:val="24"/>
          <w:szCs w:val="24"/>
        </w:rPr>
      </w:pPr>
      <w:r w:rsidRPr="00194C2D">
        <w:rPr>
          <w:rFonts w:ascii="Times New Roman" w:hAnsi="Times New Roman"/>
          <w:sz w:val="24"/>
          <w:szCs w:val="24"/>
          <w:lang w:val="mk-MK"/>
        </w:rPr>
        <w:t>-Програма за следење и евалуација на годишната програма за работа на основното училиште</w:t>
      </w:r>
    </w:p>
    <w:p w:rsidR="00157AB4" w:rsidRPr="00194C2D" w:rsidRDefault="00157AB4">
      <w:pPr>
        <w:rPr>
          <w:rFonts w:ascii="Times New Roman" w:hAnsi="Times New Roman"/>
          <w:sz w:val="24"/>
          <w:szCs w:val="24"/>
        </w:rPr>
      </w:pPr>
    </w:p>
    <w:p w:rsidR="00157AB4" w:rsidRPr="00194C2D" w:rsidRDefault="00157AB4" w:rsidP="00157AB4">
      <w:pPr>
        <w:jc w:val="center"/>
        <w:rPr>
          <w:rFonts w:ascii="Times New Roman" w:hAnsi="Times New Roman"/>
          <w:sz w:val="24"/>
          <w:szCs w:val="24"/>
          <w:lang w:val="mk-MK"/>
        </w:rPr>
      </w:pPr>
      <w:r w:rsidRPr="00194C2D">
        <w:rPr>
          <w:rFonts w:ascii="Times New Roman" w:hAnsi="Times New Roman"/>
          <w:sz w:val="24"/>
          <w:szCs w:val="24"/>
          <w:lang w:val="mk-MK"/>
        </w:rPr>
        <w:t>ПРИЛОЗИ</w:t>
      </w:r>
    </w:p>
    <w:p w:rsidR="00157AB4" w:rsidRPr="00194C2D" w:rsidRDefault="00157AB4">
      <w:pPr>
        <w:rPr>
          <w:rFonts w:ascii="Times New Roman" w:hAnsi="Times New Roman"/>
          <w:sz w:val="24"/>
          <w:szCs w:val="24"/>
        </w:rPr>
      </w:pPr>
    </w:p>
    <w:p w:rsidR="00157AB4" w:rsidRPr="00194C2D" w:rsidRDefault="00157AB4">
      <w:pPr>
        <w:rPr>
          <w:rFonts w:ascii="Times New Roman" w:hAnsi="Times New Roman"/>
          <w:sz w:val="24"/>
          <w:szCs w:val="24"/>
        </w:rPr>
      </w:pPr>
    </w:p>
    <w:p w:rsidR="00157AB4" w:rsidRPr="00194C2D" w:rsidRDefault="00157AB4" w:rsidP="00157AB4">
      <w:pPr>
        <w:spacing w:before="120"/>
        <w:rPr>
          <w:rFonts w:ascii="Times New Roman" w:hAnsi="Times New Roman"/>
          <w:sz w:val="24"/>
          <w:szCs w:val="24"/>
          <w:lang w:val="mk-MK"/>
        </w:rPr>
      </w:pPr>
      <w:r w:rsidRPr="00194C2D">
        <w:rPr>
          <w:rFonts w:ascii="Times New Roman" w:hAnsi="Times New Roman"/>
          <w:caps/>
          <w:sz w:val="24"/>
          <w:szCs w:val="24"/>
          <w:lang w:val="mk-MK"/>
        </w:rPr>
        <w:t>Програма за работа на директорот</w:t>
      </w:r>
    </w:p>
    <w:p w:rsidR="00157AB4" w:rsidRPr="00194C2D" w:rsidRDefault="00157AB4" w:rsidP="00157AB4">
      <w:pPr>
        <w:rPr>
          <w:rFonts w:ascii="Times New Roman" w:hAnsi="Times New Roman"/>
          <w:b/>
          <w:bCs/>
          <w:sz w:val="24"/>
          <w:szCs w:val="24"/>
          <w:lang w:val="mk-MK"/>
        </w:rPr>
      </w:pPr>
    </w:p>
    <w:p w:rsidR="00157AB4" w:rsidRPr="00194C2D" w:rsidRDefault="00157AB4" w:rsidP="00157AB4">
      <w:pPr>
        <w:rPr>
          <w:rFonts w:ascii="Times New Roman" w:hAnsi="Times New Roman"/>
          <w:bCs/>
          <w:sz w:val="24"/>
          <w:szCs w:val="24"/>
          <w:lang w:val="mk-MK"/>
        </w:rPr>
      </w:pPr>
    </w:p>
    <w:p w:rsidR="00157AB4" w:rsidRPr="00194C2D" w:rsidRDefault="00157AB4" w:rsidP="00157AB4">
      <w:pPr>
        <w:rPr>
          <w:rFonts w:ascii="Times New Roman" w:hAnsi="Times New Roman"/>
          <w:bCs/>
          <w:sz w:val="24"/>
          <w:szCs w:val="24"/>
          <w:lang w:val="mk-MK"/>
        </w:rPr>
      </w:pPr>
      <w:r w:rsidRPr="00194C2D">
        <w:rPr>
          <w:rFonts w:ascii="Times New Roman" w:hAnsi="Times New Roman"/>
          <w:bCs/>
          <w:sz w:val="24"/>
          <w:szCs w:val="24"/>
          <w:lang w:val="mk-MK"/>
        </w:rPr>
        <w:t>ПРОГРАМСКО КОНЦЕПЦИСКО ПОДРАЧЈЕ</w:t>
      </w:r>
    </w:p>
    <w:tbl>
      <w:tblPr>
        <w:tblW w:w="8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364"/>
        <w:gridCol w:w="2131"/>
        <w:gridCol w:w="2131"/>
      </w:tblGrid>
      <w:tr w:rsidR="00157AB4" w:rsidRPr="00194C2D" w:rsidTr="00973C3D">
        <w:trPr>
          <w:trHeight w:val="312"/>
        </w:trPr>
        <w:tc>
          <w:tcPr>
            <w:tcW w:w="648" w:type="dxa"/>
            <w:vAlign w:val="center"/>
          </w:tcPr>
          <w:p w:rsidR="00157AB4" w:rsidRPr="00194C2D" w:rsidRDefault="00157AB4" w:rsidP="00973C3D">
            <w:pPr>
              <w:rPr>
                <w:rFonts w:ascii="Times New Roman" w:hAnsi="Times New Roman"/>
                <w:b/>
                <w:bCs/>
                <w:sz w:val="24"/>
                <w:szCs w:val="24"/>
                <w:u w:val="single"/>
                <w:lang w:val="mk-MK"/>
              </w:rPr>
            </w:pPr>
          </w:p>
        </w:tc>
        <w:tc>
          <w:tcPr>
            <w:tcW w:w="3364" w:type="dxa"/>
            <w:vAlign w:val="center"/>
          </w:tcPr>
          <w:p w:rsidR="00157AB4" w:rsidRPr="00194C2D" w:rsidRDefault="00157AB4" w:rsidP="00973C3D">
            <w:pPr>
              <w:rPr>
                <w:rFonts w:ascii="Times New Roman" w:hAnsi="Times New Roman"/>
                <w:b/>
                <w:bCs/>
                <w:sz w:val="24"/>
                <w:szCs w:val="24"/>
                <w:u w:val="single"/>
                <w:lang w:val="mk-MK"/>
              </w:rPr>
            </w:pPr>
            <w:r w:rsidRPr="00194C2D">
              <w:rPr>
                <w:rFonts w:ascii="Times New Roman" w:hAnsi="Times New Roman"/>
                <w:b/>
                <w:bCs/>
                <w:sz w:val="24"/>
                <w:szCs w:val="24"/>
                <w:u w:val="single"/>
                <w:lang w:val="mk-MK"/>
              </w:rPr>
              <w:t xml:space="preserve"> Содржини на работа</w:t>
            </w:r>
          </w:p>
        </w:tc>
        <w:tc>
          <w:tcPr>
            <w:tcW w:w="2131" w:type="dxa"/>
            <w:vAlign w:val="center"/>
          </w:tcPr>
          <w:p w:rsidR="00157AB4" w:rsidRPr="00194C2D" w:rsidRDefault="00157AB4" w:rsidP="00973C3D">
            <w:pPr>
              <w:rPr>
                <w:rFonts w:ascii="Times New Roman" w:hAnsi="Times New Roman"/>
                <w:b/>
                <w:bCs/>
                <w:sz w:val="24"/>
                <w:szCs w:val="24"/>
                <w:u w:val="single"/>
                <w:lang w:val="mk-MK"/>
              </w:rPr>
            </w:pPr>
            <w:r w:rsidRPr="00194C2D">
              <w:rPr>
                <w:rFonts w:ascii="Times New Roman" w:hAnsi="Times New Roman"/>
                <w:b/>
                <w:bCs/>
                <w:sz w:val="24"/>
                <w:szCs w:val="24"/>
                <w:u w:val="single"/>
                <w:lang w:val="mk-MK"/>
              </w:rPr>
              <w:t xml:space="preserve"> Соработници</w:t>
            </w:r>
          </w:p>
        </w:tc>
        <w:tc>
          <w:tcPr>
            <w:tcW w:w="2131" w:type="dxa"/>
            <w:vAlign w:val="center"/>
          </w:tcPr>
          <w:p w:rsidR="00157AB4" w:rsidRPr="00194C2D" w:rsidRDefault="00157AB4" w:rsidP="00973C3D">
            <w:pPr>
              <w:rPr>
                <w:rFonts w:ascii="Times New Roman" w:hAnsi="Times New Roman"/>
                <w:b/>
                <w:bCs/>
                <w:sz w:val="24"/>
                <w:szCs w:val="24"/>
                <w:u w:val="single"/>
                <w:lang w:val="mk-MK"/>
              </w:rPr>
            </w:pPr>
            <w:r w:rsidRPr="00194C2D">
              <w:rPr>
                <w:rFonts w:ascii="Times New Roman" w:hAnsi="Times New Roman"/>
                <w:b/>
                <w:bCs/>
                <w:sz w:val="24"/>
                <w:szCs w:val="24"/>
                <w:u w:val="single"/>
                <w:lang w:val="mk-MK"/>
              </w:rPr>
              <w:t>Време на реализација</w:t>
            </w:r>
          </w:p>
        </w:tc>
      </w:tr>
      <w:tr w:rsidR="00157AB4" w:rsidRPr="00194C2D" w:rsidTr="00973C3D">
        <w:trPr>
          <w:trHeight w:hRule="exact" w:val="454"/>
        </w:trPr>
        <w:tc>
          <w:tcPr>
            <w:tcW w:w="648"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1.</w:t>
            </w:r>
          </w:p>
        </w:tc>
        <w:tc>
          <w:tcPr>
            <w:tcW w:w="3364"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Годишна програма за работа</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септември</w:t>
            </w:r>
          </w:p>
        </w:tc>
      </w:tr>
      <w:tr w:rsidR="00157AB4" w:rsidRPr="00194C2D" w:rsidTr="00973C3D">
        <w:trPr>
          <w:trHeight w:hRule="exact" w:val="582"/>
        </w:trPr>
        <w:tc>
          <w:tcPr>
            <w:tcW w:w="648"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2.</w:t>
            </w:r>
          </w:p>
        </w:tc>
        <w:tc>
          <w:tcPr>
            <w:tcW w:w="3364"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Годишна програма за раб. на директорот</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септември</w:t>
            </w:r>
          </w:p>
        </w:tc>
      </w:tr>
      <w:tr w:rsidR="00157AB4" w:rsidRPr="00194C2D" w:rsidTr="00973C3D">
        <w:trPr>
          <w:trHeight w:hRule="exact" w:val="559"/>
        </w:trPr>
        <w:tc>
          <w:tcPr>
            <w:tcW w:w="648"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3.</w:t>
            </w:r>
          </w:p>
        </w:tc>
        <w:tc>
          <w:tcPr>
            <w:tcW w:w="3364"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Годишна програма за наставнички совет</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септември</w:t>
            </w:r>
          </w:p>
        </w:tc>
      </w:tr>
      <w:tr w:rsidR="00157AB4" w:rsidRPr="00194C2D" w:rsidTr="00973C3D">
        <w:trPr>
          <w:trHeight w:hRule="exact" w:val="454"/>
        </w:trPr>
        <w:tc>
          <w:tcPr>
            <w:tcW w:w="648"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4.</w:t>
            </w:r>
          </w:p>
        </w:tc>
        <w:tc>
          <w:tcPr>
            <w:tcW w:w="3364"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Распоред на наставни часови</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јуни, јули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септември</w:t>
            </w:r>
          </w:p>
        </w:tc>
      </w:tr>
      <w:tr w:rsidR="00157AB4" w:rsidRPr="00194C2D" w:rsidTr="00973C3D">
        <w:trPr>
          <w:trHeight w:hRule="exact" w:val="654"/>
        </w:trPr>
        <w:tc>
          <w:tcPr>
            <w:tcW w:w="648"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5.</w:t>
            </w:r>
          </w:p>
        </w:tc>
        <w:tc>
          <w:tcPr>
            <w:tcW w:w="3364" w:type="dxa"/>
            <w:vAlign w:val="center"/>
          </w:tcPr>
          <w:p w:rsidR="00157AB4" w:rsidRPr="00194C2D" w:rsidRDefault="00157AB4" w:rsidP="00973C3D">
            <w:pPr>
              <w:rPr>
                <w:rFonts w:ascii="Times New Roman" w:hAnsi="Times New Roman"/>
                <w:b/>
                <w:bCs/>
                <w:sz w:val="24"/>
                <w:szCs w:val="24"/>
              </w:rPr>
            </w:pPr>
            <w:r w:rsidRPr="00194C2D">
              <w:rPr>
                <w:rFonts w:ascii="Times New Roman" w:hAnsi="Times New Roman"/>
                <w:b/>
                <w:bCs/>
                <w:sz w:val="24"/>
                <w:szCs w:val="24"/>
                <w:lang w:val="mk-MK"/>
              </w:rPr>
              <w:t xml:space="preserve">Одредување одделенски </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Раководители</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јуни, јули</w:t>
            </w:r>
          </w:p>
          <w:p w:rsidR="00157AB4"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септември</w:t>
            </w:r>
          </w:p>
          <w:p w:rsidR="0085257E" w:rsidRPr="00194C2D" w:rsidRDefault="0085257E" w:rsidP="00973C3D">
            <w:pPr>
              <w:rPr>
                <w:rFonts w:ascii="Times New Roman" w:hAnsi="Times New Roman"/>
                <w:b/>
                <w:bCs/>
                <w:sz w:val="24"/>
                <w:szCs w:val="24"/>
                <w:lang w:val="mk-MK"/>
              </w:rPr>
            </w:pPr>
          </w:p>
        </w:tc>
      </w:tr>
      <w:tr w:rsidR="00157AB4" w:rsidRPr="00194C2D" w:rsidTr="00973C3D">
        <w:trPr>
          <w:trHeight w:hRule="exact" w:val="605"/>
        </w:trPr>
        <w:tc>
          <w:tcPr>
            <w:tcW w:w="648"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6.</w:t>
            </w:r>
          </w:p>
        </w:tc>
        <w:tc>
          <w:tcPr>
            <w:tcW w:w="3364"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Формирање тимови за стручни активи</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септември</w:t>
            </w:r>
          </w:p>
        </w:tc>
      </w:tr>
      <w:tr w:rsidR="00157AB4" w:rsidRPr="00194C2D" w:rsidTr="00973C3D">
        <w:trPr>
          <w:trHeight w:hRule="exact" w:val="569"/>
        </w:trPr>
        <w:tc>
          <w:tcPr>
            <w:tcW w:w="648"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7.</w:t>
            </w:r>
          </w:p>
        </w:tc>
        <w:tc>
          <w:tcPr>
            <w:tcW w:w="3364"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Распоредување на одделенски наставници</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 xml:space="preserve">јуни, јули </w:t>
            </w:r>
            <w:r w:rsidRPr="00194C2D">
              <w:rPr>
                <w:rFonts w:ascii="Times New Roman" w:hAnsi="Times New Roman"/>
                <w:b/>
                <w:bCs/>
                <w:sz w:val="24"/>
                <w:szCs w:val="24"/>
                <w:lang w:val="mk-MK"/>
              </w:rPr>
              <w:br/>
              <w:t>септември</w:t>
            </w:r>
          </w:p>
        </w:tc>
      </w:tr>
      <w:tr w:rsidR="00157AB4" w:rsidRPr="00194C2D" w:rsidTr="00973C3D">
        <w:trPr>
          <w:trHeight w:hRule="exact" w:val="370"/>
        </w:trPr>
        <w:tc>
          <w:tcPr>
            <w:tcW w:w="648"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8.</w:t>
            </w:r>
          </w:p>
        </w:tc>
        <w:tc>
          <w:tcPr>
            <w:tcW w:w="3364"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Водење дневник за работа</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континуирано</w:t>
            </w:r>
          </w:p>
        </w:tc>
      </w:tr>
      <w:tr w:rsidR="00157AB4" w:rsidRPr="00194C2D" w:rsidTr="00973C3D">
        <w:trPr>
          <w:trHeight w:hRule="exact" w:val="531"/>
        </w:trPr>
        <w:tc>
          <w:tcPr>
            <w:tcW w:w="648"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9.</w:t>
            </w:r>
          </w:p>
        </w:tc>
        <w:tc>
          <w:tcPr>
            <w:tcW w:w="3364"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Соработка со надлежни институции</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2131" w:type="dxa"/>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континуирано</w:t>
            </w:r>
          </w:p>
        </w:tc>
      </w:tr>
    </w:tbl>
    <w:p w:rsidR="00157AB4" w:rsidRPr="00194C2D" w:rsidRDefault="00157AB4" w:rsidP="00157AB4">
      <w:pPr>
        <w:rPr>
          <w:rFonts w:ascii="Times New Roman" w:hAnsi="Times New Roman"/>
          <w:bCs/>
          <w:sz w:val="24"/>
          <w:szCs w:val="24"/>
          <w:lang w:val="mk-MK"/>
        </w:rPr>
      </w:pPr>
    </w:p>
    <w:p w:rsidR="00157AB4" w:rsidRPr="00194C2D" w:rsidRDefault="00157AB4" w:rsidP="00157AB4">
      <w:pPr>
        <w:rPr>
          <w:rFonts w:ascii="Times New Roman" w:hAnsi="Times New Roman"/>
          <w:bCs/>
          <w:sz w:val="24"/>
          <w:szCs w:val="24"/>
          <w:lang w:val="ru-RU"/>
        </w:rPr>
      </w:pPr>
      <w:r w:rsidRPr="00194C2D">
        <w:rPr>
          <w:rFonts w:ascii="Times New Roman" w:hAnsi="Times New Roman"/>
          <w:bCs/>
          <w:sz w:val="24"/>
          <w:szCs w:val="24"/>
          <w:lang w:val="mk-MK"/>
        </w:rPr>
        <w:t>СЛЕДЕЊЕ НА ЦЕЛОКУПНИОТ ВОСПИТНО</w:t>
      </w:r>
      <w:r w:rsidRPr="00194C2D">
        <w:rPr>
          <w:rFonts w:ascii="Times New Roman" w:hAnsi="Times New Roman"/>
          <w:bCs/>
          <w:sz w:val="24"/>
          <w:szCs w:val="24"/>
          <w:lang w:val="mk-MK"/>
        </w:rPr>
        <w:br/>
        <w:t>ОБРАЗОВЕН ПРОЦЕС ВО УЧИЛИШТЕТО</w:t>
      </w:r>
    </w:p>
    <w:tbl>
      <w:tblPr>
        <w:tblW w:w="8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3988"/>
        <w:gridCol w:w="1963"/>
        <w:gridCol w:w="1813"/>
      </w:tblGrid>
      <w:tr w:rsidR="00157AB4" w:rsidRPr="00194C2D" w:rsidTr="00973C3D">
        <w:trPr>
          <w:trHeight w:val="495"/>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u w:val="single"/>
                <w:lang w:val="mk-MK"/>
              </w:rPr>
            </w:pP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u w:val="single"/>
                <w:lang w:val="mk-MK"/>
              </w:rPr>
            </w:pPr>
            <w:r w:rsidRPr="00194C2D">
              <w:rPr>
                <w:rFonts w:ascii="Times New Roman" w:hAnsi="Times New Roman"/>
                <w:b/>
                <w:bCs/>
                <w:sz w:val="24"/>
                <w:szCs w:val="24"/>
                <w:u w:val="single"/>
                <w:lang w:val="mk-MK"/>
              </w:rPr>
              <w:t>Содржини на работа</w:t>
            </w: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u w:val="single"/>
                <w:lang w:val="mk-MK"/>
              </w:rPr>
            </w:pPr>
            <w:r w:rsidRPr="00194C2D">
              <w:rPr>
                <w:rFonts w:ascii="Times New Roman" w:hAnsi="Times New Roman"/>
                <w:b/>
                <w:bCs/>
                <w:sz w:val="24"/>
                <w:szCs w:val="24"/>
                <w:u w:val="single"/>
                <w:lang w:val="mk-MK"/>
              </w:rPr>
              <w:t>Соработници</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u w:val="single"/>
                <w:lang w:val="mk-MK"/>
              </w:rPr>
            </w:pPr>
            <w:r w:rsidRPr="00194C2D">
              <w:rPr>
                <w:rFonts w:ascii="Times New Roman" w:hAnsi="Times New Roman"/>
                <w:b/>
                <w:bCs/>
                <w:sz w:val="24"/>
                <w:szCs w:val="24"/>
                <w:u w:val="single"/>
                <w:lang w:val="mk-MK"/>
              </w:rPr>
              <w:t>Време на реализација</w:t>
            </w:r>
          </w:p>
        </w:tc>
      </w:tr>
      <w:tr w:rsidR="00157AB4" w:rsidRPr="00194C2D" w:rsidTr="00973C3D">
        <w:trPr>
          <w:trHeight w:hRule="exact" w:val="412"/>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1.</w:t>
            </w: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Увид во наставниот процес</w:t>
            </w: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континуирано</w:t>
            </w:r>
          </w:p>
        </w:tc>
      </w:tr>
      <w:tr w:rsidR="00157AB4" w:rsidRPr="00194C2D" w:rsidTr="00973C3D">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2.</w:t>
            </w: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Следење на однесувањето и мотивираноста на наставниците</w:t>
            </w: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континуирано</w:t>
            </w:r>
          </w:p>
        </w:tc>
      </w:tr>
      <w:tr w:rsidR="00157AB4" w:rsidRPr="00194C2D" w:rsidTr="00973C3D">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3.</w:t>
            </w: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Следење на ефектите од наставата кај учениците</w:t>
            </w: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Ученици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континуирано</w:t>
            </w:r>
          </w:p>
        </w:tc>
      </w:tr>
      <w:tr w:rsidR="00157AB4" w:rsidRPr="00194C2D" w:rsidTr="00973C3D">
        <w:trPr>
          <w:trHeight w:hRule="exact" w:val="883"/>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lastRenderedPageBreak/>
              <w:t>4.</w:t>
            </w: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Учество во координација на наставните програми и организирањето на вон наставни активности</w:t>
            </w: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Септември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октомври</w:t>
            </w:r>
          </w:p>
        </w:tc>
      </w:tr>
      <w:tr w:rsidR="00157AB4" w:rsidRPr="00194C2D" w:rsidTr="00973C3D">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5.</w:t>
            </w: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Активно учество во изборот на учебници за тековната учебна година</w:t>
            </w: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Стручна служба</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Септември</w:t>
            </w:r>
          </w:p>
        </w:tc>
      </w:tr>
      <w:tr w:rsidR="00157AB4" w:rsidRPr="00194C2D" w:rsidTr="00973C3D">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6.</w:t>
            </w: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Соработка со родители,Совет на родители,присуство на родителски средби</w:t>
            </w: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Ученици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Родители</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континуирано</w:t>
            </w:r>
          </w:p>
        </w:tc>
      </w:tr>
      <w:tr w:rsidR="00157AB4" w:rsidRPr="00194C2D" w:rsidTr="00973C3D">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7.</w:t>
            </w: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 xml:space="preserve">Организирање чести средби со наставниците </w:t>
            </w: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континуирано</w:t>
            </w:r>
          </w:p>
        </w:tc>
      </w:tr>
      <w:tr w:rsidR="00157AB4" w:rsidRPr="00194C2D" w:rsidTr="00973C3D">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8.</w:t>
            </w: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Организирање средби со претставниците на ученичките заедници и стручните активи</w:t>
            </w:r>
          </w:p>
          <w:p w:rsidR="00157AB4" w:rsidRPr="00194C2D" w:rsidRDefault="00157AB4" w:rsidP="00973C3D">
            <w:pPr>
              <w:rPr>
                <w:rFonts w:ascii="Times New Roman" w:hAnsi="Times New Roman"/>
                <w:b/>
                <w:bCs/>
                <w:sz w:val="24"/>
                <w:szCs w:val="24"/>
                <w:lang w:val="mk-MK"/>
              </w:rPr>
            </w:pPr>
          </w:p>
          <w:p w:rsidR="00157AB4" w:rsidRPr="00194C2D" w:rsidRDefault="00157AB4" w:rsidP="00973C3D">
            <w:pPr>
              <w:rPr>
                <w:rFonts w:ascii="Times New Roman" w:hAnsi="Times New Roman"/>
                <w:b/>
                <w:bCs/>
                <w:sz w:val="24"/>
                <w:szCs w:val="24"/>
                <w:lang w:val="mk-MK"/>
              </w:rPr>
            </w:pP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Ученици</w:t>
            </w:r>
          </w:p>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Наставници</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bCs/>
                <w:sz w:val="24"/>
                <w:szCs w:val="24"/>
                <w:lang w:val="mk-MK"/>
              </w:rPr>
            </w:pPr>
            <w:r w:rsidRPr="00194C2D">
              <w:rPr>
                <w:rFonts w:ascii="Times New Roman" w:hAnsi="Times New Roman"/>
                <w:b/>
                <w:bCs/>
                <w:sz w:val="24"/>
                <w:szCs w:val="24"/>
                <w:lang w:val="mk-MK"/>
              </w:rPr>
              <w:t>Континуирано</w:t>
            </w:r>
          </w:p>
        </w:tc>
      </w:tr>
      <w:tr w:rsidR="00157AB4" w:rsidRPr="00194C2D" w:rsidTr="00973C3D">
        <w:trPr>
          <w:trHeight w:hRule="exact" w:val="624"/>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9.</w:t>
            </w: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Воспоставување систем на вреднување во училиштето</w:t>
            </w: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Ученици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Наставници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Стручни служби</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континуирано</w:t>
            </w:r>
          </w:p>
        </w:tc>
      </w:tr>
      <w:tr w:rsidR="00157AB4" w:rsidRPr="00194C2D" w:rsidTr="00973C3D">
        <w:trPr>
          <w:trHeight w:hRule="exact" w:val="469"/>
        </w:trPr>
        <w:tc>
          <w:tcPr>
            <w:tcW w:w="588"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10.</w:t>
            </w:r>
          </w:p>
        </w:tc>
        <w:tc>
          <w:tcPr>
            <w:tcW w:w="4111"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Соработка со надлежни институции</w:t>
            </w:r>
          </w:p>
        </w:tc>
        <w:tc>
          <w:tcPr>
            <w:tcW w:w="1985"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Стручна служба</w:t>
            </w:r>
          </w:p>
        </w:tc>
        <w:tc>
          <w:tcPr>
            <w:tcW w:w="1663" w:type="dxa"/>
            <w:tcBorders>
              <w:top w:val="single" w:sz="4" w:space="0" w:color="auto"/>
              <w:left w:val="single" w:sz="4" w:space="0" w:color="auto"/>
              <w:bottom w:val="single" w:sz="4" w:space="0" w:color="auto"/>
              <w:right w:val="single" w:sz="4" w:space="0" w:color="auto"/>
            </w:tcBorders>
            <w:vAlign w:val="center"/>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континуирано</w:t>
            </w:r>
          </w:p>
        </w:tc>
      </w:tr>
    </w:tbl>
    <w:p w:rsidR="00157AB4" w:rsidRPr="00194C2D" w:rsidRDefault="00157AB4" w:rsidP="00157AB4">
      <w:pPr>
        <w:rPr>
          <w:rFonts w:ascii="Times New Roman" w:hAnsi="Times New Roman"/>
          <w:b/>
          <w:sz w:val="24"/>
          <w:szCs w:val="24"/>
          <w:lang w:val="mk-MK"/>
        </w:rPr>
      </w:pPr>
    </w:p>
    <w:p w:rsidR="00157AB4" w:rsidRPr="00194C2D" w:rsidRDefault="00157AB4" w:rsidP="00157AB4">
      <w:pPr>
        <w:autoSpaceDE w:val="0"/>
        <w:autoSpaceDN w:val="0"/>
        <w:adjustRightInd w:val="0"/>
        <w:spacing w:line="241" w:lineRule="atLeast"/>
        <w:rPr>
          <w:rFonts w:ascii="Times New Roman" w:hAnsi="Times New Roman"/>
          <w:color w:val="000000"/>
          <w:sz w:val="24"/>
          <w:szCs w:val="24"/>
          <w:lang w:val="mk-MK"/>
        </w:rPr>
      </w:pPr>
      <w:r w:rsidRPr="00194C2D">
        <w:rPr>
          <w:rFonts w:ascii="Times New Roman" w:hAnsi="Times New Roman"/>
          <w:color w:val="000000"/>
          <w:sz w:val="24"/>
          <w:szCs w:val="24"/>
          <w:lang w:val="mk-MK"/>
        </w:rPr>
        <w:t xml:space="preserve">ПРОГРАМА ЗА РАБОТА НА СОВЕТ НА РОДИТЕЛИ – претседател: </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6"/>
        <w:gridCol w:w="2064"/>
        <w:gridCol w:w="1498"/>
        <w:gridCol w:w="1247"/>
        <w:gridCol w:w="1927"/>
        <w:gridCol w:w="1987"/>
      </w:tblGrid>
      <w:tr w:rsidR="00157AB4" w:rsidRPr="00194C2D" w:rsidTr="00157AB4">
        <w:tc>
          <w:tcPr>
            <w:tcW w:w="90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Планирана</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активност</w:t>
            </w:r>
          </w:p>
        </w:tc>
        <w:tc>
          <w:tcPr>
            <w:tcW w:w="1554"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ЦЕЛИ</w:t>
            </w:r>
          </w:p>
        </w:tc>
        <w:tc>
          <w:tcPr>
            <w:tcW w:w="2015"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Реализатор</w:t>
            </w:r>
          </w:p>
        </w:tc>
        <w:tc>
          <w:tcPr>
            <w:tcW w:w="1019"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ВРЕМЕ</w:t>
            </w:r>
          </w:p>
        </w:tc>
        <w:tc>
          <w:tcPr>
            <w:tcW w:w="1901"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Извори</w:t>
            </w:r>
          </w:p>
        </w:tc>
        <w:tc>
          <w:tcPr>
            <w:tcW w:w="2357" w:type="dxa"/>
          </w:tcPr>
          <w:p w:rsidR="00157AB4" w:rsidRPr="00194C2D" w:rsidRDefault="00157AB4" w:rsidP="00973C3D">
            <w:pPr>
              <w:ind w:left="27"/>
              <w:rPr>
                <w:rFonts w:ascii="Times New Roman" w:hAnsi="Times New Roman"/>
                <w:b/>
                <w:sz w:val="24"/>
                <w:szCs w:val="24"/>
                <w:lang w:val="mk-MK"/>
              </w:rPr>
            </w:pPr>
            <w:r w:rsidRPr="00194C2D">
              <w:rPr>
                <w:rFonts w:ascii="Times New Roman" w:hAnsi="Times New Roman"/>
                <w:b/>
                <w:sz w:val="24"/>
                <w:szCs w:val="24"/>
                <w:lang w:val="mk-MK"/>
              </w:rPr>
              <w:t>Очекувани ефекти</w:t>
            </w:r>
          </w:p>
        </w:tc>
      </w:tr>
      <w:tr w:rsidR="00157AB4" w:rsidRPr="00194C2D" w:rsidTr="00157AB4">
        <w:tc>
          <w:tcPr>
            <w:tcW w:w="90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Мислење за Предлог програмата за развој на основното училиште за Г.П</w:t>
            </w:r>
          </w:p>
        </w:tc>
        <w:tc>
          <w:tcPr>
            <w:tcW w:w="1554"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Усвојување на Годишната Програма</w:t>
            </w:r>
          </w:p>
        </w:tc>
        <w:tc>
          <w:tcPr>
            <w:tcW w:w="2015"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Родители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Директорот</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Психолог</w:t>
            </w:r>
          </w:p>
        </w:tc>
        <w:tc>
          <w:tcPr>
            <w:tcW w:w="1019"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август</w:t>
            </w:r>
          </w:p>
        </w:tc>
        <w:tc>
          <w:tcPr>
            <w:tcW w:w="1901"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 xml:space="preserve">  Годишна програма за работа </w:t>
            </w:r>
          </w:p>
        </w:tc>
        <w:tc>
          <w:tcPr>
            <w:tcW w:w="235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Согледување на забелешките на родителите околу содржините во Годишната програма</w:t>
            </w:r>
          </w:p>
        </w:tc>
      </w:tr>
      <w:tr w:rsidR="00157AB4" w:rsidRPr="00194C2D" w:rsidTr="00157AB4">
        <w:tc>
          <w:tcPr>
            <w:tcW w:w="90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Мислење за Полугодишен извештај</w:t>
            </w:r>
          </w:p>
        </w:tc>
        <w:tc>
          <w:tcPr>
            <w:tcW w:w="1554"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Усвојување на Полугодишниот извештај</w:t>
            </w:r>
          </w:p>
        </w:tc>
        <w:tc>
          <w:tcPr>
            <w:tcW w:w="2015"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Родители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Директорот</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Психолог</w:t>
            </w:r>
          </w:p>
        </w:tc>
        <w:tc>
          <w:tcPr>
            <w:tcW w:w="1019"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декември</w:t>
            </w:r>
          </w:p>
        </w:tc>
        <w:tc>
          <w:tcPr>
            <w:tcW w:w="1901"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Полугодишен извештај</w:t>
            </w:r>
          </w:p>
        </w:tc>
        <w:tc>
          <w:tcPr>
            <w:tcW w:w="235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Согледување на забелешките на родителите околу содржините во Годишниот</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извештај</w:t>
            </w:r>
          </w:p>
        </w:tc>
      </w:tr>
      <w:tr w:rsidR="00157AB4" w:rsidRPr="00194C2D" w:rsidTr="00157AB4">
        <w:trPr>
          <w:trHeight w:val="1155"/>
        </w:trPr>
        <w:tc>
          <w:tcPr>
            <w:tcW w:w="90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Подобрување на стандардите во наставата</w:t>
            </w:r>
          </w:p>
        </w:tc>
        <w:tc>
          <w:tcPr>
            <w:tcW w:w="1554"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 xml:space="preserve">Идеи и предлози околу начинот на водење на наставата согласно претходни  </w:t>
            </w:r>
            <w:r w:rsidRPr="00194C2D">
              <w:rPr>
                <w:rFonts w:ascii="Times New Roman" w:hAnsi="Times New Roman"/>
                <w:b/>
                <w:sz w:val="24"/>
                <w:szCs w:val="24"/>
                <w:lang w:val="mk-MK"/>
              </w:rPr>
              <w:lastRenderedPageBreak/>
              <w:t xml:space="preserve">искуства </w:t>
            </w:r>
          </w:p>
        </w:tc>
        <w:tc>
          <w:tcPr>
            <w:tcW w:w="2015"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lastRenderedPageBreak/>
              <w:t>Родители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Директорот</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Психолог</w:t>
            </w:r>
          </w:p>
        </w:tc>
        <w:tc>
          <w:tcPr>
            <w:tcW w:w="1019"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 xml:space="preserve">Во текот на цела </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Учебна</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година</w:t>
            </w:r>
          </w:p>
        </w:tc>
        <w:tc>
          <w:tcPr>
            <w:tcW w:w="1901"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Наставни содржини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Наставни планови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 xml:space="preserve">Наставни </w:t>
            </w:r>
            <w:r w:rsidRPr="00194C2D">
              <w:rPr>
                <w:rFonts w:ascii="Times New Roman" w:hAnsi="Times New Roman"/>
                <w:b/>
                <w:sz w:val="24"/>
                <w:szCs w:val="24"/>
                <w:lang w:val="mk-MK"/>
              </w:rPr>
              <w:lastRenderedPageBreak/>
              <w:t>програми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Веб страна на БРО</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Веб страна на МОН</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Др.Литература</w:t>
            </w:r>
          </w:p>
        </w:tc>
        <w:tc>
          <w:tcPr>
            <w:tcW w:w="235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lastRenderedPageBreak/>
              <w:t>Подобрување на наставата</w:t>
            </w:r>
          </w:p>
        </w:tc>
      </w:tr>
      <w:tr w:rsidR="00157AB4" w:rsidRPr="00194C2D" w:rsidTr="00157AB4">
        <w:trPr>
          <w:trHeight w:val="1380"/>
        </w:trPr>
        <w:tc>
          <w:tcPr>
            <w:tcW w:w="90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lastRenderedPageBreak/>
              <w:t>Предлози и мислења за уредување на  ентериерот и на дворната површина во училиштето</w:t>
            </w:r>
          </w:p>
          <w:p w:rsidR="00157AB4" w:rsidRPr="00194C2D" w:rsidRDefault="00157AB4" w:rsidP="00973C3D">
            <w:pPr>
              <w:rPr>
                <w:rFonts w:ascii="Times New Roman" w:hAnsi="Times New Roman"/>
                <w:b/>
                <w:sz w:val="24"/>
                <w:szCs w:val="24"/>
                <w:lang w:val="mk-MK"/>
              </w:rPr>
            </w:pPr>
          </w:p>
        </w:tc>
        <w:tc>
          <w:tcPr>
            <w:tcW w:w="1554"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Идеи и предлози околу начинот на уредување и разубавување на ентериерот и дворот на училиштето</w:t>
            </w:r>
          </w:p>
        </w:tc>
        <w:tc>
          <w:tcPr>
            <w:tcW w:w="2015"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Родители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Директорот</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Психолог</w:t>
            </w:r>
          </w:p>
        </w:tc>
        <w:tc>
          <w:tcPr>
            <w:tcW w:w="1019" w:type="dxa"/>
          </w:tcPr>
          <w:p w:rsidR="00157AB4" w:rsidRPr="00194C2D" w:rsidRDefault="00157AB4" w:rsidP="00973C3D">
            <w:pPr>
              <w:rPr>
                <w:rFonts w:ascii="Times New Roman" w:hAnsi="Times New Roman"/>
                <w:b/>
                <w:sz w:val="24"/>
                <w:szCs w:val="24"/>
                <w:lang w:val="mk-MK"/>
              </w:rPr>
            </w:pP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 xml:space="preserve">Во текот на цела </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Учебна</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година</w:t>
            </w:r>
          </w:p>
        </w:tc>
        <w:tc>
          <w:tcPr>
            <w:tcW w:w="1901" w:type="dxa"/>
          </w:tcPr>
          <w:p w:rsidR="00157AB4" w:rsidRPr="00194C2D" w:rsidRDefault="00157AB4" w:rsidP="00973C3D">
            <w:pPr>
              <w:rPr>
                <w:rFonts w:ascii="Times New Roman" w:hAnsi="Times New Roman"/>
                <w:b/>
                <w:sz w:val="24"/>
                <w:szCs w:val="24"/>
                <w:lang w:val="mk-MK"/>
              </w:rPr>
            </w:pP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Општина Карпош</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Интернет</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Стручна Литература</w:t>
            </w:r>
          </w:p>
        </w:tc>
        <w:tc>
          <w:tcPr>
            <w:tcW w:w="2357" w:type="dxa"/>
          </w:tcPr>
          <w:p w:rsidR="00157AB4" w:rsidRPr="00194C2D" w:rsidRDefault="00157AB4" w:rsidP="00973C3D">
            <w:pPr>
              <w:rPr>
                <w:rFonts w:ascii="Times New Roman" w:hAnsi="Times New Roman"/>
                <w:b/>
                <w:sz w:val="24"/>
                <w:szCs w:val="24"/>
                <w:lang w:val="mk-MK"/>
              </w:rPr>
            </w:pP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Подобрување на климата и условите за работа</w:t>
            </w:r>
          </w:p>
        </w:tc>
      </w:tr>
      <w:tr w:rsidR="00157AB4" w:rsidRPr="00194C2D" w:rsidTr="00157AB4">
        <w:trPr>
          <w:trHeight w:val="1065"/>
        </w:trPr>
        <w:tc>
          <w:tcPr>
            <w:tcW w:w="907" w:type="dxa"/>
          </w:tcPr>
          <w:p w:rsidR="00157AB4" w:rsidRPr="00194C2D" w:rsidRDefault="00157AB4" w:rsidP="00973C3D">
            <w:pPr>
              <w:spacing w:before="120"/>
              <w:rPr>
                <w:rFonts w:ascii="Times New Roman" w:hAnsi="Times New Roman"/>
                <w:b/>
                <w:sz w:val="24"/>
                <w:szCs w:val="24"/>
                <w:lang w:val="mk-MK"/>
              </w:rPr>
            </w:pPr>
            <w:r w:rsidRPr="00194C2D">
              <w:rPr>
                <w:rFonts w:ascii="Times New Roman" w:hAnsi="Times New Roman"/>
                <w:b/>
                <w:sz w:val="24"/>
                <w:szCs w:val="24"/>
                <w:lang w:val="mk-MK"/>
              </w:rPr>
              <w:t xml:space="preserve">Мислење на Советот околу Организација на   екскурзии </w:t>
            </w:r>
          </w:p>
          <w:p w:rsidR="00157AB4" w:rsidRPr="00194C2D" w:rsidRDefault="00157AB4" w:rsidP="00973C3D">
            <w:pPr>
              <w:rPr>
                <w:rFonts w:ascii="Times New Roman" w:hAnsi="Times New Roman"/>
                <w:b/>
                <w:sz w:val="24"/>
                <w:szCs w:val="24"/>
                <w:lang w:val="mk-MK"/>
              </w:rPr>
            </w:pPr>
          </w:p>
        </w:tc>
        <w:tc>
          <w:tcPr>
            <w:tcW w:w="1554"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 xml:space="preserve">Квалитетно изведување на </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 xml:space="preserve">Планираните екскурзии </w:t>
            </w:r>
          </w:p>
        </w:tc>
        <w:tc>
          <w:tcPr>
            <w:tcW w:w="2015"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Родители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Директорот</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Психолог</w:t>
            </w:r>
          </w:p>
        </w:tc>
        <w:tc>
          <w:tcPr>
            <w:tcW w:w="1019"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Април</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мај</w:t>
            </w:r>
          </w:p>
        </w:tc>
        <w:tc>
          <w:tcPr>
            <w:tcW w:w="1901"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Правилник за изведување екскурзии</w:t>
            </w:r>
          </w:p>
          <w:p w:rsidR="00157AB4" w:rsidRPr="00EE5099"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Програма за екскурзии на ООУ,,Дитуриа,, за уч.20</w:t>
            </w:r>
            <w:r w:rsidR="0085257E">
              <w:rPr>
                <w:rFonts w:ascii="Times New Roman" w:hAnsi="Times New Roman"/>
                <w:b/>
                <w:sz w:val="24"/>
                <w:szCs w:val="24"/>
                <w:lang w:val="mk-MK"/>
              </w:rPr>
              <w:t>23</w:t>
            </w:r>
            <w:r w:rsidRPr="00194C2D">
              <w:rPr>
                <w:rFonts w:ascii="Times New Roman" w:hAnsi="Times New Roman"/>
                <w:b/>
                <w:sz w:val="24"/>
                <w:szCs w:val="24"/>
                <w:lang w:val="mk-MK"/>
              </w:rPr>
              <w:t>/2</w:t>
            </w:r>
            <w:r w:rsidR="0085257E">
              <w:rPr>
                <w:rFonts w:ascii="Times New Roman" w:hAnsi="Times New Roman"/>
                <w:b/>
                <w:sz w:val="24"/>
                <w:szCs w:val="24"/>
                <w:lang w:val="mk-MK"/>
              </w:rPr>
              <w:t>4</w:t>
            </w:r>
          </w:p>
        </w:tc>
        <w:tc>
          <w:tcPr>
            <w:tcW w:w="235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Активно учество на Советот на родителите во организирањето и изведувањето на екскурзиите</w:t>
            </w:r>
          </w:p>
        </w:tc>
      </w:tr>
      <w:tr w:rsidR="00157AB4" w:rsidRPr="00194C2D" w:rsidTr="00157AB4">
        <w:trPr>
          <w:trHeight w:val="885"/>
        </w:trPr>
        <w:tc>
          <w:tcPr>
            <w:tcW w:w="907" w:type="dxa"/>
          </w:tcPr>
          <w:p w:rsidR="00157AB4" w:rsidRPr="00194C2D" w:rsidRDefault="00157AB4" w:rsidP="00973C3D">
            <w:pPr>
              <w:spacing w:before="120"/>
              <w:rPr>
                <w:rFonts w:ascii="Times New Roman" w:hAnsi="Times New Roman"/>
                <w:b/>
                <w:caps/>
                <w:sz w:val="24"/>
                <w:szCs w:val="24"/>
                <w:u w:val="single"/>
                <w:lang w:val="mk-MK"/>
              </w:rPr>
            </w:pPr>
            <w:r w:rsidRPr="00194C2D">
              <w:rPr>
                <w:rFonts w:ascii="Times New Roman" w:hAnsi="Times New Roman"/>
                <w:b/>
                <w:sz w:val="24"/>
                <w:szCs w:val="24"/>
                <w:lang w:val="mk-MK"/>
              </w:rPr>
              <w:t>Разгледување жалби на родителите во врска со воспитно – образовната работа</w:t>
            </w:r>
          </w:p>
          <w:p w:rsidR="00157AB4" w:rsidRPr="00194C2D" w:rsidRDefault="00157AB4" w:rsidP="00973C3D">
            <w:pPr>
              <w:rPr>
                <w:rFonts w:ascii="Times New Roman" w:hAnsi="Times New Roman"/>
                <w:b/>
                <w:sz w:val="24"/>
                <w:szCs w:val="24"/>
                <w:lang w:val="mk-MK"/>
              </w:rPr>
            </w:pPr>
          </w:p>
        </w:tc>
        <w:tc>
          <w:tcPr>
            <w:tcW w:w="1554" w:type="dxa"/>
          </w:tcPr>
          <w:p w:rsidR="00157AB4" w:rsidRPr="00194C2D" w:rsidRDefault="00157AB4" w:rsidP="00973C3D">
            <w:pPr>
              <w:rPr>
                <w:rFonts w:ascii="Times New Roman" w:hAnsi="Times New Roman"/>
                <w:b/>
                <w:sz w:val="24"/>
                <w:szCs w:val="24"/>
                <w:lang w:val="mk-MK"/>
              </w:rPr>
            </w:pP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Надминување на проблемите и несогласувањата  во однос на В-О работа во училиштето</w:t>
            </w:r>
          </w:p>
        </w:tc>
        <w:tc>
          <w:tcPr>
            <w:tcW w:w="2015"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Родители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Директорот</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Психолог</w:t>
            </w:r>
          </w:p>
        </w:tc>
        <w:tc>
          <w:tcPr>
            <w:tcW w:w="1019"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 xml:space="preserve">Во текот на цела </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Учебна</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година</w:t>
            </w:r>
          </w:p>
        </w:tc>
        <w:tc>
          <w:tcPr>
            <w:tcW w:w="1901"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Извештаи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Анкети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Сознанија од работата</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Евидентни листови</w:t>
            </w:r>
          </w:p>
        </w:tc>
        <w:tc>
          <w:tcPr>
            <w:tcW w:w="2357" w:type="dxa"/>
          </w:tcPr>
          <w:p w:rsidR="00157AB4" w:rsidRPr="00194C2D" w:rsidRDefault="00157AB4" w:rsidP="00973C3D">
            <w:pPr>
              <w:rPr>
                <w:rFonts w:ascii="Times New Roman" w:hAnsi="Times New Roman"/>
                <w:b/>
                <w:sz w:val="24"/>
                <w:szCs w:val="24"/>
                <w:lang w:val="mk-MK"/>
              </w:rPr>
            </w:pP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Надминување на причините за поднесените жалби</w:t>
            </w:r>
          </w:p>
        </w:tc>
      </w:tr>
      <w:tr w:rsidR="00157AB4" w:rsidRPr="00194C2D" w:rsidTr="00157AB4">
        <w:trPr>
          <w:trHeight w:val="705"/>
        </w:trPr>
        <w:tc>
          <w:tcPr>
            <w:tcW w:w="90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Мислење за годишен извештај за работа на училиштето</w:t>
            </w:r>
          </w:p>
        </w:tc>
        <w:tc>
          <w:tcPr>
            <w:tcW w:w="1554"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Усвојување на Полугодишниот извештај</w:t>
            </w:r>
          </w:p>
        </w:tc>
        <w:tc>
          <w:tcPr>
            <w:tcW w:w="2015"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Родители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Директорот</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Психолог</w:t>
            </w:r>
          </w:p>
        </w:tc>
        <w:tc>
          <w:tcPr>
            <w:tcW w:w="1019"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 xml:space="preserve">Во текот на цела </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Учебна</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година</w:t>
            </w:r>
          </w:p>
        </w:tc>
        <w:tc>
          <w:tcPr>
            <w:tcW w:w="1901"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Годишен извештај</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Анализи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Статистички</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пподатоци</w:t>
            </w:r>
          </w:p>
        </w:tc>
        <w:tc>
          <w:tcPr>
            <w:tcW w:w="2357" w:type="dxa"/>
          </w:tcPr>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Согледување на забелешките на родителите околу содржините во Годишниот</w:t>
            </w:r>
          </w:p>
          <w:p w:rsidR="00157AB4" w:rsidRPr="00194C2D" w:rsidRDefault="00157AB4" w:rsidP="00973C3D">
            <w:pPr>
              <w:rPr>
                <w:rFonts w:ascii="Times New Roman" w:hAnsi="Times New Roman"/>
                <w:b/>
                <w:sz w:val="24"/>
                <w:szCs w:val="24"/>
                <w:lang w:val="mk-MK"/>
              </w:rPr>
            </w:pPr>
            <w:r w:rsidRPr="00194C2D">
              <w:rPr>
                <w:rFonts w:ascii="Times New Roman" w:hAnsi="Times New Roman"/>
                <w:b/>
                <w:sz w:val="24"/>
                <w:szCs w:val="24"/>
                <w:lang w:val="mk-MK"/>
              </w:rPr>
              <w:t xml:space="preserve">извештај  и план за </w:t>
            </w:r>
            <w:r w:rsidRPr="00194C2D">
              <w:rPr>
                <w:rFonts w:ascii="Times New Roman" w:hAnsi="Times New Roman"/>
                <w:b/>
                <w:sz w:val="24"/>
                <w:szCs w:val="24"/>
                <w:lang w:val="mk-MK"/>
              </w:rPr>
              <w:lastRenderedPageBreak/>
              <w:t>преземање мерки за нивно надминување</w:t>
            </w:r>
          </w:p>
        </w:tc>
      </w:tr>
    </w:tbl>
    <w:p w:rsidR="00157AB4" w:rsidRPr="00194C2D" w:rsidRDefault="00157AB4" w:rsidP="00157AB4">
      <w:pPr>
        <w:jc w:val="both"/>
        <w:rPr>
          <w:rFonts w:ascii="Times New Roman" w:hAnsi="Times New Roman"/>
          <w:sz w:val="24"/>
          <w:szCs w:val="24"/>
          <w:lang w:val="mk-MK"/>
        </w:rPr>
      </w:pPr>
      <w:r w:rsidRPr="00194C2D">
        <w:rPr>
          <w:rFonts w:ascii="Times New Roman" w:hAnsi="Times New Roman"/>
          <w:sz w:val="24"/>
          <w:szCs w:val="24"/>
          <w:lang w:val="es-AR"/>
        </w:rPr>
        <w:lastRenderedPageBreak/>
        <w:tab/>
      </w:r>
      <w:r w:rsidRPr="00194C2D">
        <w:rPr>
          <w:rFonts w:ascii="Times New Roman" w:hAnsi="Times New Roman"/>
          <w:sz w:val="24"/>
          <w:szCs w:val="24"/>
          <w:lang w:val="es-AR"/>
        </w:rPr>
        <w:tab/>
      </w:r>
      <w:r w:rsidRPr="00194C2D">
        <w:rPr>
          <w:rFonts w:ascii="Times New Roman" w:hAnsi="Times New Roman"/>
          <w:sz w:val="24"/>
          <w:szCs w:val="24"/>
          <w:lang w:val="es-AR"/>
        </w:rPr>
        <w:tab/>
      </w:r>
      <w:r w:rsidRPr="00194C2D">
        <w:rPr>
          <w:rFonts w:ascii="Times New Roman" w:hAnsi="Times New Roman"/>
          <w:sz w:val="24"/>
          <w:szCs w:val="24"/>
          <w:lang w:val="es-AR"/>
        </w:rPr>
        <w:tab/>
      </w:r>
      <w:r w:rsidRPr="00194C2D">
        <w:rPr>
          <w:rFonts w:ascii="Times New Roman" w:hAnsi="Times New Roman"/>
          <w:sz w:val="24"/>
          <w:szCs w:val="24"/>
          <w:lang w:val="es-AR"/>
        </w:rPr>
        <w:tab/>
      </w:r>
      <w:r w:rsidRPr="00194C2D">
        <w:rPr>
          <w:rFonts w:ascii="Times New Roman" w:hAnsi="Times New Roman"/>
          <w:sz w:val="24"/>
          <w:szCs w:val="24"/>
          <w:lang w:val="es-AR"/>
        </w:rPr>
        <w:tab/>
      </w:r>
      <w:r w:rsidRPr="00194C2D">
        <w:rPr>
          <w:rFonts w:ascii="Times New Roman" w:hAnsi="Times New Roman"/>
          <w:sz w:val="24"/>
          <w:szCs w:val="24"/>
          <w:lang w:val="mk-MK"/>
        </w:rPr>
        <w:t xml:space="preserve"> </w:t>
      </w:r>
    </w:p>
    <w:p w:rsidR="00E17221" w:rsidRDefault="00E17221" w:rsidP="00157AB4">
      <w:pPr>
        <w:spacing w:before="120"/>
        <w:rPr>
          <w:rFonts w:ascii="Times New Roman" w:hAnsi="Times New Roman"/>
          <w:b/>
          <w:caps/>
          <w:sz w:val="24"/>
          <w:szCs w:val="24"/>
          <w:lang w:val="mk-MK"/>
        </w:rPr>
      </w:pPr>
    </w:p>
    <w:p w:rsidR="00E17221" w:rsidRPr="00194C2D" w:rsidRDefault="00E17221" w:rsidP="00157AB4">
      <w:pPr>
        <w:spacing w:before="120"/>
        <w:rPr>
          <w:rFonts w:ascii="Times New Roman" w:hAnsi="Times New Roman"/>
          <w:b/>
          <w:caps/>
          <w:sz w:val="24"/>
          <w:szCs w:val="24"/>
          <w:lang w:val="mk-MK"/>
        </w:rPr>
      </w:pPr>
    </w:p>
    <w:p w:rsidR="00157AB4" w:rsidRPr="00194C2D" w:rsidRDefault="00157AB4" w:rsidP="00157AB4">
      <w:pPr>
        <w:rPr>
          <w:rFonts w:ascii="Times New Roman" w:hAnsi="Times New Roman"/>
          <w:b/>
          <w:sz w:val="24"/>
          <w:szCs w:val="24"/>
          <w:lang w:val="mk-MK"/>
        </w:rPr>
      </w:pPr>
    </w:p>
    <w:p w:rsidR="00157AB4" w:rsidRPr="00194C2D" w:rsidRDefault="00157AB4" w:rsidP="00157AB4">
      <w:pPr>
        <w:rPr>
          <w:rFonts w:ascii="Times New Roman" w:hAnsi="Times New Roman"/>
          <w:b/>
          <w:sz w:val="24"/>
          <w:szCs w:val="24"/>
          <w:lang w:val="mk-MK"/>
        </w:rPr>
      </w:pPr>
      <w:r w:rsidRPr="00194C2D">
        <w:rPr>
          <w:rFonts w:ascii="Times New Roman" w:hAnsi="Times New Roman"/>
          <w:sz w:val="24"/>
          <w:szCs w:val="24"/>
          <w:lang w:val="mk-MK"/>
        </w:rPr>
        <w:t xml:space="preserve">                                                  </w:t>
      </w:r>
    </w:p>
    <w:tbl>
      <w:tblPr>
        <w:tblpPr w:leftFromText="180" w:rightFromText="180" w:vertAnchor="page" w:horzAnchor="margin" w:tblpXSpec="center" w:tblpY="5285"/>
        <w:tblW w:w="1062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1E0"/>
      </w:tblPr>
      <w:tblGrid>
        <w:gridCol w:w="4500"/>
        <w:gridCol w:w="6120"/>
      </w:tblGrid>
      <w:tr w:rsidR="00157AB4" w:rsidRPr="00194C2D" w:rsidTr="00DA6171">
        <w:trPr>
          <w:trHeight w:val="1070"/>
        </w:trPr>
        <w:tc>
          <w:tcPr>
            <w:tcW w:w="4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7AB4" w:rsidRPr="00194C2D" w:rsidRDefault="00157AB4" w:rsidP="00973C3D">
            <w:pPr>
              <w:rPr>
                <w:rFonts w:ascii="Times New Roman" w:hAnsi="Times New Roman"/>
                <w:sz w:val="24"/>
                <w:szCs w:val="24"/>
                <w:lang w:val="ru-RU"/>
              </w:rPr>
            </w:pPr>
          </w:p>
          <w:p w:rsidR="00157AB4" w:rsidRPr="00194C2D" w:rsidRDefault="00157AB4" w:rsidP="00973C3D">
            <w:pPr>
              <w:rPr>
                <w:rFonts w:ascii="Times New Roman" w:hAnsi="Times New Roman"/>
                <w:sz w:val="24"/>
                <w:szCs w:val="24"/>
                <w:lang w:val="ru-RU"/>
              </w:rPr>
            </w:pPr>
          </w:p>
          <w:p w:rsidR="00157AB4" w:rsidRPr="00194C2D" w:rsidRDefault="00157AB4" w:rsidP="00973C3D">
            <w:pPr>
              <w:rPr>
                <w:rFonts w:ascii="Times New Roman" w:hAnsi="Times New Roman"/>
                <w:sz w:val="24"/>
                <w:szCs w:val="24"/>
                <w:lang w:val="ru-RU"/>
              </w:rPr>
            </w:pPr>
            <w:r w:rsidRPr="00194C2D">
              <w:rPr>
                <w:rFonts w:ascii="Times New Roman" w:hAnsi="Times New Roman"/>
                <w:sz w:val="24"/>
                <w:szCs w:val="24"/>
                <w:lang w:val="ru-RU"/>
              </w:rPr>
              <w:t xml:space="preserve">                   П О Д Р А Ч Ј А</w:t>
            </w:r>
          </w:p>
        </w:tc>
        <w:tc>
          <w:tcPr>
            <w:tcW w:w="6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7AB4" w:rsidRPr="00194C2D" w:rsidRDefault="00157AB4" w:rsidP="00973C3D">
            <w:pPr>
              <w:rPr>
                <w:rFonts w:ascii="Times New Roman" w:hAnsi="Times New Roman"/>
                <w:sz w:val="24"/>
                <w:szCs w:val="24"/>
                <w:lang w:val="ru-RU"/>
              </w:rPr>
            </w:pPr>
          </w:p>
          <w:p w:rsidR="00157AB4" w:rsidRPr="00194C2D" w:rsidRDefault="00157AB4" w:rsidP="00973C3D">
            <w:pPr>
              <w:rPr>
                <w:rFonts w:ascii="Times New Roman" w:hAnsi="Times New Roman"/>
                <w:sz w:val="24"/>
                <w:szCs w:val="24"/>
                <w:lang w:val="ru-RU"/>
              </w:rPr>
            </w:pPr>
          </w:p>
          <w:p w:rsidR="00157AB4" w:rsidRPr="00194C2D" w:rsidRDefault="00157AB4" w:rsidP="00973C3D">
            <w:pPr>
              <w:rPr>
                <w:rFonts w:ascii="Times New Roman" w:hAnsi="Times New Roman"/>
                <w:sz w:val="24"/>
                <w:szCs w:val="24"/>
                <w:lang w:val="ru-RU"/>
              </w:rPr>
            </w:pPr>
            <w:r w:rsidRPr="00194C2D">
              <w:rPr>
                <w:rFonts w:ascii="Times New Roman" w:hAnsi="Times New Roman"/>
                <w:b/>
                <w:sz w:val="24"/>
                <w:szCs w:val="24"/>
                <w:lang w:val="ru-RU"/>
              </w:rPr>
              <w:t xml:space="preserve">                    </w:t>
            </w:r>
            <w:r w:rsidRPr="00194C2D">
              <w:rPr>
                <w:rFonts w:ascii="Times New Roman" w:hAnsi="Times New Roman"/>
                <w:sz w:val="24"/>
                <w:szCs w:val="24"/>
                <w:lang w:val="ru-RU"/>
              </w:rPr>
              <w:t xml:space="preserve">П   Р И О Р И Т Е Т И  </w:t>
            </w:r>
          </w:p>
        </w:tc>
      </w:tr>
      <w:tr w:rsidR="00157AB4" w:rsidRPr="00194C2D" w:rsidTr="00DA6171">
        <w:trPr>
          <w:trHeight w:val="1419"/>
        </w:trPr>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1. Наставни планови и програми</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Поорганизирано следење и реализирање на</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Програма образование за вештини на живеење и воннаставните активности</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Интегрирање на Еколошка едукација во наставната програма</w:t>
            </w:r>
          </w:p>
        </w:tc>
      </w:tr>
      <w:tr w:rsidR="00157AB4" w:rsidRPr="00194C2D" w:rsidTr="00DA6171">
        <w:trPr>
          <w:trHeight w:val="878"/>
        </w:trPr>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2. Постигања на учениците</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Унапредување на процесот на оценувањето,</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Следење на постигањата на учениците и</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Информирање преку електронски дневник</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Имплементирање на Сумативно и Формативно оценување</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Организација и спроведување на допонителната и додатната настава</w:t>
            </w:r>
          </w:p>
          <w:p w:rsidR="00157AB4" w:rsidRPr="00194C2D" w:rsidRDefault="00157AB4" w:rsidP="00973C3D">
            <w:pPr>
              <w:rPr>
                <w:rFonts w:ascii="Times New Roman" w:hAnsi="Times New Roman"/>
                <w:b/>
                <w:sz w:val="24"/>
                <w:szCs w:val="24"/>
                <w:lang w:val="ru-RU"/>
              </w:rPr>
            </w:pPr>
          </w:p>
        </w:tc>
      </w:tr>
      <w:tr w:rsidR="00157AB4" w:rsidRPr="00194C2D" w:rsidTr="00DA6171">
        <w:trPr>
          <w:trHeight w:val="1032"/>
        </w:trPr>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3. Учење и настава</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Имплементирање на оценувањето, дополнителната и додатната настава во планирањето на наставниците и примената</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на ИКТ</w:t>
            </w:r>
          </w:p>
        </w:tc>
      </w:tr>
      <w:tr w:rsidR="00157AB4" w:rsidRPr="00194C2D" w:rsidTr="00DA6171">
        <w:trPr>
          <w:trHeight w:val="986"/>
        </w:trPr>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4. Подршка на учениците</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Унапредување на советодавната работа и</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грижата за здравјето</w:t>
            </w:r>
          </w:p>
        </w:tc>
      </w:tr>
      <w:tr w:rsidR="00157AB4" w:rsidRPr="00194C2D" w:rsidTr="00DA6171">
        <w:trPr>
          <w:trHeight w:val="1072"/>
        </w:trPr>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lastRenderedPageBreak/>
              <w:t>5. Етос, училишна клима</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Создавање училишна клима на соживот и</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промовирање ненасилство</w:t>
            </w:r>
          </w:p>
        </w:tc>
      </w:tr>
      <w:tr w:rsidR="00157AB4" w:rsidRPr="00194C2D" w:rsidTr="00DA6171">
        <w:trPr>
          <w:trHeight w:val="1060"/>
        </w:trPr>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6. Ресурси</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Обезбедување на услови за унапредување на</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реализацијата  на наставата и работата на</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училиштето</w:t>
            </w:r>
          </w:p>
          <w:p w:rsidR="00157AB4" w:rsidRPr="00194C2D" w:rsidRDefault="00157AB4" w:rsidP="00973C3D">
            <w:pPr>
              <w:rPr>
                <w:rFonts w:ascii="Times New Roman" w:hAnsi="Times New Roman"/>
                <w:b/>
                <w:sz w:val="24"/>
                <w:szCs w:val="24"/>
                <w:lang w:val="ru-RU"/>
              </w:rPr>
            </w:pPr>
          </w:p>
        </w:tc>
      </w:tr>
      <w:tr w:rsidR="00157AB4" w:rsidRPr="00194C2D" w:rsidTr="00DA6171">
        <w:trPr>
          <w:trHeight w:val="1421"/>
        </w:trPr>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7. Раководство, кр</w:t>
            </w:r>
            <w:r w:rsidRPr="00194C2D">
              <w:rPr>
                <w:rFonts w:ascii="Times New Roman" w:hAnsi="Times New Roman"/>
                <w:b/>
                <w:sz w:val="24"/>
                <w:szCs w:val="24"/>
                <w:shd w:val="clear" w:color="auto" w:fill="F3F3F3"/>
                <w:lang w:val="ru-RU"/>
              </w:rPr>
              <w:t>е</w:t>
            </w:r>
            <w:r w:rsidRPr="00194C2D">
              <w:rPr>
                <w:rFonts w:ascii="Times New Roman" w:hAnsi="Times New Roman"/>
                <w:b/>
                <w:sz w:val="24"/>
                <w:szCs w:val="24"/>
                <w:lang w:val="ru-RU"/>
              </w:rPr>
              <w:t>ирање на</w:t>
            </w:r>
          </w:p>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 xml:space="preserve">    политика</w:t>
            </w:r>
          </w:p>
          <w:p w:rsidR="00157AB4" w:rsidRPr="00194C2D" w:rsidRDefault="00157AB4" w:rsidP="00973C3D">
            <w:pPr>
              <w:rPr>
                <w:rFonts w:ascii="Times New Roman" w:hAnsi="Times New Roman"/>
                <w:b/>
                <w:sz w:val="24"/>
                <w:szCs w:val="24"/>
                <w:lang w:val="ru-RU"/>
              </w:rPr>
            </w:pP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rsidR="00157AB4" w:rsidRPr="00194C2D" w:rsidRDefault="00157AB4" w:rsidP="00973C3D">
            <w:pPr>
              <w:rPr>
                <w:rFonts w:ascii="Times New Roman" w:hAnsi="Times New Roman"/>
                <w:b/>
                <w:sz w:val="24"/>
                <w:szCs w:val="24"/>
                <w:lang w:val="ru-RU"/>
              </w:rPr>
            </w:pPr>
            <w:r w:rsidRPr="00194C2D">
              <w:rPr>
                <w:rFonts w:ascii="Times New Roman" w:hAnsi="Times New Roman"/>
                <w:b/>
                <w:sz w:val="24"/>
                <w:szCs w:val="24"/>
                <w:lang w:val="ru-RU"/>
              </w:rPr>
              <w:t>Подобрување на ефективноста и иновативноста на вработените со изнаоѓање форми на мотивација</w:t>
            </w:r>
          </w:p>
        </w:tc>
      </w:tr>
    </w:tbl>
    <w:p w:rsidR="00157AB4" w:rsidRPr="00194C2D" w:rsidRDefault="00157AB4" w:rsidP="00157AB4">
      <w:pPr>
        <w:ind w:firstLine="720"/>
        <w:rPr>
          <w:rFonts w:ascii="Times New Roman" w:hAnsi="Times New Roman"/>
          <w:sz w:val="24"/>
          <w:szCs w:val="24"/>
        </w:rPr>
      </w:pPr>
    </w:p>
    <w:p w:rsidR="00157AB4" w:rsidRDefault="00157AB4">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Default="00E17221">
      <w:pPr>
        <w:rPr>
          <w:rFonts w:ascii="Times New Roman" w:hAnsi="Times New Roman"/>
          <w:sz w:val="24"/>
          <w:szCs w:val="24"/>
          <w:lang w:val="mk-MK"/>
        </w:rPr>
      </w:pPr>
    </w:p>
    <w:p w:rsidR="00E17221" w:rsidRPr="00E17221" w:rsidRDefault="00E17221">
      <w:pPr>
        <w:rPr>
          <w:rFonts w:ascii="Times New Roman" w:hAnsi="Times New Roman"/>
          <w:sz w:val="24"/>
          <w:szCs w:val="24"/>
          <w:lang w:val="mk-MK"/>
        </w:rPr>
      </w:pPr>
    </w:p>
    <w:p w:rsidR="00157AB4" w:rsidRPr="00194C2D" w:rsidRDefault="00DA6171" w:rsidP="00DA6171">
      <w:pPr>
        <w:tabs>
          <w:tab w:val="left" w:pos="3924"/>
        </w:tabs>
        <w:jc w:val="center"/>
        <w:rPr>
          <w:rFonts w:ascii="Times New Roman" w:hAnsi="Times New Roman"/>
          <w:b/>
          <w:bCs/>
          <w:sz w:val="24"/>
          <w:szCs w:val="24"/>
        </w:rPr>
      </w:pPr>
      <w:r w:rsidRPr="00194C2D">
        <w:rPr>
          <w:rFonts w:ascii="Times New Roman" w:hAnsi="Times New Roman"/>
          <w:b/>
          <w:bCs/>
          <w:sz w:val="24"/>
          <w:szCs w:val="24"/>
          <w:lang w:val="mk-MK"/>
        </w:rPr>
        <w:lastRenderedPageBreak/>
        <w:t>ПРОГРАМА ЗА РАБОТА НА НАСТАВНИЧКИОТ СОВЕТ</w:t>
      </w:r>
    </w:p>
    <w:tbl>
      <w:tblPr>
        <w:tblW w:w="100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8"/>
        <w:gridCol w:w="2029"/>
        <w:gridCol w:w="1681"/>
        <w:gridCol w:w="3232"/>
      </w:tblGrid>
      <w:tr w:rsidR="000142CC" w:rsidRPr="00194C2D" w:rsidTr="000142CC">
        <w:tc>
          <w:tcPr>
            <w:tcW w:w="3135" w:type="dxa"/>
          </w:tcPr>
          <w:p w:rsidR="000142CC" w:rsidRPr="00194C2D" w:rsidRDefault="000142CC" w:rsidP="00973C3D">
            <w:pPr>
              <w:rPr>
                <w:rFonts w:ascii="Times New Roman" w:hAnsi="Times New Roman"/>
                <w:b/>
                <w:color w:val="000000" w:themeColor="text1"/>
                <w:sz w:val="24"/>
                <w:szCs w:val="24"/>
                <w:lang w:val="mk-MK"/>
              </w:rPr>
            </w:pPr>
            <w:r w:rsidRPr="00194C2D">
              <w:rPr>
                <w:rFonts w:ascii="Times New Roman" w:hAnsi="Times New Roman"/>
                <w:b/>
                <w:color w:val="000000" w:themeColor="text1"/>
                <w:sz w:val="24"/>
                <w:szCs w:val="24"/>
                <w:lang w:val="mk-MK"/>
              </w:rPr>
              <w:t>Планирана</w:t>
            </w:r>
          </w:p>
          <w:p w:rsidR="000142CC" w:rsidRPr="00194C2D" w:rsidRDefault="000142CC" w:rsidP="00973C3D">
            <w:pPr>
              <w:rPr>
                <w:rFonts w:ascii="Times New Roman" w:hAnsi="Times New Roman"/>
                <w:b/>
                <w:color w:val="000000" w:themeColor="text1"/>
                <w:sz w:val="24"/>
                <w:szCs w:val="24"/>
                <w:lang w:val="mk-MK"/>
              </w:rPr>
            </w:pPr>
            <w:r w:rsidRPr="00194C2D">
              <w:rPr>
                <w:rFonts w:ascii="Times New Roman" w:hAnsi="Times New Roman"/>
                <w:b/>
                <w:color w:val="000000" w:themeColor="text1"/>
                <w:sz w:val="24"/>
                <w:szCs w:val="24"/>
                <w:lang w:val="mk-MK"/>
              </w:rPr>
              <w:t>активност</w:t>
            </w:r>
          </w:p>
        </w:tc>
        <w:tc>
          <w:tcPr>
            <w:tcW w:w="2036" w:type="dxa"/>
          </w:tcPr>
          <w:p w:rsidR="000142CC" w:rsidRPr="00194C2D" w:rsidRDefault="000142CC" w:rsidP="00973C3D">
            <w:pPr>
              <w:rPr>
                <w:rFonts w:ascii="Times New Roman" w:hAnsi="Times New Roman"/>
                <w:b/>
                <w:color w:val="000000" w:themeColor="text1"/>
                <w:sz w:val="24"/>
                <w:szCs w:val="24"/>
                <w:lang w:val="mk-MK"/>
              </w:rPr>
            </w:pPr>
            <w:r w:rsidRPr="00194C2D">
              <w:rPr>
                <w:rFonts w:ascii="Times New Roman" w:hAnsi="Times New Roman"/>
                <w:b/>
                <w:color w:val="000000" w:themeColor="text1"/>
                <w:sz w:val="24"/>
                <w:szCs w:val="24"/>
                <w:lang w:val="mk-MK"/>
              </w:rPr>
              <w:t xml:space="preserve">                         Реализатор</w:t>
            </w:r>
          </w:p>
        </w:tc>
        <w:tc>
          <w:tcPr>
            <w:tcW w:w="1685" w:type="dxa"/>
          </w:tcPr>
          <w:p w:rsidR="000142CC" w:rsidRPr="00194C2D" w:rsidRDefault="000142CC" w:rsidP="00973C3D">
            <w:pPr>
              <w:rPr>
                <w:rFonts w:ascii="Times New Roman" w:hAnsi="Times New Roman"/>
                <w:b/>
                <w:color w:val="000000" w:themeColor="text1"/>
                <w:sz w:val="24"/>
                <w:szCs w:val="24"/>
                <w:lang w:val="mk-MK"/>
              </w:rPr>
            </w:pPr>
            <w:r w:rsidRPr="00194C2D">
              <w:rPr>
                <w:rFonts w:ascii="Times New Roman" w:hAnsi="Times New Roman"/>
                <w:b/>
                <w:color w:val="000000" w:themeColor="text1"/>
                <w:sz w:val="24"/>
                <w:szCs w:val="24"/>
                <w:lang w:val="mk-MK"/>
              </w:rPr>
              <w:t>ВРЕМЕ</w:t>
            </w:r>
          </w:p>
        </w:tc>
        <w:tc>
          <w:tcPr>
            <w:tcW w:w="3234" w:type="dxa"/>
          </w:tcPr>
          <w:p w:rsidR="000142CC" w:rsidRPr="00194C2D" w:rsidRDefault="000142CC" w:rsidP="00973C3D">
            <w:pPr>
              <w:rPr>
                <w:rFonts w:ascii="Times New Roman" w:hAnsi="Times New Roman"/>
                <w:b/>
                <w:color w:val="000000" w:themeColor="text1"/>
                <w:sz w:val="24"/>
                <w:szCs w:val="24"/>
                <w:lang w:val="mk-MK"/>
              </w:rPr>
            </w:pPr>
            <w:r w:rsidRPr="00194C2D">
              <w:rPr>
                <w:rFonts w:ascii="Times New Roman" w:hAnsi="Times New Roman"/>
                <w:b/>
                <w:color w:val="000000" w:themeColor="text1"/>
                <w:sz w:val="24"/>
                <w:szCs w:val="24"/>
                <w:lang w:val="mk-MK"/>
              </w:rPr>
              <w:t>Очекувани ефекти</w:t>
            </w:r>
          </w:p>
        </w:tc>
      </w:tr>
      <w:tr w:rsidR="000142CC" w:rsidRPr="00194C2D" w:rsidTr="000142CC">
        <w:tc>
          <w:tcPr>
            <w:tcW w:w="313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Запознавање  со законска регулатива,насоките за реализирање на наставата,Утврдување на бројот на часови,распоред на часови,избор на одд.раководители и претседатели на стручни активи и членови во тимови за изведување воннаставни активности</w:t>
            </w:r>
          </w:p>
        </w:tc>
        <w:tc>
          <w:tcPr>
            <w:tcW w:w="2036" w:type="dxa"/>
          </w:tcPr>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 Директор</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Наставници</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Психолог                                                     </w:t>
            </w:r>
          </w:p>
        </w:tc>
        <w:tc>
          <w:tcPr>
            <w:tcW w:w="1685" w:type="dxa"/>
          </w:tcPr>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август </w:t>
            </w:r>
          </w:p>
          <w:p w:rsidR="000142CC" w:rsidRPr="00EE5099" w:rsidRDefault="000142CC" w:rsidP="00973C3D">
            <w:pPr>
              <w:rPr>
                <w:rFonts w:ascii="Times New Roman" w:hAnsi="Times New Roman"/>
                <w:b/>
                <w:sz w:val="24"/>
                <w:szCs w:val="24"/>
                <w:lang w:val="mk-MK"/>
              </w:rPr>
            </w:pPr>
            <w:r w:rsidRPr="00194C2D">
              <w:rPr>
                <w:rFonts w:ascii="Times New Roman" w:hAnsi="Times New Roman"/>
                <w:b/>
                <w:sz w:val="24"/>
                <w:szCs w:val="24"/>
                <w:lang w:val="mk-MK"/>
              </w:rPr>
              <w:t>20</w:t>
            </w:r>
            <w:r w:rsidR="00DA6171" w:rsidRPr="00194C2D">
              <w:rPr>
                <w:rFonts w:ascii="Times New Roman" w:hAnsi="Times New Roman"/>
                <w:b/>
                <w:sz w:val="24"/>
                <w:szCs w:val="24"/>
                <w:lang w:val="bs-Latn-BA"/>
              </w:rPr>
              <w:t>2</w:t>
            </w:r>
            <w:r w:rsidR="0085257E">
              <w:rPr>
                <w:rFonts w:ascii="Times New Roman" w:hAnsi="Times New Roman"/>
                <w:b/>
                <w:sz w:val="24"/>
                <w:szCs w:val="24"/>
                <w:lang w:val="mk-MK"/>
              </w:rPr>
              <w:t>3</w:t>
            </w:r>
          </w:p>
        </w:tc>
        <w:tc>
          <w:tcPr>
            <w:tcW w:w="3234"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Комплетна слика за активностите и работните обврски согласно кои наставниците треба да се раководат во планирањето на наставата</w:t>
            </w:r>
          </w:p>
        </w:tc>
      </w:tr>
      <w:tr w:rsidR="000142CC" w:rsidRPr="00194C2D" w:rsidTr="000142CC">
        <w:tc>
          <w:tcPr>
            <w:tcW w:w="313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Презентација и разгледување на Годишната програма за работа за учебната 2019/20 год.</w:t>
            </w:r>
          </w:p>
        </w:tc>
        <w:tc>
          <w:tcPr>
            <w:tcW w:w="2036"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Директор</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Наставници</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Психолог                                                     </w:t>
            </w:r>
          </w:p>
        </w:tc>
        <w:tc>
          <w:tcPr>
            <w:tcW w:w="168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август </w:t>
            </w:r>
          </w:p>
          <w:p w:rsidR="000142CC" w:rsidRPr="00EE5099" w:rsidRDefault="000142CC" w:rsidP="00973C3D">
            <w:pPr>
              <w:rPr>
                <w:rFonts w:ascii="Times New Roman" w:hAnsi="Times New Roman"/>
                <w:b/>
                <w:sz w:val="24"/>
                <w:szCs w:val="24"/>
                <w:lang w:val="mk-MK"/>
              </w:rPr>
            </w:pPr>
            <w:r w:rsidRPr="00194C2D">
              <w:rPr>
                <w:rFonts w:ascii="Times New Roman" w:hAnsi="Times New Roman"/>
                <w:b/>
                <w:sz w:val="24"/>
                <w:szCs w:val="24"/>
                <w:lang w:val="mk-MK"/>
              </w:rPr>
              <w:t>20</w:t>
            </w:r>
            <w:r w:rsidR="00DA6171" w:rsidRPr="00194C2D">
              <w:rPr>
                <w:rFonts w:ascii="Times New Roman" w:hAnsi="Times New Roman"/>
                <w:b/>
                <w:sz w:val="24"/>
                <w:szCs w:val="24"/>
                <w:lang w:val="bs-Latn-BA"/>
              </w:rPr>
              <w:t>2</w:t>
            </w:r>
            <w:r w:rsidR="0085257E">
              <w:rPr>
                <w:rFonts w:ascii="Times New Roman" w:hAnsi="Times New Roman"/>
                <w:b/>
                <w:sz w:val="24"/>
                <w:szCs w:val="24"/>
                <w:lang w:val="mk-MK"/>
              </w:rPr>
              <w:t>3</w:t>
            </w:r>
          </w:p>
        </w:tc>
        <w:tc>
          <w:tcPr>
            <w:tcW w:w="3234"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Мислење по предлогот на Годишната програма за работа за учебната 2019/20</w:t>
            </w:r>
          </w:p>
        </w:tc>
      </w:tr>
      <w:tr w:rsidR="000142CC" w:rsidRPr="00194C2D" w:rsidTr="000142CC">
        <w:tc>
          <w:tcPr>
            <w:tcW w:w="313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Насоки за пополнување на педагошката документација и распоредот за додатна и дополнителна настава како новина</w:t>
            </w:r>
          </w:p>
        </w:tc>
        <w:tc>
          <w:tcPr>
            <w:tcW w:w="2036"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Директор</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Наставници</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Психолог                                                     </w:t>
            </w:r>
          </w:p>
        </w:tc>
        <w:tc>
          <w:tcPr>
            <w:tcW w:w="168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Септември</w:t>
            </w:r>
          </w:p>
          <w:p w:rsidR="000142CC" w:rsidRPr="00EE5099" w:rsidRDefault="000142CC" w:rsidP="00973C3D">
            <w:pPr>
              <w:rPr>
                <w:rFonts w:ascii="Times New Roman" w:hAnsi="Times New Roman"/>
                <w:b/>
                <w:sz w:val="24"/>
                <w:szCs w:val="24"/>
                <w:lang w:val="mk-MK"/>
              </w:rPr>
            </w:pPr>
            <w:r w:rsidRPr="00194C2D">
              <w:rPr>
                <w:rFonts w:ascii="Times New Roman" w:hAnsi="Times New Roman"/>
                <w:b/>
                <w:sz w:val="24"/>
                <w:szCs w:val="24"/>
                <w:lang w:val="mk-MK"/>
              </w:rPr>
              <w:t>20</w:t>
            </w:r>
            <w:r w:rsidR="00DA6171" w:rsidRPr="00194C2D">
              <w:rPr>
                <w:rFonts w:ascii="Times New Roman" w:hAnsi="Times New Roman"/>
                <w:b/>
                <w:sz w:val="24"/>
                <w:szCs w:val="24"/>
                <w:lang w:val="bs-Latn-BA"/>
              </w:rPr>
              <w:t>2</w:t>
            </w:r>
            <w:r w:rsidR="0085257E">
              <w:rPr>
                <w:rFonts w:ascii="Times New Roman" w:hAnsi="Times New Roman"/>
                <w:b/>
                <w:sz w:val="24"/>
                <w:szCs w:val="24"/>
                <w:lang w:val="mk-MK"/>
              </w:rPr>
              <w:t>3</w:t>
            </w:r>
          </w:p>
        </w:tc>
        <w:tc>
          <w:tcPr>
            <w:tcW w:w="3234"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Квалитетно и навремено пополнување на педагошката документација и распоредот за додатна и дополнителна настава</w:t>
            </w:r>
          </w:p>
        </w:tc>
      </w:tr>
      <w:tr w:rsidR="000142CC" w:rsidRPr="00194C2D" w:rsidTr="000142CC">
        <w:trPr>
          <w:trHeight w:val="960"/>
        </w:trPr>
        <w:tc>
          <w:tcPr>
            <w:tcW w:w="313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Усвојување на успехот и поведението на крајот од првото тромесечие од учебната 2019/20 година</w:t>
            </w:r>
          </w:p>
        </w:tc>
        <w:tc>
          <w:tcPr>
            <w:tcW w:w="2036"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Директор</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Наставници</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Психолог                                                     </w:t>
            </w:r>
          </w:p>
        </w:tc>
        <w:tc>
          <w:tcPr>
            <w:tcW w:w="168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Ноември</w:t>
            </w:r>
          </w:p>
          <w:p w:rsidR="000142CC" w:rsidRPr="00EE5099" w:rsidRDefault="000142CC" w:rsidP="00973C3D">
            <w:pPr>
              <w:rPr>
                <w:rFonts w:ascii="Times New Roman" w:hAnsi="Times New Roman"/>
                <w:b/>
                <w:sz w:val="24"/>
                <w:szCs w:val="24"/>
                <w:lang w:val="mk-MK"/>
              </w:rPr>
            </w:pPr>
            <w:r w:rsidRPr="00194C2D">
              <w:rPr>
                <w:rFonts w:ascii="Times New Roman" w:hAnsi="Times New Roman"/>
                <w:b/>
                <w:sz w:val="24"/>
                <w:szCs w:val="24"/>
                <w:lang w:val="mk-MK"/>
              </w:rPr>
              <w:t>20</w:t>
            </w:r>
            <w:r w:rsidR="00DA6171" w:rsidRPr="00194C2D">
              <w:rPr>
                <w:rFonts w:ascii="Times New Roman" w:hAnsi="Times New Roman"/>
                <w:b/>
                <w:sz w:val="24"/>
                <w:szCs w:val="24"/>
                <w:lang w:val="bs-Latn-BA"/>
              </w:rPr>
              <w:t>2</w:t>
            </w:r>
            <w:r w:rsidR="0085257E">
              <w:rPr>
                <w:rFonts w:ascii="Times New Roman" w:hAnsi="Times New Roman"/>
                <w:b/>
                <w:sz w:val="24"/>
                <w:szCs w:val="24"/>
                <w:lang w:val="mk-MK"/>
              </w:rPr>
              <w:t>3</w:t>
            </w:r>
          </w:p>
        </w:tc>
        <w:tc>
          <w:tcPr>
            <w:tcW w:w="3234"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Воочување на слабостите на учениците во однос на успехот и поведението и преземање мерки за нивно надминување</w:t>
            </w:r>
          </w:p>
        </w:tc>
      </w:tr>
      <w:tr w:rsidR="000142CC" w:rsidRPr="00194C2D" w:rsidTr="000142CC">
        <w:trPr>
          <w:trHeight w:val="1080"/>
        </w:trPr>
        <w:tc>
          <w:tcPr>
            <w:tcW w:w="313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Диговор и формитање тимови за подготовка и реализација на хуманитарниот новогодишен хепенинг,,Тоше те сакаме сите,,</w:t>
            </w:r>
          </w:p>
        </w:tc>
        <w:tc>
          <w:tcPr>
            <w:tcW w:w="2036" w:type="dxa"/>
          </w:tcPr>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Директор</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Наставници</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Психолог                                                     </w:t>
            </w:r>
          </w:p>
        </w:tc>
        <w:tc>
          <w:tcPr>
            <w:tcW w:w="1685" w:type="dxa"/>
          </w:tcPr>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Декември</w:t>
            </w:r>
          </w:p>
          <w:p w:rsidR="000142CC" w:rsidRPr="00EE5099" w:rsidRDefault="000142CC" w:rsidP="00973C3D">
            <w:pPr>
              <w:rPr>
                <w:rFonts w:ascii="Times New Roman" w:hAnsi="Times New Roman"/>
                <w:b/>
                <w:sz w:val="24"/>
                <w:szCs w:val="24"/>
                <w:lang w:val="mk-MK"/>
              </w:rPr>
            </w:pPr>
            <w:r w:rsidRPr="00194C2D">
              <w:rPr>
                <w:rFonts w:ascii="Times New Roman" w:hAnsi="Times New Roman"/>
                <w:b/>
                <w:sz w:val="24"/>
                <w:szCs w:val="24"/>
                <w:lang w:val="mk-MK"/>
              </w:rPr>
              <w:t>20</w:t>
            </w:r>
            <w:r w:rsidR="00DA6171" w:rsidRPr="00194C2D">
              <w:rPr>
                <w:rFonts w:ascii="Times New Roman" w:hAnsi="Times New Roman"/>
                <w:b/>
                <w:sz w:val="24"/>
                <w:szCs w:val="24"/>
                <w:lang w:val="bs-Latn-BA"/>
              </w:rPr>
              <w:t>2</w:t>
            </w:r>
            <w:r w:rsidR="0085257E">
              <w:rPr>
                <w:rFonts w:ascii="Times New Roman" w:hAnsi="Times New Roman"/>
                <w:b/>
                <w:sz w:val="24"/>
                <w:szCs w:val="24"/>
                <w:lang w:val="mk-MK"/>
              </w:rPr>
              <w:t>3</w:t>
            </w:r>
          </w:p>
        </w:tc>
        <w:tc>
          <w:tcPr>
            <w:tcW w:w="3234"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Собирање на што е можно повеќе средства за хумани цели како традиција на училиштето</w:t>
            </w:r>
          </w:p>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p>
        </w:tc>
      </w:tr>
      <w:tr w:rsidR="000142CC" w:rsidRPr="00194C2D" w:rsidTr="000142CC">
        <w:trPr>
          <w:trHeight w:val="1170"/>
        </w:trPr>
        <w:tc>
          <w:tcPr>
            <w:tcW w:w="313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lastRenderedPageBreak/>
              <w:t>Усвојување на успехот и поведението на учениците во текот на првото полугодиеод учебната 2019/20 година</w:t>
            </w:r>
          </w:p>
        </w:tc>
        <w:tc>
          <w:tcPr>
            <w:tcW w:w="2036"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Директор</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Наставници</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Психолог                                                     </w:t>
            </w:r>
          </w:p>
        </w:tc>
        <w:tc>
          <w:tcPr>
            <w:tcW w:w="1685" w:type="dxa"/>
          </w:tcPr>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Јануари</w:t>
            </w:r>
          </w:p>
          <w:p w:rsidR="000142CC" w:rsidRPr="00EE5099" w:rsidRDefault="000142CC" w:rsidP="00973C3D">
            <w:pPr>
              <w:rPr>
                <w:rFonts w:ascii="Times New Roman" w:hAnsi="Times New Roman"/>
                <w:b/>
                <w:sz w:val="24"/>
                <w:szCs w:val="24"/>
                <w:lang w:val="mk-MK"/>
              </w:rPr>
            </w:pPr>
            <w:r w:rsidRPr="00194C2D">
              <w:rPr>
                <w:rFonts w:ascii="Times New Roman" w:hAnsi="Times New Roman"/>
                <w:b/>
                <w:sz w:val="24"/>
                <w:szCs w:val="24"/>
                <w:lang w:val="mk-MK"/>
              </w:rPr>
              <w:t>202</w:t>
            </w:r>
            <w:r w:rsidR="0085257E">
              <w:rPr>
                <w:rFonts w:ascii="Times New Roman" w:hAnsi="Times New Roman"/>
                <w:b/>
                <w:sz w:val="24"/>
                <w:szCs w:val="24"/>
                <w:lang w:val="mk-MK"/>
              </w:rPr>
              <w:t>4</w:t>
            </w:r>
          </w:p>
        </w:tc>
        <w:tc>
          <w:tcPr>
            <w:tcW w:w="3234"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Воочување на слабостите на учениците во однос на успехот и поведението и преземање мерки за нивно надминување</w:t>
            </w:r>
          </w:p>
        </w:tc>
      </w:tr>
      <w:tr w:rsidR="000142CC" w:rsidRPr="00194C2D" w:rsidTr="000142CC">
        <w:trPr>
          <w:trHeight w:val="885"/>
        </w:trPr>
        <w:tc>
          <w:tcPr>
            <w:tcW w:w="313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Договорни активности:екскурзии,Ден на училиштето,Ден на екологија,,</w:t>
            </w:r>
          </w:p>
        </w:tc>
        <w:tc>
          <w:tcPr>
            <w:tcW w:w="2036"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Директор</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Наставници</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Психолог                                                     </w:t>
            </w:r>
          </w:p>
        </w:tc>
        <w:tc>
          <w:tcPr>
            <w:tcW w:w="1685" w:type="dxa"/>
          </w:tcPr>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Март</w:t>
            </w:r>
          </w:p>
          <w:p w:rsidR="000142CC" w:rsidRPr="00EE5099" w:rsidRDefault="000142CC" w:rsidP="00973C3D">
            <w:pPr>
              <w:rPr>
                <w:rFonts w:ascii="Times New Roman" w:hAnsi="Times New Roman"/>
                <w:b/>
                <w:sz w:val="24"/>
                <w:szCs w:val="24"/>
                <w:lang w:val="mk-MK"/>
              </w:rPr>
            </w:pPr>
            <w:r w:rsidRPr="00194C2D">
              <w:rPr>
                <w:rFonts w:ascii="Times New Roman" w:hAnsi="Times New Roman"/>
                <w:b/>
                <w:sz w:val="24"/>
                <w:szCs w:val="24"/>
                <w:lang w:val="mk-MK"/>
              </w:rPr>
              <w:t>202</w:t>
            </w:r>
            <w:r w:rsidR="0085257E">
              <w:rPr>
                <w:rFonts w:ascii="Times New Roman" w:hAnsi="Times New Roman"/>
                <w:b/>
                <w:sz w:val="24"/>
                <w:szCs w:val="24"/>
                <w:lang w:val="mk-MK"/>
              </w:rPr>
              <w:t>4</w:t>
            </w:r>
          </w:p>
        </w:tc>
        <w:tc>
          <w:tcPr>
            <w:tcW w:w="3234" w:type="dxa"/>
          </w:tcPr>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Унапредување на воннаставни активости</w:t>
            </w:r>
          </w:p>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p>
        </w:tc>
      </w:tr>
      <w:tr w:rsidR="000142CC" w:rsidRPr="00194C2D" w:rsidTr="000142CC">
        <w:trPr>
          <w:trHeight w:val="1215"/>
        </w:trPr>
        <w:tc>
          <w:tcPr>
            <w:tcW w:w="313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Усвојување на успехот и поведението на крајот од второто тромесечие од учебната 2018/19година</w:t>
            </w:r>
          </w:p>
        </w:tc>
        <w:tc>
          <w:tcPr>
            <w:tcW w:w="2036"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Директор</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Наставници</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Психолог                                                     </w:t>
            </w:r>
          </w:p>
        </w:tc>
        <w:tc>
          <w:tcPr>
            <w:tcW w:w="1685" w:type="dxa"/>
          </w:tcPr>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Април</w:t>
            </w:r>
          </w:p>
          <w:p w:rsidR="000142CC" w:rsidRPr="00EE5099" w:rsidRDefault="000142CC" w:rsidP="00973C3D">
            <w:pPr>
              <w:rPr>
                <w:rFonts w:ascii="Times New Roman" w:hAnsi="Times New Roman"/>
                <w:b/>
                <w:sz w:val="24"/>
                <w:szCs w:val="24"/>
                <w:lang w:val="mk-MK"/>
              </w:rPr>
            </w:pPr>
            <w:r w:rsidRPr="00194C2D">
              <w:rPr>
                <w:rFonts w:ascii="Times New Roman" w:hAnsi="Times New Roman"/>
                <w:b/>
                <w:sz w:val="24"/>
                <w:szCs w:val="24"/>
                <w:lang w:val="mk-MK"/>
              </w:rPr>
              <w:t>202</w:t>
            </w:r>
            <w:r w:rsidR="0085257E">
              <w:rPr>
                <w:rFonts w:ascii="Times New Roman" w:hAnsi="Times New Roman"/>
                <w:b/>
                <w:sz w:val="24"/>
                <w:szCs w:val="24"/>
                <w:lang w:val="mk-MK"/>
              </w:rPr>
              <w:t>4</w:t>
            </w:r>
          </w:p>
        </w:tc>
        <w:tc>
          <w:tcPr>
            <w:tcW w:w="3234"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Воочување на слабостите на учениците во однос на успехот и поведението и преземање мерки за нивно надминување</w:t>
            </w:r>
          </w:p>
        </w:tc>
      </w:tr>
      <w:tr w:rsidR="000142CC" w:rsidRPr="00194C2D" w:rsidTr="000142CC">
        <w:trPr>
          <w:trHeight w:val="1575"/>
        </w:trPr>
        <w:tc>
          <w:tcPr>
            <w:tcW w:w="3135"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Усвојување на успехот и поведението на крајот од учебната 2019/20 година,избор на првенец на генерацијата,подготовки за полуматурата на учениците,договор за давање свидетелства</w:t>
            </w:r>
          </w:p>
        </w:tc>
        <w:tc>
          <w:tcPr>
            <w:tcW w:w="2036"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Директор</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Наставници</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Педагог</w:t>
            </w: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 xml:space="preserve">Психолог                                                     </w:t>
            </w:r>
          </w:p>
        </w:tc>
        <w:tc>
          <w:tcPr>
            <w:tcW w:w="1685" w:type="dxa"/>
          </w:tcPr>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p>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Јуни</w:t>
            </w:r>
          </w:p>
          <w:p w:rsidR="000142CC" w:rsidRPr="00EE5099" w:rsidRDefault="000142CC" w:rsidP="00973C3D">
            <w:pPr>
              <w:rPr>
                <w:rFonts w:ascii="Times New Roman" w:hAnsi="Times New Roman"/>
                <w:b/>
                <w:sz w:val="24"/>
                <w:szCs w:val="24"/>
                <w:lang w:val="mk-MK"/>
              </w:rPr>
            </w:pPr>
            <w:r w:rsidRPr="00194C2D">
              <w:rPr>
                <w:rFonts w:ascii="Times New Roman" w:hAnsi="Times New Roman"/>
                <w:b/>
                <w:sz w:val="24"/>
                <w:szCs w:val="24"/>
                <w:lang w:val="mk-MK"/>
              </w:rPr>
              <w:t>202</w:t>
            </w:r>
            <w:r w:rsidR="0085257E">
              <w:rPr>
                <w:rFonts w:ascii="Times New Roman" w:hAnsi="Times New Roman"/>
                <w:b/>
                <w:sz w:val="24"/>
                <w:szCs w:val="24"/>
                <w:lang w:val="mk-MK"/>
              </w:rPr>
              <w:t>4</w:t>
            </w:r>
          </w:p>
        </w:tc>
        <w:tc>
          <w:tcPr>
            <w:tcW w:w="3234" w:type="dxa"/>
          </w:tcPr>
          <w:p w:rsidR="000142CC" w:rsidRPr="00194C2D" w:rsidRDefault="000142CC" w:rsidP="00973C3D">
            <w:pPr>
              <w:rPr>
                <w:rFonts w:ascii="Times New Roman" w:hAnsi="Times New Roman"/>
                <w:b/>
                <w:sz w:val="24"/>
                <w:szCs w:val="24"/>
                <w:lang w:val="mk-MK"/>
              </w:rPr>
            </w:pPr>
            <w:r w:rsidRPr="00194C2D">
              <w:rPr>
                <w:rFonts w:ascii="Times New Roman" w:hAnsi="Times New Roman"/>
                <w:b/>
                <w:sz w:val="24"/>
                <w:szCs w:val="24"/>
                <w:lang w:val="mk-MK"/>
              </w:rPr>
              <w:t>Воочување на слабостите на учениците во однос на успехот и поведението и преземање мерки за нивно надминување,максимална организираност на наставниците околу сите активности за крајот на учебната година.</w:t>
            </w:r>
          </w:p>
        </w:tc>
      </w:tr>
    </w:tbl>
    <w:p w:rsidR="00157AB4" w:rsidRDefault="00157AB4">
      <w:pPr>
        <w:rPr>
          <w:rFonts w:ascii="Times New Roman" w:hAnsi="Times New Roman"/>
          <w:sz w:val="24"/>
          <w:szCs w:val="24"/>
          <w:lang w:val="mk-MK"/>
        </w:rPr>
      </w:pPr>
    </w:p>
    <w:p w:rsidR="00E17221" w:rsidRDefault="00E17221">
      <w:pPr>
        <w:rPr>
          <w:rFonts w:ascii="Times New Roman" w:hAnsi="Times New Roman"/>
          <w:sz w:val="24"/>
          <w:szCs w:val="24"/>
        </w:rPr>
      </w:pPr>
    </w:p>
    <w:p w:rsidR="0030164B" w:rsidRDefault="0030164B">
      <w:pPr>
        <w:rPr>
          <w:rFonts w:ascii="Times New Roman" w:hAnsi="Times New Roman"/>
          <w:sz w:val="24"/>
          <w:szCs w:val="24"/>
        </w:rPr>
      </w:pPr>
    </w:p>
    <w:p w:rsidR="0030164B" w:rsidRDefault="0030164B">
      <w:pPr>
        <w:rPr>
          <w:rFonts w:ascii="Times New Roman" w:hAnsi="Times New Roman"/>
          <w:sz w:val="24"/>
          <w:szCs w:val="24"/>
        </w:rPr>
      </w:pPr>
    </w:p>
    <w:p w:rsidR="0030164B" w:rsidRDefault="0030164B">
      <w:pPr>
        <w:rPr>
          <w:rFonts w:ascii="Times New Roman" w:hAnsi="Times New Roman"/>
          <w:sz w:val="24"/>
          <w:szCs w:val="24"/>
        </w:rPr>
      </w:pPr>
    </w:p>
    <w:p w:rsidR="0030164B" w:rsidRDefault="0030164B">
      <w:pPr>
        <w:rPr>
          <w:rFonts w:ascii="Times New Roman" w:hAnsi="Times New Roman"/>
          <w:sz w:val="24"/>
          <w:szCs w:val="24"/>
        </w:rPr>
      </w:pPr>
    </w:p>
    <w:p w:rsidR="0030164B" w:rsidRDefault="0030164B">
      <w:pPr>
        <w:rPr>
          <w:rFonts w:ascii="Times New Roman" w:hAnsi="Times New Roman"/>
          <w:sz w:val="24"/>
          <w:szCs w:val="24"/>
        </w:rPr>
      </w:pPr>
    </w:p>
    <w:p w:rsidR="0030164B" w:rsidRDefault="0030164B">
      <w:pPr>
        <w:rPr>
          <w:rFonts w:ascii="Times New Roman" w:hAnsi="Times New Roman"/>
          <w:sz w:val="24"/>
          <w:szCs w:val="24"/>
        </w:rPr>
      </w:pPr>
    </w:p>
    <w:p w:rsidR="0030164B" w:rsidRDefault="0030164B">
      <w:pPr>
        <w:rPr>
          <w:rFonts w:ascii="Times New Roman" w:hAnsi="Times New Roman"/>
          <w:sz w:val="24"/>
          <w:szCs w:val="24"/>
        </w:rPr>
      </w:pPr>
    </w:p>
    <w:p w:rsidR="0030164B" w:rsidRDefault="0030164B">
      <w:pPr>
        <w:rPr>
          <w:rFonts w:ascii="Times New Roman" w:hAnsi="Times New Roman"/>
          <w:sz w:val="24"/>
          <w:szCs w:val="24"/>
        </w:rPr>
      </w:pPr>
    </w:p>
    <w:p w:rsidR="0030164B" w:rsidRPr="0030164B" w:rsidRDefault="0030164B">
      <w:pPr>
        <w:rPr>
          <w:rFonts w:ascii="Times New Roman" w:hAnsi="Times New Roman"/>
          <w:sz w:val="24"/>
          <w:szCs w:val="24"/>
        </w:rPr>
      </w:pP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ПРЕВЕНЦИЈА ОД НАСИЛНО ОДНЕСУВАЊЕ</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Вовед</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Насилството врз децата е еден од најсериозните проблеми кои го загрозуваат нивниот развој, здравјето и</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добросостојбата, основните права, достоинството и може да го доведата во прашање детскиот живот. Се случува</w:t>
      </w:r>
      <w:r w:rsidR="00E17221">
        <w:rPr>
          <w:rFonts w:ascii="Times New Roman" w:hAnsi="Times New Roman"/>
          <w:sz w:val="24"/>
          <w:szCs w:val="24"/>
          <w:lang w:val="mk-MK"/>
        </w:rPr>
        <w:t xml:space="preserve"> </w:t>
      </w:r>
      <w:r w:rsidRPr="00194C2D">
        <w:rPr>
          <w:rFonts w:ascii="Times New Roman" w:hAnsi="Times New Roman"/>
          <w:sz w:val="24"/>
          <w:szCs w:val="24"/>
        </w:rPr>
        <w:t>насекаде, во домот, во училиштата или во другите институции за детска грижа, на улиците. Голем дел од</w:t>
      </w:r>
      <w:r w:rsidR="00E17221">
        <w:rPr>
          <w:rFonts w:ascii="Times New Roman" w:hAnsi="Times New Roman"/>
          <w:sz w:val="24"/>
          <w:szCs w:val="24"/>
          <w:lang w:val="mk-MK"/>
        </w:rPr>
        <w:t xml:space="preserve"> </w:t>
      </w:r>
      <w:r w:rsidRPr="00194C2D">
        <w:rPr>
          <w:rFonts w:ascii="Times New Roman" w:hAnsi="Times New Roman"/>
          <w:sz w:val="24"/>
          <w:szCs w:val="24"/>
        </w:rPr>
        <w:t>насилството на децата останува скриено. Тие се плашат да го пријават заради стравот и поврзаноста со</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насилникот или насилствотот воопшто не го сметаат за нешто погрешно или невообичаено, туку како оправдана и</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неопходна казна за своите постапки. Децата жртви на насилство може да се чувствуваат виновни и да веруваат</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дека го заслужиле насилството. Низ историјата а и денес во различни култури физичкото казнување биле и е еден</w:t>
      </w:r>
      <w:r w:rsidR="00E17221">
        <w:rPr>
          <w:rFonts w:ascii="Times New Roman" w:hAnsi="Times New Roman"/>
          <w:sz w:val="24"/>
          <w:szCs w:val="24"/>
          <w:lang w:val="mk-MK"/>
        </w:rPr>
        <w:t xml:space="preserve"> </w:t>
      </w:r>
      <w:r w:rsidRPr="00194C2D">
        <w:rPr>
          <w:rFonts w:ascii="Times New Roman" w:hAnsi="Times New Roman"/>
          <w:sz w:val="24"/>
          <w:szCs w:val="24"/>
        </w:rPr>
        <w:t>од начините на дисциплинирање и воспитување на децата како во семејството така и во училиштето.</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Безбедноста на децата во училиштето претставува основна претпоставка за нивното чувство за припадност</w:t>
      </w:r>
      <w:r w:rsidR="00E17221">
        <w:rPr>
          <w:rFonts w:ascii="Times New Roman" w:hAnsi="Times New Roman"/>
          <w:sz w:val="24"/>
          <w:szCs w:val="24"/>
          <w:lang w:val="mk-MK"/>
        </w:rPr>
        <w:t xml:space="preserve"> </w:t>
      </w:r>
      <w:r w:rsidRPr="00194C2D">
        <w:rPr>
          <w:rFonts w:ascii="Times New Roman" w:hAnsi="Times New Roman"/>
          <w:sz w:val="24"/>
          <w:szCs w:val="24"/>
        </w:rPr>
        <w:t>на заедницата, како и за атмосферата на доверба и соработка.Одговорноста на возрасните за креирање на што е</w:t>
      </w:r>
      <w:r w:rsidR="00E17221">
        <w:rPr>
          <w:rFonts w:ascii="Times New Roman" w:hAnsi="Times New Roman"/>
          <w:sz w:val="24"/>
          <w:szCs w:val="24"/>
          <w:lang w:val="mk-MK"/>
        </w:rPr>
        <w:t xml:space="preserve"> </w:t>
      </w:r>
      <w:r w:rsidRPr="00194C2D">
        <w:rPr>
          <w:rFonts w:ascii="Times New Roman" w:hAnsi="Times New Roman"/>
          <w:sz w:val="24"/>
          <w:szCs w:val="24"/>
        </w:rPr>
        <w:t>можно подобри услови за безбедно растење и развој на децата се потврдува во Конвенцијара за правата на</w:t>
      </w:r>
      <w:r w:rsidR="00E17221">
        <w:rPr>
          <w:rFonts w:ascii="Times New Roman" w:hAnsi="Times New Roman"/>
          <w:sz w:val="24"/>
          <w:szCs w:val="24"/>
          <w:lang w:val="mk-MK"/>
        </w:rPr>
        <w:t xml:space="preserve"> </w:t>
      </w:r>
      <w:r w:rsidRPr="00194C2D">
        <w:rPr>
          <w:rFonts w:ascii="Times New Roman" w:hAnsi="Times New Roman"/>
          <w:sz w:val="24"/>
          <w:szCs w:val="24"/>
        </w:rPr>
        <w:t>децата на Обединетеите нации.</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Оттука и одговорноста на училишната зедница како целина, да покаже континуирана посветеност и јасна</w:t>
      </w:r>
      <w:r w:rsidR="00E17221">
        <w:rPr>
          <w:rFonts w:ascii="Times New Roman" w:hAnsi="Times New Roman"/>
          <w:sz w:val="24"/>
          <w:szCs w:val="24"/>
          <w:lang w:val="mk-MK"/>
        </w:rPr>
        <w:t xml:space="preserve"> </w:t>
      </w:r>
      <w:r w:rsidRPr="00194C2D">
        <w:rPr>
          <w:rFonts w:ascii="Times New Roman" w:hAnsi="Times New Roman"/>
          <w:sz w:val="24"/>
          <w:szCs w:val="24"/>
        </w:rPr>
        <w:t>политика и грижа за унапредување на состојбите низ која ќе се градат односите, паралелно со регулативите кон</w:t>
      </w:r>
      <w:r w:rsidR="00E17221">
        <w:rPr>
          <w:rFonts w:ascii="Times New Roman" w:hAnsi="Times New Roman"/>
          <w:sz w:val="24"/>
          <w:szCs w:val="24"/>
          <w:lang w:val="mk-MK"/>
        </w:rPr>
        <w:t xml:space="preserve"> </w:t>
      </w:r>
      <w:r w:rsidRPr="00194C2D">
        <w:rPr>
          <w:rFonts w:ascii="Times New Roman" w:hAnsi="Times New Roman"/>
          <w:sz w:val="24"/>
          <w:szCs w:val="24"/>
        </w:rPr>
        <w:t>насилното однесување. Појавата на насилничко однесување меѓу учениците во нашите училишта мора да добие</w:t>
      </w:r>
      <w:r w:rsidR="00E17221">
        <w:rPr>
          <w:rFonts w:ascii="Times New Roman" w:hAnsi="Times New Roman"/>
          <w:sz w:val="24"/>
          <w:szCs w:val="24"/>
          <w:lang w:val="mk-MK"/>
        </w:rPr>
        <w:t xml:space="preserve"> </w:t>
      </w:r>
      <w:r w:rsidRPr="00194C2D">
        <w:rPr>
          <w:rFonts w:ascii="Times New Roman" w:hAnsi="Times New Roman"/>
          <w:sz w:val="24"/>
          <w:szCs w:val="24"/>
        </w:rPr>
        <w:t>приоритет во развивањето на чувствителноста за проблемот меѓу сите членови не само на училишната заедница,</w:t>
      </w:r>
      <w:r w:rsidR="00E17221">
        <w:rPr>
          <w:rFonts w:ascii="Times New Roman" w:hAnsi="Times New Roman"/>
          <w:sz w:val="24"/>
          <w:szCs w:val="24"/>
          <w:lang w:val="mk-MK"/>
        </w:rPr>
        <w:t xml:space="preserve"> </w:t>
      </w:r>
      <w:r w:rsidRPr="00194C2D">
        <w:rPr>
          <w:rFonts w:ascii="Times New Roman" w:hAnsi="Times New Roman"/>
          <w:sz w:val="24"/>
          <w:szCs w:val="24"/>
        </w:rPr>
        <w:t>туку и пошироко, како проблем кој директно влијае врз детската слика за себе, врз чувството на сигурност, врз</w:t>
      </w:r>
      <w:r w:rsidR="00E17221">
        <w:rPr>
          <w:rFonts w:ascii="Times New Roman" w:hAnsi="Times New Roman"/>
          <w:sz w:val="24"/>
          <w:szCs w:val="24"/>
          <w:lang w:val="mk-MK"/>
        </w:rPr>
        <w:t xml:space="preserve"> </w:t>
      </w:r>
      <w:r w:rsidRPr="00194C2D">
        <w:rPr>
          <w:rFonts w:ascii="Times New Roman" w:hAnsi="Times New Roman"/>
          <w:sz w:val="24"/>
          <w:szCs w:val="24"/>
        </w:rPr>
        <w:t>прифатеноста и конечно врз ризикот од нездрави избори и однесување.</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Досегашните искуства покажуваат дека во училиштата во Македонија проблемот со насилното однесување</w:t>
      </w:r>
      <w:r w:rsidR="00E17221">
        <w:rPr>
          <w:rFonts w:ascii="Times New Roman" w:hAnsi="Times New Roman"/>
          <w:sz w:val="24"/>
          <w:szCs w:val="24"/>
          <w:lang w:val="mk-MK"/>
        </w:rPr>
        <w:t xml:space="preserve"> </w:t>
      </w:r>
      <w:r w:rsidRPr="00194C2D">
        <w:rPr>
          <w:rFonts w:ascii="Times New Roman" w:hAnsi="Times New Roman"/>
          <w:sz w:val="24"/>
          <w:szCs w:val="24"/>
        </w:rPr>
        <w:t>се игнорира или решението најчесто се бара во ангажиарње на професионални агенции за обезбедување кои го</w:t>
      </w:r>
      <w:r w:rsidR="00E17221">
        <w:rPr>
          <w:rFonts w:ascii="Times New Roman" w:hAnsi="Times New Roman"/>
          <w:sz w:val="24"/>
          <w:szCs w:val="24"/>
          <w:lang w:val="mk-MK"/>
        </w:rPr>
        <w:t xml:space="preserve"> </w:t>
      </w:r>
      <w:r w:rsidRPr="00194C2D">
        <w:rPr>
          <w:rFonts w:ascii="Times New Roman" w:hAnsi="Times New Roman"/>
          <w:sz w:val="24"/>
          <w:szCs w:val="24"/>
        </w:rPr>
        <w:t>,,чуваат,, училиштето. Бројот на инциденти и тепачки можеби се намалува на овој начин но сепак тоа е далеку од</w:t>
      </w:r>
      <w:r w:rsidR="00E17221">
        <w:rPr>
          <w:rFonts w:ascii="Times New Roman" w:hAnsi="Times New Roman"/>
          <w:sz w:val="24"/>
          <w:szCs w:val="24"/>
          <w:lang w:val="mk-MK"/>
        </w:rPr>
        <w:t xml:space="preserve"> </w:t>
      </w:r>
      <w:r w:rsidRPr="00194C2D">
        <w:rPr>
          <w:rFonts w:ascii="Times New Roman" w:hAnsi="Times New Roman"/>
          <w:sz w:val="24"/>
          <w:szCs w:val="24"/>
        </w:rPr>
        <w:t>решавање на проблемот со останатите видови насилно однесување. Во третирањето на проблемот важно е</w:t>
      </w:r>
      <w:r w:rsidR="00E17221">
        <w:rPr>
          <w:rFonts w:ascii="Times New Roman" w:hAnsi="Times New Roman"/>
          <w:sz w:val="24"/>
          <w:szCs w:val="24"/>
          <w:lang w:val="mk-MK"/>
        </w:rPr>
        <w:t xml:space="preserve"> </w:t>
      </w:r>
      <w:r w:rsidRPr="00194C2D">
        <w:rPr>
          <w:rFonts w:ascii="Times New Roman" w:hAnsi="Times New Roman"/>
          <w:sz w:val="24"/>
          <w:szCs w:val="24"/>
        </w:rPr>
        <w:t>вклучувањето на сите членови од заедницата, а особено на младите, во развојот и поставувањето на механизми</w:t>
      </w:r>
      <w:r w:rsidR="00E17221">
        <w:rPr>
          <w:rFonts w:ascii="Times New Roman" w:hAnsi="Times New Roman"/>
          <w:sz w:val="24"/>
          <w:szCs w:val="24"/>
          <w:lang w:val="mk-MK"/>
        </w:rPr>
        <w:t xml:space="preserve"> </w:t>
      </w:r>
      <w:r w:rsidRPr="00194C2D">
        <w:rPr>
          <w:rFonts w:ascii="Times New Roman" w:hAnsi="Times New Roman"/>
          <w:sz w:val="24"/>
          <w:szCs w:val="24"/>
        </w:rPr>
        <w:t>за решавање на проблемот со насилството, преку континуирано намалување на неговите димензии, откривање на</w:t>
      </w:r>
      <w:r w:rsidR="00E17221">
        <w:rPr>
          <w:rFonts w:ascii="Times New Roman" w:hAnsi="Times New Roman"/>
          <w:sz w:val="24"/>
          <w:szCs w:val="24"/>
          <w:lang w:val="mk-MK"/>
        </w:rPr>
        <w:t xml:space="preserve"> </w:t>
      </w:r>
      <w:r w:rsidRPr="00194C2D">
        <w:rPr>
          <w:rFonts w:ascii="Times New Roman" w:hAnsi="Times New Roman"/>
          <w:sz w:val="24"/>
          <w:szCs w:val="24"/>
        </w:rPr>
        <w:t>причините и подобро справување со последиците. Знаењата добиени со истражувањата на состојбите и нивното</w:t>
      </w:r>
      <w:r w:rsidR="00E17221">
        <w:rPr>
          <w:rFonts w:ascii="Times New Roman" w:hAnsi="Times New Roman"/>
          <w:sz w:val="24"/>
          <w:szCs w:val="24"/>
          <w:lang w:val="mk-MK"/>
        </w:rPr>
        <w:t xml:space="preserve"> </w:t>
      </w:r>
      <w:r w:rsidRPr="00194C2D">
        <w:rPr>
          <w:rFonts w:ascii="Times New Roman" w:hAnsi="Times New Roman"/>
          <w:sz w:val="24"/>
          <w:szCs w:val="24"/>
        </w:rPr>
        <w:t>поврзување во акции осмислени и реализирани од децата заедно со возрасните, можат да се употребат за</w:t>
      </w:r>
      <w:r w:rsidR="00E17221">
        <w:rPr>
          <w:rFonts w:ascii="Times New Roman" w:hAnsi="Times New Roman"/>
          <w:sz w:val="24"/>
          <w:szCs w:val="24"/>
          <w:lang w:val="mk-MK"/>
        </w:rPr>
        <w:t xml:space="preserve"> </w:t>
      </w:r>
      <w:r w:rsidRPr="00194C2D">
        <w:rPr>
          <w:rFonts w:ascii="Times New Roman" w:hAnsi="Times New Roman"/>
          <w:sz w:val="24"/>
          <w:szCs w:val="24"/>
        </w:rPr>
        <w:t>развивање политика и ефективни интервенции за намалување на проблемот со насилството во училиштата.</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lastRenderedPageBreak/>
        <w:t>Од ст</w:t>
      </w:r>
      <w:r w:rsidR="00E17221">
        <w:rPr>
          <w:rFonts w:ascii="Times New Roman" w:hAnsi="Times New Roman"/>
          <w:sz w:val="24"/>
          <w:szCs w:val="24"/>
          <w:lang w:val="mk-MK"/>
        </w:rPr>
        <w:t>р</w:t>
      </w:r>
      <w:r w:rsidRPr="00194C2D">
        <w:rPr>
          <w:rFonts w:ascii="Times New Roman" w:hAnsi="Times New Roman"/>
          <w:sz w:val="24"/>
          <w:szCs w:val="24"/>
        </w:rPr>
        <w:t>аната на Обединетите нации вршени се многу истражувања кои се преточени во Струдија за</w:t>
      </w:r>
      <w:r w:rsidR="00E17221">
        <w:rPr>
          <w:rFonts w:ascii="Times New Roman" w:hAnsi="Times New Roman"/>
          <w:sz w:val="24"/>
          <w:szCs w:val="24"/>
          <w:lang w:val="mk-MK"/>
        </w:rPr>
        <w:t xml:space="preserve"> </w:t>
      </w:r>
      <w:r w:rsidRPr="00194C2D">
        <w:rPr>
          <w:rFonts w:ascii="Times New Roman" w:hAnsi="Times New Roman"/>
          <w:sz w:val="24"/>
          <w:szCs w:val="24"/>
        </w:rPr>
        <w:t>насилството кон децата во светот.</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Кај нас истражувањето спроведено во рамките на прокетот Училиште по мерка на детето(димензија</w:t>
      </w:r>
      <w:r w:rsidR="00E17221">
        <w:rPr>
          <w:rFonts w:ascii="Times New Roman" w:hAnsi="Times New Roman"/>
          <w:sz w:val="24"/>
          <w:szCs w:val="24"/>
          <w:lang w:val="mk-MK"/>
        </w:rPr>
        <w:t xml:space="preserve"> </w:t>
      </w:r>
      <w:r w:rsidRPr="00194C2D">
        <w:rPr>
          <w:rFonts w:ascii="Times New Roman" w:hAnsi="Times New Roman"/>
          <w:sz w:val="24"/>
          <w:szCs w:val="24"/>
        </w:rPr>
        <w:t>Здравје, безбедност и заштита) се однесува на законската рамка, односно политиката и процедурите за</w:t>
      </w:r>
      <w:r w:rsidR="00E17221">
        <w:rPr>
          <w:rFonts w:ascii="Times New Roman" w:hAnsi="Times New Roman"/>
          <w:sz w:val="24"/>
          <w:szCs w:val="24"/>
          <w:lang w:val="mk-MK"/>
        </w:rPr>
        <w:t xml:space="preserve"> </w:t>
      </w:r>
      <w:r w:rsidRPr="00194C2D">
        <w:rPr>
          <w:rFonts w:ascii="Times New Roman" w:hAnsi="Times New Roman"/>
          <w:sz w:val="24"/>
          <w:szCs w:val="24"/>
        </w:rPr>
        <w:t>здравје, безбедност и заштита во училиштата во Република Македонија.</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Бирото за развој на образованието во соработка со Канцеларијата на УНИЦЕФ Скопје, и со експерти од</w:t>
      </w:r>
      <w:r w:rsidR="00E17221">
        <w:rPr>
          <w:rFonts w:ascii="Times New Roman" w:hAnsi="Times New Roman"/>
          <w:sz w:val="24"/>
          <w:szCs w:val="24"/>
          <w:lang w:val="mk-MK"/>
        </w:rPr>
        <w:t xml:space="preserve"> </w:t>
      </w:r>
      <w:r w:rsidRPr="00194C2D">
        <w:rPr>
          <w:rFonts w:ascii="Times New Roman" w:hAnsi="Times New Roman"/>
          <w:sz w:val="24"/>
          <w:szCs w:val="24"/>
        </w:rPr>
        <w:t>невладиниот сектор започнува со реализација на програмата Превенција од насилно однесување во</w:t>
      </w:r>
      <w:r w:rsidR="00E17221">
        <w:rPr>
          <w:rFonts w:ascii="Times New Roman" w:hAnsi="Times New Roman"/>
          <w:sz w:val="24"/>
          <w:szCs w:val="24"/>
          <w:lang w:val="mk-MK"/>
        </w:rPr>
        <w:t xml:space="preserve"> </w:t>
      </w:r>
      <w:r w:rsidRPr="00194C2D">
        <w:rPr>
          <w:rFonts w:ascii="Times New Roman" w:hAnsi="Times New Roman"/>
          <w:sz w:val="24"/>
          <w:szCs w:val="24"/>
        </w:rPr>
        <w:t>основните училишта, која што ќе ги опфати сите основни училишта во Републиката.</w:t>
      </w:r>
    </w:p>
    <w:p w:rsidR="00E17221" w:rsidRDefault="00E17221" w:rsidP="00FA1D7E">
      <w:pPr>
        <w:rPr>
          <w:rFonts w:ascii="Times New Roman" w:hAnsi="Times New Roman"/>
          <w:sz w:val="24"/>
          <w:szCs w:val="24"/>
          <w:lang w:val="mk-MK"/>
        </w:rPr>
      </w:pPr>
    </w:p>
    <w:p w:rsidR="00E17221" w:rsidRDefault="00E17221" w:rsidP="00FA1D7E">
      <w:pPr>
        <w:rPr>
          <w:rFonts w:ascii="Times New Roman" w:hAnsi="Times New Roman"/>
          <w:sz w:val="24"/>
          <w:szCs w:val="24"/>
          <w:lang w:val="mk-MK"/>
        </w:rPr>
      </w:pPr>
    </w:p>
    <w:p w:rsidR="00E17221" w:rsidRDefault="00FA1D7E" w:rsidP="00FA1D7E">
      <w:pPr>
        <w:rPr>
          <w:rFonts w:ascii="Times New Roman" w:hAnsi="Times New Roman"/>
          <w:sz w:val="24"/>
          <w:szCs w:val="24"/>
          <w:lang w:val="mk-MK"/>
        </w:rPr>
      </w:pPr>
      <w:r w:rsidRPr="00194C2D">
        <w:rPr>
          <w:rFonts w:ascii="Times New Roman" w:hAnsi="Times New Roman"/>
          <w:sz w:val="24"/>
          <w:szCs w:val="24"/>
        </w:rPr>
        <w:t>Цели на проектот:</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t> Да се воспостави национална политика и препораки за дефинирање на насилството во училиштата;</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 Да се развијат протоколи и процедури за идентификација, третман и препраќање во други институции во</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случај на насилство;</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 Да се подржат насравниците, училишните педагози и психолози во сите основно училишта во</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организирање на специфични наставни и воннаставни активности за превенција и справување со</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насилството во училиште.</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Дефиниција на насилството:</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Според Светската здравствена организација насилство е секоја намерна употреба на физичка или</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психолошка сила/моќ. Може да биде во форма на закана или пак да вклучува употреба на сила, насочена кон себе</w:t>
      </w:r>
      <w:r w:rsidR="00E17221">
        <w:rPr>
          <w:rFonts w:ascii="Times New Roman" w:hAnsi="Times New Roman"/>
          <w:sz w:val="24"/>
          <w:szCs w:val="24"/>
          <w:lang w:val="mk-MK"/>
        </w:rPr>
        <w:t xml:space="preserve"> </w:t>
      </w:r>
      <w:r w:rsidRPr="00194C2D">
        <w:rPr>
          <w:rFonts w:ascii="Times New Roman" w:hAnsi="Times New Roman"/>
          <w:sz w:val="24"/>
          <w:szCs w:val="24"/>
        </w:rPr>
        <w:t>си, кон друго лице, или кон некоја група или заедница. Завршува (или може да заврши) со физичка повреда, со</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смрт, со психичка штета, со нарушувањз во развојот или со загуба.</w:t>
      </w:r>
    </w:p>
    <w:p w:rsidR="00E17221" w:rsidRDefault="00FA1D7E" w:rsidP="00FA1D7E">
      <w:pPr>
        <w:rPr>
          <w:rFonts w:ascii="Times New Roman" w:hAnsi="Times New Roman"/>
          <w:sz w:val="24"/>
          <w:szCs w:val="24"/>
          <w:lang w:val="mk-MK"/>
        </w:rPr>
      </w:pPr>
      <w:r w:rsidRPr="00194C2D">
        <w:rPr>
          <w:rFonts w:ascii="Times New Roman" w:hAnsi="Times New Roman"/>
          <w:sz w:val="24"/>
          <w:szCs w:val="24"/>
        </w:rPr>
        <w:t>Облици на насилство:</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 xml:space="preserve"> </w:t>
      </w:r>
      <w:r w:rsidRPr="00194C2D">
        <w:rPr>
          <w:rFonts w:ascii="Times New Roman" w:hAnsi="Times New Roman"/>
          <w:sz w:val="24"/>
          <w:szCs w:val="24"/>
        </w:rPr>
        <w:t> физичко</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 психичко</w:t>
      </w:r>
    </w:p>
    <w:p w:rsidR="00FA1D7E" w:rsidRDefault="00FA1D7E" w:rsidP="00FA1D7E">
      <w:pPr>
        <w:rPr>
          <w:rFonts w:ascii="Times New Roman" w:hAnsi="Times New Roman"/>
          <w:sz w:val="24"/>
          <w:szCs w:val="24"/>
          <w:lang w:val="mk-MK"/>
        </w:rPr>
      </w:pPr>
      <w:r w:rsidRPr="00194C2D">
        <w:rPr>
          <w:rFonts w:ascii="Times New Roman" w:hAnsi="Times New Roman"/>
          <w:sz w:val="24"/>
          <w:szCs w:val="24"/>
        </w:rPr>
        <w:t> сексуално</w:t>
      </w:r>
    </w:p>
    <w:p w:rsidR="00E17221" w:rsidRPr="00E17221" w:rsidRDefault="00E17221" w:rsidP="00FA1D7E">
      <w:pPr>
        <w:rPr>
          <w:rFonts w:ascii="Times New Roman" w:hAnsi="Times New Roman"/>
          <w:sz w:val="24"/>
          <w:szCs w:val="24"/>
          <w:lang w:val="mk-MK"/>
        </w:rPr>
      </w:pPr>
    </w:p>
    <w:p w:rsidR="00E17221" w:rsidRDefault="00FA1D7E" w:rsidP="00FA1D7E">
      <w:pPr>
        <w:rPr>
          <w:rFonts w:ascii="Times New Roman" w:hAnsi="Times New Roman"/>
          <w:sz w:val="24"/>
          <w:szCs w:val="24"/>
          <w:lang w:val="mk-MK"/>
        </w:rPr>
      </w:pPr>
      <w:r w:rsidRPr="00194C2D">
        <w:rPr>
          <w:rFonts w:ascii="Times New Roman" w:hAnsi="Times New Roman"/>
          <w:sz w:val="24"/>
          <w:szCs w:val="24"/>
        </w:rPr>
        <w:t xml:space="preserve">Посебни видови кои се карактеристични за училишен контекст: </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lastRenderedPageBreak/>
        <w:t> малтретирање</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 вандализам</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Физичкото насилство</w:t>
      </w:r>
      <w:r w:rsidR="00E17221">
        <w:rPr>
          <w:rFonts w:ascii="Times New Roman" w:hAnsi="Times New Roman"/>
          <w:sz w:val="24"/>
          <w:szCs w:val="24"/>
          <w:lang w:val="mk-MK"/>
        </w:rPr>
        <w:t xml:space="preserve"> </w:t>
      </w:r>
      <w:r w:rsidRPr="00194C2D">
        <w:rPr>
          <w:rFonts w:ascii="Times New Roman" w:hAnsi="Times New Roman"/>
          <w:sz w:val="24"/>
          <w:szCs w:val="24"/>
        </w:rPr>
        <w:t>е облик на однесување преку кое на други лица им се нанесува физичка болка или</w:t>
      </w:r>
    </w:p>
    <w:p w:rsidR="00E17221" w:rsidRDefault="00FA1D7E" w:rsidP="00FA1D7E">
      <w:pPr>
        <w:rPr>
          <w:rFonts w:ascii="Times New Roman" w:hAnsi="Times New Roman"/>
          <w:sz w:val="24"/>
          <w:szCs w:val="24"/>
          <w:lang w:val="mk-MK"/>
        </w:rPr>
      </w:pPr>
      <w:r w:rsidRPr="00194C2D">
        <w:rPr>
          <w:rFonts w:ascii="Times New Roman" w:hAnsi="Times New Roman"/>
          <w:sz w:val="24"/>
          <w:szCs w:val="24"/>
        </w:rPr>
        <w:t xml:space="preserve">повреда. </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Психичко насилствопретставува насилно однесување при кое се повредуваат чувствата и достоинството</w:t>
      </w:r>
      <w:r w:rsidR="00E17221">
        <w:rPr>
          <w:rFonts w:ascii="Times New Roman" w:hAnsi="Times New Roman"/>
          <w:sz w:val="24"/>
          <w:szCs w:val="24"/>
          <w:lang w:val="mk-MK"/>
        </w:rPr>
        <w:t xml:space="preserve"> </w:t>
      </w:r>
      <w:r w:rsidRPr="00194C2D">
        <w:rPr>
          <w:rFonts w:ascii="Times New Roman" w:hAnsi="Times New Roman"/>
          <w:sz w:val="24"/>
          <w:szCs w:val="24"/>
        </w:rPr>
        <w:t>на жртвата (заканување, навреди и исмевање, изнудување и принудување, замолчување, изолација...)</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Последиците од психичкото насилство можат да бидат многу подолготрајни од оние на физичкото (губење</w:t>
      </w:r>
    </w:p>
    <w:p w:rsidR="00E17221" w:rsidRDefault="00FA1D7E" w:rsidP="00FA1D7E">
      <w:pPr>
        <w:rPr>
          <w:rFonts w:ascii="Times New Roman" w:hAnsi="Times New Roman"/>
          <w:sz w:val="24"/>
          <w:szCs w:val="24"/>
          <w:lang w:val="mk-MK"/>
        </w:rPr>
      </w:pPr>
      <w:r w:rsidRPr="00194C2D">
        <w:rPr>
          <w:rFonts w:ascii="Times New Roman" w:hAnsi="Times New Roman"/>
          <w:sz w:val="24"/>
          <w:szCs w:val="24"/>
        </w:rPr>
        <w:t>самодоверба, повлекување во себе, немање желба да одат на училиште, слаби оценки, главоболки, проблеми со</w:t>
      </w:r>
      <w:r w:rsidR="00E17221">
        <w:rPr>
          <w:rFonts w:ascii="Times New Roman" w:hAnsi="Times New Roman"/>
          <w:sz w:val="24"/>
          <w:szCs w:val="24"/>
          <w:lang w:val="mk-MK"/>
        </w:rPr>
        <w:t xml:space="preserve"> </w:t>
      </w:r>
      <w:r w:rsidRPr="00194C2D">
        <w:rPr>
          <w:rFonts w:ascii="Times New Roman" w:hAnsi="Times New Roman"/>
          <w:sz w:val="24"/>
          <w:szCs w:val="24"/>
        </w:rPr>
        <w:t>варењето и други здравствени нарушувања</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Посебен вид психичко насилство е малтретирањето помеѓу учениците-булинг. Жртви на малтретирање</w:t>
      </w:r>
      <w:r w:rsidR="00E17221">
        <w:rPr>
          <w:rFonts w:ascii="Times New Roman" w:hAnsi="Times New Roman"/>
          <w:sz w:val="24"/>
          <w:szCs w:val="24"/>
          <w:lang w:val="mk-MK"/>
        </w:rPr>
        <w:t xml:space="preserve"> </w:t>
      </w:r>
      <w:r w:rsidRPr="00194C2D">
        <w:rPr>
          <w:rFonts w:ascii="Times New Roman" w:hAnsi="Times New Roman"/>
          <w:sz w:val="24"/>
          <w:szCs w:val="24"/>
        </w:rPr>
        <w:t>се најчесто ученици кои според некоја своја особина насилникот ги доживува како послаби од себе (помалите</w:t>
      </w:r>
      <w:r w:rsidR="00E17221">
        <w:rPr>
          <w:rFonts w:ascii="Times New Roman" w:hAnsi="Times New Roman"/>
          <w:sz w:val="24"/>
          <w:szCs w:val="24"/>
          <w:lang w:val="mk-MK"/>
        </w:rPr>
        <w:t xml:space="preserve"> </w:t>
      </w:r>
      <w:r w:rsidRPr="00194C2D">
        <w:rPr>
          <w:rFonts w:ascii="Times New Roman" w:hAnsi="Times New Roman"/>
          <w:sz w:val="24"/>
          <w:szCs w:val="24"/>
        </w:rPr>
        <w:t>ученици, ученици со пречки во развојот, ученици припадници на етничките малцинства, повлечените,срамежливите и сл....). Жртвите реагираат на два начина: пасивно – се повлекуваат во себе и плачат, но не се</w:t>
      </w:r>
      <w:r w:rsidR="00E17221">
        <w:rPr>
          <w:rFonts w:ascii="Times New Roman" w:hAnsi="Times New Roman"/>
          <w:sz w:val="24"/>
          <w:szCs w:val="24"/>
          <w:lang w:val="mk-MK"/>
        </w:rPr>
        <w:t xml:space="preserve"> </w:t>
      </w:r>
      <w:r w:rsidRPr="00194C2D">
        <w:rPr>
          <w:rFonts w:ascii="Times New Roman" w:hAnsi="Times New Roman"/>
          <w:sz w:val="24"/>
          <w:szCs w:val="24"/>
        </w:rPr>
        <w:t>спротивставуваат и реактивно – повремено избувнуваат во агресија, најчесто кон другите помали деца.</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Вандализмот е доста честа појава во училиштата. Вандалско однесување – кога злонамерно се</w:t>
      </w:r>
    </w:p>
    <w:p w:rsidR="00FA1D7E" w:rsidRPr="00194C2D" w:rsidRDefault="00FA1D7E" w:rsidP="00FA1D7E">
      <w:pPr>
        <w:rPr>
          <w:rFonts w:ascii="Times New Roman" w:hAnsi="Times New Roman"/>
          <w:sz w:val="24"/>
          <w:szCs w:val="24"/>
        </w:rPr>
      </w:pPr>
      <w:r w:rsidRPr="00194C2D">
        <w:rPr>
          <w:rFonts w:ascii="Times New Roman" w:hAnsi="Times New Roman"/>
          <w:sz w:val="24"/>
          <w:szCs w:val="24"/>
        </w:rPr>
        <w:t>оштетуваат предмети или објекти во туѓа сопственост (кршење прозорци, опрема на тоалетите, клупите,</w:t>
      </w:r>
      <w:r w:rsidR="00E17221">
        <w:rPr>
          <w:rFonts w:ascii="Times New Roman" w:hAnsi="Times New Roman"/>
          <w:sz w:val="24"/>
          <w:szCs w:val="24"/>
          <w:lang w:val="mk-MK"/>
        </w:rPr>
        <w:t xml:space="preserve"> </w:t>
      </w:r>
      <w:r w:rsidRPr="00194C2D">
        <w:rPr>
          <w:rFonts w:ascii="Times New Roman" w:hAnsi="Times New Roman"/>
          <w:sz w:val="24"/>
          <w:szCs w:val="24"/>
        </w:rPr>
        <w:t>столчињата, пишување по ѕидови, клупи или друг мебел, дупчење гуми на возила, внесување вирус во</w:t>
      </w:r>
      <w:r w:rsidR="00E17221">
        <w:rPr>
          <w:rFonts w:ascii="Times New Roman" w:hAnsi="Times New Roman"/>
          <w:sz w:val="24"/>
          <w:szCs w:val="24"/>
          <w:lang w:val="mk-MK"/>
        </w:rPr>
        <w:t xml:space="preserve"> </w:t>
      </w:r>
      <w:r w:rsidRPr="00194C2D">
        <w:rPr>
          <w:rFonts w:ascii="Times New Roman" w:hAnsi="Times New Roman"/>
          <w:sz w:val="24"/>
          <w:szCs w:val="24"/>
        </w:rPr>
        <w:t>компјутер...).</w:t>
      </w:r>
    </w:p>
    <w:p w:rsidR="00157AB4" w:rsidRPr="00194C2D" w:rsidRDefault="00157AB4">
      <w:pPr>
        <w:rPr>
          <w:rFonts w:ascii="Times New Roman" w:hAnsi="Times New Roman"/>
          <w:sz w:val="24"/>
          <w:szCs w:val="24"/>
        </w:rPr>
      </w:pPr>
    </w:p>
    <w:p w:rsidR="00157AB4" w:rsidRPr="00194C2D" w:rsidRDefault="00DA6171" w:rsidP="00DA6171">
      <w:pPr>
        <w:jc w:val="center"/>
        <w:rPr>
          <w:rFonts w:ascii="Times New Roman" w:hAnsi="Times New Roman"/>
          <w:sz w:val="24"/>
          <w:szCs w:val="24"/>
        </w:rPr>
      </w:pPr>
      <w:r w:rsidRPr="00194C2D">
        <w:rPr>
          <w:rFonts w:ascii="Times New Roman" w:hAnsi="Times New Roman"/>
          <w:sz w:val="24"/>
          <w:szCs w:val="24"/>
        </w:rPr>
        <w:t>ПРЕВЕНЦИЈА НА НАСИЛНОТО ОДНЕСУВАЊЕ</w:t>
      </w:r>
    </w:p>
    <w:tbl>
      <w:tblPr>
        <w:tblStyle w:val="TableGrid"/>
        <w:tblW w:w="0" w:type="auto"/>
        <w:tblLook w:val="04A0"/>
      </w:tblPr>
      <w:tblGrid>
        <w:gridCol w:w="1686"/>
        <w:gridCol w:w="1708"/>
        <w:gridCol w:w="1679"/>
        <w:gridCol w:w="1679"/>
        <w:gridCol w:w="1680"/>
        <w:gridCol w:w="1680"/>
      </w:tblGrid>
      <w:tr w:rsidR="00DA6171" w:rsidRPr="00194C2D" w:rsidTr="00DA6171">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Содржини на работа и ативности</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Средства, форми и методи</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Носители, соработници и одговорни наставници</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Време на реализација</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Цели</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Очекувани резултати</w:t>
            </w:r>
          </w:p>
        </w:tc>
      </w:tr>
      <w:tr w:rsidR="00DA6171" w:rsidRPr="00194C2D" w:rsidTr="00DA6171">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 xml:space="preserve">Формирање тим за подршка на наставниците во реализацијата на програмата Превенција на насилното </w:t>
            </w:r>
            <w:r w:rsidRPr="00194C2D">
              <w:rPr>
                <w:rFonts w:ascii="Times New Roman" w:hAnsi="Times New Roman"/>
                <w:sz w:val="24"/>
                <w:szCs w:val="24"/>
              </w:rPr>
              <w:lastRenderedPageBreak/>
              <w:t>однесување</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lastRenderedPageBreak/>
              <w:t xml:space="preserve">-Работни состаноци; -Родителски средби; -Стручни активи, -Квалитативна и квантитативна </w:t>
            </w:r>
            <w:r w:rsidRPr="00194C2D">
              <w:rPr>
                <w:rFonts w:ascii="Times New Roman" w:hAnsi="Times New Roman"/>
                <w:sz w:val="24"/>
                <w:szCs w:val="24"/>
              </w:rPr>
              <w:lastRenderedPageBreak/>
              <w:t>анализа.</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lastRenderedPageBreak/>
              <w:t>Директор, Стручни соработници, Наставници, Родители</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септември 20</w:t>
            </w:r>
            <w:r w:rsidR="0090414A">
              <w:rPr>
                <w:rFonts w:ascii="Times New Roman" w:hAnsi="Times New Roman"/>
                <w:sz w:val="24"/>
                <w:szCs w:val="24"/>
                <w:lang w:val="mk-MK"/>
              </w:rPr>
              <w:t>23</w:t>
            </w:r>
            <w:r w:rsidRPr="00194C2D">
              <w:rPr>
                <w:rFonts w:ascii="Times New Roman" w:hAnsi="Times New Roman"/>
                <w:sz w:val="24"/>
                <w:szCs w:val="24"/>
                <w:lang w:val="mk-MK"/>
              </w:rPr>
              <w:t xml:space="preserve"> </w:t>
            </w:r>
            <w:r w:rsidRPr="00194C2D">
              <w:rPr>
                <w:rFonts w:ascii="Times New Roman" w:hAnsi="Times New Roman"/>
                <w:sz w:val="24"/>
                <w:szCs w:val="24"/>
              </w:rPr>
              <w:t>година</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Подршка на наставниците во реализација на програмата</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Услови за создавање и негување политика во училиштето за подршка на наставниците во работата.</w:t>
            </w:r>
          </w:p>
        </w:tc>
      </w:tr>
      <w:tr w:rsidR="00DA6171" w:rsidRPr="00194C2D" w:rsidTr="00DA6171">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lastRenderedPageBreak/>
              <w:t>2. Презентирање на програмата Превенција на насилно однесување во училиштата пред наставниците</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Седница на Наставнички Совет</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Стручни соработници</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септември 2</w:t>
            </w:r>
            <w:r w:rsidR="0090414A">
              <w:rPr>
                <w:rFonts w:ascii="Times New Roman" w:hAnsi="Times New Roman"/>
                <w:sz w:val="24"/>
                <w:szCs w:val="24"/>
                <w:lang w:val="mk-MK"/>
              </w:rPr>
              <w:t>023</w:t>
            </w:r>
            <w:r w:rsidRPr="00194C2D">
              <w:rPr>
                <w:rFonts w:ascii="Times New Roman" w:hAnsi="Times New Roman"/>
                <w:sz w:val="24"/>
                <w:szCs w:val="24"/>
                <w:lang w:val="mk-MK"/>
              </w:rPr>
              <w:t xml:space="preserve"> </w:t>
            </w:r>
            <w:r w:rsidRPr="00194C2D">
              <w:rPr>
                <w:rFonts w:ascii="Times New Roman" w:hAnsi="Times New Roman"/>
                <w:sz w:val="24"/>
                <w:szCs w:val="24"/>
              </w:rPr>
              <w:t>година</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септември 20</w:t>
            </w:r>
            <w:r w:rsidR="00CF29AB">
              <w:rPr>
                <w:rFonts w:ascii="Times New Roman" w:hAnsi="Times New Roman"/>
                <w:sz w:val="24"/>
                <w:szCs w:val="24"/>
                <w:lang w:val="mk-MK"/>
              </w:rPr>
              <w:t>23</w:t>
            </w:r>
            <w:r w:rsidRPr="00194C2D">
              <w:rPr>
                <w:rFonts w:ascii="Times New Roman" w:hAnsi="Times New Roman"/>
                <w:sz w:val="24"/>
                <w:szCs w:val="24"/>
                <w:lang w:val="mk-MK"/>
              </w:rPr>
              <w:t xml:space="preserve"> </w:t>
            </w:r>
            <w:r w:rsidRPr="00194C2D">
              <w:rPr>
                <w:rFonts w:ascii="Times New Roman" w:hAnsi="Times New Roman"/>
                <w:sz w:val="24"/>
                <w:szCs w:val="24"/>
              </w:rPr>
              <w:t>година</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Создавање услови за прифаќање на програмата во училиштето</w:t>
            </w:r>
          </w:p>
        </w:tc>
      </w:tr>
      <w:tr w:rsidR="00DA6171" w:rsidRPr="00194C2D" w:rsidTr="00DA6171">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3. Видови насилства во нашето училиште</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Спроведување анкета, Извештаи, записници</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Тимот за работа</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Октомври- ноември 20</w:t>
            </w:r>
            <w:r w:rsidR="0090414A">
              <w:rPr>
                <w:rFonts w:ascii="Times New Roman" w:hAnsi="Times New Roman"/>
                <w:sz w:val="24"/>
                <w:szCs w:val="24"/>
                <w:lang w:val="mk-MK"/>
              </w:rPr>
              <w:t>23</w:t>
            </w:r>
            <w:r w:rsidRPr="00194C2D">
              <w:rPr>
                <w:rFonts w:ascii="Times New Roman" w:hAnsi="Times New Roman"/>
                <w:sz w:val="24"/>
                <w:szCs w:val="24"/>
              </w:rPr>
              <w:t xml:space="preserve"> год.</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Утврдување на состојбата со насилното однесување во училиштето</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Добивање сознанија за насилното однесување во нашето училиште</w:t>
            </w:r>
          </w:p>
        </w:tc>
      </w:tr>
      <w:tr w:rsidR="00DA6171" w:rsidRPr="00194C2D" w:rsidTr="00DA6171">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lang w:val="mk-MK"/>
              </w:rPr>
              <w:t>4</w:t>
            </w:r>
            <w:r w:rsidRPr="00194C2D">
              <w:rPr>
                <w:rFonts w:ascii="Times New Roman" w:hAnsi="Times New Roman"/>
                <w:sz w:val="24"/>
                <w:szCs w:val="24"/>
              </w:rPr>
              <w:t>. Што знаеме за насилството? Дали постои насилство во нашето училиште?</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Родителска средба</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Тимот за работа</w:t>
            </w:r>
          </w:p>
        </w:tc>
        <w:tc>
          <w:tcPr>
            <w:tcW w:w="1679" w:type="dxa"/>
          </w:tcPr>
          <w:p w:rsidR="00DA6171" w:rsidRPr="00194C2D" w:rsidRDefault="0090414A" w:rsidP="00DA6171">
            <w:pPr>
              <w:jc w:val="center"/>
              <w:rPr>
                <w:rFonts w:ascii="Times New Roman" w:hAnsi="Times New Roman"/>
                <w:sz w:val="24"/>
                <w:szCs w:val="24"/>
              </w:rPr>
            </w:pPr>
            <w:r>
              <w:rPr>
                <w:rFonts w:ascii="Times New Roman" w:hAnsi="Times New Roman"/>
                <w:sz w:val="24"/>
                <w:szCs w:val="24"/>
              </w:rPr>
              <w:t xml:space="preserve">Во текот на учебната </w:t>
            </w:r>
            <w:r w:rsidR="00DA6171" w:rsidRPr="00194C2D">
              <w:rPr>
                <w:rFonts w:ascii="Times New Roman" w:hAnsi="Times New Roman"/>
                <w:sz w:val="24"/>
                <w:szCs w:val="24"/>
              </w:rPr>
              <w:t>год</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Запознавање на родителите со облиците на насилно однесување во училиштето</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Подигање свеста кај родителите дека насилното однесување не е прифатлив начин на однесување</w:t>
            </w:r>
          </w:p>
        </w:tc>
      </w:tr>
      <w:tr w:rsidR="00DA6171" w:rsidRPr="00194C2D" w:rsidTr="00DA6171">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7. Изработка на ѕиден весник на тема Превенција од насилство во училиштето</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Изработки од учениците литературни и ликовни работилници</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Претседател Стручен актив по ма</w:t>
            </w:r>
            <w:r w:rsidRPr="00194C2D">
              <w:rPr>
                <w:rFonts w:ascii="Times New Roman" w:hAnsi="Times New Roman"/>
                <w:sz w:val="24"/>
                <w:szCs w:val="24"/>
                <w:lang w:val="mk-MK"/>
              </w:rPr>
              <w:t xml:space="preserve">јчин </w:t>
            </w:r>
            <w:r w:rsidRPr="00194C2D">
              <w:rPr>
                <w:rFonts w:ascii="Times New Roman" w:hAnsi="Times New Roman"/>
                <w:sz w:val="24"/>
                <w:szCs w:val="24"/>
              </w:rPr>
              <w:t>јазик,</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Во текот на второто полугодие</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Учење за насилство и последиците од насилство преку Ликовно и литературно изразување</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Правилен став кон насилството</w:t>
            </w:r>
          </w:p>
        </w:tc>
      </w:tr>
      <w:tr w:rsidR="00DA6171" w:rsidRPr="00194C2D" w:rsidTr="00DA6171">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8. Учество во спортски натпревари</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Работни средби, известувања</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Тим за работа</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Во текот на второто полугодие</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 xml:space="preserve">Вклучување на др. институции и организации во спречување </w:t>
            </w:r>
            <w:r w:rsidRPr="00194C2D">
              <w:rPr>
                <w:rFonts w:ascii="Times New Roman" w:hAnsi="Times New Roman"/>
                <w:sz w:val="24"/>
                <w:szCs w:val="24"/>
              </w:rPr>
              <w:lastRenderedPageBreak/>
              <w:t>на насилството во уч.</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lastRenderedPageBreak/>
              <w:t>Стручна помош од институциите</w:t>
            </w:r>
          </w:p>
        </w:tc>
      </w:tr>
      <w:tr w:rsidR="00DA6171" w:rsidRPr="00194C2D" w:rsidTr="00DA6171">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lastRenderedPageBreak/>
              <w:t>9.Соработка со институции и организации кои се занимаваат со проблемот насилство</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Работни средби, известувања</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Тим за работа</w:t>
            </w:r>
          </w:p>
        </w:tc>
        <w:tc>
          <w:tcPr>
            <w:tcW w:w="1679"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Во текот на второто полугодие</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Вклучување на др. институции и организации во спречување на насилството во уч.</w:t>
            </w:r>
          </w:p>
        </w:tc>
        <w:tc>
          <w:tcPr>
            <w:tcW w:w="1680" w:type="dxa"/>
          </w:tcPr>
          <w:p w:rsidR="00DA6171" w:rsidRPr="00194C2D" w:rsidRDefault="00DA6171" w:rsidP="00DA6171">
            <w:pPr>
              <w:jc w:val="center"/>
              <w:rPr>
                <w:rFonts w:ascii="Times New Roman" w:hAnsi="Times New Roman"/>
                <w:sz w:val="24"/>
                <w:szCs w:val="24"/>
              </w:rPr>
            </w:pPr>
            <w:r w:rsidRPr="00194C2D">
              <w:rPr>
                <w:rFonts w:ascii="Times New Roman" w:hAnsi="Times New Roman"/>
                <w:sz w:val="24"/>
                <w:szCs w:val="24"/>
              </w:rPr>
              <w:t>Стручна помош од институциите</w:t>
            </w:r>
          </w:p>
        </w:tc>
      </w:tr>
    </w:tbl>
    <w:p w:rsidR="00DA6171" w:rsidRDefault="00DA6171" w:rsidP="00DA6171">
      <w:pPr>
        <w:jc w:val="center"/>
        <w:rPr>
          <w:rFonts w:ascii="Times New Roman" w:hAnsi="Times New Roman"/>
          <w:sz w:val="24"/>
          <w:szCs w:val="24"/>
          <w:lang w:val="mk-MK"/>
        </w:rPr>
      </w:pPr>
    </w:p>
    <w:p w:rsidR="0090414A" w:rsidRDefault="0090414A"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Default="0030164B" w:rsidP="00DA6171">
      <w:pPr>
        <w:jc w:val="center"/>
        <w:rPr>
          <w:rFonts w:ascii="Times New Roman" w:hAnsi="Times New Roman"/>
          <w:sz w:val="24"/>
          <w:szCs w:val="24"/>
        </w:rPr>
      </w:pPr>
    </w:p>
    <w:p w:rsidR="0030164B" w:rsidRPr="0030164B" w:rsidRDefault="0030164B" w:rsidP="00DA6171">
      <w:pPr>
        <w:jc w:val="center"/>
        <w:rPr>
          <w:rFonts w:ascii="Times New Roman" w:hAnsi="Times New Roman"/>
          <w:sz w:val="24"/>
          <w:szCs w:val="24"/>
        </w:rPr>
      </w:pPr>
    </w:p>
    <w:p w:rsidR="00157AB4" w:rsidRPr="00194C2D" w:rsidRDefault="00157AB4">
      <w:pPr>
        <w:rPr>
          <w:rFonts w:ascii="Times New Roman" w:hAnsi="Times New Roman"/>
          <w:sz w:val="24"/>
          <w:szCs w:val="24"/>
        </w:rPr>
      </w:pPr>
    </w:p>
    <w:p w:rsidR="00FA1D7E" w:rsidRPr="00194C2D" w:rsidRDefault="00FA1D7E">
      <w:pPr>
        <w:rPr>
          <w:rFonts w:ascii="Times New Roman" w:hAnsi="Times New Roman"/>
          <w:sz w:val="24"/>
          <w:szCs w:val="24"/>
          <w:u w:val="single"/>
          <w:lang w:val="mk-MK"/>
        </w:rPr>
      </w:pPr>
      <w:r w:rsidRPr="00194C2D">
        <w:rPr>
          <w:rFonts w:ascii="Times New Roman" w:hAnsi="Times New Roman"/>
          <w:b/>
          <w:sz w:val="24"/>
          <w:szCs w:val="24"/>
          <w:u w:val="single"/>
        </w:rPr>
        <w:t>KОНЦЕПЦИЈА ЗА ИНКЛУЗИВНО ОБРАЗОВАНИЕ*</w:t>
      </w:r>
      <w:r w:rsidRPr="00194C2D">
        <w:rPr>
          <w:rFonts w:ascii="Times New Roman" w:hAnsi="Times New Roman"/>
          <w:sz w:val="24"/>
          <w:szCs w:val="24"/>
          <w:u w:val="single"/>
          <w:lang w:val="mk-MK"/>
        </w:rPr>
        <w:t xml:space="preserve"> _________________________________</w:t>
      </w:r>
    </w:p>
    <w:p w:rsidR="00FA1D7E" w:rsidRPr="00194C2D" w:rsidRDefault="00FA1D7E">
      <w:pPr>
        <w:rPr>
          <w:rFonts w:ascii="Times New Roman" w:hAnsi="Times New Roman"/>
          <w:sz w:val="24"/>
          <w:szCs w:val="24"/>
          <w:u w:val="single"/>
          <w:lang w:val="mk-MK"/>
        </w:rPr>
      </w:pPr>
    </w:p>
    <w:p w:rsidR="00FA1D7E" w:rsidRPr="00194C2D" w:rsidRDefault="00FA1D7E">
      <w:pPr>
        <w:rPr>
          <w:rFonts w:ascii="Times New Roman" w:hAnsi="Times New Roman"/>
          <w:sz w:val="24"/>
          <w:szCs w:val="24"/>
          <w:u w:val="single"/>
          <w:lang w:val="mk-MK"/>
        </w:rPr>
      </w:pPr>
    </w:p>
    <w:p w:rsidR="00FA1D7E" w:rsidRPr="00194C2D" w:rsidRDefault="00FA1D7E">
      <w:pPr>
        <w:rPr>
          <w:rFonts w:ascii="Times New Roman" w:hAnsi="Times New Roman"/>
          <w:b/>
          <w:i/>
          <w:sz w:val="24"/>
          <w:szCs w:val="24"/>
          <w:u w:val="single"/>
        </w:rPr>
      </w:pPr>
      <w:r w:rsidRPr="00194C2D">
        <w:rPr>
          <w:rFonts w:ascii="Times New Roman" w:hAnsi="Times New Roman"/>
          <w:b/>
          <w:i/>
          <w:sz w:val="24"/>
          <w:szCs w:val="24"/>
          <w:u w:val="single"/>
        </w:rPr>
        <w:t>Вовед</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Инклузивното</w:t>
      </w:r>
      <w:r w:rsidRPr="00194C2D">
        <w:rPr>
          <w:rFonts w:ascii="Times New Roman" w:hAnsi="Times New Roman"/>
          <w:sz w:val="24"/>
          <w:szCs w:val="24"/>
        </w:rPr>
        <w:t xml:space="preserve">  образование е процес со кој се излегува во пресрет и се одговара на различните потреби на децата , младите и возрасните  преку обезбедување пристап,</w:t>
      </w:r>
      <w:r w:rsidRPr="00194C2D">
        <w:rPr>
          <w:rFonts w:ascii="Times New Roman" w:hAnsi="Times New Roman"/>
          <w:sz w:val="24"/>
          <w:szCs w:val="24"/>
          <w:lang w:val="mk-MK"/>
        </w:rPr>
        <w:t xml:space="preserve"> зголемување на нивното учество во учењето ,во училиштето и во заедницата. Тоа вклучува разумно прилагодување  на образовните содржини , соодветни наставни приоди и стратегии , како и организација на воспитно- образовниот процес воопшто , за да се овозможи квалитетно образование за сите. Инклузивното образование подразбира дека сите деца се вклучени и се прифатени , со особено внимание на децата што може да бидат маргинализирани , дискриминирани или исклучени од образовниот систем. Тие , без оглед на нивните слабости во некои области , а соодветно на нивните потенцијали , се вклучуваат во редовните оделенија и им обезбедуваат соодветни услови за учење , напредување и учество во животот на училиштето.</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Во случаи кога се </w:t>
      </w:r>
      <w:r w:rsidRPr="00194C2D">
        <w:rPr>
          <w:rFonts w:ascii="Times New Roman" w:hAnsi="Times New Roman"/>
          <w:sz w:val="24"/>
          <w:szCs w:val="24"/>
        </w:rPr>
        <w:t>идентификуваат поголеми потешкотии за учество во воспитно-образовниот систем</w:t>
      </w:r>
      <w:r w:rsidRPr="00194C2D">
        <w:rPr>
          <w:rFonts w:ascii="Times New Roman" w:hAnsi="Times New Roman"/>
          <w:sz w:val="24"/>
          <w:szCs w:val="24"/>
          <w:lang w:val="mk-MK"/>
        </w:rPr>
        <w:t xml:space="preserve"> процес , секое училиште треба да ги идентификува бариерите за учење со кои се соочува ученикот и да понуди соодветни стратегии за нивно надминување .</w:t>
      </w:r>
    </w:p>
    <w:p w:rsidR="00EE5099"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На овој начин се овозможува , секој ученик да има пристап до натсвата и учењето , како и учество и постигнувања во согласност со неговите потенцијали.</w:t>
      </w:r>
    </w:p>
    <w:p w:rsidR="00FA1D7E" w:rsidRPr="00194C2D" w:rsidRDefault="00FA1D7E" w:rsidP="00973C3D">
      <w:pPr>
        <w:jc w:val="both"/>
        <w:rPr>
          <w:rFonts w:ascii="Times New Roman" w:hAnsi="Times New Roman"/>
          <w:sz w:val="24"/>
          <w:szCs w:val="24"/>
          <w:lang w:val="mk-MK"/>
        </w:rPr>
      </w:pPr>
    </w:p>
    <w:p w:rsidR="00FA1D7E" w:rsidRPr="00194C2D" w:rsidRDefault="00FA1D7E" w:rsidP="00973C3D">
      <w:pPr>
        <w:jc w:val="both"/>
        <w:rPr>
          <w:rFonts w:ascii="Times New Roman" w:hAnsi="Times New Roman"/>
          <w:sz w:val="24"/>
          <w:szCs w:val="24"/>
          <w:lang w:val="mk-MK"/>
        </w:rPr>
      </w:pPr>
    </w:p>
    <w:p w:rsidR="00FA1D7E" w:rsidRPr="00194C2D" w:rsidRDefault="00FA1D7E" w:rsidP="00973C3D">
      <w:pPr>
        <w:jc w:val="both"/>
        <w:rPr>
          <w:rFonts w:ascii="Times New Roman" w:hAnsi="Times New Roman"/>
          <w:b/>
          <w:i/>
          <w:sz w:val="24"/>
          <w:szCs w:val="24"/>
          <w:u w:val="single"/>
          <w:lang w:val="mk-MK"/>
        </w:rPr>
      </w:pPr>
      <w:r w:rsidRPr="00194C2D">
        <w:rPr>
          <w:rFonts w:ascii="Times New Roman" w:hAnsi="Times New Roman"/>
          <w:b/>
          <w:i/>
          <w:sz w:val="24"/>
          <w:szCs w:val="24"/>
          <w:u w:val="single"/>
          <w:lang w:val="mk-MK"/>
        </w:rPr>
        <w:t>Визија и водечки принципи</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Визијата за инклузивно образование е да му обезбеди на секое дете , независно од возраста , полот/родот ,расата, етничкото потекло , религијата или верувањето , способностите , социо-економското потекло, можности за квалитетно образование заедно со своите врсници , во рамките на редовниот воспитно-образовниот систем , од најраната возраст и во текот на животот.</w:t>
      </w:r>
    </w:p>
    <w:p w:rsidR="00FA1D7E" w:rsidRPr="00194C2D" w:rsidRDefault="00FA1D7E" w:rsidP="00973C3D">
      <w:pPr>
        <w:jc w:val="both"/>
        <w:rPr>
          <w:rFonts w:ascii="Times New Roman" w:hAnsi="Times New Roman"/>
          <w:sz w:val="24"/>
          <w:szCs w:val="24"/>
          <w:lang w:val="mk-MK"/>
        </w:rPr>
      </w:pPr>
    </w:p>
    <w:p w:rsidR="00FA1D7E" w:rsidRPr="00194C2D" w:rsidRDefault="00FA1D7E" w:rsidP="00973C3D">
      <w:pPr>
        <w:jc w:val="both"/>
        <w:rPr>
          <w:rFonts w:ascii="Times New Roman" w:hAnsi="Times New Roman"/>
          <w:b/>
          <w:i/>
          <w:sz w:val="24"/>
          <w:szCs w:val="24"/>
          <w:u w:val="single"/>
          <w:lang w:val="mk-MK"/>
        </w:rPr>
      </w:pPr>
      <w:r w:rsidRPr="00194C2D">
        <w:rPr>
          <w:rFonts w:ascii="Times New Roman" w:hAnsi="Times New Roman"/>
          <w:b/>
          <w:i/>
          <w:sz w:val="24"/>
          <w:szCs w:val="24"/>
          <w:u w:val="single"/>
          <w:lang w:val="mk-MK"/>
        </w:rPr>
        <w:t xml:space="preserve">Водечки принципи во инклузивното образование </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-Универзална способност за образование , значи дека сите деца и ученици можат да учат, да се развиваат , да постигнуваат и придонесуваат во заедницата и пошироко во општеството.</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-Правичност , или гаранција дека сите деца и ученици имаат пристап до неопходната поддршка , за да го оствараат својот потенцијал за учење и развој.</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-Инклузија е право на сите деца и ученици на пристап и учество , ефективно и целосно во заеднички воспитно-образовен контекст.</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lastRenderedPageBreak/>
        <w:t>-Организирање на воспитно-образовниот процес по мерка на ученикот , при што за видот на поддршка се одлучува поединечно за секој ученик согласно неговиот потенцијал , потреби и интереси.</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-Флексибилност- флексибилно организирање на наставниот план , наставната програма , училишниот простор и време , за да се овозможи воспитно образовниот процес преку примена на соодветни наставни методи и активности да одговори на специфичностите и стиловите на учење на секој ученик.</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-Самоопределување – почитување на личната независност , земајки ги предвид потребите , интересите и способностите на учениците, културниот и јазичниот идентитет , создавајќи можности за остварување на правото на учество и донесување одлуки.</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-Одговорност и автономност на училиштето да дефинира процес во кој се идентификуваат бариери во учењето со кои се соочува ученикот и планирање на најразлични стратегии и мерки за нивно надминување.</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-Вклученост на родителите/старателите – имаат право на учество и информирање за сите аспекти од воспитно –образовниот процес на нивното дете. </w:t>
      </w:r>
    </w:p>
    <w:p w:rsidR="00FA1D7E" w:rsidRPr="00194C2D" w:rsidRDefault="00FA1D7E" w:rsidP="00973C3D">
      <w:pPr>
        <w:jc w:val="both"/>
        <w:rPr>
          <w:rFonts w:ascii="Times New Roman" w:hAnsi="Times New Roman"/>
          <w:sz w:val="24"/>
          <w:szCs w:val="24"/>
          <w:lang w:val="mk-MK"/>
        </w:rPr>
      </w:pPr>
    </w:p>
    <w:p w:rsidR="00FA1D7E" w:rsidRPr="00194C2D" w:rsidRDefault="00FA1D7E" w:rsidP="00973C3D">
      <w:pPr>
        <w:jc w:val="both"/>
        <w:rPr>
          <w:rFonts w:ascii="Times New Roman" w:hAnsi="Times New Roman"/>
          <w:b/>
          <w:i/>
          <w:sz w:val="24"/>
          <w:szCs w:val="24"/>
          <w:u w:val="single"/>
          <w:lang w:val="mk-MK"/>
        </w:rPr>
      </w:pPr>
      <w:r w:rsidRPr="00194C2D">
        <w:rPr>
          <w:rFonts w:ascii="Times New Roman" w:hAnsi="Times New Roman"/>
          <w:sz w:val="24"/>
          <w:szCs w:val="24"/>
          <w:lang w:val="mk-MK"/>
        </w:rPr>
        <w:tab/>
      </w:r>
      <w:r w:rsidRPr="00194C2D">
        <w:rPr>
          <w:rFonts w:ascii="Times New Roman" w:hAnsi="Times New Roman"/>
          <w:b/>
          <w:i/>
          <w:sz w:val="24"/>
          <w:szCs w:val="24"/>
          <w:u w:val="single"/>
          <w:lang w:val="mk-MK"/>
        </w:rPr>
        <w:t>Диференцијација ,индивидуален образовен план (ИОП) и модифицирана наставна  програма</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За активно и продуктивно учество во училишните и воннастивните активности некои ученици имаат потреба од поддршка. За таа цел наставникот прави целни интервенции , односно применува диференцриан пристап во планирањето и реализацијата на наставата за да им овозможи на учениците да учествуваат и можност да ги постигнат резултатите од учењето.</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Диференцијација е прилагодување на наставата и учењето кон потребите и можностите на учениците. Таа е процес со кој се планираат активностите во врска со учење за да се задоволат потребите на секој ученик  поединечно.</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Со неа обезбедуваме задачата да е соодветна на индивидуалните потреби на учениците , вклучувајќи ги и учениците со посебни образовни потреби.</w:t>
      </w:r>
    </w:p>
    <w:p w:rsidR="00FA1D7E" w:rsidRPr="00194C2D" w:rsidRDefault="00FA1D7E" w:rsidP="00973C3D">
      <w:pPr>
        <w:rPr>
          <w:rFonts w:ascii="Times New Roman" w:hAnsi="Times New Roman"/>
          <w:sz w:val="24"/>
          <w:szCs w:val="24"/>
        </w:rPr>
      </w:pPr>
      <w:r w:rsidRPr="00194C2D">
        <w:rPr>
          <w:rFonts w:ascii="Times New Roman" w:hAnsi="Times New Roman"/>
          <w:sz w:val="24"/>
          <w:szCs w:val="24"/>
          <w:lang w:val="mk-MK"/>
        </w:rPr>
        <w:t xml:space="preserve">                При диференцијацијата може да се користат различни стратегии , како на пример</w:t>
      </w:r>
      <w:r w:rsidRPr="00194C2D">
        <w:rPr>
          <w:rFonts w:ascii="Times New Roman" w:hAnsi="Times New Roman"/>
          <w:sz w:val="24"/>
          <w:szCs w:val="24"/>
        </w:rPr>
        <w:t>:</w:t>
      </w:r>
    </w:p>
    <w:p w:rsidR="00FA1D7E" w:rsidRPr="00194C2D" w:rsidRDefault="00FA1D7E" w:rsidP="00973C3D">
      <w:pPr>
        <w:rPr>
          <w:rFonts w:ascii="Times New Roman" w:hAnsi="Times New Roman"/>
          <w:sz w:val="24"/>
          <w:szCs w:val="24"/>
        </w:rPr>
      </w:pPr>
      <w:r w:rsidRPr="00194C2D">
        <w:rPr>
          <w:rFonts w:ascii="Times New Roman" w:hAnsi="Times New Roman"/>
          <w:sz w:val="24"/>
          <w:szCs w:val="24"/>
          <w:lang w:val="mk-MK"/>
        </w:rPr>
        <w:t>-Секој ученик работи на своја задача со свое темпо</w:t>
      </w:r>
      <w:r w:rsidRPr="00194C2D">
        <w:rPr>
          <w:rFonts w:ascii="Times New Roman" w:hAnsi="Times New Roman"/>
          <w:sz w:val="24"/>
          <w:szCs w:val="24"/>
        </w:rPr>
        <w:t>;</w:t>
      </w:r>
    </w:p>
    <w:p w:rsidR="00FA1D7E" w:rsidRPr="00194C2D" w:rsidRDefault="00FA1D7E" w:rsidP="00973C3D">
      <w:pPr>
        <w:rPr>
          <w:rFonts w:ascii="Times New Roman" w:hAnsi="Times New Roman"/>
          <w:sz w:val="24"/>
          <w:szCs w:val="24"/>
        </w:rPr>
      </w:pPr>
      <w:r w:rsidRPr="00194C2D">
        <w:rPr>
          <w:rFonts w:ascii="Times New Roman" w:hAnsi="Times New Roman"/>
          <w:sz w:val="24"/>
          <w:szCs w:val="24"/>
          <w:lang w:val="mk-MK"/>
        </w:rPr>
        <w:t>-Се предава на средно ниво ( исти материјали, прашања, упатства) за сите ученици , но поспособните добиваат посложена задача , а тие што имаат течкотии добиваат дополнителна помош</w:t>
      </w:r>
      <w:r w:rsidRPr="00194C2D">
        <w:rPr>
          <w:rFonts w:ascii="Times New Roman" w:hAnsi="Times New Roman"/>
          <w:sz w:val="24"/>
          <w:szCs w:val="24"/>
        </w:rPr>
        <w:t>;</w:t>
      </w:r>
    </w:p>
    <w:p w:rsidR="00FA1D7E" w:rsidRPr="00194C2D" w:rsidRDefault="00FA1D7E" w:rsidP="00973C3D">
      <w:pPr>
        <w:rPr>
          <w:rFonts w:ascii="Times New Roman" w:hAnsi="Times New Roman"/>
          <w:sz w:val="24"/>
          <w:szCs w:val="24"/>
        </w:rPr>
      </w:pPr>
      <w:r w:rsidRPr="00194C2D">
        <w:rPr>
          <w:rFonts w:ascii="Times New Roman" w:hAnsi="Times New Roman"/>
          <w:sz w:val="24"/>
          <w:szCs w:val="24"/>
          <w:lang w:val="mk-MK"/>
        </w:rPr>
        <w:t>-Поделба на паралелката во групи според способности ( секоја група добива различна по сложеност задача , но целите на учење се исти)</w:t>
      </w:r>
      <w:r w:rsidRPr="00194C2D">
        <w:rPr>
          <w:rFonts w:ascii="Times New Roman" w:hAnsi="Times New Roman"/>
          <w:sz w:val="24"/>
          <w:szCs w:val="24"/>
        </w:rPr>
        <w:t>;</w:t>
      </w:r>
    </w:p>
    <w:p w:rsidR="00FA1D7E" w:rsidRPr="00194C2D" w:rsidRDefault="00FA1D7E" w:rsidP="00973C3D">
      <w:pPr>
        <w:rPr>
          <w:rFonts w:ascii="Times New Roman" w:hAnsi="Times New Roman"/>
          <w:sz w:val="24"/>
          <w:szCs w:val="24"/>
        </w:rPr>
      </w:pPr>
      <w:r w:rsidRPr="00194C2D">
        <w:rPr>
          <w:rFonts w:ascii="Times New Roman" w:hAnsi="Times New Roman"/>
          <w:sz w:val="24"/>
          <w:szCs w:val="24"/>
          <w:lang w:val="mk-MK"/>
        </w:rPr>
        <w:t>-Задачите се подредени по сложеност , така што до најсложените задачи стасуваат само најспособните</w:t>
      </w:r>
      <w:r w:rsidRPr="00194C2D">
        <w:rPr>
          <w:rFonts w:ascii="Times New Roman" w:hAnsi="Times New Roman"/>
          <w:sz w:val="24"/>
          <w:szCs w:val="24"/>
        </w:rPr>
        <w:t>;</w:t>
      </w:r>
    </w:p>
    <w:p w:rsidR="00FA1D7E" w:rsidRPr="00194C2D" w:rsidRDefault="00FA1D7E" w:rsidP="00973C3D">
      <w:pPr>
        <w:rPr>
          <w:rFonts w:ascii="Times New Roman" w:hAnsi="Times New Roman"/>
          <w:sz w:val="24"/>
          <w:szCs w:val="24"/>
        </w:rPr>
      </w:pPr>
      <w:r w:rsidRPr="00194C2D">
        <w:rPr>
          <w:rFonts w:ascii="Times New Roman" w:hAnsi="Times New Roman"/>
          <w:sz w:val="24"/>
          <w:szCs w:val="24"/>
          <w:lang w:val="mk-MK"/>
        </w:rPr>
        <w:lastRenderedPageBreak/>
        <w:t>-Се дава иста отворена задача и секој работи со максималниот квалитет што може да го постигне</w:t>
      </w:r>
      <w:r w:rsidRPr="00194C2D">
        <w:rPr>
          <w:rFonts w:ascii="Times New Roman" w:hAnsi="Times New Roman"/>
          <w:sz w:val="24"/>
          <w:szCs w:val="24"/>
        </w:rPr>
        <w:t>;</w:t>
      </w:r>
    </w:p>
    <w:p w:rsidR="00FA1D7E" w:rsidRPr="00194C2D" w:rsidRDefault="00FA1D7E" w:rsidP="00973C3D">
      <w:pPr>
        <w:rPr>
          <w:rFonts w:ascii="Times New Roman" w:hAnsi="Times New Roman"/>
          <w:sz w:val="24"/>
          <w:szCs w:val="24"/>
        </w:rPr>
      </w:pPr>
      <w:r w:rsidRPr="00194C2D">
        <w:rPr>
          <w:rFonts w:ascii="Times New Roman" w:hAnsi="Times New Roman"/>
          <w:sz w:val="24"/>
          <w:szCs w:val="24"/>
          <w:lang w:val="mk-MK"/>
        </w:rPr>
        <w:t>-Учениците сами избираат задачи што ќе ги решаваат</w:t>
      </w:r>
      <w:r w:rsidRPr="00194C2D">
        <w:rPr>
          <w:rFonts w:ascii="Times New Roman" w:hAnsi="Times New Roman"/>
          <w:sz w:val="24"/>
          <w:szCs w:val="24"/>
        </w:rPr>
        <w:t>;</w:t>
      </w:r>
    </w:p>
    <w:p w:rsidR="00FA1D7E" w:rsidRPr="00194C2D" w:rsidRDefault="00FA1D7E" w:rsidP="00973C3D">
      <w:pPr>
        <w:rPr>
          <w:rFonts w:ascii="Times New Roman" w:hAnsi="Times New Roman"/>
          <w:sz w:val="24"/>
          <w:szCs w:val="24"/>
        </w:rPr>
      </w:pPr>
      <w:r w:rsidRPr="00194C2D">
        <w:rPr>
          <w:rFonts w:ascii="Times New Roman" w:hAnsi="Times New Roman"/>
          <w:sz w:val="24"/>
          <w:szCs w:val="24"/>
          <w:lang w:val="mk-MK"/>
        </w:rPr>
        <w:t>-Сите имаат исти задачи , но во групата учениците си помагаат едни на други</w:t>
      </w:r>
      <w:r w:rsidRPr="00194C2D">
        <w:rPr>
          <w:rFonts w:ascii="Times New Roman" w:hAnsi="Times New Roman"/>
          <w:sz w:val="24"/>
          <w:szCs w:val="24"/>
        </w:rPr>
        <w:t>;</w:t>
      </w:r>
    </w:p>
    <w:p w:rsidR="00FA1D7E" w:rsidRPr="00194C2D" w:rsidRDefault="00FA1D7E" w:rsidP="00973C3D">
      <w:pPr>
        <w:rPr>
          <w:rFonts w:ascii="Times New Roman" w:hAnsi="Times New Roman"/>
          <w:sz w:val="24"/>
          <w:szCs w:val="24"/>
        </w:rPr>
      </w:pPr>
      <w:r w:rsidRPr="00194C2D">
        <w:rPr>
          <w:rFonts w:ascii="Times New Roman" w:hAnsi="Times New Roman"/>
          <w:sz w:val="24"/>
          <w:szCs w:val="24"/>
          <w:lang w:val="mk-MK"/>
        </w:rPr>
        <w:t>-Сите добиваат исти работни листови и ги решаваат со сопствено темпо</w:t>
      </w:r>
      <w:r w:rsidRPr="00194C2D">
        <w:rPr>
          <w:rFonts w:ascii="Times New Roman" w:hAnsi="Times New Roman"/>
          <w:sz w:val="24"/>
          <w:szCs w:val="24"/>
        </w:rPr>
        <w:t>;</w:t>
      </w:r>
    </w:p>
    <w:p w:rsidR="00FA1D7E" w:rsidRPr="00194C2D" w:rsidRDefault="00FA1D7E" w:rsidP="00973C3D">
      <w:pPr>
        <w:rPr>
          <w:rFonts w:ascii="Times New Roman" w:hAnsi="Times New Roman"/>
          <w:sz w:val="24"/>
          <w:szCs w:val="24"/>
        </w:rPr>
      </w:pPr>
      <w:r w:rsidRPr="00194C2D">
        <w:rPr>
          <w:rFonts w:ascii="Times New Roman" w:hAnsi="Times New Roman"/>
          <w:sz w:val="24"/>
          <w:szCs w:val="24"/>
          <w:lang w:val="mk-MK"/>
        </w:rPr>
        <w:t>-Сите ученици обработуваат одделен аспект на темата , но секој на свој начин.</w:t>
      </w:r>
    </w:p>
    <w:p w:rsidR="00FA1D7E" w:rsidRPr="00194C2D" w:rsidRDefault="00FA1D7E" w:rsidP="00973C3D">
      <w:pPr>
        <w:jc w:val="both"/>
        <w:rPr>
          <w:rFonts w:ascii="Times New Roman" w:hAnsi="Times New Roman"/>
          <w:sz w:val="24"/>
          <w:szCs w:val="24"/>
          <w:lang w:val="mk-MK"/>
        </w:rPr>
      </w:pPr>
    </w:p>
    <w:p w:rsidR="00FA1D7E" w:rsidRPr="00194C2D" w:rsidRDefault="00FA1D7E" w:rsidP="00973C3D">
      <w:pPr>
        <w:jc w:val="both"/>
        <w:rPr>
          <w:rFonts w:ascii="Times New Roman" w:hAnsi="Times New Roman"/>
          <w:b/>
          <w:i/>
          <w:sz w:val="24"/>
          <w:szCs w:val="24"/>
          <w:u w:val="single"/>
          <w:lang w:val="mk-MK"/>
        </w:rPr>
      </w:pPr>
      <w:r w:rsidRPr="00194C2D">
        <w:rPr>
          <w:rFonts w:ascii="Times New Roman" w:hAnsi="Times New Roman"/>
          <w:sz w:val="24"/>
          <w:szCs w:val="24"/>
          <w:lang w:val="mk-MK"/>
        </w:rPr>
        <w:t xml:space="preserve">         </w:t>
      </w:r>
      <w:r w:rsidRPr="00194C2D">
        <w:rPr>
          <w:rFonts w:ascii="Times New Roman" w:hAnsi="Times New Roman"/>
          <w:b/>
          <w:i/>
          <w:sz w:val="24"/>
          <w:szCs w:val="24"/>
          <w:u w:val="single"/>
          <w:lang w:val="mk-MK"/>
        </w:rPr>
        <w:t>Индивидуален образовен план</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Некои ученици и покрај диференцијацијата на наставата не можат да се вклучат и да напредуваат во учењето , затоа  на овие ученици им се потребни поинтензивни интервенции односно изготвување на индивидуален образовен план (ИОП) од страна на инклузивен тим за ученик( ИТУ) . Инклузивниот тим за ученикот подготвува ИОП за ученикот за попреченост согласно со неговите индивидуални потенцијали и потреби , во рок од 30 дена од денот на започнување на настава на ученикот во училиштето и ги спроведува мерките за поддршка во учењето согласно со препораките од стручните тела за функционална проценка , или, пак, од денот на утврдување на потребата на образование по ИОП.</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Целта  на примената на детето/ученикот во редовните активности во наставата , како и негова прифатеност и независност во групата врсници.</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ИОП вклучува адаптации во резултатите од учењето на наставната програма , воведување специфични активности и наставни методи што ќе овозможат постигнување на резултатите од учењето.</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При изработка на ИОП инклузивниот тим за ученикот соработува со останатите наставници и стручни соработници кои се вклучени во воспитно- образовниот процес на ученикот.</w:t>
      </w:r>
    </w:p>
    <w:p w:rsidR="00FA1D7E" w:rsidRPr="00194C2D" w:rsidRDefault="00FA1D7E" w:rsidP="00973C3D">
      <w:pPr>
        <w:jc w:val="both"/>
        <w:rPr>
          <w:rFonts w:ascii="Times New Roman" w:hAnsi="Times New Roman"/>
          <w:sz w:val="24"/>
          <w:szCs w:val="24"/>
          <w:lang w:val="mk-MK"/>
        </w:rPr>
      </w:pPr>
    </w:p>
    <w:p w:rsidR="00FA1D7E" w:rsidRPr="00194C2D" w:rsidRDefault="00FA1D7E" w:rsidP="00973C3D">
      <w:pPr>
        <w:jc w:val="both"/>
        <w:rPr>
          <w:rFonts w:ascii="Times New Roman" w:hAnsi="Times New Roman"/>
          <w:b/>
          <w:i/>
          <w:sz w:val="24"/>
          <w:szCs w:val="24"/>
          <w:u w:val="single"/>
          <w:lang w:val="mk-MK"/>
        </w:rPr>
      </w:pPr>
      <w:r w:rsidRPr="00194C2D">
        <w:rPr>
          <w:rFonts w:ascii="Times New Roman" w:hAnsi="Times New Roman"/>
          <w:b/>
          <w:i/>
          <w:sz w:val="24"/>
          <w:szCs w:val="24"/>
          <w:lang w:val="mk-MK"/>
        </w:rPr>
        <w:t xml:space="preserve">        </w:t>
      </w:r>
      <w:r w:rsidRPr="00194C2D">
        <w:rPr>
          <w:rFonts w:ascii="Times New Roman" w:hAnsi="Times New Roman"/>
          <w:b/>
          <w:i/>
          <w:sz w:val="24"/>
          <w:szCs w:val="24"/>
          <w:u w:val="single"/>
          <w:lang w:val="mk-MK"/>
        </w:rPr>
        <w:t>Модифицирана наставна програма</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За учениците со комплексни потреби се изработува модифицирана наставна програма. Модифицирана наставна програма се подготвува за секој  воспитно-образовен период на основното образование и со неа се определуваат резултатите од ушење базирани на компетенциите со кои учениците треба да стекнат и развијат самостојност , личен развој и социјални односи.</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Имено, со модифицираната наставна програма учениците со комплексни потреби треба да стекнат знаења и вештини за</w:t>
      </w:r>
      <w:r w:rsidRPr="00194C2D">
        <w:rPr>
          <w:rFonts w:ascii="Times New Roman" w:hAnsi="Times New Roman"/>
          <w:sz w:val="24"/>
          <w:szCs w:val="24"/>
        </w:rPr>
        <w:t>: самостојна грижа и обавување на културно хигиенкси навики, основна комуникација , развивање на психомоторните функции , елементарни знаења од одделните воспитно-образовни подрачја , стекнување основните животни или психосоцијални вештини за личен развој, интерперсонални односи , општествени односи , здраво живеење и однос со надворешна средина.</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lastRenderedPageBreak/>
        <w:t>Учениците со комплексни потреби, дел од наставата која се реализира според модифицирана програма , може да ја посетуваат во основното училиште со ресурсен центар или во центар за поддршка на учењето , доколку тоа е во најдобар интерес за овие ученици , а согласно со препораката на стручното тело за проценка.</w:t>
      </w:r>
    </w:p>
    <w:p w:rsidR="00FA1D7E" w:rsidRPr="00194C2D" w:rsidRDefault="00FA1D7E" w:rsidP="00973C3D">
      <w:pPr>
        <w:jc w:val="both"/>
        <w:rPr>
          <w:rFonts w:ascii="Times New Roman" w:hAnsi="Times New Roman"/>
          <w:sz w:val="24"/>
          <w:szCs w:val="24"/>
          <w:lang w:val="mk-MK"/>
        </w:rPr>
      </w:pPr>
    </w:p>
    <w:p w:rsidR="00FA1D7E" w:rsidRPr="00194C2D" w:rsidRDefault="00FA1D7E" w:rsidP="00973C3D">
      <w:pPr>
        <w:jc w:val="both"/>
        <w:rPr>
          <w:rFonts w:ascii="Times New Roman" w:hAnsi="Times New Roman"/>
          <w:b/>
          <w:i/>
          <w:sz w:val="24"/>
          <w:szCs w:val="24"/>
          <w:u w:val="single"/>
          <w:lang w:val="mk-MK"/>
        </w:rPr>
      </w:pPr>
      <w:r w:rsidRPr="00194C2D">
        <w:rPr>
          <w:rFonts w:ascii="Times New Roman" w:hAnsi="Times New Roman"/>
          <w:b/>
          <w:i/>
          <w:sz w:val="24"/>
          <w:szCs w:val="24"/>
          <w:u w:val="single"/>
          <w:lang w:val="mk-MK"/>
        </w:rPr>
        <w:t>Настава , учење и напредување на учениците</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По вклучувањето на ученикот во соодветното одделение , наставникот изработува план за работа со ученикот со надмината возраст , врз основа на прилагодените наставни програми изработени од Бирото за развој на образованието.</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Наставникот ги следи посттигањата на ученикот согласно планот и кога смета дека ученикот ги постигнал очекуваните резултати од определено оделение , го известува Наставничкиот совет и на ученикот му се издава потврда за завршено определено одделение. Наставникот потоа изработува / го дополнува планот согласно прилагодените наставни програми за следното одделение и го следи напредувањето и постигањата на ученикот.</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Во една учебна година , ученикот со надмината возраст , доколку покажува успех и резултати може да добие потврда за завршени две одделенија по прилагодените натсавни програми . Тој/таа продолжува да ја следи наставата во истата паралелка  во која е распределен.</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По мислење на наставниот кој го води ученикот и стручните соработници  во училиштето , ученикот доколку не постигне минимум резултати може да остане во истото одделение ( доколку не е повозрасен од останатите ученици 2 односно 3 години) за што одлука донесува Наставничкиот совет. </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Ученик со надмината возраст не може да биде распределен во третиот период на основното училиште , освен во случај кога има доказ свидителство за завршено шесто одделение , а од одредени причини го напуштил училиштето по завршувањето на шестото одделение.</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Сите ученици со ндамината возраст до третиот период ( до седмо одделение) мора да постигнат успех по прилагодените програми , а наставата во последниот период ( од седмо до деветто одделение) да са следат редовно , по наставните програми за основно деветгодишно училиште.</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Сите ученици кои ќе наполнат 16 години , а не го завршиле основното училиште , го продолжуваат основното образование по програмата за образование за возрасни.</w:t>
      </w:r>
    </w:p>
    <w:p w:rsidR="00FA1D7E" w:rsidRPr="00194C2D" w:rsidRDefault="00FA1D7E" w:rsidP="00973C3D">
      <w:pPr>
        <w:jc w:val="both"/>
        <w:rPr>
          <w:rFonts w:ascii="Times New Roman" w:hAnsi="Times New Roman"/>
          <w:sz w:val="24"/>
          <w:szCs w:val="24"/>
          <w:lang w:val="mk-MK"/>
        </w:rPr>
      </w:pPr>
    </w:p>
    <w:p w:rsidR="00FA1D7E" w:rsidRPr="00194C2D" w:rsidRDefault="00FA1D7E" w:rsidP="00973C3D">
      <w:pPr>
        <w:jc w:val="both"/>
        <w:rPr>
          <w:rFonts w:ascii="Times New Roman" w:hAnsi="Times New Roman"/>
          <w:b/>
          <w:i/>
          <w:sz w:val="24"/>
          <w:szCs w:val="24"/>
          <w:u w:val="single"/>
          <w:lang w:val="mk-MK"/>
        </w:rPr>
      </w:pPr>
      <w:r w:rsidRPr="00194C2D">
        <w:rPr>
          <w:rFonts w:ascii="Times New Roman" w:hAnsi="Times New Roman"/>
          <w:b/>
          <w:i/>
          <w:sz w:val="24"/>
          <w:szCs w:val="24"/>
          <w:u w:val="single"/>
          <w:lang w:val="mk-MK"/>
        </w:rPr>
        <w:t>Професионален развој на наставниците</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Наставничкиот кадар и неговаа стручна оспособеност е основа за успех во воспитно- образовниот процес. За реализирање на ефективно инклузивно образование потребно е наставниците да се фокусираат на четири клучни вредности кои претставуваат основа на развој на нивните компетенции</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lang w:val="mk-MK"/>
        </w:rPr>
        <w:t xml:space="preserve">-Почитување на различностите кај учениците </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lang w:val="mk-MK"/>
        </w:rPr>
        <w:lastRenderedPageBreak/>
        <w:t>-Поддршка за сите ученици</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lang w:val="mk-MK"/>
        </w:rPr>
        <w:t>-Тимска работа</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-Континуирано лично стручно усовршување</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За да постои инклузивен и правичен воспитно-образовен систем, приодот на сите наставници кон различностите кои постојат помеѓу учениците треба да биде со позитивен став и со разбирање на инклузивните практитки . Наставниците можат да стекнат знаења за подготовката за таквите инклузивни практики во текот на нивното иницијално универзитетско образование. За таа цел, факултетите кои продуцираар наставнички кадар е потребно со взаемна соработка да направат ревизијата на студиските програми , а во интерес на усогласувањата со новиот Закон за основно образование.Значајно е да се напомене дека при изготвувањето на студиските програми треба да се има предвид нивната интердисциплинарност, што значи дека треба да се интегрираат повеќе области од педагошката наука.</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Со вака поставена студиска програма идниот наставник во иницијалното образование ќе се стекне со компетенции за успешно применување на инклузивните практики , како на пример :</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rPr>
        <w:t>-Добро е информиран за сите ученици;</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lang w:val="mk-MK"/>
        </w:rPr>
        <w:t xml:space="preserve">-Знае и ги разбира физичките, емоционалните , социјалните и културните разлики меѓу учениците </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lang w:val="mk-MK"/>
        </w:rPr>
        <w:t>-Познава начини на давање поддршка на ученици кои се од ранливи општествени групи</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lang w:val="mk-MK"/>
        </w:rPr>
        <w:t>-Познава различни начини на за мотивација</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-Препознава и поттикнува ученици со почитување на нивната индивидуалност</w:t>
      </w:r>
      <w:r w:rsidRPr="00194C2D">
        <w:rPr>
          <w:rFonts w:ascii="Times New Roman" w:hAnsi="Times New Roman"/>
          <w:sz w:val="24"/>
          <w:szCs w:val="24"/>
        </w:rPr>
        <w:t>;</w:t>
      </w:r>
      <w:r w:rsidRPr="00194C2D">
        <w:rPr>
          <w:rFonts w:ascii="Times New Roman" w:hAnsi="Times New Roman"/>
          <w:sz w:val="24"/>
          <w:szCs w:val="24"/>
          <w:lang w:val="mk-MK"/>
        </w:rPr>
        <w:t xml:space="preserve"> </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lang w:val="mk-MK"/>
        </w:rPr>
        <w:t>-Применува различни модели на учење и пристапи во учењето</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lang w:val="mk-MK"/>
        </w:rPr>
        <w:t>-Познава и применува соодветни наставни методи , стратегии и техники на поучување</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lang w:val="mk-MK"/>
        </w:rPr>
        <w:t>-Поседува вештини за поучување</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rPr>
      </w:pPr>
      <w:r w:rsidRPr="00194C2D">
        <w:rPr>
          <w:rFonts w:ascii="Times New Roman" w:hAnsi="Times New Roman"/>
          <w:sz w:val="24"/>
          <w:szCs w:val="24"/>
          <w:lang w:val="mk-MK"/>
        </w:rPr>
        <w:t>-Поседува демократичност , почитување , пријателство , соработка , толеранција , адаптибилност и флексибилност при прифаќање на промени</w:t>
      </w:r>
      <w:r w:rsidRPr="00194C2D">
        <w:rPr>
          <w:rFonts w:ascii="Times New Roman" w:hAnsi="Times New Roman"/>
          <w:sz w:val="24"/>
          <w:szCs w:val="24"/>
        </w:rPr>
        <w:t>;</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-Отвореност за нови идеи , приоди и информации.</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Професионалниот развој на наставниците , пак, е особено важно заради новите предизвици со кои се соочуват наставниците од редовните училишта и кои мора да  одговорат на зголемените и различни потреби на учениците.</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Согласно основните компетенции за наставниците, Бирото за развој на образованието во каталогот на акредитирани програми потребно е да посвети особено внимание на програмите за инклузивно образование. Приоритетни обуки за сите наставници треба да бидат програми за јакнење на компетенциите за наставниците за инклузивно образование , како и други програми за зајкнување на знаењата и вештините потребни за работа со ученици со посебни образовни потреби и други категории ученици на кои им е потребна дополнителна поддршка.</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lastRenderedPageBreak/>
        <w:t xml:space="preserve">       Исто така , постоечката акредитирана студиска програма за педагошко – психолошка и методска доквалификација (ППМ) , потребно е да се ревидира , со вклучување на нови предметни програми од областа на инклузијата.</w:t>
      </w:r>
    </w:p>
    <w:p w:rsidR="00FA1D7E" w:rsidRPr="00194C2D" w:rsidRDefault="00FA1D7E" w:rsidP="00973C3D">
      <w:pPr>
        <w:jc w:val="both"/>
        <w:rPr>
          <w:rFonts w:ascii="Times New Roman" w:hAnsi="Times New Roman"/>
          <w:sz w:val="24"/>
          <w:szCs w:val="24"/>
          <w:lang w:val="mk-MK"/>
        </w:rPr>
      </w:pPr>
      <w:r w:rsidRPr="00194C2D">
        <w:rPr>
          <w:rFonts w:ascii="Times New Roman" w:hAnsi="Times New Roman"/>
          <w:sz w:val="24"/>
          <w:szCs w:val="24"/>
          <w:lang w:val="mk-MK"/>
        </w:rPr>
        <w:t xml:space="preserve">        Јакнењето на овие компетенции и вредности преку студиските програми насочено кон образованието на наставниците, ќе им овозможи на истите да се стекнат со знаења, како и да развиваат вештини со кои ќе можат да одговорат на новите предизвици. Само вака , со системско решение на ниво на целата држава , наставниците ќе бидат подготвени да одговарат на потребите на учениците кои се соочуват со потешкотии во учењето.</w:t>
      </w:r>
    </w:p>
    <w:p w:rsidR="00FA1D7E" w:rsidRPr="00194C2D" w:rsidRDefault="00FA1D7E" w:rsidP="00973C3D">
      <w:pPr>
        <w:jc w:val="both"/>
        <w:rPr>
          <w:rFonts w:ascii="Times New Roman" w:hAnsi="Times New Roman"/>
          <w:sz w:val="24"/>
          <w:szCs w:val="24"/>
          <w:lang w:val="mk-MK"/>
        </w:rPr>
      </w:pPr>
    </w:p>
    <w:sectPr w:rsidR="00FA1D7E" w:rsidRPr="00194C2D" w:rsidSect="006D7D50">
      <w:headerReference w:type="even" r:id="rId11"/>
      <w:headerReference w:type="default" r:id="rId12"/>
      <w:footerReference w:type="default" r:id="rId13"/>
      <w:headerReference w:type="first" r:id="rId14"/>
      <w:pgSz w:w="12240" w:h="15840"/>
      <w:pgMar w:top="1202" w:right="1077" w:bottom="1440" w:left="1077" w:header="454" w:footer="720" w:gutter="0"/>
      <w:pgBorders w:offsetFrom="page">
        <w:top w:val="single" w:sz="36" w:space="24" w:color="31849B" w:themeColor="accent5" w:themeShade="BF"/>
        <w:left w:val="single" w:sz="36" w:space="24" w:color="31849B" w:themeColor="accent5" w:themeShade="BF"/>
        <w:bottom w:val="single" w:sz="36" w:space="24" w:color="31849B" w:themeColor="accent5" w:themeShade="BF"/>
        <w:right w:val="single" w:sz="36" w:space="24" w:color="31849B" w:themeColor="accent5" w:themeShade="BF"/>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032" w:rsidRDefault="002A4032">
      <w:pPr>
        <w:spacing w:after="0" w:line="240" w:lineRule="auto"/>
      </w:pPr>
      <w:r>
        <w:separator/>
      </w:r>
    </w:p>
  </w:endnote>
  <w:endnote w:type="continuationSeparator" w:id="0">
    <w:p w:rsidR="002A4032" w:rsidRDefault="002A40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90A" w:rsidRDefault="00EA590A">
    <w:pPr>
      <w:pStyle w:val="Footer"/>
      <w:jc w:val="right"/>
    </w:pPr>
    <w:fldSimple w:instr=" PAGE   \* MERGEFORMAT ">
      <w:r w:rsidR="0030164B">
        <w:rPr>
          <w:noProof/>
        </w:rPr>
        <w:t>121</w:t>
      </w:r>
    </w:fldSimple>
  </w:p>
  <w:p w:rsidR="00EA590A" w:rsidRDefault="00EA59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032" w:rsidRDefault="002A4032">
      <w:pPr>
        <w:spacing w:after="0" w:line="240" w:lineRule="auto"/>
      </w:pPr>
      <w:r>
        <w:separator/>
      </w:r>
    </w:p>
  </w:footnote>
  <w:footnote w:type="continuationSeparator" w:id="0">
    <w:p w:rsidR="002A4032" w:rsidRDefault="002A40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90A" w:rsidRDefault="00EA590A" w:rsidP="00D40781">
    <w:pPr>
      <w:pStyle w:val="Header"/>
      <w:tabs>
        <w:tab w:val="clear" w:pos="4680"/>
        <w:tab w:val="clear" w:pos="9360"/>
        <w:tab w:val="left" w:pos="3820"/>
      </w:tabs>
      <w:jc w:val="center"/>
      <w:rPr>
        <w:rFonts w:ascii="Comic Sans MS" w:hAnsi="Comic Sans MS"/>
        <w:color w:val="31849B" w:themeColor="accent5" w:themeShade="BF"/>
        <w:lang w:val="mk-MK"/>
      </w:rPr>
    </w:pPr>
    <w:bookmarkStart w:id="44" w:name="_Hlk77203718"/>
    <w:bookmarkStart w:id="45" w:name="_Hlk77203719"/>
  </w:p>
  <w:bookmarkEnd w:id="44"/>
  <w:bookmarkEnd w:id="45"/>
  <w:p w:rsidR="00EA590A" w:rsidRPr="00D01E0D" w:rsidRDefault="00EA590A" w:rsidP="00D40781">
    <w:pPr>
      <w:pStyle w:val="Header"/>
      <w:tabs>
        <w:tab w:val="clear" w:pos="4680"/>
        <w:tab w:val="clear" w:pos="9360"/>
        <w:tab w:val="left" w:pos="3820"/>
      </w:tabs>
      <w:jc w:val="center"/>
      <w:rPr>
        <w:rFonts w:ascii="Comic Sans MS" w:hAnsi="Comic Sans MS"/>
        <w:color w:val="31849B" w:themeColor="accent5" w:themeShade="B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90A" w:rsidRDefault="00EA590A">
    <w:pPr>
      <w:pStyle w:val="Header"/>
    </w:pPr>
    <w:r>
      <w:ptab w:relativeTo="margin" w:alignment="center" w:leader="none"/>
    </w:r>
  </w:p>
  <w:p w:rsidR="00EA590A" w:rsidRDefault="00EA590A" w:rsidP="008B4337">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90A" w:rsidRDefault="00EA590A" w:rsidP="0091455A">
    <w:pPr>
      <w:pStyle w:val="Header"/>
      <w:tabs>
        <w:tab w:val="clear" w:pos="4680"/>
        <w:tab w:val="clear" w:pos="9360"/>
        <w:tab w:val="left" w:pos="3820"/>
      </w:tabs>
      <w:jc w:val="center"/>
      <w:rPr>
        <w:rFonts w:ascii="Comic Sans MS" w:hAnsi="Comic Sans MS"/>
        <w:color w:val="31849B" w:themeColor="accent5" w:themeShade="BF"/>
        <w:lang w:val="mk-MK"/>
      </w:rPr>
    </w:pPr>
  </w:p>
  <w:p w:rsidR="00EA590A" w:rsidRDefault="00EA590A" w:rsidP="0091455A">
    <w:pPr>
      <w:pStyle w:val="Header"/>
      <w:tabs>
        <w:tab w:val="clear" w:pos="4680"/>
        <w:tab w:val="clear" w:pos="9360"/>
        <w:tab w:val="left" w:pos="3820"/>
      </w:tabs>
      <w:jc w:val="center"/>
      <w:rPr>
        <w:rFonts w:ascii="Comic Sans MS" w:hAnsi="Comic Sans MS"/>
        <w:color w:val="31849B" w:themeColor="accent5" w:themeShade="BF"/>
        <w:lang w:val="mk-MK"/>
      </w:rPr>
    </w:pPr>
  </w:p>
  <w:p w:rsidR="00EA590A" w:rsidRPr="0091455A" w:rsidRDefault="00EA590A" w:rsidP="0091455A">
    <w:pPr>
      <w:pStyle w:val="Header"/>
      <w:tabs>
        <w:tab w:val="clear" w:pos="4680"/>
        <w:tab w:val="clear" w:pos="9360"/>
        <w:tab w:val="left" w:pos="3820"/>
      </w:tabs>
      <w:jc w:val="center"/>
      <w:rPr>
        <w:rFonts w:ascii="Comic Sans MS" w:hAnsi="Comic Sans MS"/>
        <w:color w:val="31849B" w:themeColor="accent5" w:themeShade="BF"/>
        <w:lang w:val="mk-MK"/>
      </w:rPr>
    </w:pPr>
  </w:p>
  <w:p w:rsidR="00EA590A" w:rsidRPr="00D01E0D" w:rsidRDefault="00EA590A" w:rsidP="0091455A">
    <w:pPr>
      <w:pStyle w:val="Header"/>
      <w:tabs>
        <w:tab w:val="clear" w:pos="4680"/>
        <w:tab w:val="clear" w:pos="9360"/>
        <w:tab w:val="left" w:pos="3820"/>
      </w:tabs>
      <w:jc w:val="center"/>
      <w:rPr>
        <w:rFonts w:ascii="Comic Sans MS" w:hAnsi="Comic Sans MS"/>
        <w:color w:val="31849B" w:themeColor="accent5" w:themeShade="BF"/>
      </w:rPr>
    </w:pPr>
  </w:p>
  <w:p w:rsidR="00EA590A" w:rsidRDefault="00EA590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6"/>
    <w:lvl w:ilvl="0">
      <w:start w:val="1"/>
      <w:numFmt w:val="decimal"/>
      <w:lvlText w:val="%1."/>
      <w:lvlJc w:val="left"/>
      <w:pPr>
        <w:tabs>
          <w:tab w:val="num" w:pos="0"/>
        </w:tabs>
        <w:ind w:left="750" w:hanging="360"/>
      </w:pPr>
    </w:lvl>
  </w:abstractNum>
  <w:abstractNum w:abstractNumId="1">
    <w:nsid w:val="0BEC1D93"/>
    <w:multiLevelType w:val="multilevel"/>
    <w:tmpl w:val="713A3C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F6E6F22"/>
    <w:multiLevelType w:val="hybridMultilevel"/>
    <w:tmpl w:val="1592D1EC"/>
    <w:lvl w:ilvl="0" w:tplc="141A0001">
      <w:start w:val="1"/>
      <w:numFmt w:val="bullet"/>
      <w:lvlText w:val=""/>
      <w:lvlJc w:val="left"/>
      <w:pPr>
        <w:ind w:left="768" w:hanging="360"/>
      </w:pPr>
      <w:rPr>
        <w:rFonts w:ascii="Symbol" w:hAnsi="Symbol" w:hint="default"/>
      </w:rPr>
    </w:lvl>
    <w:lvl w:ilvl="1" w:tplc="141A0003" w:tentative="1">
      <w:start w:val="1"/>
      <w:numFmt w:val="bullet"/>
      <w:lvlText w:val="o"/>
      <w:lvlJc w:val="left"/>
      <w:pPr>
        <w:ind w:left="1488" w:hanging="360"/>
      </w:pPr>
      <w:rPr>
        <w:rFonts w:ascii="Courier New" w:hAnsi="Courier New" w:cs="Courier New" w:hint="default"/>
      </w:rPr>
    </w:lvl>
    <w:lvl w:ilvl="2" w:tplc="141A0005" w:tentative="1">
      <w:start w:val="1"/>
      <w:numFmt w:val="bullet"/>
      <w:lvlText w:val=""/>
      <w:lvlJc w:val="left"/>
      <w:pPr>
        <w:ind w:left="2208" w:hanging="360"/>
      </w:pPr>
      <w:rPr>
        <w:rFonts w:ascii="Wingdings" w:hAnsi="Wingdings" w:hint="default"/>
      </w:rPr>
    </w:lvl>
    <w:lvl w:ilvl="3" w:tplc="141A0001" w:tentative="1">
      <w:start w:val="1"/>
      <w:numFmt w:val="bullet"/>
      <w:lvlText w:val=""/>
      <w:lvlJc w:val="left"/>
      <w:pPr>
        <w:ind w:left="2928" w:hanging="360"/>
      </w:pPr>
      <w:rPr>
        <w:rFonts w:ascii="Symbol" w:hAnsi="Symbol" w:hint="default"/>
      </w:rPr>
    </w:lvl>
    <w:lvl w:ilvl="4" w:tplc="141A0003" w:tentative="1">
      <w:start w:val="1"/>
      <w:numFmt w:val="bullet"/>
      <w:lvlText w:val="o"/>
      <w:lvlJc w:val="left"/>
      <w:pPr>
        <w:ind w:left="3648" w:hanging="360"/>
      </w:pPr>
      <w:rPr>
        <w:rFonts w:ascii="Courier New" w:hAnsi="Courier New" w:cs="Courier New" w:hint="default"/>
      </w:rPr>
    </w:lvl>
    <w:lvl w:ilvl="5" w:tplc="141A0005" w:tentative="1">
      <w:start w:val="1"/>
      <w:numFmt w:val="bullet"/>
      <w:lvlText w:val=""/>
      <w:lvlJc w:val="left"/>
      <w:pPr>
        <w:ind w:left="4368" w:hanging="360"/>
      </w:pPr>
      <w:rPr>
        <w:rFonts w:ascii="Wingdings" w:hAnsi="Wingdings" w:hint="default"/>
      </w:rPr>
    </w:lvl>
    <w:lvl w:ilvl="6" w:tplc="141A0001" w:tentative="1">
      <w:start w:val="1"/>
      <w:numFmt w:val="bullet"/>
      <w:lvlText w:val=""/>
      <w:lvlJc w:val="left"/>
      <w:pPr>
        <w:ind w:left="5088" w:hanging="360"/>
      </w:pPr>
      <w:rPr>
        <w:rFonts w:ascii="Symbol" w:hAnsi="Symbol" w:hint="default"/>
      </w:rPr>
    </w:lvl>
    <w:lvl w:ilvl="7" w:tplc="141A0003" w:tentative="1">
      <w:start w:val="1"/>
      <w:numFmt w:val="bullet"/>
      <w:lvlText w:val="o"/>
      <w:lvlJc w:val="left"/>
      <w:pPr>
        <w:ind w:left="5808" w:hanging="360"/>
      </w:pPr>
      <w:rPr>
        <w:rFonts w:ascii="Courier New" w:hAnsi="Courier New" w:cs="Courier New" w:hint="default"/>
      </w:rPr>
    </w:lvl>
    <w:lvl w:ilvl="8" w:tplc="141A0005" w:tentative="1">
      <w:start w:val="1"/>
      <w:numFmt w:val="bullet"/>
      <w:lvlText w:val=""/>
      <w:lvlJc w:val="left"/>
      <w:pPr>
        <w:ind w:left="6528" w:hanging="360"/>
      </w:pPr>
      <w:rPr>
        <w:rFonts w:ascii="Wingdings" w:hAnsi="Wingdings" w:hint="default"/>
      </w:rPr>
    </w:lvl>
  </w:abstractNum>
  <w:abstractNum w:abstractNumId="3">
    <w:nsid w:val="310D6E76"/>
    <w:multiLevelType w:val="hybridMultilevel"/>
    <w:tmpl w:val="D540921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36966080"/>
    <w:multiLevelType w:val="hybridMultilevel"/>
    <w:tmpl w:val="EE827D72"/>
    <w:lvl w:ilvl="0" w:tplc="84460ADC">
      <w:start w:val="3"/>
      <w:numFmt w:val="decimal"/>
      <w:lvlText w:val="%1."/>
      <w:lvlJc w:val="left"/>
      <w:pPr>
        <w:ind w:left="360" w:hanging="360"/>
      </w:pPr>
      <w:rPr>
        <w:rFonts w:hint="default"/>
        <w:i w:val="0"/>
      </w:rPr>
    </w:lvl>
    <w:lvl w:ilvl="1" w:tplc="042F0019" w:tentative="1">
      <w:start w:val="1"/>
      <w:numFmt w:val="lowerLetter"/>
      <w:lvlText w:val="%2."/>
      <w:lvlJc w:val="left"/>
      <w:pPr>
        <w:ind w:left="1140" w:hanging="360"/>
      </w:pPr>
    </w:lvl>
    <w:lvl w:ilvl="2" w:tplc="042F001B" w:tentative="1">
      <w:start w:val="1"/>
      <w:numFmt w:val="lowerRoman"/>
      <w:lvlText w:val="%3."/>
      <w:lvlJc w:val="right"/>
      <w:pPr>
        <w:ind w:left="1860" w:hanging="180"/>
      </w:pPr>
    </w:lvl>
    <w:lvl w:ilvl="3" w:tplc="042F000F" w:tentative="1">
      <w:start w:val="1"/>
      <w:numFmt w:val="decimal"/>
      <w:lvlText w:val="%4."/>
      <w:lvlJc w:val="left"/>
      <w:pPr>
        <w:ind w:left="2580" w:hanging="360"/>
      </w:pPr>
    </w:lvl>
    <w:lvl w:ilvl="4" w:tplc="042F0019" w:tentative="1">
      <w:start w:val="1"/>
      <w:numFmt w:val="lowerLetter"/>
      <w:lvlText w:val="%5."/>
      <w:lvlJc w:val="left"/>
      <w:pPr>
        <w:ind w:left="3300" w:hanging="360"/>
      </w:pPr>
    </w:lvl>
    <w:lvl w:ilvl="5" w:tplc="042F001B" w:tentative="1">
      <w:start w:val="1"/>
      <w:numFmt w:val="lowerRoman"/>
      <w:lvlText w:val="%6."/>
      <w:lvlJc w:val="right"/>
      <w:pPr>
        <w:ind w:left="4020" w:hanging="180"/>
      </w:pPr>
    </w:lvl>
    <w:lvl w:ilvl="6" w:tplc="042F000F" w:tentative="1">
      <w:start w:val="1"/>
      <w:numFmt w:val="decimal"/>
      <w:lvlText w:val="%7."/>
      <w:lvlJc w:val="left"/>
      <w:pPr>
        <w:ind w:left="4740" w:hanging="360"/>
      </w:pPr>
    </w:lvl>
    <w:lvl w:ilvl="7" w:tplc="042F0019" w:tentative="1">
      <w:start w:val="1"/>
      <w:numFmt w:val="lowerLetter"/>
      <w:lvlText w:val="%8."/>
      <w:lvlJc w:val="left"/>
      <w:pPr>
        <w:ind w:left="5460" w:hanging="360"/>
      </w:pPr>
    </w:lvl>
    <w:lvl w:ilvl="8" w:tplc="042F001B" w:tentative="1">
      <w:start w:val="1"/>
      <w:numFmt w:val="lowerRoman"/>
      <w:lvlText w:val="%9."/>
      <w:lvlJc w:val="right"/>
      <w:pPr>
        <w:ind w:left="6180" w:hanging="180"/>
      </w:pPr>
    </w:lvl>
  </w:abstractNum>
  <w:abstractNum w:abstractNumId="5">
    <w:nsid w:val="38612BA6"/>
    <w:multiLevelType w:val="multilevel"/>
    <w:tmpl w:val="E7F2C876"/>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3E993E3A"/>
    <w:multiLevelType w:val="hybridMultilevel"/>
    <w:tmpl w:val="3C107E4A"/>
    <w:lvl w:ilvl="0" w:tplc="141A000F">
      <w:start w:val="4"/>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4E7B77FE"/>
    <w:multiLevelType w:val="hybridMultilevel"/>
    <w:tmpl w:val="BB7C06D8"/>
    <w:lvl w:ilvl="0" w:tplc="9DD80EE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D6A000F"/>
    <w:multiLevelType w:val="hybridMultilevel"/>
    <w:tmpl w:val="FCCCBB8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nsid w:val="6C1E0DEA"/>
    <w:multiLevelType w:val="hybridMultilevel"/>
    <w:tmpl w:val="93BC1158"/>
    <w:lvl w:ilvl="0" w:tplc="B5FE729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7"/>
  </w:num>
  <w:num w:numId="5">
    <w:abstractNumId w:val="8"/>
  </w:num>
  <w:num w:numId="6">
    <w:abstractNumId w:val="0"/>
  </w:num>
  <w:num w:numId="7">
    <w:abstractNumId w:val="6"/>
  </w:num>
  <w:num w:numId="8">
    <w:abstractNumId w:val="3"/>
  </w:num>
  <w:num w:numId="9">
    <w:abstractNumId w:val="9"/>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evenAndOddHeaders/>
  <w:characterSpacingControl w:val="doNotCompress"/>
  <w:hdrShapeDefaults>
    <o:shapedefaults v:ext="edit" spidmax="48130"/>
  </w:hdrShapeDefaults>
  <w:footnotePr>
    <w:footnote w:id="-1"/>
    <w:footnote w:id="0"/>
  </w:footnotePr>
  <w:endnotePr>
    <w:endnote w:id="-1"/>
    <w:endnote w:id="0"/>
  </w:endnotePr>
  <w:compat/>
  <w:rsids>
    <w:rsidRoot w:val="00B157A7"/>
    <w:rsid w:val="000142CC"/>
    <w:rsid w:val="00014874"/>
    <w:rsid w:val="00061256"/>
    <w:rsid w:val="000757A1"/>
    <w:rsid w:val="00096762"/>
    <w:rsid w:val="000F6FD7"/>
    <w:rsid w:val="00112EB2"/>
    <w:rsid w:val="0011494D"/>
    <w:rsid w:val="0012414D"/>
    <w:rsid w:val="00143EA3"/>
    <w:rsid w:val="00151B6A"/>
    <w:rsid w:val="00157AB4"/>
    <w:rsid w:val="00163742"/>
    <w:rsid w:val="00194C2D"/>
    <w:rsid w:val="001F5E53"/>
    <w:rsid w:val="00225949"/>
    <w:rsid w:val="00235012"/>
    <w:rsid w:val="0024683E"/>
    <w:rsid w:val="00250749"/>
    <w:rsid w:val="002A4032"/>
    <w:rsid w:val="002C681C"/>
    <w:rsid w:val="002D76D1"/>
    <w:rsid w:val="002F1585"/>
    <w:rsid w:val="002F1B33"/>
    <w:rsid w:val="0030164B"/>
    <w:rsid w:val="003234D7"/>
    <w:rsid w:val="003258C1"/>
    <w:rsid w:val="003436DC"/>
    <w:rsid w:val="00354933"/>
    <w:rsid w:val="00365DD0"/>
    <w:rsid w:val="00385D82"/>
    <w:rsid w:val="0039327E"/>
    <w:rsid w:val="00395AAD"/>
    <w:rsid w:val="003B2F17"/>
    <w:rsid w:val="003C6A85"/>
    <w:rsid w:val="003D3AF3"/>
    <w:rsid w:val="003E3C3C"/>
    <w:rsid w:val="003F54F9"/>
    <w:rsid w:val="0041089B"/>
    <w:rsid w:val="0041797C"/>
    <w:rsid w:val="0048553C"/>
    <w:rsid w:val="004B15F2"/>
    <w:rsid w:val="004B79ED"/>
    <w:rsid w:val="004C52A0"/>
    <w:rsid w:val="004F0517"/>
    <w:rsid w:val="004F2F99"/>
    <w:rsid w:val="00516E6E"/>
    <w:rsid w:val="00522F64"/>
    <w:rsid w:val="00530857"/>
    <w:rsid w:val="00530E49"/>
    <w:rsid w:val="005677DD"/>
    <w:rsid w:val="005743AA"/>
    <w:rsid w:val="005947D0"/>
    <w:rsid w:val="005B3EEA"/>
    <w:rsid w:val="005C0217"/>
    <w:rsid w:val="005D01B4"/>
    <w:rsid w:val="005D78BE"/>
    <w:rsid w:val="005E135F"/>
    <w:rsid w:val="005E73C6"/>
    <w:rsid w:val="00601747"/>
    <w:rsid w:val="00604031"/>
    <w:rsid w:val="00606FC5"/>
    <w:rsid w:val="006436F5"/>
    <w:rsid w:val="00661FB9"/>
    <w:rsid w:val="00673C39"/>
    <w:rsid w:val="00677DCE"/>
    <w:rsid w:val="00690ABD"/>
    <w:rsid w:val="006942C8"/>
    <w:rsid w:val="006A2EE8"/>
    <w:rsid w:val="006B29EF"/>
    <w:rsid w:val="006C0018"/>
    <w:rsid w:val="006C1F9B"/>
    <w:rsid w:val="006D7D50"/>
    <w:rsid w:val="0070067F"/>
    <w:rsid w:val="00711F70"/>
    <w:rsid w:val="007136CD"/>
    <w:rsid w:val="0073283A"/>
    <w:rsid w:val="0074023B"/>
    <w:rsid w:val="007630E4"/>
    <w:rsid w:val="007660BB"/>
    <w:rsid w:val="00797934"/>
    <w:rsid w:val="007B6BCA"/>
    <w:rsid w:val="007B7F8E"/>
    <w:rsid w:val="007E3AE2"/>
    <w:rsid w:val="007F271F"/>
    <w:rsid w:val="00803049"/>
    <w:rsid w:val="008055CD"/>
    <w:rsid w:val="00806E7E"/>
    <w:rsid w:val="00850529"/>
    <w:rsid w:val="0085257E"/>
    <w:rsid w:val="00884950"/>
    <w:rsid w:val="008A3C62"/>
    <w:rsid w:val="008B2910"/>
    <w:rsid w:val="008B4337"/>
    <w:rsid w:val="008D6FC8"/>
    <w:rsid w:val="0090414A"/>
    <w:rsid w:val="00907FCA"/>
    <w:rsid w:val="0091455A"/>
    <w:rsid w:val="009170FA"/>
    <w:rsid w:val="00924C6E"/>
    <w:rsid w:val="00935A35"/>
    <w:rsid w:val="009413B4"/>
    <w:rsid w:val="00942CDA"/>
    <w:rsid w:val="00953B7A"/>
    <w:rsid w:val="0096064F"/>
    <w:rsid w:val="009610F3"/>
    <w:rsid w:val="0096654E"/>
    <w:rsid w:val="00973C3D"/>
    <w:rsid w:val="00992F8D"/>
    <w:rsid w:val="009C32B3"/>
    <w:rsid w:val="009E4F9F"/>
    <w:rsid w:val="009F1B11"/>
    <w:rsid w:val="00A147EF"/>
    <w:rsid w:val="00A36827"/>
    <w:rsid w:val="00A52EDE"/>
    <w:rsid w:val="00A6581F"/>
    <w:rsid w:val="00AA0268"/>
    <w:rsid w:val="00AA1C97"/>
    <w:rsid w:val="00AC2558"/>
    <w:rsid w:val="00AC3178"/>
    <w:rsid w:val="00AC5DA0"/>
    <w:rsid w:val="00AE3C7D"/>
    <w:rsid w:val="00AF7AF3"/>
    <w:rsid w:val="00B157A7"/>
    <w:rsid w:val="00BA22B1"/>
    <w:rsid w:val="00BA560C"/>
    <w:rsid w:val="00BA5FB7"/>
    <w:rsid w:val="00BB78DB"/>
    <w:rsid w:val="00BC36E8"/>
    <w:rsid w:val="00C07250"/>
    <w:rsid w:val="00C167F7"/>
    <w:rsid w:val="00C46DD0"/>
    <w:rsid w:val="00C5308D"/>
    <w:rsid w:val="00C75987"/>
    <w:rsid w:val="00CC37D1"/>
    <w:rsid w:val="00CC6EE2"/>
    <w:rsid w:val="00CF29AB"/>
    <w:rsid w:val="00D0106C"/>
    <w:rsid w:val="00D01E0D"/>
    <w:rsid w:val="00D0752B"/>
    <w:rsid w:val="00D262F7"/>
    <w:rsid w:val="00D40781"/>
    <w:rsid w:val="00D62A37"/>
    <w:rsid w:val="00D947F7"/>
    <w:rsid w:val="00DA6171"/>
    <w:rsid w:val="00DE7C17"/>
    <w:rsid w:val="00E17221"/>
    <w:rsid w:val="00E315A5"/>
    <w:rsid w:val="00E32AAE"/>
    <w:rsid w:val="00E348E4"/>
    <w:rsid w:val="00E4011D"/>
    <w:rsid w:val="00E74114"/>
    <w:rsid w:val="00E7465A"/>
    <w:rsid w:val="00E768D8"/>
    <w:rsid w:val="00E97CB8"/>
    <w:rsid w:val="00EA590A"/>
    <w:rsid w:val="00EB3D81"/>
    <w:rsid w:val="00EE5099"/>
    <w:rsid w:val="00EF7AFE"/>
    <w:rsid w:val="00F31243"/>
    <w:rsid w:val="00F32569"/>
    <w:rsid w:val="00FA1D7E"/>
    <w:rsid w:val="00FC11EC"/>
    <w:rsid w:val="00FC1F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7A7"/>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7A7"/>
    <w:pPr>
      <w:ind w:left="720"/>
      <w:contextualSpacing/>
    </w:pPr>
    <w:rPr>
      <w:rFonts w:cs="Calibri"/>
      <w:color w:val="000000"/>
      <w:lang w:val="mk-MK" w:eastAsia="mk-MK"/>
    </w:rPr>
  </w:style>
  <w:style w:type="character" w:styleId="CommentReference">
    <w:name w:val="annotation reference"/>
    <w:basedOn w:val="DefaultParagraphFont"/>
    <w:uiPriority w:val="99"/>
    <w:semiHidden/>
    <w:unhideWhenUsed/>
    <w:rsid w:val="00B157A7"/>
    <w:rPr>
      <w:sz w:val="16"/>
      <w:szCs w:val="16"/>
    </w:rPr>
  </w:style>
  <w:style w:type="paragraph" w:styleId="CommentText">
    <w:name w:val="annotation text"/>
    <w:basedOn w:val="Normal"/>
    <w:link w:val="CommentTextChar"/>
    <w:uiPriority w:val="99"/>
    <w:semiHidden/>
    <w:unhideWhenUsed/>
    <w:rsid w:val="00B157A7"/>
    <w:pPr>
      <w:spacing w:line="240" w:lineRule="auto"/>
    </w:pPr>
    <w:rPr>
      <w:sz w:val="20"/>
      <w:szCs w:val="20"/>
    </w:rPr>
  </w:style>
  <w:style w:type="character" w:customStyle="1" w:styleId="CommentTextChar">
    <w:name w:val="Comment Text Char"/>
    <w:basedOn w:val="DefaultParagraphFont"/>
    <w:link w:val="CommentText"/>
    <w:uiPriority w:val="99"/>
    <w:semiHidden/>
    <w:rsid w:val="00B157A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B15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7A7"/>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B157A7"/>
    <w:rPr>
      <w:b/>
      <w:bCs/>
    </w:rPr>
  </w:style>
  <w:style w:type="character" w:customStyle="1" w:styleId="CommentSubjectChar">
    <w:name w:val="Comment Subject Char"/>
    <w:basedOn w:val="CommentTextChar"/>
    <w:link w:val="CommentSubject"/>
    <w:uiPriority w:val="99"/>
    <w:semiHidden/>
    <w:rsid w:val="00B157A7"/>
    <w:rPr>
      <w:rFonts w:ascii="Calibri" w:eastAsia="Calibri" w:hAnsi="Calibri" w:cs="Times New Roman"/>
      <w:b/>
      <w:bCs/>
      <w:sz w:val="20"/>
      <w:szCs w:val="20"/>
    </w:rPr>
  </w:style>
  <w:style w:type="table" w:styleId="TableGrid">
    <w:name w:val="Table Grid"/>
    <w:basedOn w:val="TableNormal"/>
    <w:uiPriority w:val="59"/>
    <w:rsid w:val="00B157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B157A7"/>
    <w:rPr>
      <w:color w:val="0000FF"/>
      <w:u w:val="single"/>
    </w:rPr>
  </w:style>
  <w:style w:type="character" w:customStyle="1" w:styleId="WW8Num1z0">
    <w:name w:val="WW8Num1z0"/>
    <w:rsid w:val="00B157A7"/>
    <w:rPr>
      <w:rFonts w:ascii="Symbol" w:hAnsi="Symbol"/>
    </w:rPr>
  </w:style>
  <w:style w:type="paragraph" w:styleId="NoSpacing">
    <w:name w:val="No Spacing"/>
    <w:uiPriority w:val="1"/>
    <w:qFormat/>
    <w:rsid w:val="00B157A7"/>
    <w:pPr>
      <w:suppressAutoHyphens/>
      <w:spacing w:after="0" w:line="240" w:lineRule="auto"/>
    </w:pPr>
    <w:rPr>
      <w:rFonts w:ascii="Calibri" w:eastAsia="Calibri" w:hAnsi="Calibri" w:cs="Calibri"/>
      <w:lang w:eastAsia="ar-SA"/>
    </w:rPr>
  </w:style>
  <w:style w:type="paragraph" w:styleId="Header">
    <w:name w:val="header"/>
    <w:basedOn w:val="Normal"/>
    <w:link w:val="HeaderChar"/>
    <w:uiPriority w:val="99"/>
    <w:unhideWhenUsed/>
    <w:rsid w:val="00B15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7A7"/>
    <w:rPr>
      <w:rFonts w:ascii="Calibri" w:eastAsia="Calibri" w:hAnsi="Calibri" w:cs="Times New Roman"/>
    </w:rPr>
  </w:style>
  <w:style w:type="paragraph" w:styleId="Footer">
    <w:name w:val="footer"/>
    <w:basedOn w:val="Normal"/>
    <w:link w:val="FooterChar"/>
    <w:uiPriority w:val="99"/>
    <w:unhideWhenUsed/>
    <w:rsid w:val="00B15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7A7"/>
    <w:rPr>
      <w:rFonts w:ascii="Calibri" w:eastAsia="Calibri" w:hAnsi="Calibri" w:cs="Times New Roman"/>
    </w:rPr>
  </w:style>
  <w:style w:type="table" w:customStyle="1" w:styleId="LayoutTable">
    <w:name w:val="Layout Table"/>
    <w:basedOn w:val="TableNormal"/>
    <w:uiPriority w:val="99"/>
    <w:rsid w:val="00797934"/>
    <w:pPr>
      <w:spacing w:after="60" w:line="240" w:lineRule="auto"/>
    </w:pPr>
    <w:rPr>
      <w:rFonts w:eastAsia="MS PGothic"/>
      <w:color w:val="505050"/>
      <w:sz w:val="18"/>
      <w:szCs w:val="18"/>
      <w:lang w:eastAsia="ja-JP"/>
    </w:rPr>
    <w:tblPr>
      <w:tblInd w:w="0" w:type="dxa"/>
      <w:tblCellMar>
        <w:top w:w="29" w:type="dxa"/>
        <w:left w:w="29" w:type="dxa"/>
        <w:bottom w:w="29" w:type="dxa"/>
        <w:right w:w="29" w:type="dxa"/>
      </w:tblCellMar>
    </w:tblPr>
  </w:style>
  <w:style w:type="table" w:customStyle="1" w:styleId="MonthLayout">
    <w:name w:val="Month Layout"/>
    <w:basedOn w:val="TableNormal"/>
    <w:uiPriority w:val="99"/>
    <w:rsid w:val="00797934"/>
    <w:pPr>
      <w:spacing w:before="20" w:after="20" w:line="240" w:lineRule="auto"/>
    </w:pPr>
    <w:rPr>
      <w:rFonts w:eastAsia="MS PGothic"/>
      <w:color w:val="505050"/>
      <w:sz w:val="18"/>
      <w:szCs w:val="15"/>
      <w:lang w:eastAsia="ja-JP"/>
    </w:rPr>
    <w:tblPr>
      <w:tblInd w:w="0" w:type="dxa"/>
      <w:tblBorders>
        <w:top w:val="single" w:sz="4" w:space="0" w:color="505050"/>
        <w:left w:val="single" w:sz="4" w:space="0" w:color="505050"/>
        <w:bottom w:val="single" w:sz="4" w:space="0" w:color="505050"/>
        <w:right w:val="single" w:sz="4" w:space="0" w:color="505050"/>
      </w:tblBorders>
      <w:tblCellMar>
        <w:top w:w="0" w:type="dxa"/>
        <w:left w:w="0" w:type="dxa"/>
        <w:bottom w:w="0" w:type="dxa"/>
        <w:right w:w="0" w:type="dxa"/>
      </w:tblCellMar>
    </w:tblPr>
    <w:tblStylePr w:type="firstRow">
      <w:pPr>
        <w:wordWrap/>
        <w:spacing w:beforeLines="20" w:beforeAutospacing="0" w:afterLines="20" w:afterAutospacing="0"/>
        <w:jc w:val="center"/>
      </w:pPr>
      <w:rPr>
        <w:b/>
        <w:color w:val="FFFFFF"/>
        <w:sz w:val="18"/>
      </w:rPr>
      <w:tblPr/>
      <w:tcPr>
        <w:shd w:val="clear" w:color="auto" w:fill="30506A"/>
      </w:tcPr>
    </w:tblStylePr>
  </w:style>
  <w:style w:type="table" w:customStyle="1" w:styleId="MonthTable">
    <w:name w:val="Month Table"/>
    <w:basedOn w:val="TableNormal"/>
    <w:uiPriority w:val="99"/>
    <w:rsid w:val="00797934"/>
    <w:pPr>
      <w:spacing w:before="40" w:after="40" w:line="240" w:lineRule="auto"/>
      <w:jc w:val="center"/>
    </w:pPr>
    <w:rPr>
      <w:rFonts w:eastAsia="MS PGothic"/>
      <w:color w:val="505050"/>
      <w:sz w:val="18"/>
      <w:szCs w:val="14"/>
      <w:lang w:eastAsia="ja-JP"/>
    </w:rPr>
    <w:tblPr>
      <w:tblInd w:w="0" w:type="dxa"/>
      <w:tblBorders>
        <w:insideH w:val="single" w:sz="4" w:space="0" w:color="8A8A8A"/>
        <w:insideV w:val="single" w:sz="4" w:space="0" w:color="8A8A8A"/>
      </w:tblBorders>
      <w:tblCellMar>
        <w:top w:w="0" w:type="dxa"/>
        <w:left w:w="108" w:type="dxa"/>
        <w:bottom w:w="0" w:type="dxa"/>
        <w:right w:w="108" w:type="dxa"/>
      </w:tblCellMar>
    </w:tblPr>
    <w:tblStylePr w:type="firstRow">
      <w:pPr>
        <w:wordWrap/>
        <w:spacing w:beforeLines="0" w:beforeAutospacing="0" w:afterLines="0" w:afterAutospacing="0"/>
      </w:pPr>
      <w:rPr>
        <w:b/>
      </w:rPr>
      <w:tblPr/>
      <w:tcPr>
        <w:tcBorders>
          <w:top w:val="nil"/>
          <w:left w:val="nil"/>
          <w:bottom w:val="nil"/>
          <w:right w:val="nil"/>
          <w:insideH w:val="nil"/>
          <w:insideV w:val="nil"/>
          <w:tl2br w:val="nil"/>
          <w:tr2bl w:val="nil"/>
        </w:tcBorders>
        <w:shd w:val="clear" w:color="auto" w:fill="F0F0F0"/>
      </w:tcPr>
    </w:tblStylePr>
  </w:style>
  <w:style w:type="table" w:customStyle="1" w:styleId="Sem1">
    <w:name w:val="Sem 1"/>
    <w:basedOn w:val="TableNormal"/>
    <w:uiPriority w:val="99"/>
    <w:rsid w:val="00797934"/>
    <w:pPr>
      <w:spacing w:before="60" w:after="60" w:line="240" w:lineRule="auto"/>
      <w:jc w:val="center"/>
    </w:pPr>
    <w:rPr>
      <w:rFonts w:eastAsia="MS PGothic"/>
      <w:color w:val="505050"/>
      <w:sz w:val="18"/>
      <w:szCs w:val="18"/>
      <w:lang w:eastAsia="ja-JP"/>
    </w:rPr>
    <w:tblPr>
      <w:tblInd w:w="0" w:type="dxa"/>
      <w:tblCellMar>
        <w:top w:w="0" w:type="dxa"/>
        <w:left w:w="108" w:type="dxa"/>
        <w:bottom w:w="0" w:type="dxa"/>
        <w:right w:w="108" w:type="dxa"/>
      </w:tblCellMar>
    </w:tblPr>
    <w:tcPr>
      <w:shd w:val="clear" w:color="auto" w:fill="FFEA82"/>
      <w:vAlign w:val="center"/>
    </w:tcPr>
  </w:style>
  <w:style w:type="table" w:customStyle="1" w:styleId="Sem2">
    <w:name w:val="Sem 2"/>
    <w:basedOn w:val="TableNormal"/>
    <w:uiPriority w:val="99"/>
    <w:rsid w:val="00797934"/>
    <w:pPr>
      <w:spacing w:before="60" w:after="60" w:line="240" w:lineRule="auto"/>
      <w:jc w:val="center"/>
    </w:pPr>
    <w:rPr>
      <w:rFonts w:eastAsia="MS PGothic"/>
      <w:color w:val="505050"/>
      <w:sz w:val="18"/>
      <w:szCs w:val="18"/>
      <w:lang w:eastAsia="ja-JP"/>
    </w:rPr>
    <w:tblPr>
      <w:tblInd w:w="0" w:type="dxa"/>
      <w:tblCellMar>
        <w:top w:w="0" w:type="dxa"/>
        <w:left w:w="108" w:type="dxa"/>
        <w:bottom w:w="0" w:type="dxa"/>
        <w:right w:w="108" w:type="dxa"/>
      </w:tblCellMar>
    </w:tblPr>
    <w:tcPr>
      <w:shd w:val="clear" w:color="auto" w:fill="7DCFDF"/>
      <w:vAlign w:val="center"/>
    </w:tcPr>
  </w:style>
  <w:style w:type="table" w:customStyle="1" w:styleId="Sem3">
    <w:name w:val="Sem 3"/>
    <w:basedOn w:val="TableNormal"/>
    <w:uiPriority w:val="99"/>
    <w:rsid w:val="00797934"/>
    <w:pPr>
      <w:spacing w:before="60" w:after="60" w:line="240" w:lineRule="auto"/>
      <w:jc w:val="center"/>
    </w:pPr>
    <w:rPr>
      <w:rFonts w:eastAsia="MS PGothic"/>
      <w:color w:val="505050"/>
      <w:sz w:val="18"/>
      <w:szCs w:val="18"/>
      <w:lang w:eastAsia="ja-JP"/>
    </w:rPr>
    <w:tblPr>
      <w:tblInd w:w="0" w:type="dxa"/>
      <w:tblCellMar>
        <w:top w:w="0" w:type="dxa"/>
        <w:left w:w="108" w:type="dxa"/>
        <w:bottom w:w="0" w:type="dxa"/>
        <w:right w:w="108" w:type="dxa"/>
      </w:tblCellMar>
    </w:tblPr>
    <w:tcPr>
      <w:shd w:val="clear" w:color="auto" w:fill="CFE14B"/>
      <w:vAlign w:val="center"/>
    </w:tcPr>
  </w:style>
  <w:style w:type="numbering" w:customStyle="1" w:styleId="NoList1">
    <w:name w:val="No List1"/>
    <w:next w:val="NoList"/>
    <w:uiPriority w:val="99"/>
    <w:semiHidden/>
    <w:unhideWhenUsed/>
    <w:rsid w:val="003C6A85"/>
  </w:style>
  <w:style w:type="table" w:customStyle="1" w:styleId="TableGrid1">
    <w:name w:val="Table Grid1"/>
    <w:basedOn w:val="TableNormal"/>
    <w:next w:val="TableGrid"/>
    <w:uiPriority w:val="59"/>
    <w:rsid w:val="003C6A85"/>
    <w:pPr>
      <w:spacing w:after="0" w:line="240" w:lineRule="auto"/>
    </w:pPr>
    <w:rPr>
      <w:lang w:val="sq-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yetje">
    <w:name w:val="Pyetje"/>
    <w:basedOn w:val="Normal"/>
    <w:rsid w:val="003C6A85"/>
    <w:pPr>
      <w:tabs>
        <w:tab w:val="left" w:pos="425"/>
      </w:tabs>
      <w:overflowPunct w:val="0"/>
      <w:autoSpaceDE w:val="0"/>
      <w:autoSpaceDN w:val="0"/>
      <w:adjustRightInd w:val="0"/>
      <w:spacing w:after="0" w:line="240" w:lineRule="auto"/>
      <w:ind w:left="425" w:hanging="425"/>
      <w:textAlignment w:val="baseline"/>
    </w:pPr>
    <w:rPr>
      <w:rFonts w:ascii="Times New Roman" w:eastAsia="Times New Roman" w:hAnsi="Times New Roman"/>
      <w:spacing w:val="10"/>
      <w:szCs w:val="20"/>
      <w:lang w:val="en-GB"/>
    </w:rPr>
  </w:style>
  <w:style w:type="character" w:customStyle="1" w:styleId="rynqvb">
    <w:name w:val="rynqvb"/>
    <w:basedOn w:val="DefaultParagraphFont"/>
    <w:rsid w:val="00AE3C7D"/>
  </w:style>
</w:styles>
</file>

<file path=word/webSettings.xml><?xml version="1.0" encoding="utf-8"?>
<w:webSettings xmlns:r="http://schemas.openxmlformats.org/officeDocument/2006/relationships" xmlns:w="http://schemas.openxmlformats.org/wordprocessingml/2006/main">
  <w:divs>
    <w:div w:id="24865712">
      <w:bodyDiv w:val="1"/>
      <w:marLeft w:val="0"/>
      <w:marRight w:val="0"/>
      <w:marTop w:val="0"/>
      <w:marBottom w:val="0"/>
      <w:divBdr>
        <w:top w:val="none" w:sz="0" w:space="0" w:color="auto"/>
        <w:left w:val="none" w:sz="0" w:space="0" w:color="auto"/>
        <w:bottom w:val="none" w:sz="0" w:space="0" w:color="auto"/>
        <w:right w:val="none" w:sz="0" w:space="0" w:color="auto"/>
      </w:divBdr>
      <w:divsChild>
        <w:div w:id="1645625218">
          <w:marLeft w:val="0"/>
          <w:marRight w:val="0"/>
          <w:marTop w:val="0"/>
          <w:marBottom w:val="0"/>
          <w:divBdr>
            <w:top w:val="none" w:sz="0" w:space="0" w:color="auto"/>
            <w:left w:val="none" w:sz="0" w:space="0" w:color="auto"/>
            <w:bottom w:val="none" w:sz="0" w:space="0" w:color="auto"/>
            <w:right w:val="none" w:sz="0" w:space="0" w:color="auto"/>
          </w:divBdr>
        </w:div>
        <w:div w:id="1833332803">
          <w:marLeft w:val="0"/>
          <w:marRight w:val="0"/>
          <w:marTop w:val="0"/>
          <w:marBottom w:val="0"/>
          <w:divBdr>
            <w:top w:val="none" w:sz="0" w:space="0" w:color="auto"/>
            <w:left w:val="none" w:sz="0" w:space="0" w:color="auto"/>
            <w:bottom w:val="none" w:sz="0" w:space="0" w:color="auto"/>
            <w:right w:val="none" w:sz="0" w:space="0" w:color="auto"/>
          </w:divBdr>
        </w:div>
        <w:div w:id="217908618">
          <w:marLeft w:val="0"/>
          <w:marRight w:val="0"/>
          <w:marTop w:val="0"/>
          <w:marBottom w:val="0"/>
          <w:divBdr>
            <w:top w:val="none" w:sz="0" w:space="0" w:color="auto"/>
            <w:left w:val="none" w:sz="0" w:space="0" w:color="auto"/>
            <w:bottom w:val="none" w:sz="0" w:space="0" w:color="auto"/>
            <w:right w:val="none" w:sz="0" w:space="0" w:color="auto"/>
          </w:divBdr>
          <w:divsChild>
            <w:div w:id="1929271017">
              <w:marLeft w:val="0"/>
              <w:marRight w:val="0"/>
              <w:marTop w:val="0"/>
              <w:marBottom w:val="0"/>
              <w:divBdr>
                <w:top w:val="none" w:sz="0" w:space="0" w:color="auto"/>
                <w:left w:val="none" w:sz="0" w:space="0" w:color="auto"/>
                <w:bottom w:val="none" w:sz="0" w:space="0" w:color="auto"/>
                <w:right w:val="none" w:sz="0" w:space="0" w:color="auto"/>
              </w:divBdr>
            </w:div>
            <w:div w:id="1502428696">
              <w:marLeft w:val="0"/>
              <w:marRight w:val="0"/>
              <w:marTop w:val="0"/>
              <w:marBottom w:val="0"/>
              <w:divBdr>
                <w:top w:val="none" w:sz="0" w:space="0" w:color="auto"/>
                <w:left w:val="none" w:sz="0" w:space="0" w:color="auto"/>
                <w:bottom w:val="none" w:sz="0" w:space="0" w:color="auto"/>
                <w:right w:val="none" w:sz="0" w:space="0" w:color="auto"/>
              </w:divBdr>
            </w:div>
            <w:div w:id="1067344210">
              <w:marLeft w:val="0"/>
              <w:marRight w:val="0"/>
              <w:marTop w:val="0"/>
              <w:marBottom w:val="0"/>
              <w:divBdr>
                <w:top w:val="none" w:sz="0" w:space="0" w:color="auto"/>
                <w:left w:val="none" w:sz="0" w:space="0" w:color="auto"/>
                <w:bottom w:val="none" w:sz="0" w:space="0" w:color="auto"/>
                <w:right w:val="none" w:sz="0" w:space="0" w:color="auto"/>
              </w:divBdr>
            </w:div>
            <w:div w:id="969363644">
              <w:marLeft w:val="0"/>
              <w:marRight w:val="0"/>
              <w:marTop w:val="0"/>
              <w:marBottom w:val="0"/>
              <w:divBdr>
                <w:top w:val="none" w:sz="0" w:space="0" w:color="auto"/>
                <w:left w:val="none" w:sz="0" w:space="0" w:color="auto"/>
                <w:bottom w:val="none" w:sz="0" w:space="0" w:color="auto"/>
                <w:right w:val="none" w:sz="0" w:space="0" w:color="auto"/>
              </w:divBdr>
            </w:div>
            <w:div w:id="1868519935">
              <w:marLeft w:val="0"/>
              <w:marRight w:val="0"/>
              <w:marTop w:val="0"/>
              <w:marBottom w:val="0"/>
              <w:divBdr>
                <w:top w:val="none" w:sz="0" w:space="0" w:color="auto"/>
                <w:left w:val="none" w:sz="0" w:space="0" w:color="auto"/>
                <w:bottom w:val="none" w:sz="0" w:space="0" w:color="auto"/>
                <w:right w:val="none" w:sz="0" w:space="0" w:color="auto"/>
              </w:divBdr>
            </w:div>
            <w:div w:id="879166940">
              <w:marLeft w:val="0"/>
              <w:marRight w:val="0"/>
              <w:marTop w:val="0"/>
              <w:marBottom w:val="0"/>
              <w:divBdr>
                <w:top w:val="none" w:sz="0" w:space="0" w:color="auto"/>
                <w:left w:val="none" w:sz="0" w:space="0" w:color="auto"/>
                <w:bottom w:val="none" w:sz="0" w:space="0" w:color="auto"/>
                <w:right w:val="none" w:sz="0" w:space="0" w:color="auto"/>
              </w:divBdr>
            </w:div>
            <w:div w:id="10922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8347">
      <w:bodyDiv w:val="1"/>
      <w:marLeft w:val="0"/>
      <w:marRight w:val="0"/>
      <w:marTop w:val="0"/>
      <w:marBottom w:val="0"/>
      <w:divBdr>
        <w:top w:val="none" w:sz="0" w:space="0" w:color="auto"/>
        <w:left w:val="none" w:sz="0" w:space="0" w:color="auto"/>
        <w:bottom w:val="none" w:sz="0" w:space="0" w:color="auto"/>
        <w:right w:val="none" w:sz="0" w:space="0" w:color="auto"/>
      </w:divBdr>
      <w:divsChild>
        <w:div w:id="1304581170">
          <w:marLeft w:val="0"/>
          <w:marRight w:val="0"/>
          <w:marTop w:val="0"/>
          <w:marBottom w:val="0"/>
          <w:divBdr>
            <w:top w:val="none" w:sz="0" w:space="0" w:color="auto"/>
            <w:left w:val="none" w:sz="0" w:space="0" w:color="auto"/>
            <w:bottom w:val="none" w:sz="0" w:space="0" w:color="auto"/>
            <w:right w:val="none" w:sz="0" w:space="0" w:color="auto"/>
          </w:divBdr>
          <w:divsChild>
            <w:div w:id="464932524">
              <w:marLeft w:val="0"/>
              <w:marRight w:val="0"/>
              <w:marTop w:val="0"/>
              <w:marBottom w:val="0"/>
              <w:divBdr>
                <w:top w:val="none" w:sz="0" w:space="0" w:color="auto"/>
                <w:left w:val="none" w:sz="0" w:space="0" w:color="auto"/>
                <w:bottom w:val="none" w:sz="0" w:space="0" w:color="auto"/>
                <w:right w:val="none" w:sz="0" w:space="0" w:color="auto"/>
              </w:divBdr>
              <w:divsChild>
                <w:div w:id="669673719">
                  <w:marLeft w:val="0"/>
                  <w:marRight w:val="0"/>
                  <w:marTop w:val="0"/>
                  <w:marBottom w:val="0"/>
                  <w:divBdr>
                    <w:top w:val="none" w:sz="0" w:space="0" w:color="auto"/>
                    <w:left w:val="none" w:sz="0" w:space="0" w:color="auto"/>
                    <w:bottom w:val="none" w:sz="0" w:space="0" w:color="auto"/>
                    <w:right w:val="none" w:sz="0" w:space="0" w:color="auto"/>
                  </w:divBdr>
                </w:div>
                <w:div w:id="57048943">
                  <w:marLeft w:val="0"/>
                  <w:marRight w:val="0"/>
                  <w:marTop w:val="0"/>
                  <w:marBottom w:val="0"/>
                  <w:divBdr>
                    <w:top w:val="none" w:sz="0" w:space="0" w:color="auto"/>
                    <w:left w:val="none" w:sz="0" w:space="0" w:color="auto"/>
                    <w:bottom w:val="none" w:sz="0" w:space="0" w:color="auto"/>
                    <w:right w:val="none" w:sz="0" w:space="0" w:color="auto"/>
                  </w:divBdr>
                </w:div>
                <w:div w:id="1714308438">
                  <w:marLeft w:val="0"/>
                  <w:marRight w:val="0"/>
                  <w:marTop w:val="0"/>
                  <w:marBottom w:val="0"/>
                  <w:divBdr>
                    <w:top w:val="none" w:sz="0" w:space="0" w:color="auto"/>
                    <w:left w:val="none" w:sz="0" w:space="0" w:color="auto"/>
                    <w:bottom w:val="none" w:sz="0" w:space="0" w:color="auto"/>
                    <w:right w:val="none" w:sz="0" w:space="0" w:color="auto"/>
                  </w:divBdr>
                </w:div>
                <w:div w:id="519785262">
                  <w:marLeft w:val="0"/>
                  <w:marRight w:val="0"/>
                  <w:marTop w:val="0"/>
                  <w:marBottom w:val="0"/>
                  <w:divBdr>
                    <w:top w:val="none" w:sz="0" w:space="0" w:color="auto"/>
                    <w:left w:val="none" w:sz="0" w:space="0" w:color="auto"/>
                    <w:bottom w:val="none" w:sz="0" w:space="0" w:color="auto"/>
                    <w:right w:val="none" w:sz="0" w:space="0" w:color="auto"/>
                  </w:divBdr>
                </w:div>
                <w:div w:id="807475360">
                  <w:marLeft w:val="0"/>
                  <w:marRight w:val="0"/>
                  <w:marTop w:val="0"/>
                  <w:marBottom w:val="0"/>
                  <w:divBdr>
                    <w:top w:val="none" w:sz="0" w:space="0" w:color="auto"/>
                    <w:left w:val="none" w:sz="0" w:space="0" w:color="auto"/>
                    <w:bottom w:val="none" w:sz="0" w:space="0" w:color="auto"/>
                    <w:right w:val="none" w:sz="0" w:space="0" w:color="auto"/>
                  </w:divBdr>
                </w:div>
                <w:div w:id="860515006">
                  <w:marLeft w:val="0"/>
                  <w:marRight w:val="0"/>
                  <w:marTop w:val="0"/>
                  <w:marBottom w:val="0"/>
                  <w:divBdr>
                    <w:top w:val="none" w:sz="0" w:space="0" w:color="auto"/>
                    <w:left w:val="none" w:sz="0" w:space="0" w:color="auto"/>
                    <w:bottom w:val="none" w:sz="0" w:space="0" w:color="auto"/>
                    <w:right w:val="none" w:sz="0" w:space="0" w:color="auto"/>
                  </w:divBdr>
                </w:div>
                <w:div w:id="800147768">
                  <w:marLeft w:val="0"/>
                  <w:marRight w:val="0"/>
                  <w:marTop w:val="0"/>
                  <w:marBottom w:val="0"/>
                  <w:divBdr>
                    <w:top w:val="none" w:sz="0" w:space="0" w:color="auto"/>
                    <w:left w:val="none" w:sz="0" w:space="0" w:color="auto"/>
                    <w:bottom w:val="none" w:sz="0" w:space="0" w:color="auto"/>
                    <w:right w:val="none" w:sz="0" w:space="0" w:color="auto"/>
                  </w:divBdr>
                </w:div>
                <w:div w:id="377317596">
                  <w:marLeft w:val="0"/>
                  <w:marRight w:val="0"/>
                  <w:marTop w:val="0"/>
                  <w:marBottom w:val="0"/>
                  <w:divBdr>
                    <w:top w:val="none" w:sz="0" w:space="0" w:color="auto"/>
                    <w:left w:val="none" w:sz="0" w:space="0" w:color="auto"/>
                    <w:bottom w:val="none" w:sz="0" w:space="0" w:color="auto"/>
                    <w:right w:val="none" w:sz="0" w:space="0" w:color="auto"/>
                  </w:divBdr>
                </w:div>
                <w:div w:id="1854298359">
                  <w:marLeft w:val="0"/>
                  <w:marRight w:val="0"/>
                  <w:marTop w:val="0"/>
                  <w:marBottom w:val="0"/>
                  <w:divBdr>
                    <w:top w:val="none" w:sz="0" w:space="0" w:color="auto"/>
                    <w:left w:val="none" w:sz="0" w:space="0" w:color="auto"/>
                    <w:bottom w:val="none" w:sz="0" w:space="0" w:color="auto"/>
                    <w:right w:val="none" w:sz="0" w:space="0" w:color="auto"/>
                  </w:divBdr>
                </w:div>
                <w:div w:id="431245611">
                  <w:marLeft w:val="0"/>
                  <w:marRight w:val="0"/>
                  <w:marTop w:val="0"/>
                  <w:marBottom w:val="0"/>
                  <w:divBdr>
                    <w:top w:val="none" w:sz="0" w:space="0" w:color="auto"/>
                    <w:left w:val="none" w:sz="0" w:space="0" w:color="auto"/>
                    <w:bottom w:val="none" w:sz="0" w:space="0" w:color="auto"/>
                    <w:right w:val="none" w:sz="0" w:space="0" w:color="auto"/>
                  </w:divBdr>
                </w:div>
                <w:div w:id="387188477">
                  <w:marLeft w:val="0"/>
                  <w:marRight w:val="0"/>
                  <w:marTop w:val="0"/>
                  <w:marBottom w:val="0"/>
                  <w:divBdr>
                    <w:top w:val="none" w:sz="0" w:space="0" w:color="auto"/>
                    <w:left w:val="none" w:sz="0" w:space="0" w:color="auto"/>
                    <w:bottom w:val="none" w:sz="0" w:space="0" w:color="auto"/>
                    <w:right w:val="none" w:sz="0" w:space="0" w:color="auto"/>
                  </w:divBdr>
                </w:div>
                <w:div w:id="719983203">
                  <w:marLeft w:val="0"/>
                  <w:marRight w:val="0"/>
                  <w:marTop w:val="0"/>
                  <w:marBottom w:val="0"/>
                  <w:divBdr>
                    <w:top w:val="none" w:sz="0" w:space="0" w:color="auto"/>
                    <w:left w:val="none" w:sz="0" w:space="0" w:color="auto"/>
                    <w:bottom w:val="none" w:sz="0" w:space="0" w:color="auto"/>
                    <w:right w:val="none" w:sz="0" w:space="0" w:color="auto"/>
                  </w:divBdr>
                </w:div>
                <w:div w:id="2082294193">
                  <w:marLeft w:val="0"/>
                  <w:marRight w:val="0"/>
                  <w:marTop w:val="0"/>
                  <w:marBottom w:val="0"/>
                  <w:divBdr>
                    <w:top w:val="none" w:sz="0" w:space="0" w:color="auto"/>
                    <w:left w:val="none" w:sz="0" w:space="0" w:color="auto"/>
                    <w:bottom w:val="none" w:sz="0" w:space="0" w:color="auto"/>
                    <w:right w:val="none" w:sz="0" w:space="0" w:color="auto"/>
                  </w:divBdr>
                </w:div>
                <w:div w:id="980691726">
                  <w:marLeft w:val="0"/>
                  <w:marRight w:val="0"/>
                  <w:marTop w:val="0"/>
                  <w:marBottom w:val="0"/>
                  <w:divBdr>
                    <w:top w:val="none" w:sz="0" w:space="0" w:color="auto"/>
                    <w:left w:val="none" w:sz="0" w:space="0" w:color="auto"/>
                    <w:bottom w:val="none" w:sz="0" w:space="0" w:color="auto"/>
                    <w:right w:val="none" w:sz="0" w:space="0" w:color="auto"/>
                  </w:divBdr>
                </w:div>
                <w:div w:id="1000543443">
                  <w:marLeft w:val="0"/>
                  <w:marRight w:val="0"/>
                  <w:marTop w:val="0"/>
                  <w:marBottom w:val="0"/>
                  <w:divBdr>
                    <w:top w:val="none" w:sz="0" w:space="0" w:color="auto"/>
                    <w:left w:val="none" w:sz="0" w:space="0" w:color="auto"/>
                    <w:bottom w:val="none" w:sz="0" w:space="0" w:color="auto"/>
                    <w:right w:val="none" w:sz="0" w:space="0" w:color="auto"/>
                  </w:divBdr>
                </w:div>
                <w:div w:id="1864897616">
                  <w:marLeft w:val="0"/>
                  <w:marRight w:val="0"/>
                  <w:marTop w:val="0"/>
                  <w:marBottom w:val="0"/>
                  <w:divBdr>
                    <w:top w:val="none" w:sz="0" w:space="0" w:color="auto"/>
                    <w:left w:val="none" w:sz="0" w:space="0" w:color="auto"/>
                    <w:bottom w:val="none" w:sz="0" w:space="0" w:color="auto"/>
                    <w:right w:val="none" w:sz="0" w:space="0" w:color="auto"/>
                  </w:divBdr>
                </w:div>
                <w:div w:id="1501576093">
                  <w:marLeft w:val="0"/>
                  <w:marRight w:val="0"/>
                  <w:marTop w:val="0"/>
                  <w:marBottom w:val="0"/>
                  <w:divBdr>
                    <w:top w:val="none" w:sz="0" w:space="0" w:color="auto"/>
                    <w:left w:val="none" w:sz="0" w:space="0" w:color="auto"/>
                    <w:bottom w:val="none" w:sz="0" w:space="0" w:color="auto"/>
                    <w:right w:val="none" w:sz="0" w:space="0" w:color="auto"/>
                  </w:divBdr>
                </w:div>
                <w:div w:id="284164720">
                  <w:marLeft w:val="0"/>
                  <w:marRight w:val="0"/>
                  <w:marTop w:val="0"/>
                  <w:marBottom w:val="0"/>
                  <w:divBdr>
                    <w:top w:val="none" w:sz="0" w:space="0" w:color="auto"/>
                    <w:left w:val="none" w:sz="0" w:space="0" w:color="auto"/>
                    <w:bottom w:val="none" w:sz="0" w:space="0" w:color="auto"/>
                    <w:right w:val="none" w:sz="0" w:space="0" w:color="auto"/>
                  </w:divBdr>
                </w:div>
                <w:div w:id="178469942">
                  <w:marLeft w:val="0"/>
                  <w:marRight w:val="0"/>
                  <w:marTop w:val="0"/>
                  <w:marBottom w:val="0"/>
                  <w:divBdr>
                    <w:top w:val="none" w:sz="0" w:space="0" w:color="auto"/>
                    <w:left w:val="none" w:sz="0" w:space="0" w:color="auto"/>
                    <w:bottom w:val="none" w:sz="0" w:space="0" w:color="auto"/>
                    <w:right w:val="none" w:sz="0" w:space="0" w:color="auto"/>
                  </w:divBdr>
                </w:div>
                <w:div w:id="249586695">
                  <w:marLeft w:val="0"/>
                  <w:marRight w:val="0"/>
                  <w:marTop w:val="0"/>
                  <w:marBottom w:val="0"/>
                  <w:divBdr>
                    <w:top w:val="none" w:sz="0" w:space="0" w:color="auto"/>
                    <w:left w:val="none" w:sz="0" w:space="0" w:color="auto"/>
                    <w:bottom w:val="none" w:sz="0" w:space="0" w:color="auto"/>
                    <w:right w:val="none" w:sz="0" w:space="0" w:color="auto"/>
                  </w:divBdr>
                </w:div>
                <w:div w:id="223413026">
                  <w:marLeft w:val="0"/>
                  <w:marRight w:val="0"/>
                  <w:marTop w:val="0"/>
                  <w:marBottom w:val="0"/>
                  <w:divBdr>
                    <w:top w:val="none" w:sz="0" w:space="0" w:color="auto"/>
                    <w:left w:val="none" w:sz="0" w:space="0" w:color="auto"/>
                    <w:bottom w:val="none" w:sz="0" w:space="0" w:color="auto"/>
                    <w:right w:val="none" w:sz="0" w:space="0" w:color="auto"/>
                  </w:divBdr>
                </w:div>
                <w:div w:id="844588218">
                  <w:marLeft w:val="0"/>
                  <w:marRight w:val="0"/>
                  <w:marTop w:val="0"/>
                  <w:marBottom w:val="0"/>
                  <w:divBdr>
                    <w:top w:val="none" w:sz="0" w:space="0" w:color="auto"/>
                    <w:left w:val="none" w:sz="0" w:space="0" w:color="auto"/>
                    <w:bottom w:val="none" w:sz="0" w:space="0" w:color="auto"/>
                    <w:right w:val="none" w:sz="0" w:space="0" w:color="auto"/>
                  </w:divBdr>
                </w:div>
                <w:div w:id="1721830561">
                  <w:marLeft w:val="0"/>
                  <w:marRight w:val="0"/>
                  <w:marTop w:val="0"/>
                  <w:marBottom w:val="0"/>
                  <w:divBdr>
                    <w:top w:val="none" w:sz="0" w:space="0" w:color="auto"/>
                    <w:left w:val="none" w:sz="0" w:space="0" w:color="auto"/>
                    <w:bottom w:val="none" w:sz="0" w:space="0" w:color="auto"/>
                    <w:right w:val="none" w:sz="0" w:space="0" w:color="auto"/>
                  </w:divBdr>
                </w:div>
                <w:div w:id="315885076">
                  <w:marLeft w:val="0"/>
                  <w:marRight w:val="0"/>
                  <w:marTop w:val="0"/>
                  <w:marBottom w:val="0"/>
                  <w:divBdr>
                    <w:top w:val="none" w:sz="0" w:space="0" w:color="auto"/>
                    <w:left w:val="none" w:sz="0" w:space="0" w:color="auto"/>
                    <w:bottom w:val="none" w:sz="0" w:space="0" w:color="auto"/>
                    <w:right w:val="none" w:sz="0" w:space="0" w:color="auto"/>
                  </w:divBdr>
                </w:div>
                <w:div w:id="1150755202">
                  <w:marLeft w:val="0"/>
                  <w:marRight w:val="0"/>
                  <w:marTop w:val="0"/>
                  <w:marBottom w:val="0"/>
                  <w:divBdr>
                    <w:top w:val="none" w:sz="0" w:space="0" w:color="auto"/>
                    <w:left w:val="none" w:sz="0" w:space="0" w:color="auto"/>
                    <w:bottom w:val="none" w:sz="0" w:space="0" w:color="auto"/>
                    <w:right w:val="none" w:sz="0" w:space="0" w:color="auto"/>
                  </w:divBdr>
                </w:div>
                <w:div w:id="150145699">
                  <w:marLeft w:val="0"/>
                  <w:marRight w:val="0"/>
                  <w:marTop w:val="0"/>
                  <w:marBottom w:val="0"/>
                  <w:divBdr>
                    <w:top w:val="none" w:sz="0" w:space="0" w:color="auto"/>
                    <w:left w:val="none" w:sz="0" w:space="0" w:color="auto"/>
                    <w:bottom w:val="none" w:sz="0" w:space="0" w:color="auto"/>
                    <w:right w:val="none" w:sz="0" w:space="0" w:color="auto"/>
                  </w:divBdr>
                </w:div>
                <w:div w:id="275258861">
                  <w:marLeft w:val="0"/>
                  <w:marRight w:val="0"/>
                  <w:marTop w:val="0"/>
                  <w:marBottom w:val="0"/>
                  <w:divBdr>
                    <w:top w:val="none" w:sz="0" w:space="0" w:color="auto"/>
                    <w:left w:val="none" w:sz="0" w:space="0" w:color="auto"/>
                    <w:bottom w:val="none" w:sz="0" w:space="0" w:color="auto"/>
                    <w:right w:val="none" w:sz="0" w:space="0" w:color="auto"/>
                  </w:divBdr>
                </w:div>
                <w:div w:id="443771650">
                  <w:marLeft w:val="0"/>
                  <w:marRight w:val="0"/>
                  <w:marTop w:val="0"/>
                  <w:marBottom w:val="0"/>
                  <w:divBdr>
                    <w:top w:val="none" w:sz="0" w:space="0" w:color="auto"/>
                    <w:left w:val="none" w:sz="0" w:space="0" w:color="auto"/>
                    <w:bottom w:val="none" w:sz="0" w:space="0" w:color="auto"/>
                    <w:right w:val="none" w:sz="0" w:space="0" w:color="auto"/>
                  </w:divBdr>
                </w:div>
                <w:div w:id="1277911962">
                  <w:marLeft w:val="0"/>
                  <w:marRight w:val="0"/>
                  <w:marTop w:val="0"/>
                  <w:marBottom w:val="0"/>
                  <w:divBdr>
                    <w:top w:val="none" w:sz="0" w:space="0" w:color="auto"/>
                    <w:left w:val="none" w:sz="0" w:space="0" w:color="auto"/>
                    <w:bottom w:val="none" w:sz="0" w:space="0" w:color="auto"/>
                    <w:right w:val="none" w:sz="0" w:space="0" w:color="auto"/>
                  </w:divBdr>
                </w:div>
                <w:div w:id="533424022">
                  <w:marLeft w:val="0"/>
                  <w:marRight w:val="0"/>
                  <w:marTop w:val="0"/>
                  <w:marBottom w:val="0"/>
                  <w:divBdr>
                    <w:top w:val="none" w:sz="0" w:space="0" w:color="auto"/>
                    <w:left w:val="none" w:sz="0" w:space="0" w:color="auto"/>
                    <w:bottom w:val="none" w:sz="0" w:space="0" w:color="auto"/>
                    <w:right w:val="none" w:sz="0" w:space="0" w:color="auto"/>
                  </w:divBdr>
                </w:div>
                <w:div w:id="27293421">
                  <w:marLeft w:val="0"/>
                  <w:marRight w:val="0"/>
                  <w:marTop w:val="0"/>
                  <w:marBottom w:val="0"/>
                  <w:divBdr>
                    <w:top w:val="none" w:sz="0" w:space="0" w:color="auto"/>
                    <w:left w:val="none" w:sz="0" w:space="0" w:color="auto"/>
                    <w:bottom w:val="none" w:sz="0" w:space="0" w:color="auto"/>
                    <w:right w:val="none" w:sz="0" w:space="0" w:color="auto"/>
                  </w:divBdr>
                </w:div>
                <w:div w:id="546380420">
                  <w:marLeft w:val="0"/>
                  <w:marRight w:val="0"/>
                  <w:marTop w:val="0"/>
                  <w:marBottom w:val="0"/>
                  <w:divBdr>
                    <w:top w:val="none" w:sz="0" w:space="0" w:color="auto"/>
                    <w:left w:val="none" w:sz="0" w:space="0" w:color="auto"/>
                    <w:bottom w:val="none" w:sz="0" w:space="0" w:color="auto"/>
                    <w:right w:val="none" w:sz="0" w:space="0" w:color="auto"/>
                  </w:divBdr>
                </w:div>
                <w:div w:id="1283415733">
                  <w:marLeft w:val="0"/>
                  <w:marRight w:val="0"/>
                  <w:marTop w:val="0"/>
                  <w:marBottom w:val="0"/>
                  <w:divBdr>
                    <w:top w:val="none" w:sz="0" w:space="0" w:color="auto"/>
                    <w:left w:val="none" w:sz="0" w:space="0" w:color="auto"/>
                    <w:bottom w:val="none" w:sz="0" w:space="0" w:color="auto"/>
                    <w:right w:val="none" w:sz="0" w:space="0" w:color="auto"/>
                  </w:divBdr>
                </w:div>
                <w:div w:id="1809124892">
                  <w:marLeft w:val="0"/>
                  <w:marRight w:val="0"/>
                  <w:marTop w:val="0"/>
                  <w:marBottom w:val="0"/>
                  <w:divBdr>
                    <w:top w:val="none" w:sz="0" w:space="0" w:color="auto"/>
                    <w:left w:val="none" w:sz="0" w:space="0" w:color="auto"/>
                    <w:bottom w:val="none" w:sz="0" w:space="0" w:color="auto"/>
                    <w:right w:val="none" w:sz="0" w:space="0" w:color="auto"/>
                  </w:divBdr>
                </w:div>
                <w:div w:id="1615014663">
                  <w:marLeft w:val="0"/>
                  <w:marRight w:val="0"/>
                  <w:marTop w:val="0"/>
                  <w:marBottom w:val="0"/>
                  <w:divBdr>
                    <w:top w:val="none" w:sz="0" w:space="0" w:color="auto"/>
                    <w:left w:val="none" w:sz="0" w:space="0" w:color="auto"/>
                    <w:bottom w:val="none" w:sz="0" w:space="0" w:color="auto"/>
                    <w:right w:val="none" w:sz="0" w:space="0" w:color="auto"/>
                  </w:divBdr>
                </w:div>
                <w:div w:id="845897329">
                  <w:marLeft w:val="0"/>
                  <w:marRight w:val="0"/>
                  <w:marTop w:val="0"/>
                  <w:marBottom w:val="0"/>
                  <w:divBdr>
                    <w:top w:val="none" w:sz="0" w:space="0" w:color="auto"/>
                    <w:left w:val="none" w:sz="0" w:space="0" w:color="auto"/>
                    <w:bottom w:val="none" w:sz="0" w:space="0" w:color="auto"/>
                    <w:right w:val="none" w:sz="0" w:space="0" w:color="auto"/>
                  </w:divBdr>
                </w:div>
                <w:div w:id="1215891407">
                  <w:marLeft w:val="0"/>
                  <w:marRight w:val="0"/>
                  <w:marTop w:val="0"/>
                  <w:marBottom w:val="0"/>
                  <w:divBdr>
                    <w:top w:val="none" w:sz="0" w:space="0" w:color="auto"/>
                    <w:left w:val="none" w:sz="0" w:space="0" w:color="auto"/>
                    <w:bottom w:val="none" w:sz="0" w:space="0" w:color="auto"/>
                    <w:right w:val="none" w:sz="0" w:space="0" w:color="auto"/>
                  </w:divBdr>
                </w:div>
                <w:div w:id="283117377">
                  <w:marLeft w:val="0"/>
                  <w:marRight w:val="0"/>
                  <w:marTop w:val="0"/>
                  <w:marBottom w:val="0"/>
                  <w:divBdr>
                    <w:top w:val="none" w:sz="0" w:space="0" w:color="auto"/>
                    <w:left w:val="none" w:sz="0" w:space="0" w:color="auto"/>
                    <w:bottom w:val="none" w:sz="0" w:space="0" w:color="auto"/>
                    <w:right w:val="none" w:sz="0" w:space="0" w:color="auto"/>
                  </w:divBdr>
                </w:div>
                <w:div w:id="1379935501">
                  <w:marLeft w:val="0"/>
                  <w:marRight w:val="0"/>
                  <w:marTop w:val="0"/>
                  <w:marBottom w:val="0"/>
                  <w:divBdr>
                    <w:top w:val="none" w:sz="0" w:space="0" w:color="auto"/>
                    <w:left w:val="none" w:sz="0" w:space="0" w:color="auto"/>
                    <w:bottom w:val="none" w:sz="0" w:space="0" w:color="auto"/>
                    <w:right w:val="none" w:sz="0" w:space="0" w:color="auto"/>
                  </w:divBdr>
                </w:div>
                <w:div w:id="1815759573">
                  <w:marLeft w:val="0"/>
                  <w:marRight w:val="0"/>
                  <w:marTop w:val="0"/>
                  <w:marBottom w:val="0"/>
                  <w:divBdr>
                    <w:top w:val="none" w:sz="0" w:space="0" w:color="auto"/>
                    <w:left w:val="none" w:sz="0" w:space="0" w:color="auto"/>
                    <w:bottom w:val="none" w:sz="0" w:space="0" w:color="auto"/>
                    <w:right w:val="none" w:sz="0" w:space="0" w:color="auto"/>
                  </w:divBdr>
                </w:div>
                <w:div w:id="1518543141">
                  <w:marLeft w:val="0"/>
                  <w:marRight w:val="0"/>
                  <w:marTop w:val="0"/>
                  <w:marBottom w:val="0"/>
                  <w:divBdr>
                    <w:top w:val="none" w:sz="0" w:space="0" w:color="auto"/>
                    <w:left w:val="none" w:sz="0" w:space="0" w:color="auto"/>
                    <w:bottom w:val="none" w:sz="0" w:space="0" w:color="auto"/>
                    <w:right w:val="none" w:sz="0" w:space="0" w:color="auto"/>
                  </w:divBdr>
                </w:div>
                <w:div w:id="313536307">
                  <w:marLeft w:val="0"/>
                  <w:marRight w:val="0"/>
                  <w:marTop w:val="0"/>
                  <w:marBottom w:val="0"/>
                  <w:divBdr>
                    <w:top w:val="none" w:sz="0" w:space="0" w:color="auto"/>
                    <w:left w:val="none" w:sz="0" w:space="0" w:color="auto"/>
                    <w:bottom w:val="none" w:sz="0" w:space="0" w:color="auto"/>
                    <w:right w:val="none" w:sz="0" w:space="0" w:color="auto"/>
                  </w:divBdr>
                </w:div>
                <w:div w:id="1511289958">
                  <w:marLeft w:val="0"/>
                  <w:marRight w:val="0"/>
                  <w:marTop w:val="0"/>
                  <w:marBottom w:val="0"/>
                  <w:divBdr>
                    <w:top w:val="none" w:sz="0" w:space="0" w:color="auto"/>
                    <w:left w:val="none" w:sz="0" w:space="0" w:color="auto"/>
                    <w:bottom w:val="none" w:sz="0" w:space="0" w:color="auto"/>
                    <w:right w:val="none" w:sz="0" w:space="0" w:color="auto"/>
                  </w:divBdr>
                </w:div>
                <w:div w:id="714164135">
                  <w:marLeft w:val="0"/>
                  <w:marRight w:val="0"/>
                  <w:marTop w:val="0"/>
                  <w:marBottom w:val="0"/>
                  <w:divBdr>
                    <w:top w:val="none" w:sz="0" w:space="0" w:color="auto"/>
                    <w:left w:val="none" w:sz="0" w:space="0" w:color="auto"/>
                    <w:bottom w:val="none" w:sz="0" w:space="0" w:color="auto"/>
                    <w:right w:val="none" w:sz="0" w:space="0" w:color="auto"/>
                  </w:divBdr>
                </w:div>
                <w:div w:id="2130396021">
                  <w:marLeft w:val="0"/>
                  <w:marRight w:val="0"/>
                  <w:marTop w:val="0"/>
                  <w:marBottom w:val="0"/>
                  <w:divBdr>
                    <w:top w:val="none" w:sz="0" w:space="0" w:color="auto"/>
                    <w:left w:val="none" w:sz="0" w:space="0" w:color="auto"/>
                    <w:bottom w:val="none" w:sz="0" w:space="0" w:color="auto"/>
                    <w:right w:val="none" w:sz="0" w:space="0" w:color="auto"/>
                  </w:divBdr>
                </w:div>
                <w:div w:id="130906014">
                  <w:marLeft w:val="0"/>
                  <w:marRight w:val="0"/>
                  <w:marTop w:val="0"/>
                  <w:marBottom w:val="0"/>
                  <w:divBdr>
                    <w:top w:val="none" w:sz="0" w:space="0" w:color="auto"/>
                    <w:left w:val="none" w:sz="0" w:space="0" w:color="auto"/>
                    <w:bottom w:val="none" w:sz="0" w:space="0" w:color="auto"/>
                    <w:right w:val="none" w:sz="0" w:space="0" w:color="auto"/>
                  </w:divBdr>
                </w:div>
                <w:div w:id="143936556">
                  <w:marLeft w:val="0"/>
                  <w:marRight w:val="0"/>
                  <w:marTop w:val="0"/>
                  <w:marBottom w:val="0"/>
                  <w:divBdr>
                    <w:top w:val="none" w:sz="0" w:space="0" w:color="auto"/>
                    <w:left w:val="none" w:sz="0" w:space="0" w:color="auto"/>
                    <w:bottom w:val="none" w:sz="0" w:space="0" w:color="auto"/>
                    <w:right w:val="none" w:sz="0" w:space="0" w:color="auto"/>
                  </w:divBdr>
                </w:div>
                <w:div w:id="1583685197">
                  <w:marLeft w:val="0"/>
                  <w:marRight w:val="0"/>
                  <w:marTop w:val="0"/>
                  <w:marBottom w:val="0"/>
                  <w:divBdr>
                    <w:top w:val="none" w:sz="0" w:space="0" w:color="auto"/>
                    <w:left w:val="none" w:sz="0" w:space="0" w:color="auto"/>
                    <w:bottom w:val="none" w:sz="0" w:space="0" w:color="auto"/>
                    <w:right w:val="none" w:sz="0" w:space="0" w:color="auto"/>
                  </w:divBdr>
                </w:div>
                <w:div w:id="17464848">
                  <w:marLeft w:val="0"/>
                  <w:marRight w:val="0"/>
                  <w:marTop w:val="0"/>
                  <w:marBottom w:val="0"/>
                  <w:divBdr>
                    <w:top w:val="none" w:sz="0" w:space="0" w:color="auto"/>
                    <w:left w:val="none" w:sz="0" w:space="0" w:color="auto"/>
                    <w:bottom w:val="none" w:sz="0" w:space="0" w:color="auto"/>
                    <w:right w:val="none" w:sz="0" w:space="0" w:color="auto"/>
                  </w:divBdr>
                </w:div>
                <w:div w:id="1249925022">
                  <w:marLeft w:val="0"/>
                  <w:marRight w:val="0"/>
                  <w:marTop w:val="0"/>
                  <w:marBottom w:val="0"/>
                  <w:divBdr>
                    <w:top w:val="none" w:sz="0" w:space="0" w:color="auto"/>
                    <w:left w:val="none" w:sz="0" w:space="0" w:color="auto"/>
                    <w:bottom w:val="none" w:sz="0" w:space="0" w:color="auto"/>
                    <w:right w:val="none" w:sz="0" w:space="0" w:color="auto"/>
                  </w:divBdr>
                </w:div>
                <w:div w:id="2085908240">
                  <w:marLeft w:val="0"/>
                  <w:marRight w:val="0"/>
                  <w:marTop w:val="0"/>
                  <w:marBottom w:val="0"/>
                  <w:divBdr>
                    <w:top w:val="none" w:sz="0" w:space="0" w:color="auto"/>
                    <w:left w:val="none" w:sz="0" w:space="0" w:color="auto"/>
                    <w:bottom w:val="none" w:sz="0" w:space="0" w:color="auto"/>
                    <w:right w:val="none" w:sz="0" w:space="0" w:color="auto"/>
                  </w:divBdr>
                </w:div>
                <w:div w:id="1340545582">
                  <w:marLeft w:val="0"/>
                  <w:marRight w:val="0"/>
                  <w:marTop w:val="0"/>
                  <w:marBottom w:val="0"/>
                  <w:divBdr>
                    <w:top w:val="none" w:sz="0" w:space="0" w:color="auto"/>
                    <w:left w:val="none" w:sz="0" w:space="0" w:color="auto"/>
                    <w:bottom w:val="none" w:sz="0" w:space="0" w:color="auto"/>
                    <w:right w:val="none" w:sz="0" w:space="0" w:color="auto"/>
                  </w:divBdr>
                </w:div>
                <w:div w:id="1711222159">
                  <w:marLeft w:val="0"/>
                  <w:marRight w:val="0"/>
                  <w:marTop w:val="0"/>
                  <w:marBottom w:val="0"/>
                  <w:divBdr>
                    <w:top w:val="none" w:sz="0" w:space="0" w:color="auto"/>
                    <w:left w:val="none" w:sz="0" w:space="0" w:color="auto"/>
                    <w:bottom w:val="none" w:sz="0" w:space="0" w:color="auto"/>
                    <w:right w:val="none" w:sz="0" w:space="0" w:color="auto"/>
                  </w:divBdr>
                </w:div>
                <w:div w:id="1326857510">
                  <w:marLeft w:val="0"/>
                  <w:marRight w:val="0"/>
                  <w:marTop w:val="0"/>
                  <w:marBottom w:val="0"/>
                  <w:divBdr>
                    <w:top w:val="none" w:sz="0" w:space="0" w:color="auto"/>
                    <w:left w:val="none" w:sz="0" w:space="0" w:color="auto"/>
                    <w:bottom w:val="none" w:sz="0" w:space="0" w:color="auto"/>
                    <w:right w:val="none" w:sz="0" w:space="0" w:color="auto"/>
                  </w:divBdr>
                </w:div>
                <w:div w:id="2091584434">
                  <w:marLeft w:val="0"/>
                  <w:marRight w:val="0"/>
                  <w:marTop w:val="0"/>
                  <w:marBottom w:val="0"/>
                  <w:divBdr>
                    <w:top w:val="none" w:sz="0" w:space="0" w:color="auto"/>
                    <w:left w:val="none" w:sz="0" w:space="0" w:color="auto"/>
                    <w:bottom w:val="none" w:sz="0" w:space="0" w:color="auto"/>
                    <w:right w:val="none" w:sz="0" w:space="0" w:color="auto"/>
                  </w:divBdr>
                </w:div>
                <w:div w:id="1198661318">
                  <w:marLeft w:val="0"/>
                  <w:marRight w:val="0"/>
                  <w:marTop w:val="0"/>
                  <w:marBottom w:val="0"/>
                  <w:divBdr>
                    <w:top w:val="none" w:sz="0" w:space="0" w:color="auto"/>
                    <w:left w:val="none" w:sz="0" w:space="0" w:color="auto"/>
                    <w:bottom w:val="none" w:sz="0" w:space="0" w:color="auto"/>
                    <w:right w:val="none" w:sz="0" w:space="0" w:color="auto"/>
                  </w:divBdr>
                </w:div>
                <w:div w:id="441345512">
                  <w:marLeft w:val="0"/>
                  <w:marRight w:val="0"/>
                  <w:marTop w:val="0"/>
                  <w:marBottom w:val="0"/>
                  <w:divBdr>
                    <w:top w:val="none" w:sz="0" w:space="0" w:color="auto"/>
                    <w:left w:val="none" w:sz="0" w:space="0" w:color="auto"/>
                    <w:bottom w:val="none" w:sz="0" w:space="0" w:color="auto"/>
                    <w:right w:val="none" w:sz="0" w:space="0" w:color="auto"/>
                  </w:divBdr>
                </w:div>
                <w:div w:id="771708658">
                  <w:marLeft w:val="0"/>
                  <w:marRight w:val="0"/>
                  <w:marTop w:val="0"/>
                  <w:marBottom w:val="0"/>
                  <w:divBdr>
                    <w:top w:val="none" w:sz="0" w:space="0" w:color="auto"/>
                    <w:left w:val="none" w:sz="0" w:space="0" w:color="auto"/>
                    <w:bottom w:val="none" w:sz="0" w:space="0" w:color="auto"/>
                    <w:right w:val="none" w:sz="0" w:space="0" w:color="auto"/>
                  </w:divBdr>
                </w:div>
                <w:div w:id="590940671">
                  <w:marLeft w:val="0"/>
                  <w:marRight w:val="0"/>
                  <w:marTop w:val="0"/>
                  <w:marBottom w:val="0"/>
                  <w:divBdr>
                    <w:top w:val="none" w:sz="0" w:space="0" w:color="auto"/>
                    <w:left w:val="none" w:sz="0" w:space="0" w:color="auto"/>
                    <w:bottom w:val="none" w:sz="0" w:space="0" w:color="auto"/>
                    <w:right w:val="none" w:sz="0" w:space="0" w:color="auto"/>
                  </w:divBdr>
                </w:div>
                <w:div w:id="401877589">
                  <w:marLeft w:val="0"/>
                  <w:marRight w:val="0"/>
                  <w:marTop w:val="0"/>
                  <w:marBottom w:val="0"/>
                  <w:divBdr>
                    <w:top w:val="none" w:sz="0" w:space="0" w:color="auto"/>
                    <w:left w:val="none" w:sz="0" w:space="0" w:color="auto"/>
                    <w:bottom w:val="none" w:sz="0" w:space="0" w:color="auto"/>
                    <w:right w:val="none" w:sz="0" w:space="0" w:color="auto"/>
                  </w:divBdr>
                </w:div>
                <w:div w:id="458763011">
                  <w:marLeft w:val="0"/>
                  <w:marRight w:val="0"/>
                  <w:marTop w:val="0"/>
                  <w:marBottom w:val="0"/>
                  <w:divBdr>
                    <w:top w:val="none" w:sz="0" w:space="0" w:color="auto"/>
                    <w:left w:val="none" w:sz="0" w:space="0" w:color="auto"/>
                    <w:bottom w:val="none" w:sz="0" w:space="0" w:color="auto"/>
                    <w:right w:val="none" w:sz="0" w:space="0" w:color="auto"/>
                  </w:divBdr>
                </w:div>
                <w:div w:id="781805707">
                  <w:marLeft w:val="0"/>
                  <w:marRight w:val="0"/>
                  <w:marTop w:val="0"/>
                  <w:marBottom w:val="0"/>
                  <w:divBdr>
                    <w:top w:val="none" w:sz="0" w:space="0" w:color="auto"/>
                    <w:left w:val="none" w:sz="0" w:space="0" w:color="auto"/>
                    <w:bottom w:val="none" w:sz="0" w:space="0" w:color="auto"/>
                    <w:right w:val="none" w:sz="0" w:space="0" w:color="auto"/>
                  </w:divBdr>
                </w:div>
                <w:div w:id="1370111879">
                  <w:marLeft w:val="0"/>
                  <w:marRight w:val="0"/>
                  <w:marTop w:val="0"/>
                  <w:marBottom w:val="0"/>
                  <w:divBdr>
                    <w:top w:val="none" w:sz="0" w:space="0" w:color="auto"/>
                    <w:left w:val="none" w:sz="0" w:space="0" w:color="auto"/>
                    <w:bottom w:val="none" w:sz="0" w:space="0" w:color="auto"/>
                    <w:right w:val="none" w:sz="0" w:space="0" w:color="auto"/>
                  </w:divBdr>
                </w:div>
                <w:div w:id="1171069892">
                  <w:marLeft w:val="0"/>
                  <w:marRight w:val="0"/>
                  <w:marTop w:val="0"/>
                  <w:marBottom w:val="0"/>
                  <w:divBdr>
                    <w:top w:val="none" w:sz="0" w:space="0" w:color="auto"/>
                    <w:left w:val="none" w:sz="0" w:space="0" w:color="auto"/>
                    <w:bottom w:val="none" w:sz="0" w:space="0" w:color="auto"/>
                    <w:right w:val="none" w:sz="0" w:space="0" w:color="auto"/>
                  </w:divBdr>
                </w:div>
                <w:div w:id="1045371997">
                  <w:marLeft w:val="0"/>
                  <w:marRight w:val="0"/>
                  <w:marTop w:val="0"/>
                  <w:marBottom w:val="0"/>
                  <w:divBdr>
                    <w:top w:val="none" w:sz="0" w:space="0" w:color="auto"/>
                    <w:left w:val="none" w:sz="0" w:space="0" w:color="auto"/>
                    <w:bottom w:val="none" w:sz="0" w:space="0" w:color="auto"/>
                    <w:right w:val="none" w:sz="0" w:space="0" w:color="auto"/>
                  </w:divBdr>
                </w:div>
                <w:div w:id="1051539784">
                  <w:marLeft w:val="0"/>
                  <w:marRight w:val="0"/>
                  <w:marTop w:val="0"/>
                  <w:marBottom w:val="0"/>
                  <w:divBdr>
                    <w:top w:val="none" w:sz="0" w:space="0" w:color="auto"/>
                    <w:left w:val="none" w:sz="0" w:space="0" w:color="auto"/>
                    <w:bottom w:val="none" w:sz="0" w:space="0" w:color="auto"/>
                    <w:right w:val="none" w:sz="0" w:space="0" w:color="auto"/>
                  </w:divBdr>
                </w:div>
                <w:div w:id="657459882">
                  <w:marLeft w:val="0"/>
                  <w:marRight w:val="0"/>
                  <w:marTop w:val="0"/>
                  <w:marBottom w:val="0"/>
                  <w:divBdr>
                    <w:top w:val="none" w:sz="0" w:space="0" w:color="auto"/>
                    <w:left w:val="none" w:sz="0" w:space="0" w:color="auto"/>
                    <w:bottom w:val="none" w:sz="0" w:space="0" w:color="auto"/>
                    <w:right w:val="none" w:sz="0" w:space="0" w:color="auto"/>
                  </w:divBdr>
                </w:div>
                <w:div w:id="770012247">
                  <w:marLeft w:val="0"/>
                  <w:marRight w:val="0"/>
                  <w:marTop w:val="0"/>
                  <w:marBottom w:val="0"/>
                  <w:divBdr>
                    <w:top w:val="none" w:sz="0" w:space="0" w:color="auto"/>
                    <w:left w:val="none" w:sz="0" w:space="0" w:color="auto"/>
                    <w:bottom w:val="none" w:sz="0" w:space="0" w:color="auto"/>
                    <w:right w:val="none" w:sz="0" w:space="0" w:color="auto"/>
                  </w:divBdr>
                </w:div>
                <w:div w:id="1518274904">
                  <w:marLeft w:val="0"/>
                  <w:marRight w:val="0"/>
                  <w:marTop w:val="0"/>
                  <w:marBottom w:val="0"/>
                  <w:divBdr>
                    <w:top w:val="none" w:sz="0" w:space="0" w:color="auto"/>
                    <w:left w:val="none" w:sz="0" w:space="0" w:color="auto"/>
                    <w:bottom w:val="none" w:sz="0" w:space="0" w:color="auto"/>
                    <w:right w:val="none" w:sz="0" w:space="0" w:color="auto"/>
                  </w:divBdr>
                </w:div>
                <w:div w:id="40979735">
                  <w:marLeft w:val="0"/>
                  <w:marRight w:val="0"/>
                  <w:marTop w:val="0"/>
                  <w:marBottom w:val="0"/>
                  <w:divBdr>
                    <w:top w:val="none" w:sz="0" w:space="0" w:color="auto"/>
                    <w:left w:val="none" w:sz="0" w:space="0" w:color="auto"/>
                    <w:bottom w:val="none" w:sz="0" w:space="0" w:color="auto"/>
                    <w:right w:val="none" w:sz="0" w:space="0" w:color="auto"/>
                  </w:divBdr>
                </w:div>
                <w:div w:id="38748200">
                  <w:marLeft w:val="0"/>
                  <w:marRight w:val="0"/>
                  <w:marTop w:val="0"/>
                  <w:marBottom w:val="0"/>
                  <w:divBdr>
                    <w:top w:val="none" w:sz="0" w:space="0" w:color="auto"/>
                    <w:left w:val="none" w:sz="0" w:space="0" w:color="auto"/>
                    <w:bottom w:val="none" w:sz="0" w:space="0" w:color="auto"/>
                    <w:right w:val="none" w:sz="0" w:space="0" w:color="auto"/>
                  </w:divBdr>
                </w:div>
                <w:div w:id="1650090356">
                  <w:marLeft w:val="0"/>
                  <w:marRight w:val="0"/>
                  <w:marTop w:val="0"/>
                  <w:marBottom w:val="0"/>
                  <w:divBdr>
                    <w:top w:val="none" w:sz="0" w:space="0" w:color="auto"/>
                    <w:left w:val="none" w:sz="0" w:space="0" w:color="auto"/>
                    <w:bottom w:val="none" w:sz="0" w:space="0" w:color="auto"/>
                    <w:right w:val="none" w:sz="0" w:space="0" w:color="auto"/>
                  </w:divBdr>
                </w:div>
                <w:div w:id="1263804656">
                  <w:marLeft w:val="0"/>
                  <w:marRight w:val="0"/>
                  <w:marTop w:val="0"/>
                  <w:marBottom w:val="0"/>
                  <w:divBdr>
                    <w:top w:val="none" w:sz="0" w:space="0" w:color="auto"/>
                    <w:left w:val="none" w:sz="0" w:space="0" w:color="auto"/>
                    <w:bottom w:val="none" w:sz="0" w:space="0" w:color="auto"/>
                    <w:right w:val="none" w:sz="0" w:space="0" w:color="auto"/>
                  </w:divBdr>
                </w:div>
                <w:div w:id="920142809">
                  <w:marLeft w:val="0"/>
                  <w:marRight w:val="0"/>
                  <w:marTop w:val="0"/>
                  <w:marBottom w:val="0"/>
                  <w:divBdr>
                    <w:top w:val="none" w:sz="0" w:space="0" w:color="auto"/>
                    <w:left w:val="none" w:sz="0" w:space="0" w:color="auto"/>
                    <w:bottom w:val="none" w:sz="0" w:space="0" w:color="auto"/>
                    <w:right w:val="none" w:sz="0" w:space="0" w:color="auto"/>
                  </w:divBdr>
                </w:div>
                <w:div w:id="2023433373">
                  <w:marLeft w:val="0"/>
                  <w:marRight w:val="0"/>
                  <w:marTop w:val="0"/>
                  <w:marBottom w:val="0"/>
                  <w:divBdr>
                    <w:top w:val="none" w:sz="0" w:space="0" w:color="auto"/>
                    <w:left w:val="none" w:sz="0" w:space="0" w:color="auto"/>
                    <w:bottom w:val="none" w:sz="0" w:space="0" w:color="auto"/>
                    <w:right w:val="none" w:sz="0" w:space="0" w:color="auto"/>
                  </w:divBdr>
                </w:div>
                <w:div w:id="964039268">
                  <w:marLeft w:val="0"/>
                  <w:marRight w:val="0"/>
                  <w:marTop w:val="0"/>
                  <w:marBottom w:val="0"/>
                  <w:divBdr>
                    <w:top w:val="none" w:sz="0" w:space="0" w:color="auto"/>
                    <w:left w:val="none" w:sz="0" w:space="0" w:color="auto"/>
                    <w:bottom w:val="none" w:sz="0" w:space="0" w:color="auto"/>
                    <w:right w:val="none" w:sz="0" w:space="0" w:color="auto"/>
                  </w:divBdr>
                </w:div>
                <w:div w:id="62485578">
                  <w:marLeft w:val="0"/>
                  <w:marRight w:val="0"/>
                  <w:marTop w:val="0"/>
                  <w:marBottom w:val="0"/>
                  <w:divBdr>
                    <w:top w:val="none" w:sz="0" w:space="0" w:color="auto"/>
                    <w:left w:val="none" w:sz="0" w:space="0" w:color="auto"/>
                    <w:bottom w:val="none" w:sz="0" w:space="0" w:color="auto"/>
                    <w:right w:val="none" w:sz="0" w:space="0" w:color="auto"/>
                  </w:divBdr>
                </w:div>
                <w:div w:id="1739595045">
                  <w:marLeft w:val="0"/>
                  <w:marRight w:val="0"/>
                  <w:marTop w:val="0"/>
                  <w:marBottom w:val="0"/>
                  <w:divBdr>
                    <w:top w:val="none" w:sz="0" w:space="0" w:color="auto"/>
                    <w:left w:val="none" w:sz="0" w:space="0" w:color="auto"/>
                    <w:bottom w:val="none" w:sz="0" w:space="0" w:color="auto"/>
                    <w:right w:val="none" w:sz="0" w:space="0" w:color="auto"/>
                  </w:divBdr>
                </w:div>
                <w:div w:id="624892537">
                  <w:marLeft w:val="0"/>
                  <w:marRight w:val="0"/>
                  <w:marTop w:val="0"/>
                  <w:marBottom w:val="0"/>
                  <w:divBdr>
                    <w:top w:val="none" w:sz="0" w:space="0" w:color="auto"/>
                    <w:left w:val="none" w:sz="0" w:space="0" w:color="auto"/>
                    <w:bottom w:val="none" w:sz="0" w:space="0" w:color="auto"/>
                    <w:right w:val="none" w:sz="0" w:space="0" w:color="auto"/>
                  </w:divBdr>
                </w:div>
                <w:div w:id="753090624">
                  <w:marLeft w:val="0"/>
                  <w:marRight w:val="0"/>
                  <w:marTop w:val="0"/>
                  <w:marBottom w:val="0"/>
                  <w:divBdr>
                    <w:top w:val="none" w:sz="0" w:space="0" w:color="auto"/>
                    <w:left w:val="none" w:sz="0" w:space="0" w:color="auto"/>
                    <w:bottom w:val="none" w:sz="0" w:space="0" w:color="auto"/>
                    <w:right w:val="none" w:sz="0" w:space="0" w:color="auto"/>
                  </w:divBdr>
                </w:div>
                <w:div w:id="2111074984">
                  <w:marLeft w:val="0"/>
                  <w:marRight w:val="0"/>
                  <w:marTop w:val="0"/>
                  <w:marBottom w:val="0"/>
                  <w:divBdr>
                    <w:top w:val="none" w:sz="0" w:space="0" w:color="auto"/>
                    <w:left w:val="none" w:sz="0" w:space="0" w:color="auto"/>
                    <w:bottom w:val="none" w:sz="0" w:space="0" w:color="auto"/>
                    <w:right w:val="none" w:sz="0" w:space="0" w:color="auto"/>
                  </w:divBdr>
                </w:div>
                <w:div w:id="971860661">
                  <w:marLeft w:val="0"/>
                  <w:marRight w:val="0"/>
                  <w:marTop w:val="0"/>
                  <w:marBottom w:val="0"/>
                  <w:divBdr>
                    <w:top w:val="none" w:sz="0" w:space="0" w:color="auto"/>
                    <w:left w:val="none" w:sz="0" w:space="0" w:color="auto"/>
                    <w:bottom w:val="none" w:sz="0" w:space="0" w:color="auto"/>
                    <w:right w:val="none" w:sz="0" w:space="0" w:color="auto"/>
                  </w:divBdr>
                </w:div>
                <w:div w:id="1212889293">
                  <w:marLeft w:val="0"/>
                  <w:marRight w:val="0"/>
                  <w:marTop w:val="0"/>
                  <w:marBottom w:val="0"/>
                  <w:divBdr>
                    <w:top w:val="none" w:sz="0" w:space="0" w:color="auto"/>
                    <w:left w:val="none" w:sz="0" w:space="0" w:color="auto"/>
                    <w:bottom w:val="none" w:sz="0" w:space="0" w:color="auto"/>
                    <w:right w:val="none" w:sz="0" w:space="0" w:color="auto"/>
                  </w:divBdr>
                </w:div>
                <w:div w:id="436410432">
                  <w:marLeft w:val="0"/>
                  <w:marRight w:val="0"/>
                  <w:marTop w:val="0"/>
                  <w:marBottom w:val="0"/>
                  <w:divBdr>
                    <w:top w:val="none" w:sz="0" w:space="0" w:color="auto"/>
                    <w:left w:val="none" w:sz="0" w:space="0" w:color="auto"/>
                    <w:bottom w:val="none" w:sz="0" w:space="0" w:color="auto"/>
                    <w:right w:val="none" w:sz="0" w:space="0" w:color="auto"/>
                  </w:divBdr>
                </w:div>
                <w:div w:id="1487474493">
                  <w:marLeft w:val="0"/>
                  <w:marRight w:val="0"/>
                  <w:marTop w:val="0"/>
                  <w:marBottom w:val="0"/>
                  <w:divBdr>
                    <w:top w:val="none" w:sz="0" w:space="0" w:color="auto"/>
                    <w:left w:val="none" w:sz="0" w:space="0" w:color="auto"/>
                    <w:bottom w:val="none" w:sz="0" w:space="0" w:color="auto"/>
                    <w:right w:val="none" w:sz="0" w:space="0" w:color="auto"/>
                  </w:divBdr>
                </w:div>
                <w:div w:id="518936590">
                  <w:marLeft w:val="0"/>
                  <w:marRight w:val="0"/>
                  <w:marTop w:val="0"/>
                  <w:marBottom w:val="0"/>
                  <w:divBdr>
                    <w:top w:val="none" w:sz="0" w:space="0" w:color="auto"/>
                    <w:left w:val="none" w:sz="0" w:space="0" w:color="auto"/>
                    <w:bottom w:val="none" w:sz="0" w:space="0" w:color="auto"/>
                    <w:right w:val="none" w:sz="0" w:space="0" w:color="auto"/>
                  </w:divBdr>
                </w:div>
                <w:div w:id="738332095">
                  <w:marLeft w:val="0"/>
                  <w:marRight w:val="0"/>
                  <w:marTop w:val="0"/>
                  <w:marBottom w:val="0"/>
                  <w:divBdr>
                    <w:top w:val="none" w:sz="0" w:space="0" w:color="auto"/>
                    <w:left w:val="none" w:sz="0" w:space="0" w:color="auto"/>
                    <w:bottom w:val="none" w:sz="0" w:space="0" w:color="auto"/>
                    <w:right w:val="none" w:sz="0" w:space="0" w:color="auto"/>
                  </w:divBdr>
                </w:div>
                <w:div w:id="1491023420">
                  <w:marLeft w:val="0"/>
                  <w:marRight w:val="0"/>
                  <w:marTop w:val="0"/>
                  <w:marBottom w:val="0"/>
                  <w:divBdr>
                    <w:top w:val="none" w:sz="0" w:space="0" w:color="auto"/>
                    <w:left w:val="none" w:sz="0" w:space="0" w:color="auto"/>
                    <w:bottom w:val="none" w:sz="0" w:space="0" w:color="auto"/>
                    <w:right w:val="none" w:sz="0" w:space="0" w:color="auto"/>
                  </w:divBdr>
                </w:div>
                <w:div w:id="891044632">
                  <w:marLeft w:val="0"/>
                  <w:marRight w:val="0"/>
                  <w:marTop w:val="0"/>
                  <w:marBottom w:val="0"/>
                  <w:divBdr>
                    <w:top w:val="none" w:sz="0" w:space="0" w:color="auto"/>
                    <w:left w:val="none" w:sz="0" w:space="0" w:color="auto"/>
                    <w:bottom w:val="none" w:sz="0" w:space="0" w:color="auto"/>
                    <w:right w:val="none" w:sz="0" w:space="0" w:color="auto"/>
                  </w:divBdr>
                </w:div>
                <w:div w:id="455489984">
                  <w:marLeft w:val="0"/>
                  <w:marRight w:val="0"/>
                  <w:marTop w:val="0"/>
                  <w:marBottom w:val="0"/>
                  <w:divBdr>
                    <w:top w:val="none" w:sz="0" w:space="0" w:color="auto"/>
                    <w:left w:val="none" w:sz="0" w:space="0" w:color="auto"/>
                    <w:bottom w:val="none" w:sz="0" w:space="0" w:color="auto"/>
                    <w:right w:val="none" w:sz="0" w:space="0" w:color="auto"/>
                  </w:divBdr>
                </w:div>
                <w:div w:id="394396730">
                  <w:marLeft w:val="0"/>
                  <w:marRight w:val="0"/>
                  <w:marTop w:val="0"/>
                  <w:marBottom w:val="0"/>
                  <w:divBdr>
                    <w:top w:val="none" w:sz="0" w:space="0" w:color="auto"/>
                    <w:left w:val="none" w:sz="0" w:space="0" w:color="auto"/>
                    <w:bottom w:val="none" w:sz="0" w:space="0" w:color="auto"/>
                    <w:right w:val="none" w:sz="0" w:space="0" w:color="auto"/>
                  </w:divBdr>
                </w:div>
                <w:div w:id="512887577">
                  <w:marLeft w:val="0"/>
                  <w:marRight w:val="0"/>
                  <w:marTop w:val="0"/>
                  <w:marBottom w:val="0"/>
                  <w:divBdr>
                    <w:top w:val="none" w:sz="0" w:space="0" w:color="auto"/>
                    <w:left w:val="none" w:sz="0" w:space="0" w:color="auto"/>
                    <w:bottom w:val="none" w:sz="0" w:space="0" w:color="auto"/>
                    <w:right w:val="none" w:sz="0" w:space="0" w:color="auto"/>
                  </w:divBdr>
                </w:div>
                <w:div w:id="1313023412">
                  <w:marLeft w:val="0"/>
                  <w:marRight w:val="0"/>
                  <w:marTop w:val="0"/>
                  <w:marBottom w:val="0"/>
                  <w:divBdr>
                    <w:top w:val="none" w:sz="0" w:space="0" w:color="auto"/>
                    <w:left w:val="none" w:sz="0" w:space="0" w:color="auto"/>
                    <w:bottom w:val="none" w:sz="0" w:space="0" w:color="auto"/>
                    <w:right w:val="none" w:sz="0" w:space="0" w:color="auto"/>
                  </w:divBdr>
                </w:div>
                <w:div w:id="270937138">
                  <w:marLeft w:val="0"/>
                  <w:marRight w:val="0"/>
                  <w:marTop w:val="0"/>
                  <w:marBottom w:val="0"/>
                  <w:divBdr>
                    <w:top w:val="none" w:sz="0" w:space="0" w:color="auto"/>
                    <w:left w:val="none" w:sz="0" w:space="0" w:color="auto"/>
                    <w:bottom w:val="none" w:sz="0" w:space="0" w:color="auto"/>
                    <w:right w:val="none" w:sz="0" w:space="0" w:color="auto"/>
                  </w:divBdr>
                </w:div>
                <w:div w:id="255870907">
                  <w:marLeft w:val="0"/>
                  <w:marRight w:val="0"/>
                  <w:marTop w:val="0"/>
                  <w:marBottom w:val="0"/>
                  <w:divBdr>
                    <w:top w:val="none" w:sz="0" w:space="0" w:color="auto"/>
                    <w:left w:val="none" w:sz="0" w:space="0" w:color="auto"/>
                    <w:bottom w:val="none" w:sz="0" w:space="0" w:color="auto"/>
                    <w:right w:val="none" w:sz="0" w:space="0" w:color="auto"/>
                  </w:divBdr>
                </w:div>
                <w:div w:id="1994210253">
                  <w:marLeft w:val="0"/>
                  <w:marRight w:val="0"/>
                  <w:marTop w:val="0"/>
                  <w:marBottom w:val="0"/>
                  <w:divBdr>
                    <w:top w:val="none" w:sz="0" w:space="0" w:color="auto"/>
                    <w:left w:val="none" w:sz="0" w:space="0" w:color="auto"/>
                    <w:bottom w:val="none" w:sz="0" w:space="0" w:color="auto"/>
                    <w:right w:val="none" w:sz="0" w:space="0" w:color="auto"/>
                  </w:divBdr>
                </w:div>
                <w:div w:id="1405835948">
                  <w:marLeft w:val="0"/>
                  <w:marRight w:val="0"/>
                  <w:marTop w:val="0"/>
                  <w:marBottom w:val="0"/>
                  <w:divBdr>
                    <w:top w:val="none" w:sz="0" w:space="0" w:color="auto"/>
                    <w:left w:val="none" w:sz="0" w:space="0" w:color="auto"/>
                    <w:bottom w:val="none" w:sz="0" w:space="0" w:color="auto"/>
                    <w:right w:val="none" w:sz="0" w:space="0" w:color="auto"/>
                  </w:divBdr>
                </w:div>
                <w:div w:id="307520550">
                  <w:marLeft w:val="0"/>
                  <w:marRight w:val="0"/>
                  <w:marTop w:val="0"/>
                  <w:marBottom w:val="0"/>
                  <w:divBdr>
                    <w:top w:val="none" w:sz="0" w:space="0" w:color="auto"/>
                    <w:left w:val="none" w:sz="0" w:space="0" w:color="auto"/>
                    <w:bottom w:val="none" w:sz="0" w:space="0" w:color="auto"/>
                    <w:right w:val="none" w:sz="0" w:space="0" w:color="auto"/>
                  </w:divBdr>
                </w:div>
                <w:div w:id="467285443">
                  <w:marLeft w:val="0"/>
                  <w:marRight w:val="0"/>
                  <w:marTop w:val="0"/>
                  <w:marBottom w:val="0"/>
                  <w:divBdr>
                    <w:top w:val="none" w:sz="0" w:space="0" w:color="auto"/>
                    <w:left w:val="none" w:sz="0" w:space="0" w:color="auto"/>
                    <w:bottom w:val="none" w:sz="0" w:space="0" w:color="auto"/>
                    <w:right w:val="none" w:sz="0" w:space="0" w:color="auto"/>
                  </w:divBdr>
                </w:div>
                <w:div w:id="125239629">
                  <w:marLeft w:val="0"/>
                  <w:marRight w:val="0"/>
                  <w:marTop w:val="0"/>
                  <w:marBottom w:val="0"/>
                  <w:divBdr>
                    <w:top w:val="none" w:sz="0" w:space="0" w:color="auto"/>
                    <w:left w:val="none" w:sz="0" w:space="0" w:color="auto"/>
                    <w:bottom w:val="none" w:sz="0" w:space="0" w:color="auto"/>
                    <w:right w:val="none" w:sz="0" w:space="0" w:color="auto"/>
                  </w:divBdr>
                </w:div>
                <w:div w:id="2077118358">
                  <w:marLeft w:val="0"/>
                  <w:marRight w:val="0"/>
                  <w:marTop w:val="0"/>
                  <w:marBottom w:val="0"/>
                  <w:divBdr>
                    <w:top w:val="none" w:sz="0" w:space="0" w:color="auto"/>
                    <w:left w:val="none" w:sz="0" w:space="0" w:color="auto"/>
                    <w:bottom w:val="none" w:sz="0" w:space="0" w:color="auto"/>
                    <w:right w:val="none" w:sz="0" w:space="0" w:color="auto"/>
                  </w:divBdr>
                </w:div>
                <w:div w:id="9958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5586">
      <w:bodyDiv w:val="1"/>
      <w:marLeft w:val="0"/>
      <w:marRight w:val="0"/>
      <w:marTop w:val="0"/>
      <w:marBottom w:val="0"/>
      <w:divBdr>
        <w:top w:val="none" w:sz="0" w:space="0" w:color="auto"/>
        <w:left w:val="none" w:sz="0" w:space="0" w:color="auto"/>
        <w:bottom w:val="none" w:sz="0" w:space="0" w:color="auto"/>
        <w:right w:val="none" w:sz="0" w:space="0" w:color="auto"/>
      </w:divBdr>
      <w:divsChild>
        <w:div w:id="1640527877">
          <w:marLeft w:val="0"/>
          <w:marRight w:val="0"/>
          <w:marTop w:val="0"/>
          <w:marBottom w:val="0"/>
          <w:divBdr>
            <w:top w:val="none" w:sz="0" w:space="0" w:color="auto"/>
            <w:left w:val="none" w:sz="0" w:space="0" w:color="auto"/>
            <w:bottom w:val="none" w:sz="0" w:space="0" w:color="auto"/>
            <w:right w:val="none" w:sz="0" w:space="0" w:color="auto"/>
          </w:divBdr>
          <w:divsChild>
            <w:div w:id="458572380">
              <w:marLeft w:val="0"/>
              <w:marRight w:val="0"/>
              <w:marTop w:val="0"/>
              <w:marBottom w:val="0"/>
              <w:divBdr>
                <w:top w:val="none" w:sz="0" w:space="0" w:color="auto"/>
                <w:left w:val="none" w:sz="0" w:space="0" w:color="auto"/>
                <w:bottom w:val="none" w:sz="0" w:space="0" w:color="auto"/>
                <w:right w:val="none" w:sz="0" w:space="0" w:color="auto"/>
              </w:divBdr>
              <w:divsChild>
                <w:div w:id="1175151236">
                  <w:marLeft w:val="0"/>
                  <w:marRight w:val="0"/>
                  <w:marTop w:val="0"/>
                  <w:marBottom w:val="0"/>
                  <w:divBdr>
                    <w:top w:val="none" w:sz="0" w:space="0" w:color="auto"/>
                    <w:left w:val="none" w:sz="0" w:space="0" w:color="auto"/>
                    <w:bottom w:val="none" w:sz="0" w:space="0" w:color="auto"/>
                    <w:right w:val="none" w:sz="0" w:space="0" w:color="auto"/>
                  </w:divBdr>
                </w:div>
                <w:div w:id="1468268">
                  <w:marLeft w:val="0"/>
                  <w:marRight w:val="0"/>
                  <w:marTop w:val="0"/>
                  <w:marBottom w:val="0"/>
                  <w:divBdr>
                    <w:top w:val="none" w:sz="0" w:space="0" w:color="auto"/>
                    <w:left w:val="none" w:sz="0" w:space="0" w:color="auto"/>
                    <w:bottom w:val="none" w:sz="0" w:space="0" w:color="auto"/>
                    <w:right w:val="none" w:sz="0" w:space="0" w:color="auto"/>
                  </w:divBdr>
                </w:div>
                <w:div w:id="1318995657">
                  <w:marLeft w:val="0"/>
                  <w:marRight w:val="0"/>
                  <w:marTop w:val="0"/>
                  <w:marBottom w:val="0"/>
                  <w:divBdr>
                    <w:top w:val="none" w:sz="0" w:space="0" w:color="auto"/>
                    <w:left w:val="none" w:sz="0" w:space="0" w:color="auto"/>
                    <w:bottom w:val="none" w:sz="0" w:space="0" w:color="auto"/>
                    <w:right w:val="none" w:sz="0" w:space="0" w:color="auto"/>
                  </w:divBdr>
                </w:div>
                <w:div w:id="927545462">
                  <w:marLeft w:val="0"/>
                  <w:marRight w:val="0"/>
                  <w:marTop w:val="0"/>
                  <w:marBottom w:val="0"/>
                  <w:divBdr>
                    <w:top w:val="none" w:sz="0" w:space="0" w:color="auto"/>
                    <w:left w:val="none" w:sz="0" w:space="0" w:color="auto"/>
                    <w:bottom w:val="none" w:sz="0" w:space="0" w:color="auto"/>
                    <w:right w:val="none" w:sz="0" w:space="0" w:color="auto"/>
                  </w:divBdr>
                </w:div>
                <w:div w:id="724448063">
                  <w:marLeft w:val="0"/>
                  <w:marRight w:val="0"/>
                  <w:marTop w:val="0"/>
                  <w:marBottom w:val="0"/>
                  <w:divBdr>
                    <w:top w:val="none" w:sz="0" w:space="0" w:color="auto"/>
                    <w:left w:val="none" w:sz="0" w:space="0" w:color="auto"/>
                    <w:bottom w:val="none" w:sz="0" w:space="0" w:color="auto"/>
                    <w:right w:val="none" w:sz="0" w:space="0" w:color="auto"/>
                  </w:divBdr>
                </w:div>
                <w:div w:id="144857967">
                  <w:marLeft w:val="0"/>
                  <w:marRight w:val="0"/>
                  <w:marTop w:val="0"/>
                  <w:marBottom w:val="0"/>
                  <w:divBdr>
                    <w:top w:val="none" w:sz="0" w:space="0" w:color="auto"/>
                    <w:left w:val="none" w:sz="0" w:space="0" w:color="auto"/>
                    <w:bottom w:val="none" w:sz="0" w:space="0" w:color="auto"/>
                    <w:right w:val="none" w:sz="0" w:space="0" w:color="auto"/>
                  </w:divBdr>
                </w:div>
                <w:div w:id="1361591180">
                  <w:marLeft w:val="0"/>
                  <w:marRight w:val="0"/>
                  <w:marTop w:val="0"/>
                  <w:marBottom w:val="0"/>
                  <w:divBdr>
                    <w:top w:val="none" w:sz="0" w:space="0" w:color="auto"/>
                    <w:left w:val="none" w:sz="0" w:space="0" w:color="auto"/>
                    <w:bottom w:val="none" w:sz="0" w:space="0" w:color="auto"/>
                    <w:right w:val="none" w:sz="0" w:space="0" w:color="auto"/>
                  </w:divBdr>
                </w:div>
                <w:div w:id="1899440213">
                  <w:marLeft w:val="0"/>
                  <w:marRight w:val="0"/>
                  <w:marTop w:val="0"/>
                  <w:marBottom w:val="0"/>
                  <w:divBdr>
                    <w:top w:val="none" w:sz="0" w:space="0" w:color="auto"/>
                    <w:left w:val="none" w:sz="0" w:space="0" w:color="auto"/>
                    <w:bottom w:val="none" w:sz="0" w:space="0" w:color="auto"/>
                    <w:right w:val="none" w:sz="0" w:space="0" w:color="auto"/>
                  </w:divBdr>
                </w:div>
                <w:div w:id="1431319426">
                  <w:marLeft w:val="0"/>
                  <w:marRight w:val="0"/>
                  <w:marTop w:val="0"/>
                  <w:marBottom w:val="0"/>
                  <w:divBdr>
                    <w:top w:val="none" w:sz="0" w:space="0" w:color="auto"/>
                    <w:left w:val="none" w:sz="0" w:space="0" w:color="auto"/>
                    <w:bottom w:val="none" w:sz="0" w:space="0" w:color="auto"/>
                    <w:right w:val="none" w:sz="0" w:space="0" w:color="auto"/>
                  </w:divBdr>
                </w:div>
                <w:div w:id="163592074">
                  <w:marLeft w:val="0"/>
                  <w:marRight w:val="0"/>
                  <w:marTop w:val="0"/>
                  <w:marBottom w:val="0"/>
                  <w:divBdr>
                    <w:top w:val="none" w:sz="0" w:space="0" w:color="auto"/>
                    <w:left w:val="none" w:sz="0" w:space="0" w:color="auto"/>
                    <w:bottom w:val="none" w:sz="0" w:space="0" w:color="auto"/>
                    <w:right w:val="none" w:sz="0" w:space="0" w:color="auto"/>
                  </w:divBdr>
                </w:div>
                <w:div w:id="1185947121">
                  <w:marLeft w:val="0"/>
                  <w:marRight w:val="0"/>
                  <w:marTop w:val="0"/>
                  <w:marBottom w:val="0"/>
                  <w:divBdr>
                    <w:top w:val="none" w:sz="0" w:space="0" w:color="auto"/>
                    <w:left w:val="none" w:sz="0" w:space="0" w:color="auto"/>
                    <w:bottom w:val="none" w:sz="0" w:space="0" w:color="auto"/>
                    <w:right w:val="none" w:sz="0" w:space="0" w:color="auto"/>
                  </w:divBdr>
                </w:div>
                <w:div w:id="854421923">
                  <w:marLeft w:val="0"/>
                  <w:marRight w:val="0"/>
                  <w:marTop w:val="0"/>
                  <w:marBottom w:val="0"/>
                  <w:divBdr>
                    <w:top w:val="none" w:sz="0" w:space="0" w:color="auto"/>
                    <w:left w:val="none" w:sz="0" w:space="0" w:color="auto"/>
                    <w:bottom w:val="none" w:sz="0" w:space="0" w:color="auto"/>
                    <w:right w:val="none" w:sz="0" w:space="0" w:color="auto"/>
                  </w:divBdr>
                </w:div>
                <w:div w:id="907350352">
                  <w:marLeft w:val="0"/>
                  <w:marRight w:val="0"/>
                  <w:marTop w:val="0"/>
                  <w:marBottom w:val="0"/>
                  <w:divBdr>
                    <w:top w:val="none" w:sz="0" w:space="0" w:color="auto"/>
                    <w:left w:val="none" w:sz="0" w:space="0" w:color="auto"/>
                    <w:bottom w:val="none" w:sz="0" w:space="0" w:color="auto"/>
                    <w:right w:val="none" w:sz="0" w:space="0" w:color="auto"/>
                  </w:divBdr>
                </w:div>
                <w:div w:id="836770578">
                  <w:marLeft w:val="0"/>
                  <w:marRight w:val="0"/>
                  <w:marTop w:val="0"/>
                  <w:marBottom w:val="0"/>
                  <w:divBdr>
                    <w:top w:val="none" w:sz="0" w:space="0" w:color="auto"/>
                    <w:left w:val="none" w:sz="0" w:space="0" w:color="auto"/>
                    <w:bottom w:val="none" w:sz="0" w:space="0" w:color="auto"/>
                    <w:right w:val="none" w:sz="0" w:space="0" w:color="auto"/>
                  </w:divBdr>
                </w:div>
                <w:div w:id="480318016">
                  <w:marLeft w:val="0"/>
                  <w:marRight w:val="0"/>
                  <w:marTop w:val="0"/>
                  <w:marBottom w:val="0"/>
                  <w:divBdr>
                    <w:top w:val="none" w:sz="0" w:space="0" w:color="auto"/>
                    <w:left w:val="none" w:sz="0" w:space="0" w:color="auto"/>
                    <w:bottom w:val="none" w:sz="0" w:space="0" w:color="auto"/>
                    <w:right w:val="none" w:sz="0" w:space="0" w:color="auto"/>
                  </w:divBdr>
                </w:div>
                <w:div w:id="726145808">
                  <w:marLeft w:val="0"/>
                  <w:marRight w:val="0"/>
                  <w:marTop w:val="0"/>
                  <w:marBottom w:val="0"/>
                  <w:divBdr>
                    <w:top w:val="none" w:sz="0" w:space="0" w:color="auto"/>
                    <w:left w:val="none" w:sz="0" w:space="0" w:color="auto"/>
                    <w:bottom w:val="none" w:sz="0" w:space="0" w:color="auto"/>
                    <w:right w:val="none" w:sz="0" w:space="0" w:color="auto"/>
                  </w:divBdr>
                </w:div>
                <w:div w:id="1096025827">
                  <w:marLeft w:val="0"/>
                  <w:marRight w:val="0"/>
                  <w:marTop w:val="0"/>
                  <w:marBottom w:val="0"/>
                  <w:divBdr>
                    <w:top w:val="none" w:sz="0" w:space="0" w:color="auto"/>
                    <w:left w:val="none" w:sz="0" w:space="0" w:color="auto"/>
                    <w:bottom w:val="none" w:sz="0" w:space="0" w:color="auto"/>
                    <w:right w:val="none" w:sz="0" w:space="0" w:color="auto"/>
                  </w:divBdr>
                </w:div>
                <w:div w:id="742290226">
                  <w:marLeft w:val="0"/>
                  <w:marRight w:val="0"/>
                  <w:marTop w:val="0"/>
                  <w:marBottom w:val="0"/>
                  <w:divBdr>
                    <w:top w:val="none" w:sz="0" w:space="0" w:color="auto"/>
                    <w:left w:val="none" w:sz="0" w:space="0" w:color="auto"/>
                    <w:bottom w:val="none" w:sz="0" w:space="0" w:color="auto"/>
                    <w:right w:val="none" w:sz="0" w:space="0" w:color="auto"/>
                  </w:divBdr>
                </w:div>
                <w:div w:id="1757752383">
                  <w:marLeft w:val="0"/>
                  <w:marRight w:val="0"/>
                  <w:marTop w:val="0"/>
                  <w:marBottom w:val="0"/>
                  <w:divBdr>
                    <w:top w:val="none" w:sz="0" w:space="0" w:color="auto"/>
                    <w:left w:val="none" w:sz="0" w:space="0" w:color="auto"/>
                    <w:bottom w:val="none" w:sz="0" w:space="0" w:color="auto"/>
                    <w:right w:val="none" w:sz="0" w:space="0" w:color="auto"/>
                  </w:divBdr>
                </w:div>
                <w:div w:id="2130009958">
                  <w:marLeft w:val="0"/>
                  <w:marRight w:val="0"/>
                  <w:marTop w:val="0"/>
                  <w:marBottom w:val="0"/>
                  <w:divBdr>
                    <w:top w:val="none" w:sz="0" w:space="0" w:color="auto"/>
                    <w:left w:val="none" w:sz="0" w:space="0" w:color="auto"/>
                    <w:bottom w:val="none" w:sz="0" w:space="0" w:color="auto"/>
                    <w:right w:val="none" w:sz="0" w:space="0" w:color="auto"/>
                  </w:divBdr>
                </w:div>
                <w:div w:id="1788505963">
                  <w:marLeft w:val="0"/>
                  <w:marRight w:val="0"/>
                  <w:marTop w:val="0"/>
                  <w:marBottom w:val="0"/>
                  <w:divBdr>
                    <w:top w:val="none" w:sz="0" w:space="0" w:color="auto"/>
                    <w:left w:val="none" w:sz="0" w:space="0" w:color="auto"/>
                    <w:bottom w:val="none" w:sz="0" w:space="0" w:color="auto"/>
                    <w:right w:val="none" w:sz="0" w:space="0" w:color="auto"/>
                  </w:divBdr>
                </w:div>
                <w:div w:id="33431232">
                  <w:marLeft w:val="0"/>
                  <w:marRight w:val="0"/>
                  <w:marTop w:val="0"/>
                  <w:marBottom w:val="0"/>
                  <w:divBdr>
                    <w:top w:val="none" w:sz="0" w:space="0" w:color="auto"/>
                    <w:left w:val="none" w:sz="0" w:space="0" w:color="auto"/>
                    <w:bottom w:val="none" w:sz="0" w:space="0" w:color="auto"/>
                    <w:right w:val="none" w:sz="0" w:space="0" w:color="auto"/>
                  </w:divBdr>
                </w:div>
                <w:div w:id="1273705885">
                  <w:marLeft w:val="0"/>
                  <w:marRight w:val="0"/>
                  <w:marTop w:val="0"/>
                  <w:marBottom w:val="0"/>
                  <w:divBdr>
                    <w:top w:val="none" w:sz="0" w:space="0" w:color="auto"/>
                    <w:left w:val="none" w:sz="0" w:space="0" w:color="auto"/>
                    <w:bottom w:val="none" w:sz="0" w:space="0" w:color="auto"/>
                    <w:right w:val="none" w:sz="0" w:space="0" w:color="auto"/>
                  </w:divBdr>
                </w:div>
                <w:div w:id="1756046673">
                  <w:marLeft w:val="0"/>
                  <w:marRight w:val="0"/>
                  <w:marTop w:val="0"/>
                  <w:marBottom w:val="0"/>
                  <w:divBdr>
                    <w:top w:val="none" w:sz="0" w:space="0" w:color="auto"/>
                    <w:left w:val="none" w:sz="0" w:space="0" w:color="auto"/>
                    <w:bottom w:val="none" w:sz="0" w:space="0" w:color="auto"/>
                    <w:right w:val="none" w:sz="0" w:space="0" w:color="auto"/>
                  </w:divBdr>
                </w:div>
                <w:div w:id="557981841">
                  <w:marLeft w:val="0"/>
                  <w:marRight w:val="0"/>
                  <w:marTop w:val="0"/>
                  <w:marBottom w:val="0"/>
                  <w:divBdr>
                    <w:top w:val="none" w:sz="0" w:space="0" w:color="auto"/>
                    <w:left w:val="none" w:sz="0" w:space="0" w:color="auto"/>
                    <w:bottom w:val="none" w:sz="0" w:space="0" w:color="auto"/>
                    <w:right w:val="none" w:sz="0" w:space="0" w:color="auto"/>
                  </w:divBdr>
                </w:div>
                <w:div w:id="1551573597">
                  <w:marLeft w:val="0"/>
                  <w:marRight w:val="0"/>
                  <w:marTop w:val="0"/>
                  <w:marBottom w:val="0"/>
                  <w:divBdr>
                    <w:top w:val="none" w:sz="0" w:space="0" w:color="auto"/>
                    <w:left w:val="none" w:sz="0" w:space="0" w:color="auto"/>
                    <w:bottom w:val="none" w:sz="0" w:space="0" w:color="auto"/>
                    <w:right w:val="none" w:sz="0" w:space="0" w:color="auto"/>
                  </w:divBdr>
                </w:div>
                <w:div w:id="1828587742">
                  <w:marLeft w:val="0"/>
                  <w:marRight w:val="0"/>
                  <w:marTop w:val="0"/>
                  <w:marBottom w:val="0"/>
                  <w:divBdr>
                    <w:top w:val="none" w:sz="0" w:space="0" w:color="auto"/>
                    <w:left w:val="none" w:sz="0" w:space="0" w:color="auto"/>
                    <w:bottom w:val="none" w:sz="0" w:space="0" w:color="auto"/>
                    <w:right w:val="none" w:sz="0" w:space="0" w:color="auto"/>
                  </w:divBdr>
                </w:div>
                <w:div w:id="865337494">
                  <w:marLeft w:val="0"/>
                  <w:marRight w:val="0"/>
                  <w:marTop w:val="0"/>
                  <w:marBottom w:val="0"/>
                  <w:divBdr>
                    <w:top w:val="none" w:sz="0" w:space="0" w:color="auto"/>
                    <w:left w:val="none" w:sz="0" w:space="0" w:color="auto"/>
                    <w:bottom w:val="none" w:sz="0" w:space="0" w:color="auto"/>
                    <w:right w:val="none" w:sz="0" w:space="0" w:color="auto"/>
                  </w:divBdr>
                </w:div>
                <w:div w:id="1878614050">
                  <w:marLeft w:val="0"/>
                  <w:marRight w:val="0"/>
                  <w:marTop w:val="0"/>
                  <w:marBottom w:val="0"/>
                  <w:divBdr>
                    <w:top w:val="none" w:sz="0" w:space="0" w:color="auto"/>
                    <w:left w:val="none" w:sz="0" w:space="0" w:color="auto"/>
                    <w:bottom w:val="none" w:sz="0" w:space="0" w:color="auto"/>
                    <w:right w:val="none" w:sz="0" w:space="0" w:color="auto"/>
                  </w:divBdr>
                </w:div>
                <w:div w:id="629866782">
                  <w:marLeft w:val="0"/>
                  <w:marRight w:val="0"/>
                  <w:marTop w:val="0"/>
                  <w:marBottom w:val="0"/>
                  <w:divBdr>
                    <w:top w:val="none" w:sz="0" w:space="0" w:color="auto"/>
                    <w:left w:val="none" w:sz="0" w:space="0" w:color="auto"/>
                    <w:bottom w:val="none" w:sz="0" w:space="0" w:color="auto"/>
                    <w:right w:val="none" w:sz="0" w:space="0" w:color="auto"/>
                  </w:divBdr>
                </w:div>
                <w:div w:id="1915313637">
                  <w:marLeft w:val="0"/>
                  <w:marRight w:val="0"/>
                  <w:marTop w:val="0"/>
                  <w:marBottom w:val="0"/>
                  <w:divBdr>
                    <w:top w:val="none" w:sz="0" w:space="0" w:color="auto"/>
                    <w:left w:val="none" w:sz="0" w:space="0" w:color="auto"/>
                    <w:bottom w:val="none" w:sz="0" w:space="0" w:color="auto"/>
                    <w:right w:val="none" w:sz="0" w:space="0" w:color="auto"/>
                  </w:divBdr>
                </w:div>
                <w:div w:id="1115826726">
                  <w:marLeft w:val="0"/>
                  <w:marRight w:val="0"/>
                  <w:marTop w:val="0"/>
                  <w:marBottom w:val="0"/>
                  <w:divBdr>
                    <w:top w:val="none" w:sz="0" w:space="0" w:color="auto"/>
                    <w:left w:val="none" w:sz="0" w:space="0" w:color="auto"/>
                    <w:bottom w:val="none" w:sz="0" w:space="0" w:color="auto"/>
                    <w:right w:val="none" w:sz="0" w:space="0" w:color="auto"/>
                  </w:divBdr>
                </w:div>
                <w:div w:id="2054843034">
                  <w:marLeft w:val="0"/>
                  <w:marRight w:val="0"/>
                  <w:marTop w:val="0"/>
                  <w:marBottom w:val="0"/>
                  <w:divBdr>
                    <w:top w:val="none" w:sz="0" w:space="0" w:color="auto"/>
                    <w:left w:val="none" w:sz="0" w:space="0" w:color="auto"/>
                    <w:bottom w:val="none" w:sz="0" w:space="0" w:color="auto"/>
                    <w:right w:val="none" w:sz="0" w:space="0" w:color="auto"/>
                  </w:divBdr>
                </w:div>
                <w:div w:id="812648569">
                  <w:marLeft w:val="0"/>
                  <w:marRight w:val="0"/>
                  <w:marTop w:val="0"/>
                  <w:marBottom w:val="0"/>
                  <w:divBdr>
                    <w:top w:val="none" w:sz="0" w:space="0" w:color="auto"/>
                    <w:left w:val="none" w:sz="0" w:space="0" w:color="auto"/>
                    <w:bottom w:val="none" w:sz="0" w:space="0" w:color="auto"/>
                    <w:right w:val="none" w:sz="0" w:space="0" w:color="auto"/>
                  </w:divBdr>
                </w:div>
                <w:div w:id="657928737">
                  <w:marLeft w:val="0"/>
                  <w:marRight w:val="0"/>
                  <w:marTop w:val="0"/>
                  <w:marBottom w:val="0"/>
                  <w:divBdr>
                    <w:top w:val="none" w:sz="0" w:space="0" w:color="auto"/>
                    <w:left w:val="none" w:sz="0" w:space="0" w:color="auto"/>
                    <w:bottom w:val="none" w:sz="0" w:space="0" w:color="auto"/>
                    <w:right w:val="none" w:sz="0" w:space="0" w:color="auto"/>
                  </w:divBdr>
                </w:div>
                <w:div w:id="988678910">
                  <w:marLeft w:val="0"/>
                  <w:marRight w:val="0"/>
                  <w:marTop w:val="0"/>
                  <w:marBottom w:val="0"/>
                  <w:divBdr>
                    <w:top w:val="none" w:sz="0" w:space="0" w:color="auto"/>
                    <w:left w:val="none" w:sz="0" w:space="0" w:color="auto"/>
                    <w:bottom w:val="none" w:sz="0" w:space="0" w:color="auto"/>
                    <w:right w:val="none" w:sz="0" w:space="0" w:color="auto"/>
                  </w:divBdr>
                </w:div>
                <w:div w:id="1107626192">
                  <w:marLeft w:val="0"/>
                  <w:marRight w:val="0"/>
                  <w:marTop w:val="0"/>
                  <w:marBottom w:val="0"/>
                  <w:divBdr>
                    <w:top w:val="none" w:sz="0" w:space="0" w:color="auto"/>
                    <w:left w:val="none" w:sz="0" w:space="0" w:color="auto"/>
                    <w:bottom w:val="none" w:sz="0" w:space="0" w:color="auto"/>
                    <w:right w:val="none" w:sz="0" w:space="0" w:color="auto"/>
                  </w:divBdr>
                </w:div>
                <w:div w:id="496462346">
                  <w:marLeft w:val="0"/>
                  <w:marRight w:val="0"/>
                  <w:marTop w:val="0"/>
                  <w:marBottom w:val="0"/>
                  <w:divBdr>
                    <w:top w:val="none" w:sz="0" w:space="0" w:color="auto"/>
                    <w:left w:val="none" w:sz="0" w:space="0" w:color="auto"/>
                    <w:bottom w:val="none" w:sz="0" w:space="0" w:color="auto"/>
                    <w:right w:val="none" w:sz="0" w:space="0" w:color="auto"/>
                  </w:divBdr>
                </w:div>
                <w:div w:id="371728390">
                  <w:marLeft w:val="0"/>
                  <w:marRight w:val="0"/>
                  <w:marTop w:val="0"/>
                  <w:marBottom w:val="0"/>
                  <w:divBdr>
                    <w:top w:val="none" w:sz="0" w:space="0" w:color="auto"/>
                    <w:left w:val="none" w:sz="0" w:space="0" w:color="auto"/>
                    <w:bottom w:val="none" w:sz="0" w:space="0" w:color="auto"/>
                    <w:right w:val="none" w:sz="0" w:space="0" w:color="auto"/>
                  </w:divBdr>
                </w:div>
                <w:div w:id="635528811">
                  <w:marLeft w:val="0"/>
                  <w:marRight w:val="0"/>
                  <w:marTop w:val="0"/>
                  <w:marBottom w:val="0"/>
                  <w:divBdr>
                    <w:top w:val="none" w:sz="0" w:space="0" w:color="auto"/>
                    <w:left w:val="none" w:sz="0" w:space="0" w:color="auto"/>
                    <w:bottom w:val="none" w:sz="0" w:space="0" w:color="auto"/>
                    <w:right w:val="none" w:sz="0" w:space="0" w:color="auto"/>
                  </w:divBdr>
                </w:div>
                <w:div w:id="1236815479">
                  <w:marLeft w:val="0"/>
                  <w:marRight w:val="0"/>
                  <w:marTop w:val="0"/>
                  <w:marBottom w:val="0"/>
                  <w:divBdr>
                    <w:top w:val="none" w:sz="0" w:space="0" w:color="auto"/>
                    <w:left w:val="none" w:sz="0" w:space="0" w:color="auto"/>
                    <w:bottom w:val="none" w:sz="0" w:space="0" w:color="auto"/>
                    <w:right w:val="none" w:sz="0" w:space="0" w:color="auto"/>
                  </w:divBdr>
                </w:div>
                <w:div w:id="1088380733">
                  <w:marLeft w:val="0"/>
                  <w:marRight w:val="0"/>
                  <w:marTop w:val="0"/>
                  <w:marBottom w:val="0"/>
                  <w:divBdr>
                    <w:top w:val="none" w:sz="0" w:space="0" w:color="auto"/>
                    <w:left w:val="none" w:sz="0" w:space="0" w:color="auto"/>
                    <w:bottom w:val="none" w:sz="0" w:space="0" w:color="auto"/>
                    <w:right w:val="none" w:sz="0" w:space="0" w:color="auto"/>
                  </w:divBdr>
                </w:div>
                <w:div w:id="1100299064">
                  <w:marLeft w:val="0"/>
                  <w:marRight w:val="0"/>
                  <w:marTop w:val="0"/>
                  <w:marBottom w:val="0"/>
                  <w:divBdr>
                    <w:top w:val="none" w:sz="0" w:space="0" w:color="auto"/>
                    <w:left w:val="none" w:sz="0" w:space="0" w:color="auto"/>
                    <w:bottom w:val="none" w:sz="0" w:space="0" w:color="auto"/>
                    <w:right w:val="none" w:sz="0" w:space="0" w:color="auto"/>
                  </w:divBdr>
                </w:div>
                <w:div w:id="1936861770">
                  <w:marLeft w:val="0"/>
                  <w:marRight w:val="0"/>
                  <w:marTop w:val="0"/>
                  <w:marBottom w:val="0"/>
                  <w:divBdr>
                    <w:top w:val="none" w:sz="0" w:space="0" w:color="auto"/>
                    <w:left w:val="none" w:sz="0" w:space="0" w:color="auto"/>
                    <w:bottom w:val="none" w:sz="0" w:space="0" w:color="auto"/>
                    <w:right w:val="none" w:sz="0" w:space="0" w:color="auto"/>
                  </w:divBdr>
                </w:div>
                <w:div w:id="2018536989">
                  <w:marLeft w:val="0"/>
                  <w:marRight w:val="0"/>
                  <w:marTop w:val="0"/>
                  <w:marBottom w:val="0"/>
                  <w:divBdr>
                    <w:top w:val="none" w:sz="0" w:space="0" w:color="auto"/>
                    <w:left w:val="none" w:sz="0" w:space="0" w:color="auto"/>
                    <w:bottom w:val="none" w:sz="0" w:space="0" w:color="auto"/>
                    <w:right w:val="none" w:sz="0" w:space="0" w:color="auto"/>
                  </w:divBdr>
                </w:div>
                <w:div w:id="1760250667">
                  <w:marLeft w:val="0"/>
                  <w:marRight w:val="0"/>
                  <w:marTop w:val="0"/>
                  <w:marBottom w:val="0"/>
                  <w:divBdr>
                    <w:top w:val="none" w:sz="0" w:space="0" w:color="auto"/>
                    <w:left w:val="none" w:sz="0" w:space="0" w:color="auto"/>
                    <w:bottom w:val="none" w:sz="0" w:space="0" w:color="auto"/>
                    <w:right w:val="none" w:sz="0" w:space="0" w:color="auto"/>
                  </w:divBdr>
                </w:div>
                <w:div w:id="1311516648">
                  <w:marLeft w:val="0"/>
                  <w:marRight w:val="0"/>
                  <w:marTop w:val="0"/>
                  <w:marBottom w:val="0"/>
                  <w:divBdr>
                    <w:top w:val="none" w:sz="0" w:space="0" w:color="auto"/>
                    <w:left w:val="none" w:sz="0" w:space="0" w:color="auto"/>
                    <w:bottom w:val="none" w:sz="0" w:space="0" w:color="auto"/>
                    <w:right w:val="none" w:sz="0" w:space="0" w:color="auto"/>
                  </w:divBdr>
                </w:div>
                <w:div w:id="309749098">
                  <w:marLeft w:val="0"/>
                  <w:marRight w:val="0"/>
                  <w:marTop w:val="0"/>
                  <w:marBottom w:val="0"/>
                  <w:divBdr>
                    <w:top w:val="none" w:sz="0" w:space="0" w:color="auto"/>
                    <w:left w:val="none" w:sz="0" w:space="0" w:color="auto"/>
                    <w:bottom w:val="none" w:sz="0" w:space="0" w:color="auto"/>
                    <w:right w:val="none" w:sz="0" w:space="0" w:color="auto"/>
                  </w:divBdr>
                </w:div>
                <w:div w:id="1041395135">
                  <w:marLeft w:val="0"/>
                  <w:marRight w:val="0"/>
                  <w:marTop w:val="0"/>
                  <w:marBottom w:val="0"/>
                  <w:divBdr>
                    <w:top w:val="none" w:sz="0" w:space="0" w:color="auto"/>
                    <w:left w:val="none" w:sz="0" w:space="0" w:color="auto"/>
                    <w:bottom w:val="none" w:sz="0" w:space="0" w:color="auto"/>
                    <w:right w:val="none" w:sz="0" w:space="0" w:color="auto"/>
                  </w:divBdr>
                </w:div>
                <w:div w:id="1807550064">
                  <w:marLeft w:val="0"/>
                  <w:marRight w:val="0"/>
                  <w:marTop w:val="0"/>
                  <w:marBottom w:val="0"/>
                  <w:divBdr>
                    <w:top w:val="none" w:sz="0" w:space="0" w:color="auto"/>
                    <w:left w:val="none" w:sz="0" w:space="0" w:color="auto"/>
                    <w:bottom w:val="none" w:sz="0" w:space="0" w:color="auto"/>
                    <w:right w:val="none" w:sz="0" w:space="0" w:color="auto"/>
                  </w:divBdr>
                </w:div>
                <w:div w:id="2106419426">
                  <w:marLeft w:val="0"/>
                  <w:marRight w:val="0"/>
                  <w:marTop w:val="0"/>
                  <w:marBottom w:val="0"/>
                  <w:divBdr>
                    <w:top w:val="none" w:sz="0" w:space="0" w:color="auto"/>
                    <w:left w:val="none" w:sz="0" w:space="0" w:color="auto"/>
                    <w:bottom w:val="none" w:sz="0" w:space="0" w:color="auto"/>
                    <w:right w:val="none" w:sz="0" w:space="0" w:color="auto"/>
                  </w:divBdr>
                </w:div>
                <w:div w:id="1102608483">
                  <w:marLeft w:val="0"/>
                  <w:marRight w:val="0"/>
                  <w:marTop w:val="0"/>
                  <w:marBottom w:val="0"/>
                  <w:divBdr>
                    <w:top w:val="none" w:sz="0" w:space="0" w:color="auto"/>
                    <w:left w:val="none" w:sz="0" w:space="0" w:color="auto"/>
                    <w:bottom w:val="none" w:sz="0" w:space="0" w:color="auto"/>
                    <w:right w:val="none" w:sz="0" w:space="0" w:color="auto"/>
                  </w:divBdr>
                </w:div>
                <w:div w:id="342246960">
                  <w:marLeft w:val="0"/>
                  <w:marRight w:val="0"/>
                  <w:marTop w:val="0"/>
                  <w:marBottom w:val="0"/>
                  <w:divBdr>
                    <w:top w:val="none" w:sz="0" w:space="0" w:color="auto"/>
                    <w:left w:val="none" w:sz="0" w:space="0" w:color="auto"/>
                    <w:bottom w:val="none" w:sz="0" w:space="0" w:color="auto"/>
                    <w:right w:val="none" w:sz="0" w:space="0" w:color="auto"/>
                  </w:divBdr>
                </w:div>
                <w:div w:id="1276866594">
                  <w:marLeft w:val="0"/>
                  <w:marRight w:val="0"/>
                  <w:marTop w:val="0"/>
                  <w:marBottom w:val="0"/>
                  <w:divBdr>
                    <w:top w:val="none" w:sz="0" w:space="0" w:color="auto"/>
                    <w:left w:val="none" w:sz="0" w:space="0" w:color="auto"/>
                    <w:bottom w:val="none" w:sz="0" w:space="0" w:color="auto"/>
                    <w:right w:val="none" w:sz="0" w:space="0" w:color="auto"/>
                  </w:divBdr>
                </w:div>
                <w:div w:id="1804150449">
                  <w:marLeft w:val="0"/>
                  <w:marRight w:val="0"/>
                  <w:marTop w:val="0"/>
                  <w:marBottom w:val="0"/>
                  <w:divBdr>
                    <w:top w:val="none" w:sz="0" w:space="0" w:color="auto"/>
                    <w:left w:val="none" w:sz="0" w:space="0" w:color="auto"/>
                    <w:bottom w:val="none" w:sz="0" w:space="0" w:color="auto"/>
                    <w:right w:val="none" w:sz="0" w:space="0" w:color="auto"/>
                  </w:divBdr>
                </w:div>
                <w:div w:id="1905022588">
                  <w:marLeft w:val="0"/>
                  <w:marRight w:val="0"/>
                  <w:marTop w:val="0"/>
                  <w:marBottom w:val="0"/>
                  <w:divBdr>
                    <w:top w:val="none" w:sz="0" w:space="0" w:color="auto"/>
                    <w:left w:val="none" w:sz="0" w:space="0" w:color="auto"/>
                    <w:bottom w:val="none" w:sz="0" w:space="0" w:color="auto"/>
                    <w:right w:val="none" w:sz="0" w:space="0" w:color="auto"/>
                  </w:divBdr>
                </w:div>
                <w:div w:id="2029288113">
                  <w:marLeft w:val="0"/>
                  <w:marRight w:val="0"/>
                  <w:marTop w:val="0"/>
                  <w:marBottom w:val="0"/>
                  <w:divBdr>
                    <w:top w:val="none" w:sz="0" w:space="0" w:color="auto"/>
                    <w:left w:val="none" w:sz="0" w:space="0" w:color="auto"/>
                    <w:bottom w:val="none" w:sz="0" w:space="0" w:color="auto"/>
                    <w:right w:val="none" w:sz="0" w:space="0" w:color="auto"/>
                  </w:divBdr>
                </w:div>
                <w:div w:id="1997879139">
                  <w:marLeft w:val="0"/>
                  <w:marRight w:val="0"/>
                  <w:marTop w:val="0"/>
                  <w:marBottom w:val="0"/>
                  <w:divBdr>
                    <w:top w:val="none" w:sz="0" w:space="0" w:color="auto"/>
                    <w:left w:val="none" w:sz="0" w:space="0" w:color="auto"/>
                    <w:bottom w:val="none" w:sz="0" w:space="0" w:color="auto"/>
                    <w:right w:val="none" w:sz="0" w:space="0" w:color="auto"/>
                  </w:divBdr>
                </w:div>
                <w:div w:id="1555653936">
                  <w:marLeft w:val="0"/>
                  <w:marRight w:val="0"/>
                  <w:marTop w:val="0"/>
                  <w:marBottom w:val="0"/>
                  <w:divBdr>
                    <w:top w:val="none" w:sz="0" w:space="0" w:color="auto"/>
                    <w:left w:val="none" w:sz="0" w:space="0" w:color="auto"/>
                    <w:bottom w:val="none" w:sz="0" w:space="0" w:color="auto"/>
                    <w:right w:val="none" w:sz="0" w:space="0" w:color="auto"/>
                  </w:divBdr>
                </w:div>
                <w:div w:id="101415499">
                  <w:marLeft w:val="0"/>
                  <w:marRight w:val="0"/>
                  <w:marTop w:val="0"/>
                  <w:marBottom w:val="0"/>
                  <w:divBdr>
                    <w:top w:val="none" w:sz="0" w:space="0" w:color="auto"/>
                    <w:left w:val="none" w:sz="0" w:space="0" w:color="auto"/>
                    <w:bottom w:val="none" w:sz="0" w:space="0" w:color="auto"/>
                    <w:right w:val="none" w:sz="0" w:space="0" w:color="auto"/>
                  </w:divBdr>
                </w:div>
                <w:div w:id="1306203511">
                  <w:marLeft w:val="0"/>
                  <w:marRight w:val="0"/>
                  <w:marTop w:val="0"/>
                  <w:marBottom w:val="0"/>
                  <w:divBdr>
                    <w:top w:val="none" w:sz="0" w:space="0" w:color="auto"/>
                    <w:left w:val="none" w:sz="0" w:space="0" w:color="auto"/>
                    <w:bottom w:val="none" w:sz="0" w:space="0" w:color="auto"/>
                    <w:right w:val="none" w:sz="0" w:space="0" w:color="auto"/>
                  </w:divBdr>
                </w:div>
                <w:div w:id="1938445453">
                  <w:marLeft w:val="0"/>
                  <w:marRight w:val="0"/>
                  <w:marTop w:val="0"/>
                  <w:marBottom w:val="0"/>
                  <w:divBdr>
                    <w:top w:val="none" w:sz="0" w:space="0" w:color="auto"/>
                    <w:left w:val="none" w:sz="0" w:space="0" w:color="auto"/>
                    <w:bottom w:val="none" w:sz="0" w:space="0" w:color="auto"/>
                    <w:right w:val="none" w:sz="0" w:space="0" w:color="auto"/>
                  </w:divBdr>
                </w:div>
                <w:div w:id="1007712825">
                  <w:marLeft w:val="0"/>
                  <w:marRight w:val="0"/>
                  <w:marTop w:val="0"/>
                  <w:marBottom w:val="0"/>
                  <w:divBdr>
                    <w:top w:val="none" w:sz="0" w:space="0" w:color="auto"/>
                    <w:left w:val="none" w:sz="0" w:space="0" w:color="auto"/>
                    <w:bottom w:val="none" w:sz="0" w:space="0" w:color="auto"/>
                    <w:right w:val="none" w:sz="0" w:space="0" w:color="auto"/>
                  </w:divBdr>
                </w:div>
                <w:div w:id="148134348">
                  <w:marLeft w:val="0"/>
                  <w:marRight w:val="0"/>
                  <w:marTop w:val="0"/>
                  <w:marBottom w:val="0"/>
                  <w:divBdr>
                    <w:top w:val="none" w:sz="0" w:space="0" w:color="auto"/>
                    <w:left w:val="none" w:sz="0" w:space="0" w:color="auto"/>
                    <w:bottom w:val="none" w:sz="0" w:space="0" w:color="auto"/>
                    <w:right w:val="none" w:sz="0" w:space="0" w:color="auto"/>
                  </w:divBdr>
                </w:div>
                <w:div w:id="175193413">
                  <w:marLeft w:val="0"/>
                  <w:marRight w:val="0"/>
                  <w:marTop w:val="0"/>
                  <w:marBottom w:val="0"/>
                  <w:divBdr>
                    <w:top w:val="none" w:sz="0" w:space="0" w:color="auto"/>
                    <w:left w:val="none" w:sz="0" w:space="0" w:color="auto"/>
                    <w:bottom w:val="none" w:sz="0" w:space="0" w:color="auto"/>
                    <w:right w:val="none" w:sz="0" w:space="0" w:color="auto"/>
                  </w:divBdr>
                </w:div>
                <w:div w:id="361900804">
                  <w:marLeft w:val="0"/>
                  <w:marRight w:val="0"/>
                  <w:marTop w:val="0"/>
                  <w:marBottom w:val="0"/>
                  <w:divBdr>
                    <w:top w:val="none" w:sz="0" w:space="0" w:color="auto"/>
                    <w:left w:val="none" w:sz="0" w:space="0" w:color="auto"/>
                    <w:bottom w:val="none" w:sz="0" w:space="0" w:color="auto"/>
                    <w:right w:val="none" w:sz="0" w:space="0" w:color="auto"/>
                  </w:divBdr>
                </w:div>
                <w:div w:id="1255937217">
                  <w:marLeft w:val="0"/>
                  <w:marRight w:val="0"/>
                  <w:marTop w:val="0"/>
                  <w:marBottom w:val="0"/>
                  <w:divBdr>
                    <w:top w:val="none" w:sz="0" w:space="0" w:color="auto"/>
                    <w:left w:val="none" w:sz="0" w:space="0" w:color="auto"/>
                    <w:bottom w:val="none" w:sz="0" w:space="0" w:color="auto"/>
                    <w:right w:val="none" w:sz="0" w:space="0" w:color="auto"/>
                  </w:divBdr>
                </w:div>
                <w:div w:id="897858691">
                  <w:marLeft w:val="0"/>
                  <w:marRight w:val="0"/>
                  <w:marTop w:val="0"/>
                  <w:marBottom w:val="0"/>
                  <w:divBdr>
                    <w:top w:val="none" w:sz="0" w:space="0" w:color="auto"/>
                    <w:left w:val="none" w:sz="0" w:space="0" w:color="auto"/>
                    <w:bottom w:val="none" w:sz="0" w:space="0" w:color="auto"/>
                    <w:right w:val="none" w:sz="0" w:space="0" w:color="auto"/>
                  </w:divBdr>
                </w:div>
                <w:div w:id="371001617">
                  <w:marLeft w:val="0"/>
                  <w:marRight w:val="0"/>
                  <w:marTop w:val="0"/>
                  <w:marBottom w:val="0"/>
                  <w:divBdr>
                    <w:top w:val="none" w:sz="0" w:space="0" w:color="auto"/>
                    <w:left w:val="none" w:sz="0" w:space="0" w:color="auto"/>
                    <w:bottom w:val="none" w:sz="0" w:space="0" w:color="auto"/>
                    <w:right w:val="none" w:sz="0" w:space="0" w:color="auto"/>
                  </w:divBdr>
                </w:div>
                <w:div w:id="1637834964">
                  <w:marLeft w:val="0"/>
                  <w:marRight w:val="0"/>
                  <w:marTop w:val="0"/>
                  <w:marBottom w:val="0"/>
                  <w:divBdr>
                    <w:top w:val="none" w:sz="0" w:space="0" w:color="auto"/>
                    <w:left w:val="none" w:sz="0" w:space="0" w:color="auto"/>
                    <w:bottom w:val="none" w:sz="0" w:space="0" w:color="auto"/>
                    <w:right w:val="none" w:sz="0" w:space="0" w:color="auto"/>
                  </w:divBdr>
                </w:div>
                <w:div w:id="1190606527">
                  <w:marLeft w:val="0"/>
                  <w:marRight w:val="0"/>
                  <w:marTop w:val="0"/>
                  <w:marBottom w:val="0"/>
                  <w:divBdr>
                    <w:top w:val="none" w:sz="0" w:space="0" w:color="auto"/>
                    <w:left w:val="none" w:sz="0" w:space="0" w:color="auto"/>
                    <w:bottom w:val="none" w:sz="0" w:space="0" w:color="auto"/>
                    <w:right w:val="none" w:sz="0" w:space="0" w:color="auto"/>
                  </w:divBdr>
                </w:div>
                <w:div w:id="1639458664">
                  <w:marLeft w:val="0"/>
                  <w:marRight w:val="0"/>
                  <w:marTop w:val="0"/>
                  <w:marBottom w:val="0"/>
                  <w:divBdr>
                    <w:top w:val="none" w:sz="0" w:space="0" w:color="auto"/>
                    <w:left w:val="none" w:sz="0" w:space="0" w:color="auto"/>
                    <w:bottom w:val="none" w:sz="0" w:space="0" w:color="auto"/>
                    <w:right w:val="none" w:sz="0" w:space="0" w:color="auto"/>
                  </w:divBdr>
                </w:div>
                <w:div w:id="1734039341">
                  <w:marLeft w:val="0"/>
                  <w:marRight w:val="0"/>
                  <w:marTop w:val="0"/>
                  <w:marBottom w:val="0"/>
                  <w:divBdr>
                    <w:top w:val="none" w:sz="0" w:space="0" w:color="auto"/>
                    <w:left w:val="none" w:sz="0" w:space="0" w:color="auto"/>
                    <w:bottom w:val="none" w:sz="0" w:space="0" w:color="auto"/>
                    <w:right w:val="none" w:sz="0" w:space="0" w:color="auto"/>
                  </w:divBdr>
                </w:div>
                <w:div w:id="1939364017">
                  <w:marLeft w:val="0"/>
                  <w:marRight w:val="0"/>
                  <w:marTop w:val="0"/>
                  <w:marBottom w:val="0"/>
                  <w:divBdr>
                    <w:top w:val="none" w:sz="0" w:space="0" w:color="auto"/>
                    <w:left w:val="none" w:sz="0" w:space="0" w:color="auto"/>
                    <w:bottom w:val="none" w:sz="0" w:space="0" w:color="auto"/>
                    <w:right w:val="none" w:sz="0" w:space="0" w:color="auto"/>
                  </w:divBdr>
                </w:div>
                <w:div w:id="367023252">
                  <w:marLeft w:val="0"/>
                  <w:marRight w:val="0"/>
                  <w:marTop w:val="0"/>
                  <w:marBottom w:val="0"/>
                  <w:divBdr>
                    <w:top w:val="none" w:sz="0" w:space="0" w:color="auto"/>
                    <w:left w:val="none" w:sz="0" w:space="0" w:color="auto"/>
                    <w:bottom w:val="none" w:sz="0" w:space="0" w:color="auto"/>
                    <w:right w:val="none" w:sz="0" w:space="0" w:color="auto"/>
                  </w:divBdr>
                </w:div>
                <w:div w:id="1241646561">
                  <w:marLeft w:val="0"/>
                  <w:marRight w:val="0"/>
                  <w:marTop w:val="0"/>
                  <w:marBottom w:val="0"/>
                  <w:divBdr>
                    <w:top w:val="none" w:sz="0" w:space="0" w:color="auto"/>
                    <w:left w:val="none" w:sz="0" w:space="0" w:color="auto"/>
                    <w:bottom w:val="none" w:sz="0" w:space="0" w:color="auto"/>
                    <w:right w:val="none" w:sz="0" w:space="0" w:color="auto"/>
                  </w:divBdr>
                </w:div>
                <w:div w:id="53091246">
                  <w:marLeft w:val="0"/>
                  <w:marRight w:val="0"/>
                  <w:marTop w:val="0"/>
                  <w:marBottom w:val="0"/>
                  <w:divBdr>
                    <w:top w:val="none" w:sz="0" w:space="0" w:color="auto"/>
                    <w:left w:val="none" w:sz="0" w:space="0" w:color="auto"/>
                    <w:bottom w:val="none" w:sz="0" w:space="0" w:color="auto"/>
                    <w:right w:val="none" w:sz="0" w:space="0" w:color="auto"/>
                  </w:divBdr>
                </w:div>
                <w:div w:id="1946645370">
                  <w:marLeft w:val="0"/>
                  <w:marRight w:val="0"/>
                  <w:marTop w:val="0"/>
                  <w:marBottom w:val="0"/>
                  <w:divBdr>
                    <w:top w:val="none" w:sz="0" w:space="0" w:color="auto"/>
                    <w:left w:val="none" w:sz="0" w:space="0" w:color="auto"/>
                    <w:bottom w:val="none" w:sz="0" w:space="0" w:color="auto"/>
                    <w:right w:val="none" w:sz="0" w:space="0" w:color="auto"/>
                  </w:divBdr>
                </w:div>
                <w:div w:id="653795514">
                  <w:marLeft w:val="0"/>
                  <w:marRight w:val="0"/>
                  <w:marTop w:val="0"/>
                  <w:marBottom w:val="0"/>
                  <w:divBdr>
                    <w:top w:val="none" w:sz="0" w:space="0" w:color="auto"/>
                    <w:left w:val="none" w:sz="0" w:space="0" w:color="auto"/>
                    <w:bottom w:val="none" w:sz="0" w:space="0" w:color="auto"/>
                    <w:right w:val="none" w:sz="0" w:space="0" w:color="auto"/>
                  </w:divBdr>
                </w:div>
                <w:div w:id="346252068">
                  <w:marLeft w:val="0"/>
                  <w:marRight w:val="0"/>
                  <w:marTop w:val="0"/>
                  <w:marBottom w:val="0"/>
                  <w:divBdr>
                    <w:top w:val="none" w:sz="0" w:space="0" w:color="auto"/>
                    <w:left w:val="none" w:sz="0" w:space="0" w:color="auto"/>
                    <w:bottom w:val="none" w:sz="0" w:space="0" w:color="auto"/>
                    <w:right w:val="none" w:sz="0" w:space="0" w:color="auto"/>
                  </w:divBdr>
                </w:div>
                <w:div w:id="130170795">
                  <w:marLeft w:val="0"/>
                  <w:marRight w:val="0"/>
                  <w:marTop w:val="0"/>
                  <w:marBottom w:val="0"/>
                  <w:divBdr>
                    <w:top w:val="none" w:sz="0" w:space="0" w:color="auto"/>
                    <w:left w:val="none" w:sz="0" w:space="0" w:color="auto"/>
                    <w:bottom w:val="none" w:sz="0" w:space="0" w:color="auto"/>
                    <w:right w:val="none" w:sz="0" w:space="0" w:color="auto"/>
                  </w:divBdr>
                </w:div>
                <w:div w:id="573470963">
                  <w:marLeft w:val="0"/>
                  <w:marRight w:val="0"/>
                  <w:marTop w:val="0"/>
                  <w:marBottom w:val="0"/>
                  <w:divBdr>
                    <w:top w:val="none" w:sz="0" w:space="0" w:color="auto"/>
                    <w:left w:val="none" w:sz="0" w:space="0" w:color="auto"/>
                    <w:bottom w:val="none" w:sz="0" w:space="0" w:color="auto"/>
                    <w:right w:val="none" w:sz="0" w:space="0" w:color="auto"/>
                  </w:divBdr>
                </w:div>
                <w:div w:id="790320471">
                  <w:marLeft w:val="0"/>
                  <w:marRight w:val="0"/>
                  <w:marTop w:val="0"/>
                  <w:marBottom w:val="0"/>
                  <w:divBdr>
                    <w:top w:val="none" w:sz="0" w:space="0" w:color="auto"/>
                    <w:left w:val="none" w:sz="0" w:space="0" w:color="auto"/>
                    <w:bottom w:val="none" w:sz="0" w:space="0" w:color="auto"/>
                    <w:right w:val="none" w:sz="0" w:space="0" w:color="auto"/>
                  </w:divBdr>
                </w:div>
                <w:div w:id="253710946">
                  <w:marLeft w:val="0"/>
                  <w:marRight w:val="0"/>
                  <w:marTop w:val="0"/>
                  <w:marBottom w:val="0"/>
                  <w:divBdr>
                    <w:top w:val="none" w:sz="0" w:space="0" w:color="auto"/>
                    <w:left w:val="none" w:sz="0" w:space="0" w:color="auto"/>
                    <w:bottom w:val="none" w:sz="0" w:space="0" w:color="auto"/>
                    <w:right w:val="none" w:sz="0" w:space="0" w:color="auto"/>
                  </w:divBdr>
                </w:div>
                <w:div w:id="187791964">
                  <w:marLeft w:val="0"/>
                  <w:marRight w:val="0"/>
                  <w:marTop w:val="0"/>
                  <w:marBottom w:val="0"/>
                  <w:divBdr>
                    <w:top w:val="none" w:sz="0" w:space="0" w:color="auto"/>
                    <w:left w:val="none" w:sz="0" w:space="0" w:color="auto"/>
                    <w:bottom w:val="none" w:sz="0" w:space="0" w:color="auto"/>
                    <w:right w:val="none" w:sz="0" w:space="0" w:color="auto"/>
                  </w:divBdr>
                </w:div>
                <w:div w:id="891846447">
                  <w:marLeft w:val="0"/>
                  <w:marRight w:val="0"/>
                  <w:marTop w:val="0"/>
                  <w:marBottom w:val="0"/>
                  <w:divBdr>
                    <w:top w:val="none" w:sz="0" w:space="0" w:color="auto"/>
                    <w:left w:val="none" w:sz="0" w:space="0" w:color="auto"/>
                    <w:bottom w:val="none" w:sz="0" w:space="0" w:color="auto"/>
                    <w:right w:val="none" w:sz="0" w:space="0" w:color="auto"/>
                  </w:divBdr>
                </w:div>
                <w:div w:id="1710766298">
                  <w:marLeft w:val="0"/>
                  <w:marRight w:val="0"/>
                  <w:marTop w:val="0"/>
                  <w:marBottom w:val="0"/>
                  <w:divBdr>
                    <w:top w:val="none" w:sz="0" w:space="0" w:color="auto"/>
                    <w:left w:val="none" w:sz="0" w:space="0" w:color="auto"/>
                    <w:bottom w:val="none" w:sz="0" w:space="0" w:color="auto"/>
                    <w:right w:val="none" w:sz="0" w:space="0" w:color="auto"/>
                  </w:divBdr>
                </w:div>
                <w:div w:id="177887154">
                  <w:marLeft w:val="0"/>
                  <w:marRight w:val="0"/>
                  <w:marTop w:val="0"/>
                  <w:marBottom w:val="0"/>
                  <w:divBdr>
                    <w:top w:val="none" w:sz="0" w:space="0" w:color="auto"/>
                    <w:left w:val="none" w:sz="0" w:space="0" w:color="auto"/>
                    <w:bottom w:val="none" w:sz="0" w:space="0" w:color="auto"/>
                    <w:right w:val="none" w:sz="0" w:space="0" w:color="auto"/>
                  </w:divBdr>
                </w:div>
                <w:div w:id="1956591673">
                  <w:marLeft w:val="0"/>
                  <w:marRight w:val="0"/>
                  <w:marTop w:val="0"/>
                  <w:marBottom w:val="0"/>
                  <w:divBdr>
                    <w:top w:val="none" w:sz="0" w:space="0" w:color="auto"/>
                    <w:left w:val="none" w:sz="0" w:space="0" w:color="auto"/>
                    <w:bottom w:val="none" w:sz="0" w:space="0" w:color="auto"/>
                    <w:right w:val="none" w:sz="0" w:space="0" w:color="auto"/>
                  </w:divBdr>
                </w:div>
                <w:div w:id="2008315619">
                  <w:marLeft w:val="0"/>
                  <w:marRight w:val="0"/>
                  <w:marTop w:val="0"/>
                  <w:marBottom w:val="0"/>
                  <w:divBdr>
                    <w:top w:val="none" w:sz="0" w:space="0" w:color="auto"/>
                    <w:left w:val="none" w:sz="0" w:space="0" w:color="auto"/>
                    <w:bottom w:val="none" w:sz="0" w:space="0" w:color="auto"/>
                    <w:right w:val="none" w:sz="0" w:space="0" w:color="auto"/>
                  </w:divBdr>
                </w:div>
                <w:div w:id="364330391">
                  <w:marLeft w:val="0"/>
                  <w:marRight w:val="0"/>
                  <w:marTop w:val="0"/>
                  <w:marBottom w:val="0"/>
                  <w:divBdr>
                    <w:top w:val="none" w:sz="0" w:space="0" w:color="auto"/>
                    <w:left w:val="none" w:sz="0" w:space="0" w:color="auto"/>
                    <w:bottom w:val="none" w:sz="0" w:space="0" w:color="auto"/>
                    <w:right w:val="none" w:sz="0" w:space="0" w:color="auto"/>
                  </w:divBdr>
                </w:div>
                <w:div w:id="1773160584">
                  <w:marLeft w:val="0"/>
                  <w:marRight w:val="0"/>
                  <w:marTop w:val="0"/>
                  <w:marBottom w:val="0"/>
                  <w:divBdr>
                    <w:top w:val="none" w:sz="0" w:space="0" w:color="auto"/>
                    <w:left w:val="none" w:sz="0" w:space="0" w:color="auto"/>
                    <w:bottom w:val="none" w:sz="0" w:space="0" w:color="auto"/>
                    <w:right w:val="none" w:sz="0" w:space="0" w:color="auto"/>
                  </w:divBdr>
                </w:div>
                <w:div w:id="801776458">
                  <w:marLeft w:val="0"/>
                  <w:marRight w:val="0"/>
                  <w:marTop w:val="0"/>
                  <w:marBottom w:val="0"/>
                  <w:divBdr>
                    <w:top w:val="none" w:sz="0" w:space="0" w:color="auto"/>
                    <w:left w:val="none" w:sz="0" w:space="0" w:color="auto"/>
                    <w:bottom w:val="none" w:sz="0" w:space="0" w:color="auto"/>
                    <w:right w:val="none" w:sz="0" w:space="0" w:color="auto"/>
                  </w:divBdr>
                </w:div>
                <w:div w:id="1903591321">
                  <w:marLeft w:val="0"/>
                  <w:marRight w:val="0"/>
                  <w:marTop w:val="0"/>
                  <w:marBottom w:val="0"/>
                  <w:divBdr>
                    <w:top w:val="none" w:sz="0" w:space="0" w:color="auto"/>
                    <w:left w:val="none" w:sz="0" w:space="0" w:color="auto"/>
                    <w:bottom w:val="none" w:sz="0" w:space="0" w:color="auto"/>
                    <w:right w:val="none" w:sz="0" w:space="0" w:color="auto"/>
                  </w:divBdr>
                </w:div>
                <w:div w:id="1092314543">
                  <w:marLeft w:val="0"/>
                  <w:marRight w:val="0"/>
                  <w:marTop w:val="0"/>
                  <w:marBottom w:val="0"/>
                  <w:divBdr>
                    <w:top w:val="none" w:sz="0" w:space="0" w:color="auto"/>
                    <w:left w:val="none" w:sz="0" w:space="0" w:color="auto"/>
                    <w:bottom w:val="none" w:sz="0" w:space="0" w:color="auto"/>
                    <w:right w:val="none" w:sz="0" w:space="0" w:color="auto"/>
                  </w:divBdr>
                </w:div>
                <w:div w:id="445126124">
                  <w:marLeft w:val="0"/>
                  <w:marRight w:val="0"/>
                  <w:marTop w:val="0"/>
                  <w:marBottom w:val="0"/>
                  <w:divBdr>
                    <w:top w:val="none" w:sz="0" w:space="0" w:color="auto"/>
                    <w:left w:val="none" w:sz="0" w:space="0" w:color="auto"/>
                    <w:bottom w:val="none" w:sz="0" w:space="0" w:color="auto"/>
                    <w:right w:val="none" w:sz="0" w:space="0" w:color="auto"/>
                  </w:divBdr>
                </w:div>
                <w:div w:id="230122501">
                  <w:marLeft w:val="0"/>
                  <w:marRight w:val="0"/>
                  <w:marTop w:val="0"/>
                  <w:marBottom w:val="0"/>
                  <w:divBdr>
                    <w:top w:val="none" w:sz="0" w:space="0" w:color="auto"/>
                    <w:left w:val="none" w:sz="0" w:space="0" w:color="auto"/>
                    <w:bottom w:val="none" w:sz="0" w:space="0" w:color="auto"/>
                    <w:right w:val="none" w:sz="0" w:space="0" w:color="auto"/>
                  </w:divBdr>
                </w:div>
                <w:div w:id="1086615443">
                  <w:marLeft w:val="0"/>
                  <w:marRight w:val="0"/>
                  <w:marTop w:val="0"/>
                  <w:marBottom w:val="0"/>
                  <w:divBdr>
                    <w:top w:val="none" w:sz="0" w:space="0" w:color="auto"/>
                    <w:left w:val="none" w:sz="0" w:space="0" w:color="auto"/>
                    <w:bottom w:val="none" w:sz="0" w:space="0" w:color="auto"/>
                    <w:right w:val="none" w:sz="0" w:space="0" w:color="auto"/>
                  </w:divBdr>
                </w:div>
                <w:div w:id="195241251">
                  <w:marLeft w:val="0"/>
                  <w:marRight w:val="0"/>
                  <w:marTop w:val="0"/>
                  <w:marBottom w:val="0"/>
                  <w:divBdr>
                    <w:top w:val="none" w:sz="0" w:space="0" w:color="auto"/>
                    <w:left w:val="none" w:sz="0" w:space="0" w:color="auto"/>
                    <w:bottom w:val="none" w:sz="0" w:space="0" w:color="auto"/>
                    <w:right w:val="none" w:sz="0" w:space="0" w:color="auto"/>
                  </w:divBdr>
                </w:div>
                <w:div w:id="1233127286">
                  <w:marLeft w:val="0"/>
                  <w:marRight w:val="0"/>
                  <w:marTop w:val="0"/>
                  <w:marBottom w:val="0"/>
                  <w:divBdr>
                    <w:top w:val="none" w:sz="0" w:space="0" w:color="auto"/>
                    <w:left w:val="none" w:sz="0" w:space="0" w:color="auto"/>
                    <w:bottom w:val="none" w:sz="0" w:space="0" w:color="auto"/>
                    <w:right w:val="none" w:sz="0" w:space="0" w:color="auto"/>
                  </w:divBdr>
                </w:div>
                <w:div w:id="1038507285">
                  <w:marLeft w:val="0"/>
                  <w:marRight w:val="0"/>
                  <w:marTop w:val="0"/>
                  <w:marBottom w:val="0"/>
                  <w:divBdr>
                    <w:top w:val="none" w:sz="0" w:space="0" w:color="auto"/>
                    <w:left w:val="none" w:sz="0" w:space="0" w:color="auto"/>
                    <w:bottom w:val="none" w:sz="0" w:space="0" w:color="auto"/>
                    <w:right w:val="none" w:sz="0" w:space="0" w:color="auto"/>
                  </w:divBdr>
                </w:div>
                <w:div w:id="3375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0492">
      <w:bodyDiv w:val="1"/>
      <w:marLeft w:val="0"/>
      <w:marRight w:val="0"/>
      <w:marTop w:val="0"/>
      <w:marBottom w:val="0"/>
      <w:divBdr>
        <w:top w:val="none" w:sz="0" w:space="0" w:color="auto"/>
        <w:left w:val="none" w:sz="0" w:space="0" w:color="auto"/>
        <w:bottom w:val="none" w:sz="0" w:space="0" w:color="auto"/>
        <w:right w:val="none" w:sz="0" w:space="0" w:color="auto"/>
      </w:divBdr>
      <w:divsChild>
        <w:div w:id="814685370">
          <w:marLeft w:val="0"/>
          <w:marRight w:val="0"/>
          <w:marTop w:val="0"/>
          <w:marBottom w:val="0"/>
          <w:divBdr>
            <w:top w:val="none" w:sz="0" w:space="0" w:color="auto"/>
            <w:left w:val="none" w:sz="0" w:space="0" w:color="auto"/>
            <w:bottom w:val="none" w:sz="0" w:space="0" w:color="auto"/>
            <w:right w:val="none" w:sz="0" w:space="0" w:color="auto"/>
          </w:divBdr>
          <w:divsChild>
            <w:div w:id="1631206415">
              <w:marLeft w:val="0"/>
              <w:marRight w:val="0"/>
              <w:marTop w:val="0"/>
              <w:marBottom w:val="0"/>
              <w:divBdr>
                <w:top w:val="none" w:sz="0" w:space="0" w:color="auto"/>
                <w:left w:val="none" w:sz="0" w:space="0" w:color="auto"/>
                <w:bottom w:val="none" w:sz="0" w:space="0" w:color="auto"/>
                <w:right w:val="none" w:sz="0" w:space="0" w:color="auto"/>
              </w:divBdr>
              <w:divsChild>
                <w:div w:id="1636639509">
                  <w:marLeft w:val="0"/>
                  <w:marRight w:val="0"/>
                  <w:marTop w:val="0"/>
                  <w:marBottom w:val="0"/>
                  <w:divBdr>
                    <w:top w:val="none" w:sz="0" w:space="0" w:color="auto"/>
                    <w:left w:val="none" w:sz="0" w:space="0" w:color="auto"/>
                    <w:bottom w:val="none" w:sz="0" w:space="0" w:color="auto"/>
                    <w:right w:val="none" w:sz="0" w:space="0" w:color="auto"/>
                  </w:divBdr>
                </w:div>
                <w:div w:id="2140612839">
                  <w:marLeft w:val="0"/>
                  <w:marRight w:val="0"/>
                  <w:marTop w:val="0"/>
                  <w:marBottom w:val="0"/>
                  <w:divBdr>
                    <w:top w:val="none" w:sz="0" w:space="0" w:color="auto"/>
                    <w:left w:val="none" w:sz="0" w:space="0" w:color="auto"/>
                    <w:bottom w:val="none" w:sz="0" w:space="0" w:color="auto"/>
                    <w:right w:val="none" w:sz="0" w:space="0" w:color="auto"/>
                  </w:divBdr>
                </w:div>
                <w:div w:id="940800841">
                  <w:marLeft w:val="0"/>
                  <w:marRight w:val="0"/>
                  <w:marTop w:val="0"/>
                  <w:marBottom w:val="0"/>
                  <w:divBdr>
                    <w:top w:val="none" w:sz="0" w:space="0" w:color="auto"/>
                    <w:left w:val="none" w:sz="0" w:space="0" w:color="auto"/>
                    <w:bottom w:val="none" w:sz="0" w:space="0" w:color="auto"/>
                    <w:right w:val="none" w:sz="0" w:space="0" w:color="auto"/>
                  </w:divBdr>
                </w:div>
                <w:div w:id="1513299667">
                  <w:marLeft w:val="0"/>
                  <w:marRight w:val="0"/>
                  <w:marTop w:val="0"/>
                  <w:marBottom w:val="0"/>
                  <w:divBdr>
                    <w:top w:val="none" w:sz="0" w:space="0" w:color="auto"/>
                    <w:left w:val="none" w:sz="0" w:space="0" w:color="auto"/>
                    <w:bottom w:val="none" w:sz="0" w:space="0" w:color="auto"/>
                    <w:right w:val="none" w:sz="0" w:space="0" w:color="auto"/>
                  </w:divBdr>
                </w:div>
                <w:div w:id="656343395">
                  <w:marLeft w:val="0"/>
                  <w:marRight w:val="0"/>
                  <w:marTop w:val="0"/>
                  <w:marBottom w:val="0"/>
                  <w:divBdr>
                    <w:top w:val="none" w:sz="0" w:space="0" w:color="auto"/>
                    <w:left w:val="none" w:sz="0" w:space="0" w:color="auto"/>
                    <w:bottom w:val="none" w:sz="0" w:space="0" w:color="auto"/>
                    <w:right w:val="none" w:sz="0" w:space="0" w:color="auto"/>
                  </w:divBdr>
                </w:div>
                <w:div w:id="716587991">
                  <w:marLeft w:val="0"/>
                  <w:marRight w:val="0"/>
                  <w:marTop w:val="0"/>
                  <w:marBottom w:val="0"/>
                  <w:divBdr>
                    <w:top w:val="none" w:sz="0" w:space="0" w:color="auto"/>
                    <w:left w:val="none" w:sz="0" w:space="0" w:color="auto"/>
                    <w:bottom w:val="none" w:sz="0" w:space="0" w:color="auto"/>
                    <w:right w:val="none" w:sz="0" w:space="0" w:color="auto"/>
                  </w:divBdr>
                </w:div>
                <w:div w:id="426393615">
                  <w:marLeft w:val="0"/>
                  <w:marRight w:val="0"/>
                  <w:marTop w:val="0"/>
                  <w:marBottom w:val="0"/>
                  <w:divBdr>
                    <w:top w:val="none" w:sz="0" w:space="0" w:color="auto"/>
                    <w:left w:val="none" w:sz="0" w:space="0" w:color="auto"/>
                    <w:bottom w:val="none" w:sz="0" w:space="0" w:color="auto"/>
                    <w:right w:val="none" w:sz="0" w:space="0" w:color="auto"/>
                  </w:divBdr>
                </w:div>
                <w:div w:id="521238821">
                  <w:marLeft w:val="0"/>
                  <w:marRight w:val="0"/>
                  <w:marTop w:val="0"/>
                  <w:marBottom w:val="0"/>
                  <w:divBdr>
                    <w:top w:val="none" w:sz="0" w:space="0" w:color="auto"/>
                    <w:left w:val="none" w:sz="0" w:space="0" w:color="auto"/>
                    <w:bottom w:val="none" w:sz="0" w:space="0" w:color="auto"/>
                    <w:right w:val="none" w:sz="0" w:space="0" w:color="auto"/>
                  </w:divBdr>
                </w:div>
                <w:div w:id="945888604">
                  <w:marLeft w:val="0"/>
                  <w:marRight w:val="0"/>
                  <w:marTop w:val="0"/>
                  <w:marBottom w:val="0"/>
                  <w:divBdr>
                    <w:top w:val="none" w:sz="0" w:space="0" w:color="auto"/>
                    <w:left w:val="none" w:sz="0" w:space="0" w:color="auto"/>
                    <w:bottom w:val="none" w:sz="0" w:space="0" w:color="auto"/>
                    <w:right w:val="none" w:sz="0" w:space="0" w:color="auto"/>
                  </w:divBdr>
                </w:div>
                <w:div w:id="1604848794">
                  <w:marLeft w:val="0"/>
                  <w:marRight w:val="0"/>
                  <w:marTop w:val="0"/>
                  <w:marBottom w:val="0"/>
                  <w:divBdr>
                    <w:top w:val="none" w:sz="0" w:space="0" w:color="auto"/>
                    <w:left w:val="none" w:sz="0" w:space="0" w:color="auto"/>
                    <w:bottom w:val="none" w:sz="0" w:space="0" w:color="auto"/>
                    <w:right w:val="none" w:sz="0" w:space="0" w:color="auto"/>
                  </w:divBdr>
                </w:div>
                <w:div w:id="110824112">
                  <w:marLeft w:val="0"/>
                  <w:marRight w:val="0"/>
                  <w:marTop w:val="0"/>
                  <w:marBottom w:val="0"/>
                  <w:divBdr>
                    <w:top w:val="none" w:sz="0" w:space="0" w:color="auto"/>
                    <w:left w:val="none" w:sz="0" w:space="0" w:color="auto"/>
                    <w:bottom w:val="none" w:sz="0" w:space="0" w:color="auto"/>
                    <w:right w:val="none" w:sz="0" w:space="0" w:color="auto"/>
                  </w:divBdr>
                </w:div>
                <w:div w:id="117534298">
                  <w:marLeft w:val="0"/>
                  <w:marRight w:val="0"/>
                  <w:marTop w:val="0"/>
                  <w:marBottom w:val="0"/>
                  <w:divBdr>
                    <w:top w:val="none" w:sz="0" w:space="0" w:color="auto"/>
                    <w:left w:val="none" w:sz="0" w:space="0" w:color="auto"/>
                    <w:bottom w:val="none" w:sz="0" w:space="0" w:color="auto"/>
                    <w:right w:val="none" w:sz="0" w:space="0" w:color="auto"/>
                  </w:divBdr>
                </w:div>
                <w:div w:id="142236369">
                  <w:marLeft w:val="0"/>
                  <w:marRight w:val="0"/>
                  <w:marTop w:val="0"/>
                  <w:marBottom w:val="0"/>
                  <w:divBdr>
                    <w:top w:val="none" w:sz="0" w:space="0" w:color="auto"/>
                    <w:left w:val="none" w:sz="0" w:space="0" w:color="auto"/>
                    <w:bottom w:val="none" w:sz="0" w:space="0" w:color="auto"/>
                    <w:right w:val="none" w:sz="0" w:space="0" w:color="auto"/>
                  </w:divBdr>
                </w:div>
                <w:div w:id="462578994">
                  <w:marLeft w:val="0"/>
                  <w:marRight w:val="0"/>
                  <w:marTop w:val="0"/>
                  <w:marBottom w:val="0"/>
                  <w:divBdr>
                    <w:top w:val="none" w:sz="0" w:space="0" w:color="auto"/>
                    <w:left w:val="none" w:sz="0" w:space="0" w:color="auto"/>
                    <w:bottom w:val="none" w:sz="0" w:space="0" w:color="auto"/>
                    <w:right w:val="none" w:sz="0" w:space="0" w:color="auto"/>
                  </w:divBdr>
                </w:div>
                <w:div w:id="1651322616">
                  <w:marLeft w:val="0"/>
                  <w:marRight w:val="0"/>
                  <w:marTop w:val="0"/>
                  <w:marBottom w:val="0"/>
                  <w:divBdr>
                    <w:top w:val="none" w:sz="0" w:space="0" w:color="auto"/>
                    <w:left w:val="none" w:sz="0" w:space="0" w:color="auto"/>
                    <w:bottom w:val="none" w:sz="0" w:space="0" w:color="auto"/>
                    <w:right w:val="none" w:sz="0" w:space="0" w:color="auto"/>
                  </w:divBdr>
                </w:div>
                <w:div w:id="5325154">
                  <w:marLeft w:val="0"/>
                  <w:marRight w:val="0"/>
                  <w:marTop w:val="0"/>
                  <w:marBottom w:val="0"/>
                  <w:divBdr>
                    <w:top w:val="none" w:sz="0" w:space="0" w:color="auto"/>
                    <w:left w:val="none" w:sz="0" w:space="0" w:color="auto"/>
                    <w:bottom w:val="none" w:sz="0" w:space="0" w:color="auto"/>
                    <w:right w:val="none" w:sz="0" w:space="0" w:color="auto"/>
                  </w:divBdr>
                </w:div>
                <w:div w:id="1667708849">
                  <w:marLeft w:val="0"/>
                  <w:marRight w:val="0"/>
                  <w:marTop w:val="0"/>
                  <w:marBottom w:val="0"/>
                  <w:divBdr>
                    <w:top w:val="none" w:sz="0" w:space="0" w:color="auto"/>
                    <w:left w:val="none" w:sz="0" w:space="0" w:color="auto"/>
                    <w:bottom w:val="none" w:sz="0" w:space="0" w:color="auto"/>
                    <w:right w:val="none" w:sz="0" w:space="0" w:color="auto"/>
                  </w:divBdr>
                </w:div>
                <w:div w:id="145824476">
                  <w:marLeft w:val="0"/>
                  <w:marRight w:val="0"/>
                  <w:marTop w:val="0"/>
                  <w:marBottom w:val="0"/>
                  <w:divBdr>
                    <w:top w:val="none" w:sz="0" w:space="0" w:color="auto"/>
                    <w:left w:val="none" w:sz="0" w:space="0" w:color="auto"/>
                    <w:bottom w:val="none" w:sz="0" w:space="0" w:color="auto"/>
                    <w:right w:val="none" w:sz="0" w:space="0" w:color="auto"/>
                  </w:divBdr>
                </w:div>
                <w:div w:id="9182132">
                  <w:marLeft w:val="0"/>
                  <w:marRight w:val="0"/>
                  <w:marTop w:val="0"/>
                  <w:marBottom w:val="0"/>
                  <w:divBdr>
                    <w:top w:val="none" w:sz="0" w:space="0" w:color="auto"/>
                    <w:left w:val="none" w:sz="0" w:space="0" w:color="auto"/>
                    <w:bottom w:val="none" w:sz="0" w:space="0" w:color="auto"/>
                    <w:right w:val="none" w:sz="0" w:space="0" w:color="auto"/>
                  </w:divBdr>
                </w:div>
                <w:div w:id="1526675240">
                  <w:marLeft w:val="0"/>
                  <w:marRight w:val="0"/>
                  <w:marTop w:val="0"/>
                  <w:marBottom w:val="0"/>
                  <w:divBdr>
                    <w:top w:val="none" w:sz="0" w:space="0" w:color="auto"/>
                    <w:left w:val="none" w:sz="0" w:space="0" w:color="auto"/>
                    <w:bottom w:val="none" w:sz="0" w:space="0" w:color="auto"/>
                    <w:right w:val="none" w:sz="0" w:space="0" w:color="auto"/>
                  </w:divBdr>
                </w:div>
                <w:div w:id="67968209">
                  <w:marLeft w:val="0"/>
                  <w:marRight w:val="0"/>
                  <w:marTop w:val="0"/>
                  <w:marBottom w:val="0"/>
                  <w:divBdr>
                    <w:top w:val="none" w:sz="0" w:space="0" w:color="auto"/>
                    <w:left w:val="none" w:sz="0" w:space="0" w:color="auto"/>
                    <w:bottom w:val="none" w:sz="0" w:space="0" w:color="auto"/>
                    <w:right w:val="none" w:sz="0" w:space="0" w:color="auto"/>
                  </w:divBdr>
                </w:div>
                <w:div w:id="215246342">
                  <w:marLeft w:val="0"/>
                  <w:marRight w:val="0"/>
                  <w:marTop w:val="0"/>
                  <w:marBottom w:val="0"/>
                  <w:divBdr>
                    <w:top w:val="none" w:sz="0" w:space="0" w:color="auto"/>
                    <w:left w:val="none" w:sz="0" w:space="0" w:color="auto"/>
                    <w:bottom w:val="none" w:sz="0" w:space="0" w:color="auto"/>
                    <w:right w:val="none" w:sz="0" w:space="0" w:color="auto"/>
                  </w:divBdr>
                </w:div>
                <w:div w:id="381372813">
                  <w:marLeft w:val="0"/>
                  <w:marRight w:val="0"/>
                  <w:marTop w:val="0"/>
                  <w:marBottom w:val="0"/>
                  <w:divBdr>
                    <w:top w:val="none" w:sz="0" w:space="0" w:color="auto"/>
                    <w:left w:val="none" w:sz="0" w:space="0" w:color="auto"/>
                    <w:bottom w:val="none" w:sz="0" w:space="0" w:color="auto"/>
                    <w:right w:val="none" w:sz="0" w:space="0" w:color="auto"/>
                  </w:divBdr>
                </w:div>
                <w:div w:id="1199196108">
                  <w:marLeft w:val="0"/>
                  <w:marRight w:val="0"/>
                  <w:marTop w:val="0"/>
                  <w:marBottom w:val="0"/>
                  <w:divBdr>
                    <w:top w:val="none" w:sz="0" w:space="0" w:color="auto"/>
                    <w:left w:val="none" w:sz="0" w:space="0" w:color="auto"/>
                    <w:bottom w:val="none" w:sz="0" w:space="0" w:color="auto"/>
                    <w:right w:val="none" w:sz="0" w:space="0" w:color="auto"/>
                  </w:divBdr>
                </w:div>
                <w:div w:id="1831477266">
                  <w:marLeft w:val="0"/>
                  <w:marRight w:val="0"/>
                  <w:marTop w:val="0"/>
                  <w:marBottom w:val="0"/>
                  <w:divBdr>
                    <w:top w:val="none" w:sz="0" w:space="0" w:color="auto"/>
                    <w:left w:val="none" w:sz="0" w:space="0" w:color="auto"/>
                    <w:bottom w:val="none" w:sz="0" w:space="0" w:color="auto"/>
                    <w:right w:val="none" w:sz="0" w:space="0" w:color="auto"/>
                  </w:divBdr>
                </w:div>
                <w:div w:id="1639530553">
                  <w:marLeft w:val="0"/>
                  <w:marRight w:val="0"/>
                  <w:marTop w:val="0"/>
                  <w:marBottom w:val="0"/>
                  <w:divBdr>
                    <w:top w:val="none" w:sz="0" w:space="0" w:color="auto"/>
                    <w:left w:val="none" w:sz="0" w:space="0" w:color="auto"/>
                    <w:bottom w:val="none" w:sz="0" w:space="0" w:color="auto"/>
                    <w:right w:val="none" w:sz="0" w:space="0" w:color="auto"/>
                  </w:divBdr>
                </w:div>
                <w:div w:id="1432816483">
                  <w:marLeft w:val="0"/>
                  <w:marRight w:val="0"/>
                  <w:marTop w:val="0"/>
                  <w:marBottom w:val="0"/>
                  <w:divBdr>
                    <w:top w:val="none" w:sz="0" w:space="0" w:color="auto"/>
                    <w:left w:val="none" w:sz="0" w:space="0" w:color="auto"/>
                    <w:bottom w:val="none" w:sz="0" w:space="0" w:color="auto"/>
                    <w:right w:val="none" w:sz="0" w:space="0" w:color="auto"/>
                  </w:divBdr>
                </w:div>
                <w:div w:id="1344699410">
                  <w:marLeft w:val="0"/>
                  <w:marRight w:val="0"/>
                  <w:marTop w:val="0"/>
                  <w:marBottom w:val="0"/>
                  <w:divBdr>
                    <w:top w:val="none" w:sz="0" w:space="0" w:color="auto"/>
                    <w:left w:val="none" w:sz="0" w:space="0" w:color="auto"/>
                    <w:bottom w:val="none" w:sz="0" w:space="0" w:color="auto"/>
                    <w:right w:val="none" w:sz="0" w:space="0" w:color="auto"/>
                  </w:divBdr>
                </w:div>
                <w:div w:id="2068216091">
                  <w:marLeft w:val="0"/>
                  <w:marRight w:val="0"/>
                  <w:marTop w:val="0"/>
                  <w:marBottom w:val="0"/>
                  <w:divBdr>
                    <w:top w:val="none" w:sz="0" w:space="0" w:color="auto"/>
                    <w:left w:val="none" w:sz="0" w:space="0" w:color="auto"/>
                    <w:bottom w:val="none" w:sz="0" w:space="0" w:color="auto"/>
                    <w:right w:val="none" w:sz="0" w:space="0" w:color="auto"/>
                  </w:divBdr>
                </w:div>
                <w:div w:id="1029069219">
                  <w:marLeft w:val="0"/>
                  <w:marRight w:val="0"/>
                  <w:marTop w:val="0"/>
                  <w:marBottom w:val="0"/>
                  <w:divBdr>
                    <w:top w:val="none" w:sz="0" w:space="0" w:color="auto"/>
                    <w:left w:val="none" w:sz="0" w:space="0" w:color="auto"/>
                    <w:bottom w:val="none" w:sz="0" w:space="0" w:color="auto"/>
                    <w:right w:val="none" w:sz="0" w:space="0" w:color="auto"/>
                  </w:divBdr>
                </w:div>
                <w:div w:id="1769503826">
                  <w:marLeft w:val="0"/>
                  <w:marRight w:val="0"/>
                  <w:marTop w:val="0"/>
                  <w:marBottom w:val="0"/>
                  <w:divBdr>
                    <w:top w:val="none" w:sz="0" w:space="0" w:color="auto"/>
                    <w:left w:val="none" w:sz="0" w:space="0" w:color="auto"/>
                    <w:bottom w:val="none" w:sz="0" w:space="0" w:color="auto"/>
                    <w:right w:val="none" w:sz="0" w:space="0" w:color="auto"/>
                  </w:divBdr>
                </w:div>
                <w:div w:id="111631427">
                  <w:marLeft w:val="0"/>
                  <w:marRight w:val="0"/>
                  <w:marTop w:val="0"/>
                  <w:marBottom w:val="0"/>
                  <w:divBdr>
                    <w:top w:val="none" w:sz="0" w:space="0" w:color="auto"/>
                    <w:left w:val="none" w:sz="0" w:space="0" w:color="auto"/>
                    <w:bottom w:val="none" w:sz="0" w:space="0" w:color="auto"/>
                    <w:right w:val="none" w:sz="0" w:space="0" w:color="auto"/>
                  </w:divBdr>
                </w:div>
                <w:div w:id="752701545">
                  <w:marLeft w:val="0"/>
                  <w:marRight w:val="0"/>
                  <w:marTop w:val="0"/>
                  <w:marBottom w:val="0"/>
                  <w:divBdr>
                    <w:top w:val="none" w:sz="0" w:space="0" w:color="auto"/>
                    <w:left w:val="none" w:sz="0" w:space="0" w:color="auto"/>
                    <w:bottom w:val="none" w:sz="0" w:space="0" w:color="auto"/>
                    <w:right w:val="none" w:sz="0" w:space="0" w:color="auto"/>
                  </w:divBdr>
                </w:div>
                <w:div w:id="2113940572">
                  <w:marLeft w:val="0"/>
                  <w:marRight w:val="0"/>
                  <w:marTop w:val="0"/>
                  <w:marBottom w:val="0"/>
                  <w:divBdr>
                    <w:top w:val="none" w:sz="0" w:space="0" w:color="auto"/>
                    <w:left w:val="none" w:sz="0" w:space="0" w:color="auto"/>
                    <w:bottom w:val="none" w:sz="0" w:space="0" w:color="auto"/>
                    <w:right w:val="none" w:sz="0" w:space="0" w:color="auto"/>
                  </w:divBdr>
                </w:div>
                <w:div w:id="1450516206">
                  <w:marLeft w:val="0"/>
                  <w:marRight w:val="0"/>
                  <w:marTop w:val="0"/>
                  <w:marBottom w:val="0"/>
                  <w:divBdr>
                    <w:top w:val="none" w:sz="0" w:space="0" w:color="auto"/>
                    <w:left w:val="none" w:sz="0" w:space="0" w:color="auto"/>
                    <w:bottom w:val="none" w:sz="0" w:space="0" w:color="auto"/>
                    <w:right w:val="none" w:sz="0" w:space="0" w:color="auto"/>
                  </w:divBdr>
                </w:div>
                <w:div w:id="603542021">
                  <w:marLeft w:val="0"/>
                  <w:marRight w:val="0"/>
                  <w:marTop w:val="0"/>
                  <w:marBottom w:val="0"/>
                  <w:divBdr>
                    <w:top w:val="none" w:sz="0" w:space="0" w:color="auto"/>
                    <w:left w:val="none" w:sz="0" w:space="0" w:color="auto"/>
                    <w:bottom w:val="none" w:sz="0" w:space="0" w:color="auto"/>
                    <w:right w:val="none" w:sz="0" w:space="0" w:color="auto"/>
                  </w:divBdr>
                </w:div>
                <w:div w:id="551767634">
                  <w:marLeft w:val="0"/>
                  <w:marRight w:val="0"/>
                  <w:marTop w:val="0"/>
                  <w:marBottom w:val="0"/>
                  <w:divBdr>
                    <w:top w:val="none" w:sz="0" w:space="0" w:color="auto"/>
                    <w:left w:val="none" w:sz="0" w:space="0" w:color="auto"/>
                    <w:bottom w:val="none" w:sz="0" w:space="0" w:color="auto"/>
                    <w:right w:val="none" w:sz="0" w:space="0" w:color="auto"/>
                  </w:divBdr>
                </w:div>
                <w:div w:id="817266200">
                  <w:marLeft w:val="0"/>
                  <w:marRight w:val="0"/>
                  <w:marTop w:val="0"/>
                  <w:marBottom w:val="0"/>
                  <w:divBdr>
                    <w:top w:val="none" w:sz="0" w:space="0" w:color="auto"/>
                    <w:left w:val="none" w:sz="0" w:space="0" w:color="auto"/>
                    <w:bottom w:val="none" w:sz="0" w:space="0" w:color="auto"/>
                    <w:right w:val="none" w:sz="0" w:space="0" w:color="auto"/>
                  </w:divBdr>
                </w:div>
                <w:div w:id="440806199">
                  <w:marLeft w:val="0"/>
                  <w:marRight w:val="0"/>
                  <w:marTop w:val="0"/>
                  <w:marBottom w:val="0"/>
                  <w:divBdr>
                    <w:top w:val="none" w:sz="0" w:space="0" w:color="auto"/>
                    <w:left w:val="none" w:sz="0" w:space="0" w:color="auto"/>
                    <w:bottom w:val="none" w:sz="0" w:space="0" w:color="auto"/>
                    <w:right w:val="none" w:sz="0" w:space="0" w:color="auto"/>
                  </w:divBdr>
                </w:div>
                <w:div w:id="1777826220">
                  <w:marLeft w:val="0"/>
                  <w:marRight w:val="0"/>
                  <w:marTop w:val="0"/>
                  <w:marBottom w:val="0"/>
                  <w:divBdr>
                    <w:top w:val="none" w:sz="0" w:space="0" w:color="auto"/>
                    <w:left w:val="none" w:sz="0" w:space="0" w:color="auto"/>
                    <w:bottom w:val="none" w:sz="0" w:space="0" w:color="auto"/>
                    <w:right w:val="none" w:sz="0" w:space="0" w:color="auto"/>
                  </w:divBdr>
                </w:div>
                <w:div w:id="1530531269">
                  <w:marLeft w:val="0"/>
                  <w:marRight w:val="0"/>
                  <w:marTop w:val="0"/>
                  <w:marBottom w:val="0"/>
                  <w:divBdr>
                    <w:top w:val="none" w:sz="0" w:space="0" w:color="auto"/>
                    <w:left w:val="none" w:sz="0" w:space="0" w:color="auto"/>
                    <w:bottom w:val="none" w:sz="0" w:space="0" w:color="auto"/>
                    <w:right w:val="none" w:sz="0" w:space="0" w:color="auto"/>
                  </w:divBdr>
                </w:div>
                <w:div w:id="1367562374">
                  <w:marLeft w:val="0"/>
                  <w:marRight w:val="0"/>
                  <w:marTop w:val="0"/>
                  <w:marBottom w:val="0"/>
                  <w:divBdr>
                    <w:top w:val="none" w:sz="0" w:space="0" w:color="auto"/>
                    <w:left w:val="none" w:sz="0" w:space="0" w:color="auto"/>
                    <w:bottom w:val="none" w:sz="0" w:space="0" w:color="auto"/>
                    <w:right w:val="none" w:sz="0" w:space="0" w:color="auto"/>
                  </w:divBdr>
                </w:div>
                <w:div w:id="710878956">
                  <w:marLeft w:val="0"/>
                  <w:marRight w:val="0"/>
                  <w:marTop w:val="0"/>
                  <w:marBottom w:val="0"/>
                  <w:divBdr>
                    <w:top w:val="none" w:sz="0" w:space="0" w:color="auto"/>
                    <w:left w:val="none" w:sz="0" w:space="0" w:color="auto"/>
                    <w:bottom w:val="none" w:sz="0" w:space="0" w:color="auto"/>
                    <w:right w:val="none" w:sz="0" w:space="0" w:color="auto"/>
                  </w:divBdr>
                </w:div>
                <w:div w:id="1260874811">
                  <w:marLeft w:val="0"/>
                  <w:marRight w:val="0"/>
                  <w:marTop w:val="0"/>
                  <w:marBottom w:val="0"/>
                  <w:divBdr>
                    <w:top w:val="none" w:sz="0" w:space="0" w:color="auto"/>
                    <w:left w:val="none" w:sz="0" w:space="0" w:color="auto"/>
                    <w:bottom w:val="none" w:sz="0" w:space="0" w:color="auto"/>
                    <w:right w:val="none" w:sz="0" w:space="0" w:color="auto"/>
                  </w:divBdr>
                </w:div>
                <w:div w:id="757405969">
                  <w:marLeft w:val="0"/>
                  <w:marRight w:val="0"/>
                  <w:marTop w:val="0"/>
                  <w:marBottom w:val="0"/>
                  <w:divBdr>
                    <w:top w:val="none" w:sz="0" w:space="0" w:color="auto"/>
                    <w:left w:val="none" w:sz="0" w:space="0" w:color="auto"/>
                    <w:bottom w:val="none" w:sz="0" w:space="0" w:color="auto"/>
                    <w:right w:val="none" w:sz="0" w:space="0" w:color="auto"/>
                  </w:divBdr>
                </w:div>
                <w:div w:id="916212377">
                  <w:marLeft w:val="0"/>
                  <w:marRight w:val="0"/>
                  <w:marTop w:val="0"/>
                  <w:marBottom w:val="0"/>
                  <w:divBdr>
                    <w:top w:val="none" w:sz="0" w:space="0" w:color="auto"/>
                    <w:left w:val="none" w:sz="0" w:space="0" w:color="auto"/>
                    <w:bottom w:val="none" w:sz="0" w:space="0" w:color="auto"/>
                    <w:right w:val="none" w:sz="0" w:space="0" w:color="auto"/>
                  </w:divBdr>
                </w:div>
                <w:div w:id="2123720576">
                  <w:marLeft w:val="0"/>
                  <w:marRight w:val="0"/>
                  <w:marTop w:val="0"/>
                  <w:marBottom w:val="0"/>
                  <w:divBdr>
                    <w:top w:val="none" w:sz="0" w:space="0" w:color="auto"/>
                    <w:left w:val="none" w:sz="0" w:space="0" w:color="auto"/>
                    <w:bottom w:val="none" w:sz="0" w:space="0" w:color="auto"/>
                    <w:right w:val="none" w:sz="0" w:space="0" w:color="auto"/>
                  </w:divBdr>
                </w:div>
                <w:div w:id="1245726891">
                  <w:marLeft w:val="0"/>
                  <w:marRight w:val="0"/>
                  <w:marTop w:val="0"/>
                  <w:marBottom w:val="0"/>
                  <w:divBdr>
                    <w:top w:val="none" w:sz="0" w:space="0" w:color="auto"/>
                    <w:left w:val="none" w:sz="0" w:space="0" w:color="auto"/>
                    <w:bottom w:val="none" w:sz="0" w:space="0" w:color="auto"/>
                    <w:right w:val="none" w:sz="0" w:space="0" w:color="auto"/>
                  </w:divBdr>
                </w:div>
                <w:div w:id="1569073805">
                  <w:marLeft w:val="0"/>
                  <w:marRight w:val="0"/>
                  <w:marTop w:val="0"/>
                  <w:marBottom w:val="0"/>
                  <w:divBdr>
                    <w:top w:val="none" w:sz="0" w:space="0" w:color="auto"/>
                    <w:left w:val="none" w:sz="0" w:space="0" w:color="auto"/>
                    <w:bottom w:val="none" w:sz="0" w:space="0" w:color="auto"/>
                    <w:right w:val="none" w:sz="0" w:space="0" w:color="auto"/>
                  </w:divBdr>
                </w:div>
                <w:div w:id="1739205718">
                  <w:marLeft w:val="0"/>
                  <w:marRight w:val="0"/>
                  <w:marTop w:val="0"/>
                  <w:marBottom w:val="0"/>
                  <w:divBdr>
                    <w:top w:val="none" w:sz="0" w:space="0" w:color="auto"/>
                    <w:left w:val="none" w:sz="0" w:space="0" w:color="auto"/>
                    <w:bottom w:val="none" w:sz="0" w:space="0" w:color="auto"/>
                    <w:right w:val="none" w:sz="0" w:space="0" w:color="auto"/>
                  </w:divBdr>
                </w:div>
                <w:div w:id="1839612378">
                  <w:marLeft w:val="0"/>
                  <w:marRight w:val="0"/>
                  <w:marTop w:val="0"/>
                  <w:marBottom w:val="0"/>
                  <w:divBdr>
                    <w:top w:val="none" w:sz="0" w:space="0" w:color="auto"/>
                    <w:left w:val="none" w:sz="0" w:space="0" w:color="auto"/>
                    <w:bottom w:val="none" w:sz="0" w:space="0" w:color="auto"/>
                    <w:right w:val="none" w:sz="0" w:space="0" w:color="auto"/>
                  </w:divBdr>
                </w:div>
                <w:div w:id="1898473365">
                  <w:marLeft w:val="0"/>
                  <w:marRight w:val="0"/>
                  <w:marTop w:val="0"/>
                  <w:marBottom w:val="0"/>
                  <w:divBdr>
                    <w:top w:val="none" w:sz="0" w:space="0" w:color="auto"/>
                    <w:left w:val="none" w:sz="0" w:space="0" w:color="auto"/>
                    <w:bottom w:val="none" w:sz="0" w:space="0" w:color="auto"/>
                    <w:right w:val="none" w:sz="0" w:space="0" w:color="auto"/>
                  </w:divBdr>
                </w:div>
                <w:div w:id="1460879727">
                  <w:marLeft w:val="0"/>
                  <w:marRight w:val="0"/>
                  <w:marTop w:val="0"/>
                  <w:marBottom w:val="0"/>
                  <w:divBdr>
                    <w:top w:val="none" w:sz="0" w:space="0" w:color="auto"/>
                    <w:left w:val="none" w:sz="0" w:space="0" w:color="auto"/>
                    <w:bottom w:val="none" w:sz="0" w:space="0" w:color="auto"/>
                    <w:right w:val="none" w:sz="0" w:space="0" w:color="auto"/>
                  </w:divBdr>
                </w:div>
                <w:div w:id="1843083365">
                  <w:marLeft w:val="0"/>
                  <w:marRight w:val="0"/>
                  <w:marTop w:val="0"/>
                  <w:marBottom w:val="0"/>
                  <w:divBdr>
                    <w:top w:val="none" w:sz="0" w:space="0" w:color="auto"/>
                    <w:left w:val="none" w:sz="0" w:space="0" w:color="auto"/>
                    <w:bottom w:val="none" w:sz="0" w:space="0" w:color="auto"/>
                    <w:right w:val="none" w:sz="0" w:space="0" w:color="auto"/>
                  </w:divBdr>
                </w:div>
                <w:div w:id="68381815">
                  <w:marLeft w:val="0"/>
                  <w:marRight w:val="0"/>
                  <w:marTop w:val="0"/>
                  <w:marBottom w:val="0"/>
                  <w:divBdr>
                    <w:top w:val="none" w:sz="0" w:space="0" w:color="auto"/>
                    <w:left w:val="none" w:sz="0" w:space="0" w:color="auto"/>
                    <w:bottom w:val="none" w:sz="0" w:space="0" w:color="auto"/>
                    <w:right w:val="none" w:sz="0" w:space="0" w:color="auto"/>
                  </w:divBdr>
                </w:div>
                <w:div w:id="1120418758">
                  <w:marLeft w:val="0"/>
                  <w:marRight w:val="0"/>
                  <w:marTop w:val="0"/>
                  <w:marBottom w:val="0"/>
                  <w:divBdr>
                    <w:top w:val="none" w:sz="0" w:space="0" w:color="auto"/>
                    <w:left w:val="none" w:sz="0" w:space="0" w:color="auto"/>
                    <w:bottom w:val="none" w:sz="0" w:space="0" w:color="auto"/>
                    <w:right w:val="none" w:sz="0" w:space="0" w:color="auto"/>
                  </w:divBdr>
                </w:div>
                <w:div w:id="942685065">
                  <w:marLeft w:val="0"/>
                  <w:marRight w:val="0"/>
                  <w:marTop w:val="0"/>
                  <w:marBottom w:val="0"/>
                  <w:divBdr>
                    <w:top w:val="none" w:sz="0" w:space="0" w:color="auto"/>
                    <w:left w:val="none" w:sz="0" w:space="0" w:color="auto"/>
                    <w:bottom w:val="none" w:sz="0" w:space="0" w:color="auto"/>
                    <w:right w:val="none" w:sz="0" w:space="0" w:color="auto"/>
                  </w:divBdr>
                </w:div>
                <w:div w:id="146896091">
                  <w:marLeft w:val="0"/>
                  <w:marRight w:val="0"/>
                  <w:marTop w:val="0"/>
                  <w:marBottom w:val="0"/>
                  <w:divBdr>
                    <w:top w:val="none" w:sz="0" w:space="0" w:color="auto"/>
                    <w:left w:val="none" w:sz="0" w:space="0" w:color="auto"/>
                    <w:bottom w:val="none" w:sz="0" w:space="0" w:color="auto"/>
                    <w:right w:val="none" w:sz="0" w:space="0" w:color="auto"/>
                  </w:divBdr>
                </w:div>
                <w:div w:id="611286846">
                  <w:marLeft w:val="0"/>
                  <w:marRight w:val="0"/>
                  <w:marTop w:val="0"/>
                  <w:marBottom w:val="0"/>
                  <w:divBdr>
                    <w:top w:val="none" w:sz="0" w:space="0" w:color="auto"/>
                    <w:left w:val="none" w:sz="0" w:space="0" w:color="auto"/>
                    <w:bottom w:val="none" w:sz="0" w:space="0" w:color="auto"/>
                    <w:right w:val="none" w:sz="0" w:space="0" w:color="auto"/>
                  </w:divBdr>
                </w:div>
                <w:div w:id="142553281">
                  <w:marLeft w:val="0"/>
                  <w:marRight w:val="0"/>
                  <w:marTop w:val="0"/>
                  <w:marBottom w:val="0"/>
                  <w:divBdr>
                    <w:top w:val="none" w:sz="0" w:space="0" w:color="auto"/>
                    <w:left w:val="none" w:sz="0" w:space="0" w:color="auto"/>
                    <w:bottom w:val="none" w:sz="0" w:space="0" w:color="auto"/>
                    <w:right w:val="none" w:sz="0" w:space="0" w:color="auto"/>
                  </w:divBdr>
                </w:div>
                <w:div w:id="2043087994">
                  <w:marLeft w:val="0"/>
                  <w:marRight w:val="0"/>
                  <w:marTop w:val="0"/>
                  <w:marBottom w:val="0"/>
                  <w:divBdr>
                    <w:top w:val="none" w:sz="0" w:space="0" w:color="auto"/>
                    <w:left w:val="none" w:sz="0" w:space="0" w:color="auto"/>
                    <w:bottom w:val="none" w:sz="0" w:space="0" w:color="auto"/>
                    <w:right w:val="none" w:sz="0" w:space="0" w:color="auto"/>
                  </w:divBdr>
                </w:div>
                <w:div w:id="517084623">
                  <w:marLeft w:val="0"/>
                  <w:marRight w:val="0"/>
                  <w:marTop w:val="0"/>
                  <w:marBottom w:val="0"/>
                  <w:divBdr>
                    <w:top w:val="none" w:sz="0" w:space="0" w:color="auto"/>
                    <w:left w:val="none" w:sz="0" w:space="0" w:color="auto"/>
                    <w:bottom w:val="none" w:sz="0" w:space="0" w:color="auto"/>
                    <w:right w:val="none" w:sz="0" w:space="0" w:color="auto"/>
                  </w:divBdr>
                </w:div>
                <w:div w:id="966592536">
                  <w:marLeft w:val="0"/>
                  <w:marRight w:val="0"/>
                  <w:marTop w:val="0"/>
                  <w:marBottom w:val="0"/>
                  <w:divBdr>
                    <w:top w:val="none" w:sz="0" w:space="0" w:color="auto"/>
                    <w:left w:val="none" w:sz="0" w:space="0" w:color="auto"/>
                    <w:bottom w:val="none" w:sz="0" w:space="0" w:color="auto"/>
                    <w:right w:val="none" w:sz="0" w:space="0" w:color="auto"/>
                  </w:divBdr>
                </w:div>
                <w:div w:id="2117021325">
                  <w:marLeft w:val="0"/>
                  <w:marRight w:val="0"/>
                  <w:marTop w:val="0"/>
                  <w:marBottom w:val="0"/>
                  <w:divBdr>
                    <w:top w:val="none" w:sz="0" w:space="0" w:color="auto"/>
                    <w:left w:val="none" w:sz="0" w:space="0" w:color="auto"/>
                    <w:bottom w:val="none" w:sz="0" w:space="0" w:color="auto"/>
                    <w:right w:val="none" w:sz="0" w:space="0" w:color="auto"/>
                  </w:divBdr>
                </w:div>
                <w:div w:id="1635796853">
                  <w:marLeft w:val="0"/>
                  <w:marRight w:val="0"/>
                  <w:marTop w:val="0"/>
                  <w:marBottom w:val="0"/>
                  <w:divBdr>
                    <w:top w:val="none" w:sz="0" w:space="0" w:color="auto"/>
                    <w:left w:val="none" w:sz="0" w:space="0" w:color="auto"/>
                    <w:bottom w:val="none" w:sz="0" w:space="0" w:color="auto"/>
                    <w:right w:val="none" w:sz="0" w:space="0" w:color="auto"/>
                  </w:divBdr>
                </w:div>
                <w:div w:id="1929734835">
                  <w:marLeft w:val="0"/>
                  <w:marRight w:val="0"/>
                  <w:marTop w:val="0"/>
                  <w:marBottom w:val="0"/>
                  <w:divBdr>
                    <w:top w:val="none" w:sz="0" w:space="0" w:color="auto"/>
                    <w:left w:val="none" w:sz="0" w:space="0" w:color="auto"/>
                    <w:bottom w:val="none" w:sz="0" w:space="0" w:color="auto"/>
                    <w:right w:val="none" w:sz="0" w:space="0" w:color="auto"/>
                  </w:divBdr>
                </w:div>
                <w:div w:id="2056270979">
                  <w:marLeft w:val="0"/>
                  <w:marRight w:val="0"/>
                  <w:marTop w:val="0"/>
                  <w:marBottom w:val="0"/>
                  <w:divBdr>
                    <w:top w:val="none" w:sz="0" w:space="0" w:color="auto"/>
                    <w:left w:val="none" w:sz="0" w:space="0" w:color="auto"/>
                    <w:bottom w:val="none" w:sz="0" w:space="0" w:color="auto"/>
                    <w:right w:val="none" w:sz="0" w:space="0" w:color="auto"/>
                  </w:divBdr>
                </w:div>
                <w:div w:id="702174983">
                  <w:marLeft w:val="0"/>
                  <w:marRight w:val="0"/>
                  <w:marTop w:val="0"/>
                  <w:marBottom w:val="0"/>
                  <w:divBdr>
                    <w:top w:val="none" w:sz="0" w:space="0" w:color="auto"/>
                    <w:left w:val="none" w:sz="0" w:space="0" w:color="auto"/>
                    <w:bottom w:val="none" w:sz="0" w:space="0" w:color="auto"/>
                    <w:right w:val="none" w:sz="0" w:space="0" w:color="auto"/>
                  </w:divBdr>
                </w:div>
                <w:div w:id="953901119">
                  <w:marLeft w:val="0"/>
                  <w:marRight w:val="0"/>
                  <w:marTop w:val="0"/>
                  <w:marBottom w:val="0"/>
                  <w:divBdr>
                    <w:top w:val="none" w:sz="0" w:space="0" w:color="auto"/>
                    <w:left w:val="none" w:sz="0" w:space="0" w:color="auto"/>
                    <w:bottom w:val="none" w:sz="0" w:space="0" w:color="auto"/>
                    <w:right w:val="none" w:sz="0" w:space="0" w:color="auto"/>
                  </w:divBdr>
                </w:div>
                <w:div w:id="1827434328">
                  <w:marLeft w:val="0"/>
                  <w:marRight w:val="0"/>
                  <w:marTop w:val="0"/>
                  <w:marBottom w:val="0"/>
                  <w:divBdr>
                    <w:top w:val="none" w:sz="0" w:space="0" w:color="auto"/>
                    <w:left w:val="none" w:sz="0" w:space="0" w:color="auto"/>
                    <w:bottom w:val="none" w:sz="0" w:space="0" w:color="auto"/>
                    <w:right w:val="none" w:sz="0" w:space="0" w:color="auto"/>
                  </w:divBdr>
                </w:div>
                <w:div w:id="843082980">
                  <w:marLeft w:val="0"/>
                  <w:marRight w:val="0"/>
                  <w:marTop w:val="0"/>
                  <w:marBottom w:val="0"/>
                  <w:divBdr>
                    <w:top w:val="none" w:sz="0" w:space="0" w:color="auto"/>
                    <w:left w:val="none" w:sz="0" w:space="0" w:color="auto"/>
                    <w:bottom w:val="none" w:sz="0" w:space="0" w:color="auto"/>
                    <w:right w:val="none" w:sz="0" w:space="0" w:color="auto"/>
                  </w:divBdr>
                </w:div>
                <w:div w:id="2138378289">
                  <w:marLeft w:val="0"/>
                  <w:marRight w:val="0"/>
                  <w:marTop w:val="0"/>
                  <w:marBottom w:val="0"/>
                  <w:divBdr>
                    <w:top w:val="none" w:sz="0" w:space="0" w:color="auto"/>
                    <w:left w:val="none" w:sz="0" w:space="0" w:color="auto"/>
                    <w:bottom w:val="none" w:sz="0" w:space="0" w:color="auto"/>
                    <w:right w:val="none" w:sz="0" w:space="0" w:color="auto"/>
                  </w:divBdr>
                </w:div>
                <w:div w:id="827208164">
                  <w:marLeft w:val="0"/>
                  <w:marRight w:val="0"/>
                  <w:marTop w:val="0"/>
                  <w:marBottom w:val="0"/>
                  <w:divBdr>
                    <w:top w:val="none" w:sz="0" w:space="0" w:color="auto"/>
                    <w:left w:val="none" w:sz="0" w:space="0" w:color="auto"/>
                    <w:bottom w:val="none" w:sz="0" w:space="0" w:color="auto"/>
                    <w:right w:val="none" w:sz="0" w:space="0" w:color="auto"/>
                  </w:divBdr>
                </w:div>
                <w:div w:id="404494234">
                  <w:marLeft w:val="0"/>
                  <w:marRight w:val="0"/>
                  <w:marTop w:val="0"/>
                  <w:marBottom w:val="0"/>
                  <w:divBdr>
                    <w:top w:val="none" w:sz="0" w:space="0" w:color="auto"/>
                    <w:left w:val="none" w:sz="0" w:space="0" w:color="auto"/>
                    <w:bottom w:val="none" w:sz="0" w:space="0" w:color="auto"/>
                    <w:right w:val="none" w:sz="0" w:space="0" w:color="auto"/>
                  </w:divBdr>
                </w:div>
                <w:div w:id="121507688">
                  <w:marLeft w:val="0"/>
                  <w:marRight w:val="0"/>
                  <w:marTop w:val="0"/>
                  <w:marBottom w:val="0"/>
                  <w:divBdr>
                    <w:top w:val="none" w:sz="0" w:space="0" w:color="auto"/>
                    <w:left w:val="none" w:sz="0" w:space="0" w:color="auto"/>
                    <w:bottom w:val="none" w:sz="0" w:space="0" w:color="auto"/>
                    <w:right w:val="none" w:sz="0" w:space="0" w:color="auto"/>
                  </w:divBdr>
                </w:div>
                <w:div w:id="634873188">
                  <w:marLeft w:val="0"/>
                  <w:marRight w:val="0"/>
                  <w:marTop w:val="0"/>
                  <w:marBottom w:val="0"/>
                  <w:divBdr>
                    <w:top w:val="none" w:sz="0" w:space="0" w:color="auto"/>
                    <w:left w:val="none" w:sz="0" w:space="0" w:color="auto"/>
                    <w:bottom w:val="none" w:sz="0" w:space="0" w:color="auto"/>
                    <w:right w:val="none" w:sz="0" w:space="0" w:color="auto"/>
                  </w:divBdr>
                </w:div>
                <w:div w:id="1668628728">
                  <w:marLeft w:val="0"/>
                  <w:marRight w:val="0"/>
                  <w:marTop w:val="0"/>
                  <w:marBottom w:val="0"/>
                  <w:divBdr>
                    <w:top w:val="none" w:sz="0" w:space="0" w:color="auto"/>
                    <w:left w:val="none" w:sz="0" w:space="0" w:color="auto"/>
                    <w:bottom w:val="none" w:sz="0" w:space="0" w:color="auto"/>
                    <w:right w:val="none" w:sz="0" w:space="0" w:color="auto"/>
                  </w:divBdr>
                </w:div>
                <w:div w:id="2095396951">
                  <w:marLeft w:val="0"/>
                  <w:marRight w:val="0"/>
                  <w:marTop w:val="0"/>
                  <w:marBottom w:val="0"/>
                  <w:divBdr>
                    <w:top w:val="none" w:sz="0" w:space="0" w:color="auto"/>
                    <w:left w:val="none" w:sz="0" w:space="0" w:color="auto"/>
                    <w:bottom w:val="none" w:sz="0" w:space="0" w:color="auto"/>
                    <w:right w:val="none" w:sz="0" w:space="0" w:color="auto"/>
                  </w:divBdr>
                </w:div>
                <w:div w:id="124852911">
                  <w:marLeft w:val="0"/>
                  <w:marRight w:val="0"/>
                  <w:marTop w:val="0"/>
                  <w:marBottom w:val="0"/>
                  <w:divBdr>
                    <w:top w:val="none" w:sz="0" w:space="0" w:color="auto"/>
                    <w:left w:val="none" w:sz="0" w:space="0" w:color="auto"/>
                    <w:bottom w:val="none" w:sz="0" w:space="0" w:color="auto"/>
                    <w:right w:val="none" w:sz="0" w:space="0" w:color="auto"/>
                  </w:divBdr>
                </w:div>
                <w:div w:id="1113208690">
                  <w:marLeft w:val="0"/>
                  <w:marRight w:val="0"/>
                  <w:marTop w:val="0"/>
                  <w:marBottom w:val="0"/>
                  <w:divBdr>
                    <w:top w:val="none" w:sz="0" w:space="0" w:color="auto"/>
                    <w:left w:val="none" w:sz="0" w:space="0" w:color="auto"/>
                    <w:bottom w:val="none" w:sz="0" w:space="0" w:color="auto"/>
                    <w:right w:val="none" w:sz="0" w:space="0" w:color="auto"/>
                  </w:divBdr>
                </w:div>
                <w:div w:id="668482146">
                  <w:marLeft w:val="0"/>
                  <w:marRight w:val="0"/>
                  <w:marTop w:val="0"/>
                  <w:marBottom w:val="0"/>
                  <w:divBdr>
                    <w:top w:val="none" w:sz="0" w:space="0" w:color="auto"/>
                    <w:left w:val="none" w:sz="0" w:space="0" w:color="auto"/>
                    <w:bottom w:val="none" w:sz="0" w:space="0" w:color="auto"/>
                    <w:right w:val="none" w:sz="0" w:space="0" w:color="auto"/>
                  </w:divBdr>
                </w:div>
                <w:div w:id="1636059927">
                  <w:marLeft w:val="0"/>
                  <w:marRight w:val="0"/>
                  <w:marTop w:val="0"/>
                  <w:marBottom w:val="0"/>
                  <w:divBdr>
                    <w:top w:val="none" w:sz="0" w:space="0" w:color="auto"/>
                    <w:left w:val="none" w:sz="0" w:space="0" w:color="auto"/>
                    <w:bottom w:val="none" w:sz="0" w:space="0" w:color="auto"/>
                    <w:right w:val="none" w:sz="0" w:space="0" w:color="auto"/>
                  </w:divBdr>
                </w:div>
                <w:div w:id="1320646318">
                  <w:marLeft w:val="0"/>
                  <w:marRight w:val="0"/>
                  <w:marTop w:val="0"/>
                  <w:marBottom w:val="0"/>
                  <w:divBdr>
                    <w:top w:val="none" w:sz="0" w:space="0" w:color="auto"/>
                    <w:left w:val="none" w:sz="0" w:space="0" w:color="auto"/>
                    <w:bottom w:val="none" w:sz="0" w:space="0" w:color="auto"/>
                    <w:right w:val="none" w:sz="0" w:space="0" w:color="auto"/>
                  </w:divBdr>
                </w:div>
                <w:div w:id="474834545">
                  <w:marLeft w:val="0"/>
                  <w:marRight w:val="0"/>
                  <w:marTop w:val="0"/>
                  <w:marBottom w:val="0"/>
                  <w:divBdr>
                    <w:top w:val="none" w:sz="0" w:space="0" w:color="auto"/>
                    <w:left w:val="none" w:sz="0" w:space="0" w:color="auto"/>
                    <w:bottom w:val="none" w:sz="0" w:space="0" w:color="auto"/>
                    <w:right w:val="none" w:sz="0" w:space="0" w:color="auto"/>
                  </w:divBdr>
                </w:div>
                <w:div w:id="702168017">
                  <w:marLeft w:val="0"/>
                  <w:marRight w:val="0"/>
                  <w:marTop w:val="0"/>
                  <w:marBottom w:val="0"/>
                  <w:divBdr>
                    <w:top w:val="none" w:sz="0" w:space="0" w:color="auto"/>
                    <w:left w:val="none" w:sz="0" w:space="0" w:color="auto"/>
                    <w:bottom w:val="none" w:sz="0" w:space="0" w:color="auto"/>
                    <w:right w:val="none" w:sz="0" w:space="0" w:color="auto"/>
                  </w:divBdr>
                </w:div>
                <w:div w:id="1426998571">
                  <w:marLeft w:val="0"/>
                  <w:marRight w:val="0"/>
                  <w:marTop w:val="0"/>
                  <w:marBottom w:val="0"/>
                  <w:divBdr>
                    <w:top w:val="none" w:sz="0" w:space="0" w:color="auto"/>
                    <w:left w:val="none" w:sz="0" w:space="0" w:color="auto"/>
                    <w:bottom w:val="none" w:sz="0" w:space="0" w:color="auto"/>
                    <w:right w:val="none" w:sz="0" w:space="0" w:color="auto"/>
                  </w:divBdr>
                </w:div>
                <w:div w:id="202208753">
                  <w:marLeft w:val="0"/>
                  <w:marRight w:val="0"/>
                  <w:marTop w:val="0"/>
                  <w:marBottom w:val="0"/>
                  <w:divBdr>
                    <w:top w:val="none" w:sz="0" w:space="0" w:color="auto"/>
                    <w:left w:val="none" w:sz="0" w:space="0" w:color="auto"/>
                    <w:bottom w:val="none" w:sz="0" w:space="0" w:color="auto"/>
                    <w:right w:val="none" w:sz="0" w:space="0" w:color="auto"/>
                  </w:divBdr>
                </w:div>
                <w:div w:id="1227181946">
                  <w:marLeft w:val="0"/>
                  <w:marRight w:val="0"/>
                  <w:marTop w:val="0"/>
                  <w:marBottom w:val="0"/>
                  <w:divBdr>
                    <w:top w:val="none" w:sz="0" w:space="0" w:color="auto"/>
                    <w:left w:val="none" w:sz="0" w:space="0" w:color="auto"/>
                    <w:bottom w:val="none" w:sz="0" w:space="0" w:color="auto"/>
                    <w:right w:val="none" w:sz="0" w:space="0" w:color="auto"/>
                  </w:divBdr>
                </w:div>
                <w:div w:id="622467833">
                  <w:marLeft w:val="0"/>
                  <w:marRight w:val="0"/>
                  <w:marTop w:val="0"/>
                  <w:marBottom w:val="0"/>
                  <w:divBdr>
                    <w:top w:val="none" w:sz="0" w:space="0" w:color="auto"/>
                    <w:left w:val="none" w:sz="0" w:space="0" w:color="auto"/>
                    <w:bottom w:val="none" w:sz="0" w:space="0" w:color="auto"/>
                    <w:right w:val="none" w:sz="0" w:space="0" w:color="auto"/>
                  </w:divBdr>
                </w:div>
                <w:div w:id="1339311932">
                  <w:marLeft w:val="0"/>
                  <w:marRight w:val="0"/>
                  <w:marTop w:val="0"/>
                  <w:marBottom w:val="0"/>
                  <w:divBdr>
                    <w:top w:val="none" w:sz="0" w:space="0" w:color="auto"/>
                    <w:left w:val="none" w:sz="0" w:space="0" w:color="auto"/>
                    <w:bottom w:val="none" w:sz="0" w:space="0" w:color="auto"/>
                    <w:right w:val="none" w:sz="0" w:space="0" w:color="auto"/>
                  </w:divBdr>
                </w:div>
                <w:div w:id="1724254048">
                  <w:marLeft w:val="0"/>
                  <w:marRight w:val="0"/>
                  <w:marTop w:val="0"/>
                  <w:marBottom w:val="0"/>
                  <w:divBdr>
                    <w:top w:val="none" w:sz="0" w:space="0" w:color="auto"/>
                    <w:left w:val="none" w:sz="0" w:space="0" w:color="auto"/>
                    <w:bottom w:val="none" w:sz="0" w:space="0" w:color="auto"/>
                    <w:right w:val="none" w:sz="0" w:space="0" w:color="auto"/>
                  </w:divBdr>
                </w:div>
                <w:div w:id="2104180573">
                  <w:marLeft w:val="0"/>
                  <w:marRight w:val="0"/>
                  <w:marTop w:val="0"/>
                  <w:marBottom w:val="0"/>
                  <w:divBdr>
                    <w:top w:val="none" w:sz="0" w:space="0" w:color="auto"/>
                    <w:left w:val="none" w:sz="0" w:space="0" w:color="auto"/>
                    <w:bottom w:val="none" w:sz="0" w:space="0" w:color="auto"/>
                    <w:right w:val="none" w:sz="0" w:space="0" w:color="auto"/>
                  </w:divBdr>
                </w:div>
                <w:div w:id="1843088380">
                  <w:marLeft w:val="0"/>
                  <w:marRight w:val="0"/>
                  <w:marTop w:val="0"/>
                  <w:marBottom w:val="0"/>
                  <w:divBdr>
                    <w:top w:val="none" w:sz="0" w:space="0" w:color="auto"/>
                    <w:left w:val="none" w:sz="0" w:space="0" w:color="auto"/>
                    <w:bottom w:val="none" w:sz="0" w:space="0" w:color="auto"/>
                    <w:right w:val="none" w:sz="0" w:space="0" w:color="auto"/>
                  </w:divBdr>
                </w:div>
                <w:div w:id="700322409">
                  <w:marLeft w:val="0"/>
                  <w:marRight w:val="0"/>
                  <w:marTop w:val="0"/>
                  <w:marBottom w:val="0"/>
                  <w:divBdr>
                    <w:top w:val="none" w:sz="0" w:space="0" w:color="auto"/>
                    <w:left w:val="none" w:sz="0" w:space="0" w:color="auto"/>
                    <w:bottom w:val="none" w:sz="0" w:space="0" w:color="auto"/>
                    <w:right w:val="none" w:sz="0" w:space="0" w:color="auto"/>
                  </w:divBdr>
                </w:div>
                <w:div w:id="1214587167">
                  <w:marLeft w:val="0"/>
                  <w:marRight w:val="0"/>
                  <w:marTop w:val="0"/>
                  <w:marBottom w:val="0"/>
                  <w:divBdr>
                    <w:top w:val="none" w:sz="0" w:space="0" w:color="auto"/>
                    <w:left w:val="none" w:sz="0" w:space="0" w:color="auto"/>
                    <w:bottom w:val="none" w:sz="0" w:space="0" w:color="auto"/>
                    <w:right w:val="none" w:sz="0" w:space="0" w:color="auto"/>
                  </w:divBdr>
                </w:div>
                <w:div w:id="1051539202">
                  <w:marLeft w:val="0"/>
                  <w:marRight w:val="0"/>
                  <w:marTop w:val="0"/>
                  <w:marBottom w:val="0"/>
                  <w:divBdr>
                    <w:top w:val="none" w:sz="0" w:space="0" w:color="auto"/>
                    <w:left w:val="none" w:sz="0" w:space="0" w:color="auto"/>
                    <w:bottom w:val="none" w:sz="0" w:space="0" w:color="auto"/>
                    <w:right w:val="none" w:sz="0" w:space="0" w:color="auto"/>
                  </w:divBdr>
                </w:div>
                <w:div w:id="1586961772">
                  <w:marLeft w:val="0"/>
                  <w:marRight w:val="0"/>
                  <w:marTop w:val="0"/>
                  <w:marBottom w:val="0"/>
                  <w:divBdr>
                    <w:top w:val="none" w:sz="0" w:space="0" w:color="auto"/>
                    <w:left w:val="none" w:sz="0" w:space="0" w:color="auto"/>
                    <w:bottom w:val="none" w:sz="0" w:space="0" w:color="auto"/>
                    <w:right w:val="none" w:sz="0" w:space="0" w:color="auto"/>
                  </w:divBdr>
                </w:div>
                <w:div w:id="1044718835">
                  <w:marLeft w:val="0"/>
                  <w:marRight w:val="0"/>
                  <w:marTop w:val="0"/>
                  <w:marBottom w:val="0"/>
                  <w:divBdr>
                    <w:top w:val="none" w:sz="0" w:space="0" w:color="auto"/>
                    <w:left w:val="none" w:sz="0" w:space="0" w:color="auto"/>
                    <w:bottom w:val="none" w:sz="0" w:space="0" w:color="auto"/>
                    <w:right w:val="none" w:sz="0" w:space="0" w:color="auto"/>
                  </w:divBdr>
                </w:div>
                <w:div w:id="71397538">
                  <w:marLeft w:val="0"/>
                  <w:marRight w:val="0"/>
                  <w:marTop w:val="0"/>
                  <w:marBottom w:val="0"/>
                  <w:divBdr>
                    <w:top w:val="none" w:sz="0" w:space="0" w:color="auto"/>
                    <w:left w:val="none" w:sz="0" w:space="0" w:color="auto"/>
                    <w:bottom w:val="none" w:sz="0" w:space="0" w:color="auto"/>
                    <w:right w:val="none" w:sz="0" w:space="0" w:color="auto"/>
                  </w:divBdr>
                </w:div>
                <w:div w:id="615218274">
                  <w:marLeft w:val="0"/>
                  <w:marRight w:val="0"/>
                  <w:marTop w:val="0"/>
                  <w:marBottom w:val="0"/>
                  <w:divBdr>
                    <w:top w:val="none" w:sz="0" w:space="0" w:color="auto"/>
                    <w:left w:val="none" w:sz="0" w:space="0" w:color="auto"/>
                    <w:bottom w:val="none" w:sz="0" w:space="0" w:color="auto"/>
                    <w:right w:val="none" w:sz="0" w:space="0" w:color="auto"/>
                  </w:divBdr>
                </w:div>
                <w:div w:id="1709601747">
                  <w:marLeft w:val="0"/>
                  <w:marRight w:val="0"/>
                  <w:marTop w:val="0"/>
                  <w:marBottom w:val="0"/>
                  <w:divBdr>
                    <w:top w:val="none" w:sz="0" w:space="0" w:color="auto"/>
                    <w:left w:val="none" w:sz="0" w:space="0" w:color="auto"/>
                    <w:bottom w:val="none" w:sz="0" w:space="0" w:color="auto"/>
                    <w:right w:val="none" w:sz="0" w:space="0" w:color="auto"/>
                  </w:divBdr>
                </w:div>
                <w:div w:id="33954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4899">
      <w:bodyDiv w:val="1"/>
      <w:marLeft w:val="0"/>
      <w:marRight w:val="0"/>
      <w:marTop w:val="0"/>
      <w:marBottom w:val="0"/>
      <w:divBdr>
        <w:top w:val="none" w:sz="0" w:space="0" w:color="auto"/>
        <w:left w:val="none" w:sz="0" w:space="0" w:color="auto"/>
        <w:bottom w:val="none" w:sz="0" w:space="0" w:color="auto"/>
        <w:right w:val="none" w:sz="0" w:space="0" w:color="auto"/>
      </w:divBdr>
      <w:divsChild>
        <w:div w:id="1168713399">
          <w:marLeft w:val="0"/>
          <w:marRight w:val="0"/>
          <w:marTop w:val="0"/>
          <w:marBottom w:val="0"/>
          <w:divBdr>
            <w:top w:val="none" w:sz="0" w:space="0" w:color="auto"/>
            <w:left w:val="none" w:sz="0" w:space="0" w:color="auto"/>
            <w:bottom w:val="none" w:sz="0" w:space="0" w:color="auto"/>
            <w:right w:val="none" w:sz="0" w:space="0" w:color="auto"/>
          </w:divBdr>
          <w:divsChild>
            <w:div w:id="940835625">
              <w:marLeft w:val="0"/>
              <w:marRight w:val="0"/>
              <w:marTop w:val="0"/>
              <w:marBottom w:val="0"/>
              <w:divBdr>
                <w:top w:val="none" w:sz="0" w:space="0" w:color="auto"/>
                <w:left w:val="none" w:sz="0" w:space="0" w:color="auto"/>
                <w:bottom w:val="none" w:sz="0" w:space="0" w:color="auto"/>
                <w:right w:val="none" w:sz="0" w:space="0" w:color="auto"/>
              </w:divBdr>
              <w:divsChild>
                <w:div w:id="725489608">
                  <w:marLeft w:val="0"/>
                  <w:marRight w:val="0"/>
                  <w:marTop w:val="0"/>
                  <w:marBottom w:val="0"/>
                  <w:divBdr>
                    <w:top w:val="none" w:sz="0" w:space="0" w:color="auto"/>
                    <w:left w:val="none" w:sz="0" w:space="0" w:color="auto"/>
                    <w:bottom w:val="none" w:sz="0" w:space="0" w:color="auto"/>
                    <w:right w:val="none" w:sz="0" w:space="0" w:color="auto"/>
                  </w:divBdr>
                </w:div>
                <w:div w:id="1818257875">
                  <w:marLeft w:val="0"/>
                  <w:marRight w:val="0"/>
                  <w:marTop w:val="0"/>
                  <w:marBottom w:val="0"/>
                  <w:divBdr>
                    <w:top w:val="none" w:sz="0" w:space="0" w:color="auto"/>
                    <w:left w:val="none" w:sz="0" w:space="0" w:color="auto"/>
                    <w:bottom w:val="none" w:sz="0" w:space="0" w:color="auto"/>
                    <w:right w:val="none" w:sz="0" w:space="0" w:color="auto"/>
                  </w:divBdr>
                </w:div>
                <w:div w:id="2072801648">
                  <w:marLeft w:val="0"/>
                  <w:marRight w:val="0"/>
                  <w:marTop w:val="0"/>
                  <w:marBottom w:val="0"/>
                  <w:divBdr>
                    <w:top w:val="none" w:sz="0" w:space="0" w:color="auto"/>
                    <w:left w:val="none" w:sz="0" w:space="0" w:color="auto"/>
                    <w:bottom w:val="none" w:sz="0" w:space="0" w:color="auto"/>
                    <w:right w:val="none" w:sz="0" w:space="0" w:color="auto"/>
                  </w:divBdr>
                </w:div>
                <w:div w:id="2123109713">
                  <w:marLeft w:val="0"/>
                  <w:marRight w:val="0"/>
                  <w:marTop w:val="0"/>
                  <w:marBottom w:val="0"/>
                  <w:divBdr>
                    <w:top w:val="none" w:sz="0" w:space="0" w:color="auto"/>
                    <w:left w:val="none" w:sz="0" w:space="0" w:color="auto"/>
                    <w:bottom w:val="none" w:sz="0" w:space="0" w:color="auto"/>
                    <w:right w:val="none" w:sz="0" w:space="0" w:color="auto"/>
                  </w:divBdr>
                </w:div>
                <w:div w:id="1368145135">
                  <w:marLeft w:val="0"/>
                  <w:marRight w:val="0"/>
                  <w:marTop w:val="0"/>
                  <w:marBottom w:val="0"/>
                  <w:divBdr>
                    <w:top w:val="none" w:sz="0" w:space="0" w:color="auto"/>
                    <w:left w:val="none" w:sz="0" w:space="0" w:color="auto"/>
                    <w:bottom w:val="none" w:sz="0" w:space="0" w:color="auto"/>
                    <w:right w:val="none" w:sz="0" w:space="0" w:color="auto"/>
                  </w:divBdr>
                </w:div>
                <w:div w:id="874149541">
                  <w:marLeft w:val="0"/>
                  <w:marRight w:val="0"/>
                  <w:marTop w:val="0"/>
                  <w:marBottom w:val="0"/>
                  <w:divBdr>
                    <w:top w:val="none" w:sz="0" w:space="0" w:color="auto"/>
                    <w:left w:val="none" w:sz="0" w:space="0" w:color="auto"/>
                    <w:bottom w:val="none" w:sz="0" w:space="0" w:color="auto"/>
                    <w:right w:val="none" w:sz="0" w:space="0" w:color="auto"/>
                  </w:divBdr>
                </w:div>
                <w:div w:id="1407461299">
                  <w:marLeft w:val="0"/>
                  <w:marRight w:val="0"/>
                  <w:marTop w:val="0"/>
                  <w:marBottom w:val="0"/>
                  <w:divBdr>
                    <w:top w:val="none" w:sz="0" w:space="0" w:color="auto"/>
                    <w:left w:val="none" w:sz="0" w:space="0" w:color="auto"/>
                    <w:bottom w:val="none" w:sz="0" w:space="0" w:color="auto"/>
                    <w:right w:val="none" w:sz="0" w:space="0" w:color="auto"/>
                  </w:divBdr>
                </w:div>
                <w:div w:id="507133775">
                  <w:marLeft w:val="0"/>
                  <w:marRight w:val="0"/>
                  <w:marTop w:val="0"/>
                  <w:marBottom w:val="0"/>
                  <w:divBdr>
                    <w:top w:val="none" w:sz="0" w:space="0" w:color="auto"/>
                    <w:left w:val="none" w:sz="0" w:space="0" w:color="auto"/>
                    <w:bottom w:val="none" w:sz="0" w:space="0" w:color="auto"/>
                    <w:right w:val="none" w:sz="0" w:space="0" w:color="auto"/>
                  </w:divBdr>
                </w:div>
                <w:div w:id="1282029412">
                  <w:marLeft w:val="0"/>
                  <w:marRight w:val="0"/>
                  <w:marTop w:val="0"/>
                  <w:marBottom w:val="0"/>
                  <w:divBdr>
                    <w:top w:val="none" w:sz="0" w:space="0" w:color="auto"/>
                    <w:left w:val="none" w:sz="0" w:space="0" w:color="auto"/>
                    <w:bottom w:val="none" w:sz="0" w:space="0" w:color="auto"/>
                    <w:right w:val="none" w:sz="0" w:space="0" w:color="auto"/>
                  </w:divBdr>
                </w:div>
                <w:div w:id="256643409">
                  <w:marLeft w:val="0"/>
                  <w:marRight w:val="0"/>
                  <w:marTop w:val="0"/>
                  <w:marBottom w:val="0"/>
                  <w:divBdr>
                    <w:top w:val="none" w:sz="0" w:space="0" w:color="auto"/>
                    <w:left w:val="none" w:sz="0" w:space="0" w:color="auto"/>
                    <w:bottom w:val="none" w:sz="0" w:space="0" w:color="auto"/>
                    <w:right w:val="none" w:sz="0" w:space="0" w:color="auto"/>
                  </w:divBdr>
                </w:div>
                <w:div w:id="1882859905">
                  <w:marLeft w:val="0"/>
                  <w:marRight w:val="0"/>
                  <w:marTop w:val="0"/>
                  <w:marBottom w:val="0"/>
                  <w:divBdr>
                    <w:top w:val="none" w:sz="0" w:space="0" w:color="auto"/>
                    <w:left w:val="none" w:sz="0" w:space="0" w:color="auto"/>
                    <w:bottom w:val="none" w:sz="0" w:space="0" w:color="auto"/>
                    <w:right w:val="none" w:sz="0" w:space="0" w:color="auto"/>
                  </w:divBdr>
                </w:div>
                <w:div w:id="1190215347">
                  <w:marLeft w:val="0"/>
                  <w:marRight w:val="0"/>
                  <w:marTop w:val="0"/>
                  <w:marBottom w:val="0"/>
                  <w:divBdr>
                    <w:top w:val="none" w:sz="0" w:space="0" w:color="auto"/>
                    <w:left w:val="none" w:sz="0" w:space="0" w:color="auto"/>
                    <w:bottom w:val="none" w:sz="0" w:space="0" w:color="auto"/>
                    <w:right w:val="none" w:sz="0" w:space="0" w:color="auto"/>
                  </w:divBdr>
                </w:div>
                <w:div w:id="1892034005">
                  <w:marLeft w:val="0"/>
                  <w:marRight w:val="0"/>
                  <w:marTop w:val="0"/>
                  <w:marBottom w:val="0"/>
                  <w:divBdr>
                    <w:top w:val="none" w:sz="0" w:space="0" w:color="auto"/>
                    <w:left w:val="none" w:sz="0" w:space="0" w:color="auto"/>
                    <w:bottom w:val="none" w:sz="0" w:space="0" w:color="auto"/>
                    <w:right w:val="none" w:sz="0" w:space="0" w:color="auto"/>
                  </w:divBdr>
                </w:div>
                <w:div w:id="1969579207">
                  <w:marLeft w:val="0"/>
                  <w:marRight w:val="0"/>
                  <w:marTop w:val="0"/>
                  <w:marBottom w:val="0"/>
                  <w:divBdr>
                    <w:top w:val="none" w:sz="0" w:space="0" w:color="auto"/>
                    <w:left w:val="none" w:sz="0" w:space="0" w:color="auto"/>
                    <w:bottom w:val="none" w:sz="0" w:space="0" w:color="auto"/>
                    <w:right w:val="none" w:sz="0" w:space="0" w:color="auto"/>
                  </w:divBdr>
                </w:div>
                <w:div w:id="1189681399">
                  <w:marLeft w:val="0"/>
                  <w:marRight w:val="0"/>
                  <w:marTop w:val="0"/>
                  <w:marBottom w:val="0"/>
                  <w:divBdr>
                    <w:top w:val="none" w:sz="0" w:space="0" w:color="auto"/>
                    <w:left w:val="none" w:sz="0" w:space="0" w:color="auto"/>
                    <w:bottom w:val="none" w:sz="0" w:space="0" w:color="auto"/>
                    <w:right w:val="none" w:sz="0" w:space="0" w:color="auto"/>
                  </w:divBdr>
                </w:div>
                <w:div w:id="1386876136">
                  <w:marLeft w:val="0"/>
                  <w:marRight w:val="0"/>
                  <w:marTop w:val="0"/>
                  <w:marBottom w:val="0"/>
                  <w:divBdr>
                    <w:top w:val="none" w:sz="0" w:space="0" w:color="auto"/>
                    <w:left w:val="none" w:sz="0" w:space="0" w:color="auto"/>
                    <w:bottom w:val="none" w:sz="0" w:space="0" w:color="auto"/>
                    <w:right w:val="none" w:sz="0" w:space="0" w:color="auto"/>
                  </w:divBdr>
                </w:div>
                <w:div w:id="987634053">
                  <w:marLeft w:val="0"/>
                  <w:marRight w:val="0"/>
                  <w:marTop w:val="0"/>
                  <w:marBottom w:val="0"/>
                  <w:divBdr>
                    <w:top w:val="none" w:sz="0" w:space="0" w:color="auto"/>
                    <w:left w:val="none" w:sz="0" w:space="0" w:color="auto"/>
                    <w:bottom w:val="none" w:sz="0" w:space="0" w:color="auto"/>
                    <w:right w:val="none" w:sz="0" w:space="0" w:color="auto"/>
                  </w:divBdr>
                </w:div>
                <w:div w:id="4139648">
                  <w:marLeft w:val="0"/>
                  <w:marRight w:val="0"/>
                  <w:marTop w:val="0"/>
                  <w:marBottom w:val="0"/>
                  <w:divBdr>
                    <w:top w:val="none" w:sz="0" w:space="0" w:color="auto"/>
                    <w:left w:val="none" w:sz="0" w:space="0" w:color="auto"/>
                    <w:bottom w:val="none" w:sz="0" w:space="0" w:color="auto"/>
                    <w:right w:val="none" w:sz="0" w:space="0" w:color="auto"/>
                  </w:divBdr>
                </w:div>
                <w:div w:id="282422277">
                  <w:marLeft w:val="0"/>
                  <w:marRight w:val="0"/>
                  <w:marTop w:val="0"/>
                  <w:marBottom w:val="0"/>
                  <w:divBdr>
                    <w:top w:val="none" w:sz="0" w:space="0" w:color="auto"/>
                    <w:left w:val="none" w:sz="0" w:space="0" w:color="auto"/>
                    <w:bottom w:val="none" w:sz="0" w:space="0" w:color="auto"/>
                    <w:right w:val="none" w:sz="0" w:space="0" w:color="auto"/>
                  </w:divBdr>
                </w:div>
                <w:div w:id="803235632">
                  <w:marLeft w:val="0"/>
                  <w:marRight w:val="0"/>
                  <w:marTop w:val="0"/>
                  <w:marBottom w:val="0"/>
                  <w:divBdr>
                    <w:top w:val="none" w:sz="0" w:space="0" w:color="auto"/>
                    <w:left w:val="none" w:sz="0" w:space="0" w:color="auto"/>
                    <w:bottom w:val="none" w:sz="0" w:space="0" w:color="auto"/>
                    <w:right w:val="none" w:sz="0" w:space="0" w:color="auto"/>
                  </w:divBdr>
                </w:div>
                <w:div w:id="1093207072">
                  <w:marLeft w:val="0"/>
                  <w:marRight w:val="0"/>
                  <w:marTop w:val="0"/>
                  <w:marBottom w:val="0"/>
                  <w:divBdr>
                    <w:top w:val="none" w:sz="0" w:space="0" w:color="auto"/>
                    <w:left w:val="none" w:sz="0" w:space="0" w:color="auto"/>
                    <w:bottom w:val="none" w:sz="0" w:space="0" w:color="auto"/>
                    <w:right w:val="none" w:sz="0" w:space="0" w:color="auto"/>
                  </w:divBdr>
                </w:div>
                <w:div w:id="1302924410">
                  <w:marLeft w:val="0"/>
                  <w:marRight w:val="0"/>
                  <w:marTop w:val="0"/>
                  <w:marBottom w:val="0"/>
                  <w:divBdr>
                    <w:top w:val="none" w:sz="0" w:space="0" w:color="auto"/>
                    <w:left w:val="none" w:sz="0" w:space="0" w:color="auto"/>
                    <w:bottom w:val="none" w:sz="0" w:space="0" w:color="auto"/>
                    <w:right w:val="none" w:sz="0" w:space="0" w:color="auto"/>
                  </w:divBdr>
                </w:div>
                <w:div w:id="1119882168">
                  <w:marLeft w:val="0"/>
                  <w:marRight w:val="0"/>
                  <w:marTop w:val="0"/>
                  <w:marBottom w:val="0"/>
                  <w:divBdr>
                    <w:top w:val="none" w:sz="0" w:space="0" w:color="auto"/>
                    <w:left w:val="none" w:sz="0" w:space="0" w:color="auto"/>
                    <w:bottom w:val="none" w:sz="0" w:space="0" w:color="auto"/>
                    <w:right w:val="none" w:sz="0" w:space="0" w:color="auto"/>
                  </w:divBdr>
                </w:div>
                <w:div w:id="303462383">
                  <w:marLeft w:val="0"/>
                  <w:marRight w:val="0"/>
                  <w:marTop w:val="0"/>
                  <w:marBottom w:val="0"/>
                  <w:divBdr>
                    <w:top w:val="none" w:sz="0" w:space="0" w:color="auto"/>
                    <w:left w:val="none" w:sz="0" w:space="0" w:color="auto"/>
                    <w:bottom w:val="none" w:sz="0" w:space="0" w:color="auto"/>
                    <w:right w:val="none" w:sz="0" w:space="0" w:color="auto"/>
                  </w:divBdr>
                </w:div>
                <w:div w:id="931280398">
                  <w:marLeft w:val="0"/>
                  <w:marRight w:val="0"/>
                  <w:marTop w:val="0"/>
                  <w:marBottom w:val="0"/>
                  <w:divBdr>
                    <w:top w:val="none" w:sz="0" w:space="0" w:color="auto"/>
                    <w:left w:val="none" w:sz="0" w:space="0" w:color="auto"/>
                    <w:bottom w:val="none" w:sz="0" w:space="0" w:color="auto"/>
                    <w:right w:val="none" w:sz="0" w:space="0" w:color="auto"/>
                  </w:divBdr>
                </w:div>
                <w:div w:id="1407067384">
                  <w:marLeft w:val="0"/>
                  <w:marRight w:val="0"/>
                  <w:marTop w:val="0"/>
                  <w:marBottom w:val="0"/>
                  <w:divBdr>
                    <w:top w:val="none" w:sz="0" w:space="0" w:color="auto"/>
                    <w:left w:val="none" w:sz="0" w:space="0" w:color="auto"/>
                    <w:bottom w:val="none" w:sz="0" w:space="0" w:color="auto"/>
                    <w:right w:val="none" w:sz="0" w:space="0" w:color="auto"/>
                  </w:divBdr>
                </w:div>
                <w:div w:id="1341128778">
                  <w:marLeft w:val="0"/>
                  <w:marRight w:val="0"/>
                  <w:marTop w:val="0"/>
                  <w:marBottom w:val="0"/>
                  <w:divBdr>
                    <w:top w:val="none" w:sz="0" w:space="0" w:color="auto"/>
                    <w:left w:val="none" w:sz="0" w:space="0" w:color="auto"/>
                    <w:bottom w:val="none" w:sz="0" w:space="0" w:color="auto"/>
                    <w:right w:val="none" w:sz="0" w:space="0" w:color="auto"/>
                  </w:divBdr>
                </w:div>
                <w:div w:id="195582175">
                  <w:marLeft w:val="0"/>
                  <w:marRight w:val="0"/>
                  <w:marTop w:val="0"/>
                  <w:marBottom w:val="0"/>
                  <w:divBdr>
                    <w:top w:val="none" w:sz="0" w:space="0" w:color="auto"/>
                    <w:left w:val="none" w:sz="0" w:space="0" w:color="auto"/>
                    <w:bottom w:val="none" w:sz="0" w:space="0" w:color="auto"/>
                    <w:right w:val="none" w:sz="0" w:space="0" w:color="auto"/>
                  </w:divBdr>
                </w:div>
                <w:div w:id="267156579">
                  <w:marLeft w:val="0"/>
                  <w:marRight w:val="0"/>
                  <w:marTop w:val="0"/>
                  <w:marBottom w:val="0"/>
                  <w:divBdr>
                    <w:top w:val="none" w:sz="0" w:space="0" w:color="auto"/>
                    <w:left w:val="none" w:sz="0" w:space="0" w:color="auto"/>
                    <w:bottom w:val="none" w:sz="0" w:space="0" w:color="auto"/>
                    <w:right w:val="none" w:sz="0" w:space="0" w:color="auto"/>
                  </w:divBdr>
                </w:div>
                <w:div w:id="355892152">
                  <w:marLeft w:val="0"/>
                  <w:marRight w:val="0"/>
                  <w:marTop w:val="0"/>
                  <w:marBottom w:val="0"/>
                  <w:divBdr>
                    <w:top w:val="none" w:sz="0" w:space="0" w:color="auto"/>
                    <w:left w:val="none" w:sz="0" w:space="0" w:color="auto"/>
                    <w:bottom w:val="none" w:sz="0" w:space="0" w:color="auto"/>
                    <w:right w:val="none" w:sz="0" w:space="0" w:color="auto"/>
                  </w:divBdr>
                </w:div>
                <w:div w:id="1958443798">
                  <w:marLeft w:val="0"/>
                  <w:marRight w:val="0"/>
                  <w:marTop w:val="0"/>
                  <w:marBottom w:val="0"/>
                  <w:divBdr>
                    <w:top w:val="none" w:sz="0" w:space="0" w:color="auto"/>
                    <w:left w:val="none" w:sz="0" w:space="0" w:color="auto"/>
                    <w:bottom w:val="none" w:sz="0" w:space="0" w:color="auto"/>
                    <w:right w:val="none" w:sz="0" w:space="0" w:color="auto"/>
                  </w:divBdr>
                </w:div>
                <w:div w:id="550581994">
                  <w:marLeft w:val="0"/>
                  <w:marRight w:val="0"/>
                  <w:marTop w:val="0"/>
                  <w:marBottom w:val="0"/>
                  <w:divBdr>
                    <w:top w:val="none" w:sz="0" w:space="0" w:color="auto"/>
                    <w:left w:val="none" w:sz="0" w:space="0" w:color="auto"/>
                    <w:bottom w:val="none" w:sz="0" w:space="0" w:color="auto"/>
                    <w:right w:val="none" w:sz="0" w:space="0" w:color="auto"/>
                  </w:divBdr>
                </w:div>
                <w:div w:id="1198204515">
                  <w:marLeft w:val="0"/>
                  <w:marRight w:val="0"/>
                  <w:marTop w:val="0"/>
                  <w:marBottom w:val="0"/>
                  <w:divBdr>
                    <w:top w:val="none" w:sz="0" w:space="0" w:color="auto"/>
                    <w:left w:val="none" w:sz="0" w:space="0" w:color="auto"/>
                    <w:bottom w:val="none" w:sz="0" w:space="0" w:color="auto"/>
                    <w:right w:val="none" w:sz="0" w:space="0" w:color="auto"/>
                  </w:divBdr>
                </w:div>
                <w:div w:id="745301161">
                  <w:marLeft w:val="0"/>
                  <w:marRight w:val="0"/>
                  <w:marTop w:val="0"/>
                  <w:marBottom w:val="0"/>
                  <w:divBdr>
                    <w:top w:val="none" w:sz="0" w:space="0" w:color="auto"/>
                    <w:left w:val="none" w:sz="0" w:space="0" w:color="auto"/>
                    <w:bottom w:val="none" w:sz="0" w:space="0" w:color="auto"/>
                    <w:right w:val="none" w:sz="0" w:space="0" w:color="auto"/>
                  </w:divBdr>
                </w:div>
                <w:div w:id="1345744622">
                  <w:marLeft w:val="0"/>
                  <w:marRight w:val="0"/>
                  <w:marTop w:val="0"/>
                  <w:marBottom w:val="0"/>
                  <w:divBdr>
                    <w:top w:val="none" w:sz="0" w:space="0" w:color="auto"/>
                    <w:left w:val="none" w:sz="0" w:space="0" w:color="auto"/>
                    <w:bottom w:val="none" w:sz="0" w:space="0" w:color="auto"/>
                    <w:right w:val="none" w:sz="0" w:space="0" w:color="auto"/>
                  </w:divBdr>
                </w:div>
                <w:div w:id="1216547830">
                  <w:marLeft w:val="0"/>
                  <w:marRight w:val="0"/>
                  <w:marTop w:val="0"/>
                  <w:marBottom w:val="0"/>
                  <w:divBdr>
                    <w:top w:val="none" w:sz="0" w:space="0" w:color="auto"/>
                    <w:left w:val="none" w:sz="0" w:space="0" w:color="auto"/>
                    <w:bottom w:val="none" w:sz="0" w:space="0" w:color="auto"/>
                    <w:right w:val="none" w:sz="0" w:space="0" w:color="auto"/>
                  </w:divBdr>
                </w:div>
                <w:div w:id="1750154516">
                  <w:marLeft w:val="0"/>
                  <w:marRight w:val="0"/>
                  <w:marTop w:val="0"/>
                  <w:marBottom w:val="0"/>
                  <w:divBdr>
                    <w:top w:val="none" w:sz="0" w:space="0" w:color="auto"/>
                    <w:left w:val="none" w:sz="0" w:space="0" w:color="auto"/>
                    <w:bottom w:val="none" w:sz="0" w:space="0" w:color="auto"/>
                    <w:right w:val="none" w:sz="0" w:space="0" w:color="auto"/>
                  </w:divBdr>
                </w:div>
                <w:div w:id="794182433">
                  <w:marLeft w:val="0"/>
                  <w:marRight w:val="0"/>
                  <w:marTop w:val="0"/>
                  <w:marBottom w:val="0"/>
                  <w:divBdr>
                    <w:top w:val="none" w:sz="0" w:space="0" w:color="auto"/>
                    <w:left w:val="none" w:sz="0" w:space="0" w:color="auto"/>
                    <w:bottom w:val="none" w:sz="0" w:space="0" w:color="auto"/>
                    <w:right w:val="none" w:sz="0" w:space="0" w:color="auto"/>
                  </w:divBdr>
                </w:div>
                <w:div w:id="1814564633">
                  <w:marLeft w:val="0"/>
                  <w:marRight w:val="0"/>
                  <w:marTop w:val="0"/>
                  <w:marBottom w:val="0"/>
                  <w:divBdr>
                    <w:top w:val="none" w:sz="0" w:space="0" w:color="auto"/>
                    <w:left w:val="none" w:sz="0" w:space="0" w:color="auto"/>
                    <w:bottom w:val="none" w:sz="0" w:space="0" w:color="auto"/>
                    <w:right w:val="none" w:sz="0" w:space="0" w:color="auto"/>
                  </w:divBdr>
                </w:div>
                <w:div w:id="992834356">
                  <w:marLeft w:val="0"/>
                  <w:marRight w:val="0"/>
                  <w:marTop w:val="0"/>
                  <w:marBottom w:val="0"/>
                  <w:divBdr>
                    <w:top w:val="none" w:sz="0" w:space="0" w:color="auto"/>
                    <w:left w:val="none" w:sz="0" w:space="0" w:color="auto"/>
                    <w:bottom w:val="none" w:sz="0" w:space="0" w:color="auto"/>
                    <w:right w:val="none" w:sz="0" w:space="0" w:color="auto"/>
                  </w:divBdr>
                </w:div>
                <w:div w:id="1292903302">
                  <w:marLeft w:val="0"/>
                  <w:marRight w:val="0"/>
                  <w:marTop w:val="0"/>
                  <w:marBottom w:val="0"/>
                  <w:divBdr>
                    <w:top w:val="none" w:sz="0" w:space="0" w:color="auto"/>
                    <w:left w:val="none" w:sz="0" w:space="0" w:color="auto"/>
                    <w:bottom w:val="none" w:sz="0" w:space="0" w:color="auto"/>
                    <w:right w:val="none" w:sz="0" w:space="0" w:color="auto"/>
                  </w:divBdr>
                </w:div>
                <w:div w:id="1324118782">
                  <w:marLeft w:val="0"/>
                  <w:marRight w:val="0"/>
                  <w:marTop w:val="0"/>
                  <w:marBottom w:val="0"/>
                  <w:divBdr>
                    <w:top w:val="none" w:sz="0" w:space="0" w:color="auto"/>
                    <w:left w:val="none" w:sz="0" w:space="0" w:color="auto"/>
                    <w:bottom w:val="none" w:sz="0" w:space="0" w:color="auto"/>
                    <w:right w:val="none" w:sz="0" w:space="0" w:color="auto"/>
                  </w:divBdr>
                </w:div>
                <w:div w:id="711853469">
                  <w:marLeft w:val="0"/>
                  <w:marRight w:val="0"/>
                  <w:marTop w:val="0"/>
                  <w:marBottom w:val="0"/>
                  <w:divBdr>
                    <w:top w:val="none" w:sz="0" w:space="0" w:color="auto"/>
                    <w:left w:val="none" w:sz="0" w:space="0" w:color="auto"/>
                    <w:bottom w:val="none" w:sz="0" w:space="0" w:color="auto"/>
                    <w:right w:val="none" w:sz="0" w:space="0" w:color="auto"/>
                  </w:divBdr>
                </w:div>
                <w:div w:id="1562986898">
                  <w:marLeft w:val="0"/>
                  <w:marRight w:val="0"/>
                  <w:marTop w:val="0"/>
                  <w:marBottom w:val="0"/>
                  <w:divBdr>
                    <w:top w:val="none" w:sz="0" w:space="0" w:color="auto"/>
                    <w:left w:val="none" w:sz="0" w:space="0" w:color="auto"/>
                    <w:bottom w:val="none" w:sz="0" w:space="0" w:color="auto"/>
                    <w:right w:val="none" w:sz="0" w:space="0" w:color="auto"/>
                  </w:divBdr>
                </w:div>
                <w:div w:id="2064058182">
                  <w:marLeft w:val="0"/>
                  <w:marRight w:val="0"/>
                  <w:marTop w:val="0"/>
                  <w:marBottom w:val="0"/>
                  <w:divBdr>
                    <w:top w:val="none" w:sz="0" w:space="0" w:color="auto"/>
                    <w:left w:val="none" w:sz="0" w:space="0" w:color="auto"/>
                    <w:bottom w:val="none" w:sz="0" w:space="0" w:color="auto"/>
                    <w:right w:val="none" w:sz="0" w:space="0" w:color="auto"/>
                  </w:divBdr>
                </w:div>
                <w:div w:id="622544222">
                  <w:marLeft w:val="0"/>
                  <w:marRight w:val="0"/>
                  <w:marTop w:val="0"/>
                  <w:marBottom w:val="0"/>
                  <w:divBdr>
                    <w:top w:val="none" w:sz="0" w:space="0" w:color="auto"/>
                    <w:left w:val="none" w:sz="0" w:space="0" w:color="auto"/>
                    <w:bottom w:val="none" w:sz="0" w:space="0" w:color="auto"/>
                    <w:right w:val="none" w:sz="0" w:space="0" w:color="auto"/>
                  </w:divBdr>
                </w:div>
                <w:div w:id="1143693185">
                  <w:marLeft w:val="0"/>
                  <w:marRight w:val="0"/>
                  <w:marTop w:val="0"/>
                  <w:marBottom w:val="0"/>
                  <w:divBdr>
                    <w:top w:val="none" w:sz="0" w:space="0" w:color="auto"/>
                    <w:left w:val="none" w:sz="0" w:space="0" w:color="auto"/>
                    <w:bottom w:val="none" w:sz="0" w:space="0" w:color="auto"/>
                    <w:right w:val="none" w:sz="0" w:space="0" w:color="auto"/>
                  </w:divBdr>
                </w:div>
                <w:div w:id="149904427">
                  <w:marLeft w:val="0"/>
                  <w:marRight w:val="0"/>
                  <w:marTop w:val="0"/>
                  <w:marBottom w:val="0"/>
                  <w:divBdr>
                    <w:top w:val="none" w:sz="0" w:space="0" w:color="auto"/>
                    <w:left w:val="none" w:sz="0" w:space="0" w:color="auto"/>
                    <w:bottom w:val="none" w:sz="0" w:space="0" w:color="auto"/>
                    <w:right w:val="none" w:sz="0" w:space="0" w:color="auto"/>
                  </w:divBdr>
                </w:div>
                <w:div w:id="1898469372">
                  <w:marLeft w:val="0"/>
                  <w:marRight w:val="0"/>
                  <w:marTop w:val="0"/>
                  <w:marBottom w:val="0"/>
                  <w:divBdr>
                    <w:top w:val="none" w:sz="0" w:space="0" w:color="auto"/>
                    <w:left w:val="none" w:sz="0" w:space="0" w:color="auto"/>
                    <w:bottom w:val="none" w:sz="0" w:space="0" w:color="auto"/>
                    <w:right w:val="none" w:sz="0" w:space="0" w:color="auto"/>
                  </w:divBdr>
                </w:div>
                <w:div w:id="2011176250">
                  <w:marLeft w:val="0"/>
                  <w:marRight w:val="0"/>
                  <w:marTop w:val="0"/>
                  <w:marBottom w:val="0"/>
                  <w:divBdr>
                    <w:top w:val="none" w:sz="0" w:space="0" w:color="auto"/>
                    <w:left w:val="none" w:sz="0" w:space="0" w:color="auto"/>
                    <w:bottom w:val="none" w:sz="0" w:space="0" w:color="auto"/>
                    <w:right w:val="none" w:sz="0" w:space="0" w:color="auto"/>
                  </w:divBdr>
                </w:div>
                <w:div w:id="1335568661">
                  <w:marLeft w:val="0"/>
                  <w:marRight w:val="0"/>
                  <w:marTop w:val="0"/>
                  <w:marBottom w:val="0"/>
                  <w:divBdr>
                    <w:top w:val="none" w:sz="0" w:space="0" w:color="auto"/>
                    <w:left w:val="none" w:sz="0" w:space="0" w:color="auto"/>
                    <w:bottom w:val="none" w:sz="0" w:space="0" w:color="auto"/>
                    <w:right w:val="none" w:sz="0" w:space="0" w:color="auto"/>
                  </w:divBdr>
                </w:div>
                <w:div w:id="790442681">
                  <w:marLeft w:val="0"/>
                  <w:marRight w:val="0"/>
                  <w:marTop w:val="0"/>
                  <w:marBottom w:val="0"/>
                  <w:divBdr>
                    <w:top w:val="none" w:sz="0" w:space="0" w:color="auto"/>
                    <w:left w:val="none" w:sz="0" w:space="0" w:color="auto"/>
                    <w:bottom w:val="none" w:sz="0" w:space="0" w:color="auto"/>
                    <w:right w:val="none" w:sz="0" w:space="0" w:color="auto"/>
                  </w:divBdr>
                </w:div>
                <w:div w:id="34088584">
                  <w:marLeft w:val="0"/>
                  <w:marRight w:val="0"/>
                  <w:marTop w:val="0"/>
                  <w:marBottom w:val="0"/>
                  <w:divBdr>
                    <w:top w:val="none" w:sz="0" w:space="0" w:color="auto"/>
                    <w:left w:val="none" w:sz="0" w:space="0" w:color="auto"/>
                    <w:bottom w:val="none" w:sz="0" w:space="0" w:color="auto"/>
                    <w:right w:val="none" w:sz="0" w:space="0" w:color="auto"/>
                  </w:divBdr>
                </w:div>
                <w:div w:id="879636305">
                  <w:marLeft w:val="0"/>
                  <w:marRight w:val="0"/>
                  <w:marTop w:val="0"/>
                  <w:marBottom w:val="0"/>
                  <w:divBdr>
                    <w:top w:val="none" w:sz="0" w:space="0" w:color="auto"/>
                    <w:left w:val="none" w:sz="0" w:space="0" w:color="auto"/>
                    <w:bottom w:val="none" w:sz="0" w:space="0" w:color="auto"/>
                    <w:right w:val="none" w:sz="0" w:space="0" w:color="auto"/>
                  </w:divBdr>
                </w:div>
                <w:div w:id="1036853208">
                  <w:marLeft w:val="0"/>
                  <w:marRight w:val="0"/>
                  <w:marTop w:val="0"/>
                  <w:marBottom w:val="0"/>
                  <w:divBdr>
                    <w:top w:val="none" w:sz="0" w:space="0" w:color="auto"/>
                    <w:left w:val="none" w:sz="0" w:space="0" w:color="auto"/>
                    <w:bottom w:val="none" w:sz="0" w:space="0" w:color="auto"/>
                    <w:right w:val="none" w:sz="0" w:space="0" w:color="auto"/>
                  </w:divBdr>
                </w:div>
                <w:div w:id="1007027276">
                  <w:marLeft w:val="0"/>
                  <w:marRight w:val="0"/>
                  <w:marTop w:val="0"/>
                  <w:marBottom w:val="0"/>
                  <w:divBdr>
                    <w:top w:val="none" w:sz="0" w:space="0" w:color="auto"/>
                    <w:left w:val="none" w:sz="0" w:space="0" w:color="auto"/>
                    <w:bottom w:val="none" w:sz="0" w:space="0" w:color="auto"/>
                    <w:right w:val="none" w:sz="0" w:space="0" w:color="auto"/>
                  </w:divBdr>
                </w:div>
                <w:div w:id="1416367187">
                  <w:marLeft w:val="0"/>
                  <w:marRight w:val="0"/>
                  <w:marTop w:val="0"/>
                  <w:marBottom w:val="0"/>
                  <w:divBdr>
                    <w:top w:val="none" w:sz="0" w:space="0" w:color="auto"/>
                    <w:left w:val="none" w:sz="0" w:space="0" w:color="auto"/>
                    <w:bottom w:val="none" w:sz="0" w:space="0" w:color="auto"/>
                    <w:right w:val="none" w:sz="0" w:space="0" w:color="auto"/>
                  </w:divBdr>
                </w:div>
                <w:div w:id="1330136455">
                  <w:marLeft w:val="0"/>
                  <w:marRight w:val="0"/>
                  <w:marTop w:val="0"/>
                  <w:marBottom w:val="0"/>
                  <w:divBdr>
                    <w:top w:val="none" w:sz="0" w:space="0" w:color="auto"/>
                    <w:left w:val="none" w:sz="0" w:space="0" w:color="auto"/>
                    <w:bottom w:val="none" w:sz="0" w:space="0" w:color="auto"/>
                    <w:right w:val="none" w:sz="0" w:space="0" w:color="auto"/>
                  </w:divBdr>
                </w:div>
                <w:div w:id="1693648847">
                  <w:marLeft w:val="0"/>
                  <w:marRight w:val="0"/>
                  <w:marTop w:val="0"/>
                  <w:marBottom w:val="0"/>
                  <w:divBdr>
                    <w:top w:val="none" w:sz="0" w:space="0" w:color="auto"/>
                    <w:left w:val="none" w:sz="0" w:space="0" w:color="auto"/>
                    <w:bottom w:val="none" w:sz="0" w:space="0" w:color="auto"/>
                    <w:right w:val="none" w:sz="0" w:space="0" w:color="auto"/>
                  </w:divBdr>
                </w:div>
                <w:div w:id="222449360">
                  <w:marLeft w:val="0"/>
                  <w:marRight w:val="0"/>
                  <w:marTop w:val="0"/>
                  <w:marBottom w:val="0"/>
                  <w:divBdr>
                    <w:top w:val="none" w:sz="0" w:space="0" w:color="auto"/>
                    <w:left w:val="none" w:sz="0" w:space="0" w:color="auto"/>
                    <w:bottom w:val="none" w:sz="0" w:space="0" w:color="auto"/>
                    <w:right w:val="none" w:sz="0" w:space="0" w:color="auto"/>
                  </w:divBdr>
                </w:div>
                <w:div w:id="257907941">
                  <w:marLeft w:val="0"/>
                  <w:marRight w:val="0"/>
                  <w:marTop w:val="0"/>
                  <w:marBottom w:val="0"/>
                  <w:divBdr>
                    <w:top w:val="none" w:sz="0" w:space="0" w:color="auto"/>
                    <w:left w:val="none" w:sz="0" w:space="0" w:color="auto"/>
                    <w:bottom w:val="none" w:sz="0" w:space="0" w:color="auto"/>
                    <w:right w:val="none" w:sz="0" w:space="0" w:color="auto"/>
                  </w:divBdr>
                </w:div>
                <w:div w:id="1826121962">
                  <w:marLeft w:val="0"/>
                  <w:marRight w:val="0"/>
                  <w:marTop w:val="0"/>
                  <w:marBottom w:val="0"/>
                  <w:divBdr>
                    <w:top w:val="none" w:sz="0" w:space="0" w:color="auto"/>
                    <w:left w:val="none" w:sz="0" w:space="0" w:color="auto"/>
                    <w:bottom w:val="none" w:sz="0" w:space="0" w:color="auto"/>
                    <w:right w:val="none" w:sz="0" w:space="0" w:color="auto"/>
                  </w:divBdr>
                </w:div>
                <w:div w:id="299193384">
                  <w:marLeft w:val="0"/>
                  <w:marRight w:val="0"/>
                  <w:marTop w:val="0"/>
                  <w:marBottom w:val="0"/>
                  <w:divBdr>
                    <w:top w:val="none" w:sz="0" w:space="0" w:color="auto"/>
                    <w:left w:val="none" w:sz="0" w:space="0" w:color="auto"/>
                    <w:bottom w:val="none" w:sz="0" w:space="0" w:color="auto"/>
                    <w:right w:val="none" w:sz="0" w:space="0" w:color="auto"/>
                  </w:divBdr>
                </w:div>
                <w:div w:id="885066267">
                  <w:marLeft w:val="0"/>
                  <w:marRight w:val="0"/>
                  <w:marTop w:val="0"/>
                  <w:marBottom w:val="0"/>
                  <w:divBdr>
                    <w:top w:val="none" w:sz="0" w:space="0" w:color="auto"/>
                    <w:left w:val="none" w:sz="0" w:space="0" w:color="auto"/>
                    <w:bottom w:val="none" w:sz="0" w:space="0" w:color="auto"/>
                    <w:right w:val="none" w:sz="0" w:space="0" w:color="auto"/>
                  </w:divBdr>
                </w:div>
                <w:div w:id="814756217">
                  <w:marLeft w:val="0"/>
                  <w:marRight w:val="0"/>
                  <w:marTop w:val="0"/>
                  <w:marBottom w:val="0"/>
                  <w:divBdr>
                    <w:top w:val="none" w:sz="0" w:space="0" w:color="auto"/>
                    <w:left w:val="none" w:sz="0" w:space="0" w:color="auto"/>
                    <w:bottom w:val="none" w:sz="0" w:space="0" w:color="auto"/>
                    <w:right w:val="none" w:sz="0" w:space="0" w:color="auto"/>
                  </w:divBdr>
                </w:div>
                <w:div w:id="160783405">
                  <w:marLeft w:val="0"/>
                  <w:marRight w:val="0"/>
                  <w:marTop w:val="0"/>
                  <w:marBottom w:val="0"/>
                  <w:divBdr>
                    <w:top w:val="none" w:sz="0" w:space="0" w:color="auto"/>
                    <w:left w:val="none" w:sz="0" w:space="0" w:color="auto"/>
                    <w:bottom w:val="none" w:sz="0" w:space="0" w:color="auto"/>
                    <w:right w:val="none" w:sz="0" w:space="0" w:color="auto"/>
                  </w:divBdr>
                </w:div>
                <w:div w:id="1291008894">
                  <w:marLeft w:val="0"/>
                  <w:marRight w:val="0"/>
                  <w:marTop w:val="0"/>
                  <w:marBottom w:val="0"/>
                  <w:divBdr>
                    <w:top w:val="none" w:sz="0" w:space="0" w:color="auto"/>
                    <w:left w:val="none" w:sz="0" w:space="0" w:color="auto"/>
                    <w:bottom w:val="none" w:sz="0" w:space="0" w:color="auto"/>
                    <w:right w:val="none" w:sz="0" w:space="0" w:color="auto"/>
                  </w:divBdr>
                </w:div>
                <w:div w:id="1864782968">
                  <w:marLeft w:val="0"/>
                  <w:marRight w:val="0"/>
                  <w:marTop w:val="0"/>
                  <w:marBottom w:val="0"/>
                  <w:divBdr>
                    <w:top w:val="none" w:sz="0" w:space="0" w:color="auto"/>
                    <w:left w:val="none" w:sz="0" w:space="0" w:color="auto"/>
                    <w:bottom w:val="none" w:sz="0" w:space="0" w:color="auto"/>
                    <w:right w:val="none" w:sz="0" w:space="0" w:color="auto"/>
                  </w:divBdr>
                </w:div>
                <w:div w:id="558790813">
                  <w:marLeft w:val="0"/>
                  <w:marRight w:val="0"/>
                  <w:marTop w:val="0"/>
                  <w:marBottom w:val="0"/>
                  <w:divBdr>
                    <w:top w:val="none" w:sz="0" w:space="0" w:color="auto"/>
                    <w:left w:val="none" w:sz="0" w:space="0" w:color="auto"/>
                    <w:bottom w:val="none" w:sz="0" w:space="0" w:color="auto"/>
                    <w:right w:val="none" w:sz="0" w:space="0" w:color="auto"/>
                  </w:divBdr>
                </w:div>
                <w:div w:id="1052390905">
                  <w:marLeft w:val="0"/>
                  <w:marRight w:val="0"/>
                  <w:marTop w:val="0"/>
                  <w:marBottom w:val="0"/>
                  <w:divBdr>
                    <w:top w:val="none" w:sz="0" w:space="0" w:color="auto"/>
                    <w:left w:val="none" w:sz="0" w:space="0" w:color="auto"/>
                    <w:bottom w:val="none" w:sz="0" w:space="0" w:color="auto"/>
                    <w:right w:val="none" w:sz="0" w:space="0" w:color="auto"/>
                  </w:divBdr>
                </w:div>
                <w:div w:id="734085898">
                  <w:marLeft w:val="0"/>
                  <w:marRight w:val="0"/>
                  <w:marTop w:val="0"/>
                  <w:marBottom w:val="0"/>
                  <w:divBdr>
                    <w:top w:val="none" w:sz="0" w:space="0" w:color="auto"/>
                    <w:left w:val="none" w:sz="0" w:space="0" w:color="auto"/>
                    <w:bottom w:val="none" w:sz="0" w:space="0" w:color="auto"/>
                    <w:right w:val="none" w:sz="0" w:space="0" w:color="auto"/>
                  </w:divBdr>
                </w:div>
                <w:div w:id="1782332675">
                  <w:marLeft w:val="0"/>
                  <w:marRight w:val="0"/>
                  <w:marTop w:val="0"/>
                  <w:marBottom w:val="0"/>
                  <w:divBdr>
                    <w:top w:val="none" w:sz="0" w:space="0" w:color="auto"/>
                    <w:left w:val="none" w:sz="0" w:space="0" w:color="auto"/>
                    <w:bottom w:val="none" w:sz="0" w:space="0" w:color="auto"/>
                    <w:right w:val="none" w:sz="0" w:space="0" w:color="auto"/>
                  </w:divBdr>
                </w:div>
                <w:div w:id="715202289">
                  <w:marLeft w:val="0"/>
                  <w:marRight w:val="0"/>
                  <w:marTop w:val="0"/>
                  <w:marBottom w:val="0"/>
                  <w:divBdr>
                    <w:top w:val="none" w:sz="0" w:space="0" w:color="auto"/>
                    <w:left w:val="none" w:sz="0" w:space="0" w:color="auto"/>
                    <w:bottom w:val="none" w:sz="0" w:space="0" w:color="auto"/>
                    <w:right w:val="none" w:sz="0" w:space="0" w:color="auto"/>
                  </w:divBdr>
                </w:div>
                <w:div w:id="93868062">
                  <w:marLeft w:val="0"/>
                  <w:marRight w:val="0"/>
                  <w:marTop w:val="0"/>
                  <w:marBottom w:val="0"/>
                  <w:divBdr>
                    <w:top w:val="none" w:sz="0" w:space="0" w:color="auto"/>
                    <w:left w:val="none" w:sz="0" w:space="0" w:color="auto"/>
                    <w:bottom w:val="none" w:sz="0" w:space="0" w:color="auto"/>
                    <w:right w:val="none" w:sz="0" w:space="0" w:color="auto"/>
                  </w:divBdr>
                </w:div>
                <w:div w:id="550649543">
                  <w:marLeft w:val="0"/>
                  <w:marRight w:val="0"/>
                  <w:marTop w:val="0"/>
                  <w:marBottom w:val="0"/>
                  <w:divBdr>
                    <w:top w:val="none" w:sz="0" w:space="0" w:color="auto"/>
                    <w:left w:val="none" w:sz="0" w:space="0" w:color="auto"/>
                    <w:bottom w:val="none" w:sz="0" w:space="0" w:color="auto"/>
                    <w:right w:val="none" w:sz="0" w:space="0" w:color="auto"/>
                  </w:divBdr>
                </w:div>
                <w:div w:id="2015105701">
                  <w:marLeft w:val="0"/>
                  <w:marRight w:val="0"/>
                  <w:marTop w:val="0"/>
                  <w:marBottom w:val="0"/>
                  <w:divBdr>
                    <w:top w:val="none" w:sz="0" w:space="0" w:color="auto"/>
                    <w:left w:val="none" w:sz="0" w:space="0" w:color="auto"/>
                    <w:bottom w:val="none" w:sz="0" w:space="0" w:color="auto"/>
                    <w:right w:val="none" w:sz="0" w:space="0" w:color="auto"/>
                  </w:divBdr>
                </w:div>
                <w:div w:id="1580823307">
                  <w:marLeft w:val="0"/>
                  <w:marRight w:val="0"/>
                  <w:marTop w:val="0"/>
                  <w:marBottom w:val="0"/>
                  <w:divBdr>
                    <w:top w:val="none" w:sz="0" w:space="0" w:color="auto"/>
                    <w:left w:val="none" w:sz="0" w:space="0" w:color="auto"/>
                    <w:bottom w:val="none" w:sz="0" w:space="0" w:color="auto"/>
                    <w:right w:val="none" w:sz="0" w:space="0" w:color="auto"/>
                  </w:divBdr>
                </w:div>
                <w:div w:id="531725043">
                  <w:marLeft w:val="0"/>
                  <w:marRight w:val="0"/>
                  <w:marTop w:val="0"/>
                  <w:marBottom w:val="0"/>
                  <w:divBdr>
                    <w:top w:val="none" w:sz="0" w:space="0" w:color="auto"/>
                    <w:left w:val="none" w:sz="0" w:space="0" w:color="auto"/>
                    <w:bottom w:val="none" w:sz="0" w:space="0" w:color="auto"/>
                    <w:right w:val="none" w:sz="0" w:space="0" w:color="auto"/>
                  </w:divBdr>
                </w:div>
                <w:div w:id="1881284944">
                  <w:marLeft w:val="0"/>
                  <w:marRight w:val="0"/>
                  <w:marTop w:val="0"/>
                  <w:marBottom w:val="0"/>
                  <w:divBdr>
                    <w:top w:val="none" w:sz="0" w:space="0" w:color="auto"/>
                    <w:left w:val="none" w:sz="0" w:space="0" w:color="auto"/>
                    <w:bottom w:val="none" w:sz="0" w:space="0" w:color="auto"/>
                    <w:right w:val="none" w:sz="0" w:space="0" w:color="auto"/>
                  </w:divBdr>
                </w:div>
                <w:div w:id="2104454768">
                  <w:marLeft w:val="0"/>
                  <w:marRight w:val="0"/>
                  <w:marTop w:val="0"/>
                  <w:marBottom w:val="0"/>
                  <w:divBdr>
                    <w:top w:val="none" w:sz="0" w:space="0" w:color="auto"/>
                    <w:left w:val="none" w:sz="0" w:space="0" w:color="auto"/>
                    <w:bottom w:val="none" w:sz="0" w:space="0" w:color="auto"/>
                    <w:right w:val="none" w:sz="0" w:space="0" w:color="auto"/>
                  </w:divBdr>
                </w:div>
                <w:div w:id="1733504620">
                  <w:marLeft w:val="0"/>
                  <w:marRight w:val="0"/>
                  <w:marTop w:val="0"/>
                  <w:marBottom w:val="0"/>
                  <w:divBdr>
                    <w:top w:val="none" w:sz="0" w:space="0" w:color="auto"/>
                    <w:left w:val="none" w:sz="0" w:space="0" w:color="auto"/>
                    <w:bottom w:val="none" w:sz="0" w:space="0" w:color="auto"/>
                    <w:right w:val="none" w:sz="0" w:space="0" w:color="auto"/>
                  </w:divBdr>
                </w:div>
                <w:div w:id="1876850886">
                  <w:marLeft w:val="0"/>
                  <w:marRight w:val="0"/>
                  <w:marTop w:val="0"/>
                  <w:marBottom w:val="0"/>
                  <w:divBdr>
                    <w:top w:val="none" w:sz="0" w:space="0" w:color="auto"/>
                    <w:left w:val="none" w:sz="0" w:space="0" w:color="auto"/>
                    <w:bottom w:val="none" w:sz="0" w:space="0" w:color="auto"/>
                    <w:right w:val="none" w:sz="0" w:space="0" w:color="auto"/>
                  </w:divBdr>
                </w:div>
                <w:div w:id="1878883607">
                  <w:marLeft w:val="0"/>
                  <w:marRight w:val="0"/>
                  <w:marTop w:val="0"/>
                  <w:marBottom w:val="0"/>
                  <w:divBdr>
                    <w:top w:val="none" w:sz="0" w:space="0" w:color="auto"/>
                    <w:left w:val="none" w:sz="0" w:space="0" w:color="auto"/>
                    <w:bottom w:val="none" w:sz="0" w:space="0" w:color="auto"/>
                    <w:right w:val="none" w:sz="0" w:space="0" w:color="auto"/>
                  </w:divBdr>
                </w:div>
                <w:div w:id="2121025188">
                  <w:marLeft w:val="0"/>
                  <w:marRight w:val="0"/>
                  <w:marTop w:val="0"/>
                  <w:marBottom w:val="0"/>
                  <w:divBdr>
                    <w:top w:val="none" w:sz="0" w:space="0" w:color="auto"/>
                    <w:left w:val="none" w:sz="0" w:space="0" w:color="auto"/>
                    <w:bottom w:val="none" w:sz="0" w:space="0" w:color="auto"/>
                    <w:right w:val="none" w:sz="0" w:space="0" w:color="auto"/>
                  </w:divBdr>
                </w:div>
                <w:div w:id="271326679">
                  <w:marLeft w:val="0"/>
                  <w:marRight w:val="0"/>
                  <w:marTop w:val="0"/>
                  <w:marBottom w:val="0"/>
                  <w:divBdr>
                    <w:top w:val="none" w:sz="0" w:space="0" w:color="auto"/>
                    <w:left w:val="none" w:sz="0" w:space="0" w:color="auto"/>
                    <w:bottom w:val="none" w:sz="0" w:space="0" w:color="auto"/>
                    <w:right w:val="none" w:sz="0" w:space="0" w:color="auto"/>
                  </w:divBdr>
                </w:div>
                <w:div w:id="1453399613">
                  <w:marLeft w:val="0"/>
                  <w:marRight w:val="0"/>
                  <w:marTop w:val="0"/>
                  <w:marBottom w:val="0"/>
                  <w:divBdr>
                    <w:top w:val="none" w:sz="0" w:space="0" w:color="auto"/>
                    <w:left w:val="none" w:sz="0" w:space="0" w:color="auto"/>
                    <w:bottom w:val="none" w:sz="0" w:space="0" w:color="auto"/>
                    <w:right w:val="none" w:sz="0" w:space="0" w:color="auto"/>
                  </w:divBdr>
                </w:div>
                <w:div w:id="138502122">
                  <w:marLeft w:val="0"/>
                  <w:marRight w:val="0"/>
                  <w:marTop w:val="0"/>
                  <w:marBottom w:val="0"/>
                  <w:divBdr>
                    <w:top w:val="none" w:sz="0" w:space="0" w:color="auto"/>
                    <w:left w:val="none" w:sz="0" w:space="0" w:color="auto"/>
                    <w:bottom w:val="none" w:sz="0" w:space="0" w:color="auto"/>
                    <w:right w:val="none" w:sz="0" w:space="0" w:color="auto"/>
                  </w:divBdr>
                </w:div>
                <w:div w:id="635180242">
                  <w:marLeft w:val="0"/>
                  <w:marRight w:val="0"/>
                  <w:marTop w:val="0"/>
                  <w:marBottom w:val="0"/>
                  <w:divBdr>
                    <w:top w:val="none" w:sz="0" w:space="0" w:color="auto"/>
                    <w:left w:val="none" w:sz="0" w:space="0" w:color="auto"/>
                    <w:bottom w:val="none" w:sz="0" w:space="0" w:color="auto"/>
                    <w:right w:val="none" w:sz="0" w:space="0" w:color="auto"/>
                  </w:divBdr>
                </w:div>
                <w:div w:id="1512797208">
                  <w:marLeft w:val="0"/>
                  <w:marRight w:val="0"/>
                  <w:marTop w:val="0"/>
                  <w:marBottom w:val="0"/>
                  <w:divBdr>
                    <w:top w:val="none" w:sz="0" w:space="0" w:color="auto"/>
                    <w:left w:val="none" w:sz="0" w:space="0" w:color="auto"/>
                    <w:bottom w:val="none" w:sz="0" w:space="0" w:color="auto"/>
                    <w:right w:val="none" w:sz="0" w:space="0" w:color="auto"/>
                  </w:divBdr>
                </w:div>
                <w:div w:id="2012217396">
                  <w:marLeft w:val="0"/>
                  <w:marRight w:val="0"/>
                  <w:marTop w:val="0"/>
                  <w:marBottom w:val="0"/>
                  <w:divBdr>
                    <w:top w:val="none" w:sz="0" w:space="0" w:color="auto"/>
                    <w:left w:val="none" w:sz="0" w:space="0" w:color="auto"/>
                    <w:bottom w:val="none" w:sz="0" w:space="0" w:color="auto"/>
                    <w:right w:val="none" w:sz="0" w:space="0" w:color="auto"/>
                  </w:divBdr>
                </w:div>
                <w:div w:id="1548569094">
                  <w:marLeft w:val="0"/>
                  <w:marRight w:val="0"/>
                  <w:marTop w:val="0"/>
                  <w:marBottom w:val="0"/>
                  <w:divBdr>
                    <w:top w:val="none" w:sz="0" w:space="0" w:color="auto"/>
                    <w:left w:val="none" w:sz="0" w:space="0" w:color="auto"/>
                    <w:bottom w:val="none" w:sz="0" w:space="0" w:color="auto"/>
                    <w:right w:val="none" w:sz="0" w:space="0" w:color="auto"/>
                  </w:divBdr>
                </w:div>
                <w:div w:id="1539196384">
                  <w:marLeft w:val="0"/>
                  <w:marRight w:val="0"/>
                  <w:marTop w:val="0"/>
                  <w:marBottom w:val="0"/>
                  <w:divBdr>
                    <w:top w:val="none" w:sz="0" w:space="0" w:color="auto"/>
                    <w:left w:val="none" w:sz="0" w:space="0" w:color="auto"/>
                    <w:bottom w:val="none" w:sz="0" w:space="0" w:color="auto"/>
                    <w:right w:val="none" w:sz="0" w:space="0" w:color="auto"/>
                  </w:divBdr>
                </w:div>
                <w:div w:id="1371686866">
                  <w:marLeft w:val="0"/>
                  <w:marRight w:val="0"/>
                  <w:marTop w:val="0"/>
                  <w:marBottom w:val="0"/>
                  <w:divBdr>
                    <w:top w:val="none" w:sz="0" w:space="0" w:color="auto"/>
                    <w:left w:val="none" w:sz="0" w:space="0" w:color="auto"/>
                    <w:bottom w:val="none" w:sz="0" w:space="0" w:color="auto"/>
                    <w:right w:val="none" w:sz="0" w:space="0" w:color="auto"/>
                  </w:divBdr>
                </w:div>
                <w:div w:id="1756126617">
                  <w:marLeft w:val="0"/>
                  <w:marRight w:val="0"/>
                  <w:marTop w:val="0"/>
                  <w:marBottom w:val="0"/>
                  <w:divBdr>
                    <w:top w:val="none" w:sz="0" w:space="0" w:color="auto"/>
                    <w:left w:val="none" w:sz="0" w:space="0" w:color="auto"/>
                    <w:bottom w:val="none" w:sz="0" w:space="0" w:color="auto"/>
                    <w:right w:val="none" w:sz="0" w:space="0" w:color="auto"/>
                  </w:divBdr>
                </w:div>
                <w:div w:id="1538735024">
                  <w:marLeft w:val="0"/>
                  <w:marRight w:val="0"/>
                  <w:marTop w:val="0"/>
                  <w:marBottom w:val="0"/>
                  <w:divBdr>
                    <w:top w:val="none" w:sz="0" w:space="0" w:color="auto"/>
                    <w:left w:val="none" w:sz="0" w:space="0" w:color="auto"/>
                    <w:bottom w:val="none" w:sz="0" w:space="0" w:color="auto"/>
                    <w:right w:val="none" w:sz="0" w:space="0" w:color="auto"/>
                  </w:divBdr>
                </w:div>
                <w:div w:id="1872914278">
                  <w:marLeft w:val="0"/>
                  <w:marRight w:val="0"/>
                  <w:marTop w:val="0"/>
                  <w:marBottom w:val="0"/>
                  <w:divBdr>
                    <w:top w:val="none" w:sz="0" w:space="0" w:color="auto"/>
                    <w:left w:val="none" w:sz="0" w:space="0" w:color="auto"/>
                    <w:bottom w:val="none" w:sz="0" w:space="0" w:color="auto"/>
                    <w:right w:val="none" w:sz="0" w:space="0" w:color="auto"/>
                  </w:divBdr>
                </w:div>
                <w:div w:id="1345012474">
                  <w:marLeft w:val="0"/>
                  <w:marRight w:val="0"/>
                  <w:marTop w:val="0"/>
                  <w:marBottom w:val="0"/>
                  <w:divBdr>
                    <w:top w:val="none" w:sz="0" w:space="0" w:color="auto"/>
                    <w:left w:val="none" w:sz="0" w:space="0" w:color="auto"/>
                    <w:bottom w:val="none" w:sz="0" w:space="0" w:color="auto"/>
                    <w:right w:val="none" w:sz="0" w:space="0" w:color="auto"/>
                  </w:divBdr>
                </w:div>
                <w:div w:id="146869408">
                  <w:marLeft w:val="0"/>
                  <w:marRight w:val="0"/>
                  <w:marTop w:val="0"/>
                  <w:marBottom w:val="0"/>
                  <w:divBdr>
                    <w:top w:val="none" w:sz="0" w:space="0" w:color="auto"/>
                    <w:left w:val="none" w:sz="0" w:space="0" w:color="auto"/>
                    <w:bottom w:val="none" w:sz="0" w:space="0" w:color="auto"/>
                    <w:right w:val="none" w:sz="0" w:space="0" w:color="auto"/>
                  </w:divBdr>
                </w:div>
                <w:div w:id="1822575948">
                  <w:marLeft w:val="0"/>
                  <w:marRight w:val="0"/>
                  <w:marTop w:val="0"/>
                  <w:marBottom w:val="0"/>
                  <w:divBdr>
                    <w:top w:val="none" w:sz="0" w:space="0" w:color="auto"/>
                    <w:left w:val="none" w:sz="0" w:space="0" w:color="auto"/>
                    <w:bottom w:val="none" w:sz="0" w:space="0" w:color="auto"/>
                    <w:right w:val="none" w:sz="0" w:space="0" w:color="auto"/>
                  </w:divBdr>
                </w:div>
                <w:div w:id="1887252254">
                  <w:marLeft w:val="0"/>
                  <w:marRight w:val="0"/>
                  <w:marTop w:val="0"/>
                  <w:marBottom w:val="0"/>
                  <w:divBdr>
                    <w:top w:val="none" w:sz="0" w:space="0" w:color="auto"/>
                    <w:left w:val="none" w:sz="0" w:space="0" w:color="auto"/>
                    <w:bottom w:val="none" w:sz="0" w:space="0" w:color="auto"/>
                    <w:right w:val="none" w:sz="0" w:space="0" w:color="auto"/>
                  </w:divBdr>
                </w:div>
                <w:div w:id="889925799">
                  <w:marLeft w:val="0"/>
                  <w:marRight w:val="0"/>
                  <w:marTop w:val="0"/>
                  <w:marBottom w:val="0"/>
                  <w:divBdr>
                    <w:top w:val="none" w:sz="0" w:space="0" w:color="auto"/>
                    <w:left w:val="none" w:sz="0" w:space="0" w:color="auto"/>
                    <w:bottom w:val="none" w:sz="0" w:space="0" w:color="auto"/>
                    <w:right w:val="none" w:sz="0" w:space="0" w:color="auto"/>
                  </w:divBdr>
                </w:div>
                <w:div w:id="46054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8239">
      <w:bodyDiv w:val="1"/>
      <w:marLeft w:val="0"/>
      <w:marRight w:val="0"/>
      <w:marTop w:val="0"/>
      <w:marBottom w:val="0"/>
      <w:divBdr>
        <w:top w:val="none" w:sz="0" w:space="0" w:color="auto"/>
        <w:left w:val="none" w:sz="0" w:space="0" w:color="auto"/>
        <w:bottom w:val="none" w:sz="0" w:space="0" w:color="auto"/>
        <w:right w:val="none" w:sz="0" w:space="0" w:color="auto"/>
      </w:divBdr>
      <w:divsChild>
        <w:div w:id="355539876">
          <w:marLeft w:val="0"/>
          <w:marRight w:val="0"/>
          <w:marTop w:val="0"/>
          <w:marBottom w:val="0"/>
          <w:divBdr>
            <w:top w:val="none" w:sz="0" w:space="0" w:color="auto"/>
            <w:left w:val="none" w:sz="0" w:space="0" w:color="auto"/>
            <w:bottom w:val="none" w:sz="0" w:space="0" w:color="auto"/>
            <w:right w:val="none" w:sz="0" w:space="0" w:color="auto"/>
          </w:divBdr>
          <w:divsChild>
            <w:div w:id="1953244977">
              <w:marLeft w:val="0"/>
              <w:marRight w:val="0"/>
              <w:marTop w:val="0"/>
              <w:marBottom w:val="0"/>
              <w:divBdr>
                <w:top w:val="none" w:sz="0" w:space="0" w:color="auto"/>
                <w:left w:val="none" w:sz="0" w:space="0" w:color="auto"/>
                <w:bottom w:val="none" w:sz="0" w:space="0" w:color="auto"/>
                <w:right w:val="none" w:sz="0" w:space="0" w:color="auto"/>
              </w:divBdr>
              <w:divsChild>
                <w:div w:id="522785450">
                  <w:marLeft w:val="0"/>
                  <w:marRight w:val="0"/>
                  <w:marTop w:val="0"/>
                  <w:marBottom w:val="0"/>
                  <w:divBdr>
                    <w:top w:val="none" w:sz="0" w:space="0" w:color="auto"/>
                    <w:left w:val="none" w:sz="0" w:space="0" w:color="auto"/>
                    <w:bottom w:val="none" w:sz="0" w:space="0" w:color="auto"/>
                    <w:right w:val="none" w:sz="0" w:space="0" w:color="auto"/>
                  </w:divBdr>
                </w:div>
                <w:div w:id="418871095">
                  <w:marLeft w:val="0"/>
                  <w:marRight w:val="0"/>
                  <w:marTop w:val="0"/>
                  <w:marBottom w:val="0"/>
                  <w:divBdr>
                    <w:top w:val="none" w:sz="0" w:space="0" w:color="auto"/>
                    <w:left w:val="none" w:sz="0" w:space="0" w:color="auto"/>
                    <w:bottom w:val="none" w:sz="0" w:space="0" w:color="auto"/>
                    <w:right w:val="none" w:sz="0" w:space="0" w:color="auto"/>
                  </w:divBdr>
                </w:div>
                <w:div w:id="813983448">
                  <w:marLeft w:val="0"/>
                  <w:marRight w:val="0"/>
                  <w:marTop w:val="0"/>
                  <w:marBottom w:val="0"/>
                  <w:divBdr>
                    <w:top w:val="none" w:sz="0" w:space="0" w:color="auto"/>
                    <w:left w:val="none" w:sz="0" w:space="0" w:color="auto"/>
                    <w:bottom w:val="none" w:sz="0" w:space="0" w:color="auto"/>
                    <w:right w:val="none" w:sz="0" w:space="0" w:color="auto"/>
                  </w:divBdr>
                </w:div>
                <w:div w:id="134303792">
                  <w:marLeft w:val="0"/>
                  <w:marRight w:val="0"/>
                  <w:marTop w:val="0"/>
                  <w:marBottom w:val="0"/>
                  <w:divBdr>
                    <w:top w:val="none" w:sz="0" w:space="0" w:color="auto"/>
                    <w:left w:val="none" w:sz="0" w:space="0" w:color="auto"/>
                    <w:bottom w:val="none" w:sz="0" w:space="0" w:color="auto"/>
                    <w:right w:val="none" w:sz="0" w:space="0" w:color="auto"/>
                  </w:divBdr>
                </w:div>
                <w:div w:id="1693189753">
                  <w:marLeft w:val="0"/>
                  <w:marRight w:val="0"/>
                  <w:marTop w:val="0"/>
                  <w:marBottom w:val="0"/>
                  <w:divBdr>
                    <w:top w:val="none" w:sz="0" w:space="0" w:color="auto"/>
                    <w:left w:val="none" w:sz="0" w:space="0" w:color="auto"/>
                    <w:bottom w:val="none" w:sz="0" w:space="0" w:color="auto"/>
                    <w:right w:val="none" w:sz="0" w:space="0" w:color="auto"/>
                  </w:divBdr>
                </w:div>
                <w:div w:id="1614164804">
                  <w:marLeft w:val="0"/>
                  <w:marRight w:val="0"/>
                  <w:marTop w:val="0"/>
                  <w:marBottom w:val="0"/>
                  <w:divBdr>
                    <w:top w:val="none" w:sz="0" w:space="0" w:color="auto"/>
                    <w:left w:val="none" w:sz="0" w:space="0" w:color="auto"/>
                    <w:bottom w:val="none" w:sz="0" w:space="0" w:color="auto"/>
                    <w:right w:val="none" w:sz="0" w:space="0" w:color="auto"/>
                  </w:divBdr>
                </w:div>
                <w:div w:id="1177497804">
                  <w:marLeft w:val="0"/>
                  <w:marRight w:val="0"/>
                  <w:marTop w:val="0"/>
                  <w:marBottom w:val="0"/>
                  <w:divBdr>
                    <w:top w:val="none" w:sz="0" w:space="0" w:color="auto"/>
                    <w:left w:val="none" w:sz="0" w:space="0" w:color="auto"/>
                    <w:bottom w:val="none" w:sz="0" w:space="0" w:color="auto"/>
                    <w:right w:val="none" w:sz="0" w:space="0" w:color="auto"/>
                  </w:divBdr>
                </w:div>
                <w:div w:id="618419563">
                  <w:marLeft w:val="0"/>
                  <w:marRight w:val="0"/>
                  <w:marTop w:val="0"/>
                  <w:marBottom w:val="0"/>
                  <w:divBdr>
                    <w:top w:val="none" w:sz="0" w:space="0" w:color="auto"/>
                    <w:left w:val="none" w:sz="0" w:space="0" w:color="auto"/>
                    <w:bottom w:val="none" w:sz="0" w:space="0" w:color="auto"/>
                    <w:right w:val="none" w:sz="0" w:space="0" w:color="auto"/>
                  </w:divBdr>
                </w:div>
                <w:div w:id="57821980">
                  <w:marLeft w:val="0"/>
                  <w:marRight w:val="0"/>
                  <w:marTop w:val="0"/>
                  <w:marBottom w:val="0"/>
                  <w:divBdr>
                    <w:top w:val="none" w:sz="0" w:space="0" w:color="auto"/>
                    <w:left w:val="none" w:sz="0" w:space="0" w:color="auto"/>
                    <w:bottom w:val="none" w:sz="0" w:space="0" w:color="auto"/>
                    <w:right w:val="none" w:sz="0" w:space="0" w:color="auto"/>
                  </w:divBdr>
                </w:div>
                <w:div w:id="205142950">
                  <w:marLeft w:val="0"/>
                  <w:marRight w:val="0"/>
                  <w:marTop w:val="0"/>
                  <w:marBottom w:val="0"/>
                  <w:divBdr>
                    <w:top w:val="none" w:sz="0" w:space="0" w:color="auto"/>
                    <w:left w:val="none" w:sz="0" w:space="0" w:color="auto"/>
                    <w:bottom w:val="none" w:sz="0" w:space="0" w:color="auto"/>
                    <w:right w:val="none" w:sz="0" w:space="0" w:color="auto"/>
                  </w:divBdr>
                </w:div>
                <w:div w:id="1709185386">
                  <w:marLeft w:val="0"/>
                  <w:marRight w:val="0"/>
                  <w:marTop w:val="0"/>
                  <w:marBottom w:val="0"/>
                  <w:divBdr>
                    <w:top w:val="none" w:sz="0" w:space="0" w:color="auto"/>
                    <w:left w:val="none" w:sz="0" w:space="0" w:color="auto"/>
                    <w:bottom w:val="none" w:sz="0" w:space="0" w:color="auto"/>
                    <w:right w:val="none" w:sz="0" w:space="0" w:color="auto"/>
                  </w:divBdr>
                </w:div>
                <w:div w:id="1979724808">
                  <w:marLeft w:val="0"/>
                  <w:marRight w:val="0"/>
                  <w:marTop w:val="0"/>
                  <w:marBottom w:val="0"/>
                  <w:divBdr>
                    <w:top w:val="none" w:sz="0" w:space="0" w:color="auto"/>
                    <w:left w:val="none" w:sz="0" w:space="0" w:color="auto"/>
                    <w:bottom w:val="none" w:sz="0" w:space="0" w:color="auto"/>
                    <w:right w:val="none" w:sz="0" w:space="0" w:color="auto"/>
                  </w:divBdr>
                </w:div>
                <w:div w:id="893470264">
                  <w:marLeft w:val="0"/>
                  <w:marRight w:val="0"/>
                  <w:marTop w:val="0"/>
                  <w:marBottom w:val="0"/>
                  <w:divBdr>
                    <w:top w:val="none" w:sz="0" w:space="0" w:color="auto"/>
                    <w:left w:val="none" w:sz="0" w:space="0" w:color="auto"/>
                    <w:bottom w:val="none" w:sz="0" w:space="0" w:color="auto"/>
                    <w:right w:val="none" w:sz="0" w:space="0" w:color="auto"/>
                  </w:divBdr>
                </w:div>
                <w:div w:id="1750469098">
                  <w:marLeft w:val="0"/>
                  <w:marRight w:val="0"/>
                  <w:marTop w:val="0"/>
                  <w:marBottom w:val="0"/>
                  <w:divBdr>
                    <w:top w:val="none" w:sz="0" w:space="0" w:color="auto"/>
                    <w:left w:val="none" w:sz="0" w:space="0" w:color="auto"/>
                    <w:bottom w:val="none" w:sz="0" w:space="0" w:color="auto"/>
                    <w:right w:val="none" w:sz="0" w:space="0" w:color="auto"/>
                  </w:divBdr>
                </w:div>
                <w:div w:id="1565023025">
                  <w:marLeft w:val="0"/>
                  <w:marRight w:val="0"/>
                  <w:marTop w:val="0"/>
                  <w:marBottom w:val="0"/>
                  <w:divBdr>
                    <w:top w:val="none" w:sz="0" w:space="0" w:color="auto"/>
                    <w:left w:val="none" w:sz="0" w:space="0" w:color="auto"/>
                    <w:bottom w:val="none" w:sz="0" w:space="0" w:color="auto"/>
                    <w:right w:val="none" w:sz="0" w:space="0" w:color="auto"/>
                  </w:divBdr>
                </w:div>
                <w:div w:id="2051879208">
                  <w:marLeft w:val="0"/>
                  <w:marRight w:val="0"/>
                  <w:marTop w:val="0"/>
                  <w:marBottom w:val="0"/>
                  <w:divBdr>
                    <w:top w:val="none" w:sz="0" w:space="0" w:color="auto"/>
                    <w:left w:val="none" w:sz="0" w:space="0" w:color="auto"/>
                    <w:bottom w:val="none" w:sz="0" w:space="0" w:color="auto"/>
                    <w:right w:val="none" w:sz="0" w:space="0" w:color="auto"/>
                  </w:divBdr>
                </w:div>
                <w:div w:id="1461262466">
                  <w:marLeft w:val="0"/>
                  <w:marRight w:val="0"/>
                  <w:marTop w:val="0"/>
                  <w:marBottom w:val="0"/>
                  <w:divBdr>
                    <w:top w:val="none" w:sz="0" w:space="0" w:color="auto"/>
                    <w:left w:val="none" w:sz="0" w:space="0" w:color="auto"/>
                    <w:bottom w:val="none" w:sz="0" w:space="0" w:color="auto"/>
                    <w:right w:val="none" w:sz="0" w:space="0" w:color="auto"/>
                  </w:divBdr>
                </w:div>
                <w:div w:id="1227492373">
                  <w:marLeft w:val="0"/>
                  <w:marRight w:val="0"/>
                  <w:marTop w:val="0"/>
                  <w:marBottom w:val="0"/>
                  <w:divBdr>
                    <w:top w:val="none" w:sz="0" w:space="0" w:color="auto"/>
                    <w:left w:val="none" w:sz="0" w:space="0" w:color="auto"/>
                    <w:bottom w:val="none" w:sz="0" w:space="0" w:color="auto"/>
                    <w:right w:val="none" w:sz="0" w:space="0" w:color="auto"/>
                  </w:divBdr>
                </w:div>
                <w:div w:id="2124224421">
                  <w:marLeft w:val="0"/>
                  <w:marRight w:val="0"/>
                  <w:marTop w:val="0"/>
                  <w:marBottom w:val="0"/>
                  <w:divBdr>
                    <w:top w:val="none" w:sz="0" w:space="0" w:color="auto"/>
                    <w:left w:val="none" w:sz="0" w:space="0" w:color="auto"/>
                    <w:bottom w:val="none" w:sz="0" w:space="0" w:color="auto"/>
                    <w:right w:val="none" w:sz="0" w:space="0" w:color="auto"/>
                  </w:divBdr>
                </w:div>
                <w:div w:id="778837911">
                  <w:marLeft w:val="0"/>
                  <w:marRight w:val="0"/>
                  <w:marTop w:val="0"/>
                  <w:marBottom w:val="0"/>
                  <w:divBdr>
                    <w:top w:val="none" w:sz="0" w:space="0" w:color="auto"/>
                    <w:left w:val="none" w:sz="0" w:space="0" w:color="auto"/>
                    <w:bottom w:val="none" w:sz="0" w:space="0" w:color="auto"/>
                    <w:right w:val="none" w:sz="0" w:space="0" w:color="auto"/>
                  </w:divBdr>
                </w:div>
                <w:div w:id="16808118">
                  <w:marLeft w:val="0"/>
                  <w:marRight w:val="0"/>
                  <w:marTop w:val="0"/>
                  <w:marBottom w:val="0"/>
                  <w:divBdr>
                    <w:top w:val="none" w:sz="0" w:space="0" w:color="auto"/>
                    <w:left w:val="none" w:sz="0" w:space="0" w:color="auto"/>
                    <w:bottom w:val="none" w:sz="0" w:space="0" w:color="auto"/>
                    <w:right w:val="none" w:sz="0" w:space="0" w:color="auto"/>
                  </w:divBdr>
                </w:div>
                <w:div w:id="13852198">
                  <w:marLeft w:val="0"/>
                  <w:marRight w:val="0"/>
                  <w:marTop w:val="0"/>
                  <w:marBottom w:val="0"/>
                  <w:divBdr>
                    <w:top w:val="none" w:sz="0" w:space="0" w:color="auto"/>
                    <w:left w:val="none" w:sz="0" w:space="0" w:color="auto"/>
                    <w:bottom w:val="none" w:sz="0" w:space="0" w:color="auto"/>
                    <w:right w:val="none" w:sz="0" w:space="0" w:color="auto"/>
                  </w:divBdr>
                </w:div>
                <w:div w:id="144786439">
                  <w:marLeft w:val="0"/>
                  <w:marRight w:val="0"/>
                  <w:marTop w:val="0"/>
                  <w:marBottom w:val="0"/>
                  <w:divBdr>
                    <w:top w:val="none" w:sz="0" w:space="0" w:color="auto"/>
                    <w:left w:val="none" w:sz="0" w:space="0" w:color="auto"/>
                    <w:bottom w:val="none" w:sz="0" w:space="0" w:color="auto"/>
                    <w:right w:val="none" w:sz="0" w:space="0" w:color="auto"/>
                  </w:divBdr>
                </w:div>
                <w:div w:id="1454980251">
                  <w:marLeft w:val="0"/>
                  <w:marRight w:val="0"/>
                  <w:marTop w:val="0"/>
                  <w:marBottom w:val="0"/>
                  <w:divBdr>
                    <w:top w:val="none" w:sz="0" w:space="0" w:color="auto"/>
                    <w:left w:val="none" w:sz="0" w:space="0" w:color="auto"/>
                    <w:bottom w:val="none" w:sz="0" w:space="0" w:color="auto"/>
                    <w:right w:val="none" w:sz="0" w:space="0" w:color="auto"/>
                  </w:divBdr>
                </w:div>
                <w:div w:id="253175930">
                  <w:marLeft w:val="0"/>
                  <w:marRight w:val="0"/>
                  <w:marTop w:val="0"/>
                  <w:marBottom w:val="0"/>
                  <w:divBdr>
                    <w:top w:val="none" w:sz="0" w:space="0" w:color="auto"/>
                    <w:left w:val="none" w:sz="0" w:space="0" w:color="auto"/>
                    <w:bottom w:val="none" w:sz="0" w:space="0" w:color="auto"/>
                    <w:right w:val="none" w:sz="0" w:space="0" w:color="auto"/>
                  </w:divBdr>
                </w:div>
                <w:div w:id="1505434924">
                  <w:marLeft w:val="0"/>
                  <w:marRight w:val="0"/>
                  <w:marTop w:val="0"/>
                  <w:marBottom w:val="0"/>
                  <w:divBdr>
                    <w:top w:val="none" w:sz="0" w:space="0" w:color="auto"/>
                    <w:left w:val="none" w:sz="0" w:space="0" w:color="auto"/>
                    <w:bottom w:val="none" w:sz="0" w:space="0" w:color="auto"/>
                    <w:right w:val="none" w:sz="0" w:space="0" w:color="auto"/>
                  </w:divBdr>
                </w:div>
                <w:div w:id="649795016">
                  <w:marLeft w:val="0"/>
                  <w:marRight w:val="0"/>
                  <w:marTop w:val="0"/>
                  <w:marBottom w:val="0"/>
                  <w:divBdr>
                    <w:top w:val="none" w:sz="0" w:space="0" w:color="auto"/>
                    <w:left w:val="none" w:sz="0" w:space="0" w:color="auto"/>
                    <w:bottom w:val="none" w:sz="0" w:space="0" w:color="auto"/>
                    <w:right w:val="none" w:sz="0" w:space="0" w:color="auto"/>
                  </w:divBdr>
                </w:div>
                <w:div w:id="366760521">
                  <w:marLeft w:val="0"/>
                  <w:marRight w:val="0"/>
                  <w:marTop w:val="0"/>
                  <w:marBottom w:val="0"/>
                  <w:divBdr>
                    <w:top w:val="none" w:sz="0" w:space="0" w:color="auto"/>
                    <w:left w:val="none" w:sz="0" w:space="0" w:color="auto"/>
                    <w:bottom w:val="none" w:sz="0" w:space="0" w:color="auto"/>
                    <w:right w:val="none" w:sz="0" w:space="0" w:color="auto"/>
                  </w:divBdr>
                </w:div>
                <w:div w:id="1393192180">
                  <w:marLeft w:val="0"/>
                  <w:marRight w:val="0"/>
                  <w:marTop w:val="0"/>
                  <w:marBottom w:val="0"/>
                  <w:divBdr>
                    <w:top w:val="none" w:sz="0" w:space="0" w:color="auto"/>
                    <w:left w:val="none" w:sz="0" w:space="0" w:color="auto"/>
                    <w:bottom w:val="none" w:sz="0" w:space="0" w:color="auto"/>
                    <w:right w:val="none" w:sz="0" w:space="0" w:color="auto"/>
                  </w:divBdr>
                </w:div>
                <w:div w:id="1972007195">
                  <w:marLeft w:val="0"/>
                  <w:marRight w:val="0"/>
                  <w:marTop w:val="0"/>
                  <w:marBottom w:val="0"/>
                  <w:divBdr>
                    <w:top w:val="none" w:sz="0" w:space="0" w:color="auto"/>
                    <w:left w:val="none" w:sz="0" w:space="0" w:color="auto"/>
                    <w:bottom w:val="none" w:sz="0" w:space="0" w:color="auto"/>
                    <w:right w:val="none" w:sz="0" w:space="0" w:color="auto"/>
                  </w:divBdr>
                </w:div>
                <w:div w:id="1004283359">
                  <w:marLeft w:val="0"/>
                  <w:marRight w:val="0"/>
                  <w:marTop w:val="0"/>
                  <w:marBottom w:val="0"/>
                  <w:divBdr>
                    <w:top w:val="none" w:sz="0" w:space="0" w:color="auto"/>
                    <w:left w:val="none" w:sz="0" w:space="0" w:color="auto"/>
                    <w:bottom w:val="none" w:sz="0" w:space="0" w:color="auto"/>
                    <w:right w:val="none" w:sz="0" w:space="0" w:color="auto"/>
                  </w:divBdr>
                </w:div>
                <w:div w:id="2100179764">
                  <w:marLeft w:val="0"/>
                  <w:marRight w:val="0"/>
                  <w:marTop w:val="0"/>
                  <w:marBottom w:val="0"/>
                  <w:divBdr>
                    <w:top w:val="none" w:sz="0" w:space="0" w:color="auto"/>
                    <w:left w:val="none" w:sz="0" w:space="0" w:color="auto"/>
                    <w:bottom w:val="none" w:sz="0" w:space="0" w:color="auto"/>
                    <w:right w:val="none" w:sz="0" w:space="0" w:color="auto"/>
                  </w:divBdr>
                </w:div>
                <w:div w:id="1493064609">
                  <w:marLeft w:val="0"/>
                  <w:marRight w:val="0"/>
                  <w:marTop w:val="0"/>
                  <w:marBottom w:val="0"/>
                  <w:divBdr>
                    <w:top w:val="none" w:sz="0" w:space="0" w:color="auto"/>
                    <w:left w:val="none" w:sz="0" w:space="0" w:color="auto"/>
                    <w:bottom w:val="none" w:sz="0" w:space="0" w:color="auto"/>
                    <w:right w:val="none" w:sz="0" w:space="0" w:color="auto"/>
                  </w:divBdr>
                </w:div>
                <w:div w:id="1564372444">
                  <w:marLeft w:val="0"/>
                  <w:marRight w:val="0"/>
                  <w:marTop w:val="0"/>
                  <w:marBottom w:val="0"/>
                  <w:divBdr>
                    <w:top w:val="none" w:sz="0" w:space="0" w:color="auto"/>
                    <w:left w:val="none" w:sz="0" w:space="0" w:color="auto"/>
                    <w:bottom w:val="none" w:sz="0" w:space="0" w:color="auto"/>
                    <w:right w:val="none" w:sz="0" w:space="0" w:color="auto"/>
                  </w:divBdr>
                </w:div>
                <w:div w:id="866480334">
                  <w:marLeft w:val="0"/>
                  <w:marRight w:val="0"/>
                  <w:marTop w:val="0"/>
                  <w:marBottom w:val="0"/>
                  <w:divBdr>
                    <w:top w:val="none" w:sz="0" w:space="0" w:color="auto"/>
                    <w:left w:val="none" w:sz="0" w:space="0" w:color="auto"/>
                    <w:bottom w:val="none" w:sz="0" w:space="0" w:color="auto"/>
                    <w:right w:val="none" w:sz="0" w:space="0" w:color="auto"/>
                  </w:divBdr>
                </w:div>
                <w:div w:id="749042830">
                  <w:marLeft w:val="0"/>
                  <w:marRight w:val="0"/>
                  <w:marTop w:val="0"/>
                  <w:marBottom w:val="0"/>
                  <w:divBdr>
                    <w:top w:val="none" w:sz="0" w:space="0" w:color="auto"/>
                    <w:left w:val="none" w:sz="0" w:space="0" w:color="auto"/>
                    <w:bottom w:val="none" w:sz="0" w:space="0" w:color="auto"/>
                    <w:right w:val="none" w:sz="0" w:space="0" w:color="auto"/>
                  </w:divBdr>
                </w:div>
                <w:div w:id="14507885">
                  <w:marLeft w:val="0"/>
                  <w:marRight w:val="0"/>
                  <w:marTop w:val="0"/>
                  <w:marBottom w:val="0"/>
                  <w:divBdr>
                    <w:top w:val="none" w:sz="0" w:space="0" w:color="auto"/>
                    <w:left w:val="none" w:sz="0" w:space="0" w:color="auto"/>
                    <w:bottom w:val="none" w:sz="0" w:space="0" w:color="auto"/>
                    <w:right w:val="none" w:sz="0" w:space="0" w:color="auto"/>
                  </w:divBdr>
                </w:div>
                <w:div w:id="134223585">
                  <w:marLeft w:val="0"/>
                  <w:marRight w:val="0"/>
                  <w:marTop w:val="0"/>
                  <w:marBottom w:val="0"/>
                  <w:divBdr>
                    <w:top w:val="none" w:sz="0" w:space="0" w:color="auto"/>
                    <w:left w:val="none" w:sz="0" w:space="0" w:color="auto"/>
                    <w:bottom w:val="none" w:sz="0" w:space="0" w:color="auto"/>
                    <w:right w:val="none" w:sz="0" w:space="0" w:color="auto"/>
                  </w:divBdr>
                </w:div>
                <w:div w:id="1326397985">
                  <w:marLeft w:val="0"/>
                  <w:marRight w:val="0"/>
                  <w:marTop w:val="0"/>
                  <w:marBottom w:val="0"/>
                  <w:divBdr>
                    <w:top w:val="none" w:sz="0" w:space="0" w:color="auto"/>
                    <w:left w:val="none" w:sz="0" w:space="0" w:color="auto"/>
                    <w:bottom w:val="none" w:sz="0" w:space="0" w:color="auto"/>
                    <w:right w:val="none" w:sz="0" w:space="0" w:color="auto"/>
                  </w:divBdr>
                </w:div>
                <w:div w:id="502011536">
                  <w:marLeft w:val="0"/>
                  <w:marRight w:val="0"/>
                  <w:marTop w:val="0"/>
                  <w:marBottom w:val="0"/>
                  <w:divBdr>
                    <w:top w:val="none" w:sz="0" w:space="0" w:color="auto"/>
                    <w:left w:val="none" w:sz="0" w:space="0" w:color="auto"/>
                    <w:bottom w:val="none" w:sz="0" w:space="0" w:color="auto"/>
                    <w:right w:val="none" w:sz="0" w:space="0" w:color="auto"/>
                  </w:divBdr>
                </w:div>
                <w:div w:id="640573602">
                  <w:marLeft w:val="0"/>
                  <w:marRight w:val="0"/>
                  <w:marTop w:val="0"/>
                  <w:marBottom w:val="0"/>
                  <w:divBdr>
                    <w:top w:val="none" w:sz="0" w:space="0" w:color="auto"/>
                    <w:left w:val="none" w:sz="0" w:space="0" w:color="auto"/>
                    <w:bottom w:val="none" w:sz="0" w:space="0" w:color="auto"/>
                    <w:right w:val="none" w:sz="0" w:space="0" w:color="auto"/>
                  </w:divBdr>
                </w:div>
                <w:div w:id="1182355794">
                  <w:marLeft w:val="0"/>
                  <w:marRight w:val="0"/>
                  <w:marTop w:val="0"/>
                  <w:marBottom w:val="0"/>
                  <w:divBdr>
                    <w:top w:val="none" w:sz="0" w:space="0" w:color="auto"/>
                    <w:left w:val="none" w:sz="0" w:space="0" w:color="auto"/>
                    <w:bottom w:val="none" w:sz="0" w:space="0" w:color="auto"/>
                    <w:right w:val="none" w:sz="0" w:space="0" w:color="auto"/>
                  </w:divBdr>
                </w:div>
                <w:div w:id="1678456298">
                  <w:marLeft w:val="0"/>
                  <w:marRight w:val="0"/>
                  <w:marTop w:val="0"/>
                  <w:marBottom w:val="0"/>
                  <w:divBdr>
                    <w:top w:val="none" w:sz="0" w:space="0" w:color="auto"/>
                    <w:left w:val="none" w:sz="0" w:space="0" w:color="auto"/>
                    <w:bottom w:val="none" w:sz="0" w:space="0" w:color="auto"/>
                    <w:right w:val="none" w:sz="0" w:space="0" w:color="auto"/>
                  </w:divBdr>
                </w:div>
                <w:div w:id="1666199988">
                  <w:marLeft w:val="0"/>
                  <w:marRight w:val="0"/>
                  <w:marTop w:val="0"/>
                  <w:marBottom w:val="0"/>
                  <w:divBdr>
                    <w:top w:val="none" w:sz="0" w:space="0" w:color="auto"/>
                    <w:left w:val="none" w:sz="0" w:space="0" w:color="auto"/>
                    <w:bottom w:val="none" w:sz="0" w:space="0" w:color="auto"/>
                    <w:right w:val="none" w:sz="0" w:space="0" w:color="auto"/>
                  </w:divBdr>
                </w:div>
                <w:div w:id="1580019017">
                  <w:marLeft w:val="0"/>
                  <w:marRight w:val="0"/>
                  <w:marTop w:val="0"/>
                  <w:marBottom w:val="0"/>
                  <w:divBdr>
                    <w:top w:val="none" w:sz="0" w:space="0" w:color="auto"/>
                    <w:left w:val="none" w:sz="0" w:space="0" w:color="auto"/>
                    <w:bottom w:val="none" w:sz="0" w:space="0" w:color="auto"/>
                    <w:right w:val="none" w:sz="0" w:space="0" w:color="auto"/>
                  </w:divBdr>
                </w:div>
                <w:div w:id="1513766605">
                  <w:marLeft w:val="0"/>
                  <w:marRight w:val="0"/>
                  <w:marTop w:val="0"/>
                  <w:marBottom w:val="0"/>
                  <w:divBdr>
                    <w:top w:val="none" w:sz="0" w:space="0" w:color="auto"/>
                    <w:left w:val="none" w:sz="0" w:space="0" w:color="auto"/>
                    <w:bottom w:val="none" w:sz="0" w:space="0" w:color="auto"/>
                    <w:right w:val="none" w:sz="0" w:space="0" w:color="auto"/>
                  </w:divBdr>
                </w:div>
                <w:div w:id="1591038357">
                  <w:marLeft w:val="0"/>
                  <w:marRight w:val="0"/>
                  <w:marTop w:val="0"/>
                  <w:marBottom w:val="0"/>
                  <w:divBdr>
                    <w:top w:val="none" w:sz="0" w:space="0" w:color="auto"/>
                    <w:left w:val="none" w:sz="0" w:space="0" w:color="auto"/>
                    <w:bottom w:val="none" w:sz="0" w:space="0" w:color="auto"/>
                    <w:right w:val="none" w:sz="0" w:space="0" w:color="auto"/>
                  </w:divBdr>
                </w:div>
                <w:div w:id="1587493053">
                  <w:marLeft w:val="0"/>
                  <w:marRight w:val="0"/>
                  <w:marTop w:val="0"/>
                  <w:marBottom w:val="0"/>
                  <w:divBdr>
                    <w:top w:val="none" w:sz="0" w:space="0" w:color="auto"/>
                    <w:left w:val="none" w:sz="0" w:space="0" w:color="auto"/>
                    <w:bottom w:val="none" w:sz="0" w:space="0" w:color="auto"/>
                    <w:right w:val="none" w:sz="0" w:space="0" w:color="auto"/>
                  </w:divBdr>
                </w:div>
                <w:div w:id="1008292821">
                  <w:marLeft w:val="0"/>
                  <w:marRight w:val="0"/>
                  <w:marTop w:val="0"/>
                  <w:marBottom w:val="0"/>
                  <w:divBdr>
                    <w:top w:val="none" w:sz="0" w:space="0" w:color="auto"/>
                    <w:left w:val="none" w:sz="0" w:space="0" w:color="auto"/>
                    <w:bottom w:val="none" w:sz="0" w:space="0" w:color="auto"/>
                    <w:right w:val="none" w:sz="0" w:space="0" w:color="auto"/>
                  </w:divBdr>
                </w:div>
                <w:div w:id="1071854083">
                  <w:marLeft w:val="0"/>
                  <w:marRight w:val="0"/>
                  <w:marTop w:val="0"/>
                  <w:marBottom w:val="0"/>
                  <w:divBdr>
                    <w:top w:val="none" w:sz="0" w:space="0" w:color="auto"/>
                    <w:left w:val="none" w:sz="0" w:space="0" w:color="auto"/>
                    <w:bottom w:val="none" w:sz="0" w:space="0" w:color="auto"/>
                    <w:right w:val="none" w:sz="0" w:space="0" w:color="auto"/>
                  </w:divBdr>
                </w:div>
                <w:div w:id="1037194127">
                  <w:marLeft w:val="0"/>
                  <w:marRight w:val="0"/>
                  <w:marTop w:val="0"/>
                  <w:marBottom w:val="0"/>
                  <w:divBdr>
                    <w:top w:val="none" w:sz="0" w:space="0" w:color="auto"/>
                    <w:left w:val="none" w:sz="0" w:space="0" w:color="auto"/>
                    <w:bottom w:val="none" w:sz="0" w:space="0" w:color="auto"/>
                    <w:right w:val="none" w:sz="0" w:space="0" w:color="auto"/>
                  </w:divBdr>
                </w:div>
                <w:div w:id="625744870">
                  <w:marLeft w:val="0"/>
                  <w:marRight w:val="0"/>
                  <w:marTop w:val="0"/>
                  <w:marBottom w:val="0"/>
                  <w:divBdr>
                    <w:top w:val="none" w:sz="0" w:space="0" w:color="auto"/>
                    <w:left w:val="none" w:sz="0" w:space="0" w:color="auto"/>
                    <w:bottom w:val="none" w:sz="0" w:space="0" w:color="auto"/>
                    <w:right w:val="none" w:sz="0" w:space="0" w:color="auto"/>
                  </w:divBdr>
                </w:div>
                <w:div w:id="1219050340">
                  <w:marLeft w:val="0"/>
                  <w:marRight w:val="0"/>
                  <w:marTop w:val="0"/>
                  <w:marBottom w:val="0"/>
                  <w:divBdr>
                    <w:top w:val="none" w:sz="0" w:space="0" w:color="auto"/>
                    <w:left w:val="none" w:sz="0" w:space="0" w:color="auto"/>
                    <w:bottom w:val="none" w:sz="0" w:space="0" w:color="auto"/>
                    <w:right w:val="none" w:sz="0" w:space="0" w:color="auto"/>
                  </w:divBdr>
                </w:div>
                <w:div w:id="368797080">
                  <w:marLeft w:val="0"/>
                  <w:marRight w:val="0"/>
                  <w:marTop w:val="0"/>
                  <w:marBottom w:val="0"/>
                  <w:divBdr>
                    <w:top w:val="none" w:sz="0" w:space="0" w:color="auto"/>
                    <w:left w:val="none" w:sz="0" w:space="0" w:color="auto"/>
                    <w:bottom w:val="none" w:sz="0" w:space="0" w:color="auto"/>
                    <w:right w:val="none" w:sz="0" w:space="0" w:color="auto"/>
                  </w:divBdr>
                </w:div>
                <w:div w:id="600988511">
                  <w:marLeft w:val="0"/>
                  <w:marRight w:val="0"/>
                  <w:marTop w:val="0"/>
                  <w:marBottom w:val="0"/>
                  <w:divBdr>
                    <w:top w:val="none" w:sz="0" w:space="0" w:color="auto"/>
                    <w:left w:val="none" w:sz="0" w:space="0" w:color="auto"/>
                    <w:bottom w:val="none" w:sz="0" w:space="0" w:color="auto"/>
                    <w:right w:val="none" w:sz="0" w:space="0" w:color="auto"/>
                  </w:divBdr>
                </w:div>
                <w:div w:id="2077436312">
                  <w:marLeft w:val="0"/>
                  <w:marRight w:val="0"/>
                  <w:marTop w:val="0"/>
                  <w:marBottom w:val="0"/>
                  <w:divBdr>
                    <w:top w:val="none" w:sz="0" w:space="0" w:color="auto"/>
                    <w:left w:val="none" w:sz="0" w:space="0" w:color="auto"/>
                    <w:bottom w:val="none" w:sz="0" w:space="0" w:color="auto"/>
                    <w:right w:val="none" w:sz="0" w:space="0" w:color="auto"/>
                  </w:divBdr>
                </w:div>
                <w:div w:id="938834642">
                  <w:marLeft w:val="0"/>
                  <w:marRight w:val="0"/>
                  <w:marTop w:val="0"/>
                  <w:marBottom w:val="0"/>
                  <w:divBdr>
                    <w:top w:val="none" w:sz="0" w:space="0" w:color="auto"/>
                    <w:left w:val="none" w:sz="0" w:space="0" w:color="auto"/>
                    <w:bottom w:val="none" w:sz="0" w:space="0" w:color="auto"/>
                    <w:right w:val="none" w:sz="0" w:space="0" w:color="auto"/>
                  </w:divBdr>
                </w:div>
                <w:div w:id="1993218240">
                  <w:marLeft w:val="0"/>
                  <w:marRight w:val="0"/>
                  <w:marTop w:val="0"/>
                  <w:marBottom w:val="0"/>
                  <w:divBdr>
                    <w:top w:val="none" w:sz="0" w:space="0" w:color="auto"/>
                    <w:left w:val="none" w:sz="0" w:space="0" w:color="auto"/>
                    <w:bottom w:val="none" w:sz="0" w:space="0" w:color="auto"/>
                    <w:right w:val="none" w:sz="0" w:space="0" w:color="auto"/>
                  </w:divBdr>
                </w:div>
                <w:div w:id="107089242">
                  <w:marLeft w:val="0"/>
                  <w:marRight w:val="0"/>
                  <w:marTop w:val="0"/>
                  <w:marBottom w:val="0"/>
                  <w:divBdr>
                    <w:top w:val="none" w:sz="0" w:space="0" w:color="auto"/>
                    <w:left w:val="none" w:sz="0" w:space="0" w:color="auto"/>
                    <w:bottom w:val="none" w:sz="0" w:space="0" w:color="auto"/>
                    <w:right w:val="none" w:sz="0" w:space="0" w:color="auto"/>
                  </w:divBdr>
                </w:div>
                <w:div w:id="1032609201">
                  <w:marLeft w:val="0"/>
                  <w:marRight w:val="0"/>
                  <w:marTop w:val="0"/>
                  <w:marBottom w:val="0"/>
                  <w:divBdr>
                    <w:top w:val="none" w:sz="0" w:space="0" w:color="auto"/>
                    <w:left w:val="none" w:sz="0" w:space="0" w:color="auto"/>
                    <w:bottom w:val="none" w:sz="0" w:space="0" w:color="auto"/>
                    <w:right w:val="none" w:sz="0" w:space="0" w:color="auto"/>
                  </w:divBdr>
                </w:div>
                <w:div w:id="1781022270">
                  <w:marLeft w:val="0"/>
                  <w:marRight w:val="0"/>
                  <w:marTop w:val="0"/>
                  <w:marBottom w:val="0"/>
                  <w:divBdr>
                    <w:top w:val="none" w:sz="0" w:space="0" w:color="auto"/>
                    <w:left w:val="none" w:sz="0" w:space="0" w:color="auto"/>
                    <w:bottom w:val="none" w:sz="0" w:space="0" w:color="auto"/>
                    <w:right w:val="none" w:sz="0" w:space="0" w:color="auto"/>
                  </w:divBdr>
                </w:div>
                <w:div w:id="1549416978">
                  <w:marLeft w:val="0"/>
                  <w:marRight w:val="0"/>
                  <w:marTop w:val="0"/>
                  <w:marBottom w:val="0"/>
                  <w:divBdr>
                    <w:top w:val="none" w:sz="0" w:space="0" w:color="auto"/>
                    <w:left w:val="none" w:sz="0" w:space="0" w:color="auto"/>
                    <w:bottom w:val="none" w:sz="0" w:space="0" w:color="auto"/>
                    <w:right w:val="none" w:sz="0" w:space="0" w:color="auto"/>
                  </w:divBdr>
                </w:div>
                <w:div w:id="1843425951">
                  <w:marLeft w:val="0"/>
                  <w:marRight w:val="0"/>
                  <w:marTop w:val="0"/>
                  <w:marBottom w:val="0"/>
                  <w:divBdr>
                    <w:top w:val="none" w:sz="0" w:space="0" w:color="auto"/>
                    <w:left w:val="none" w:sz="0" w:space="0" w:color="auto"/>
                    <w:bottom w:val="none" w:sz="0" w:space="0" w:color="auto"/>
                    <w:right w:val="none" w:sz="0" w:space="0" w:color="auto"/>
                  </w:divBdr>
                </w:div>
                <w:div w:id="1724600807">
                  <w:marLeft w:val="0"/>
                  <w:marRight w:val="0"/>
                  <w:marTop w:val="0"/>
                  <w:marBottom w:val="0"/>
                  <w:divBdr>
                    <w:top w:val="none" w:sz="0" w:space="0" w:color="auto"/>
                    <w:left w:val="none" w:sz="0" w:space="0" w:color="auto"/>
                    <w:bottom w:val="none" w:sz="0" w:space="0" w:color="auto"/>
                    <w:right w:val="none" w:sz="0" w:space="0" w:color="auto"/>
                  </w:divBdr>
                </w:div>
                <w:div w:id="654186716">
                  <w:marLeft w:val="0"/>
                  <w:marRight w:val="0"/>
                  <w:marTop w:val="0"/>
                  <w:marBottom w:val="0"/>
                  <w:divBdr>
                    <w:top w:val="none" w:sz="0" w:space="0" w:color="auto"/>
                    <w:left w:val="none" w:sz="0" w:space="0" w:color="auto"/>
                    <w:bottom w:val="none" w:sz="0" w:space="0" w:color="auto"/>
                    <w:right w:val="none" w:sz="0" w:space="0" w:color="auto"/>
                  </w:divBdr>
                </w:div>
                <w:div w:id="1005746008">
                  <w:marLeft w:val="0"/>
                  <w:marRight w:val="0"/>
                  <w:marTop w:val="0"/>
                  <w:marBottom w:val="0"/>
                  <w:divBdr>
                    <w:top w:val="none" w:sz="0" w:space="0" w:color="auto"/>
                    <w:left w:val="none" w:sz="0" w:space="0" w:color="auto"/>
                    <w:bottom w:val="none" w:sz="0" w:space="0" w:color="auto"/>
                    <w:right w:val="none" w:sz="0" w:space="0" w:color="auto"/>
                  </w:divBdr>
                </w:div>
                <w:div w:id="120421151">
                  <w:marLeft w:val="0"/>
                  <w:marRight w:val="0"/>
                  <w:marTop w:val="0"/>
                  <w:marBottom w:val="0"/>
                  <w:divBdr>
                    <w:top w:val="none" w:sz="0" w:space="0" w:color="auto"/>
                    <w:left w:val="none" w:sz="0" w:space="0" w:color="auto"/>
                    <w:bottom w:val="none" w:sz="0" w:space="0" w:color="auto"/>
                    <w:right w:val="none" w:sz="0" w:space="0" w:color="auto"/>
                  </w:divBdr>
                </w:div>
                <w:div w:id="248664777">
                  <w:marLeft w:val="0"/>
                  <w:marRight w:val="0"/>
                  <w:marTop w:val="0"/>
                  <w:marBottom w:val="0"/>
                  <w:divBdr>
                    <w:top w:val="none" w:sz="0" w:space="0" w:color="auto"/>
                    <w:left w:val="none" w:sz="0" w:space="0" w:color="auto"/>
                    <w:bottom w:val="none" w:sz="0" w:space="0" w:color="auto"/>
                    <w:right w:val="none" w:sz="0" w:space="0" w:color="auto"/>
                  </w:divBdr>
                </w:div>
                <w:div w:id="387188347">
                  <w:marLeft w:val="0"/>
                  <w:marRight w:val="0"/>
                  <w:marTop w:val="0"/>
                  <w:marBottom w:val="0"/>
                  <w:divBdr>
                    <w:top w:val="none" w:sz="0" w:space="0" w:color="auto"/>
                    <w:left w:val="none" w:sz="0" w:space="0" w:color="auto"/>
                    <w:bottom w:val="none" w:sz="0" w:space="0" w:color="auto"/>
                    <w:right w:val="none" w:sz="0" w:space="0" w:color="auto"/>
                  </w:divBdr>
                </w:div>
                <w:div w:id="466825910">
                  <w:marLeft w:val="0"/>
                  <w:marRight w:val="0"/>
                  <w:marTop w:val="0"/>
                  <w:marBottom w:val="0"/>
                  <w:divBdr>
                    <w:top w:val="none" w:sz="0" w:space="0" w:color="auto"/>
                    <w:left w:val="none" w:sz="0" w:space="0" w:color="auto"/>
                    <w:bottom w:val="none" w:sz="0" w:space="0" w:color="auto"/>
                    <w:right w:val="none" w:sz="0" w:space="0" w:color="auto"/>
                  </w:divBdr>
                </w:div>
                <w:div w:id="80836065">
                  <w:marLeft w:val="0"/>
                  <w:marRight w:val="0"/>
                  <w:marTop w:val="0"/>
                  <w:marBottom w:val="0"/>
                  <w:divBdr>
                    <w:top w:val="none" w:sz="0" w:space="0" w:color="auto"/>
                    <w:left w:val="none" w:sz="0" w:space="0" w:color="auto"/>
                    <w:bottom w:val="none" w:sz="0" w:space="0" w:color="auto"/>
                    <w:right w:val="none" w:sz="0" w:space="0" w:color="auto"/>
                  </w:divBdr>
                </w:div>
                <w:div w:id="1898544263">
                  <w:marLeft w:val="0"/>
                  <w:marRight w:val="0"/>
                  <w:marTop w:val="0"/>
                  <w:marBottom w:val="0"/>
                  <w:divBdr>
                    <w:top w:val="none" w:sz="0" w:space="0" w:color="auto"/>
                    <w:left w:val="none" w:sz="0" w:space="0" w:color="auto"/>
                    <w:bottom w:val="none" w:sz="0" w:space="0" w:color="auto"/>
                    <w:right w:val="none" w:sz="0" w:space="0" w:color="auto"/>
                  </w:divBdr>
                </w:div>
                <w:div w:id="1702515252">
                  <w:marLeft w:val="0"/>
                  <w:marRight w:val="0"/>
                  <w:marTop w:val="0"/>
                  <w:marBottom w:val="0"/>
                  <w:divBdr>
                    <w:top w:val="none" w:sz="0" w:space="0" w:color="auto"/>
                    <w:left w:val="none" w:sz="0" w:space="0" w:color="auto"/>
                    <w:bottom w:val="none" w:sz="0" w:space="0" w:color="auto"/>
                    <w:right w:val="none" w:sz="0" w:space="0" w:color="auto"/>
                  </w:divBdr>
                </w:div>
                <w:div w:id="881095229">
                  <w:marLeft w:val="0"/>
                  <w:marRight w:val="0"/>
                  <w:marTop w:val="0"/>
                  <w:marBottom w:val="0"/>
                  <w:divBdr>
                    <w:top w:val="none" w:sz="0" w:space="0" w:color="auto"/>
                    <w:left w:val="none" w:sz="0" w:space="0" w:color="auto"/>
                    <w:bottom w:val="none" w:sz="0" w:space="0" w:color="auto"/>
                    <w:right w:val="none" w:sz="0" w:space="0" w:color="auto"/>
                  </w:divBdr>
                </w:div>
                <w:div w:id="1111053895">
                  <w:marLeft w:val="0"/>
                  <w:marRight w:val="0"/>
                  <w:marTop w:val="0"/>
                  <w:marBottom w:val="0"/>
                  <w:divBdr>
                    <w:top w:val="none" w:sz="0" w:space="0" w:color="auto"/>
                    <w:left w:val="none" w:sz="0" w:space="0" w:color="auto"/>
                    <w:bottom w:val="none" w:sz="0" w:space="0" w:color="auto"/>
                    <w:right w:val="none" w:sz="0" w:space="0" w:color="auto"/>
                  </w:divBdr>
                </w:div>
                <w:div w:id="260383968">
                  <w:marLeft w:val="0"/>
                  <w:marRight w:val="0"/>
                  <w:marTop w:val="0"/>
                  <w:marBottom w:val="0"/>
                  <w:divBdr>
                    <w:top w:val="none" w:sz="0" w:space="0" w:color="auto"/>
                    <w:left w:val="none" w:sz="0" w:space="0" w:color="auto"/>
                    <w:bottom w:val="none" w:sz="0" w:space="0" w:color="auto"/>
                    <w:right w:val="none" w:sz="0" w:space="0" w:color="auto"/>
                  </w:divBdr>
                </w:div>
                <w:div w:id="715201320">
                  <w:marLeft w:val="0"/>
                  <w:marRight w:val="0"/>
                  <w:marTop w:val="0"/>
                  <w:marBottom w:val="0"/>
                  <w:divBdr>
                    <w:top w:val="none" w:sz="0" w:space="0" w:color="auto"/>
                    <w:left w:val="none" w:sz="0" w:space="0" w:color="auto"/>
                    <w:bottom w:val="none" w:sz="0" w:space="0" w:color="auto"/>
                    <w:right w:val="none" w:sz="0" w:space="0" w:color="auto"/>
                  </w:divBdr>
                </w:div>
                <w:div w:id="1567450251">
                  <w:marLeft w:val="0"/>
                  <w:marRight w:val="0"/>
                  <w:marTop w:val="0"/>
                  <w:marBottom w:val="0"/>
                  <w:divBdr>
                    <w:top w:val="none" w:sz="0" w:space="0" w:color="auto"/>
                    <w:left w:val="none" w:sz="0" w:space="0" w:color="auto"/>
                    <w:bottom w:val="none" w:sz="0" w:space="0" w:color="auto"/>
                    <w:right w:val="none" w:sz="0" w:space="0" w:color="auto"/>
                  </w:divBdr>
                </w:div>
                <w:div w:id="1294484358">
                  <w:marLeft w:val="0"/>
                  <w:marRight w:val="0"/>
                  <w:marTop w:val="0"/>
                  <w:marBottom w:val="0"/>
                  <w:divBdr>
                    <w:top w:val="none" w:sz="0" w:space="0" w:color="auto"/>
                    <w:left w:val="none" w:sz="0" w:space="0" w:color="auto"/>
                    <w:bottom w:val="none" w:sz="0" w:space="0" w:color="auto"/>
                    <w:right w:val="none" w:sz="0" w:space="0" w:color="auto"/>
                  </w:divBdr>
                </w:div>
                <w:div w:id="330068031">
                  <w:marLeft w:val="0"/>
                  <w:marRight w:val="0"/>
                  <w:marTop w:val="0"/>
                  <w:marBottom w:val="0"/>
                  <w:divBdr>
                    <w:top w:val="none" w:sz="0" w:space="0" w:color="auto"/>
                    <w:left w:val="none" w:sz="0" w:space="0" w:color="auto"/>
                    <w:bottom w:val="none" w:sz="0" w:space="0" w:color="auto"/>
                    <w:right w:val="none" w:sz="0" w:space="0" w:color="auto"/>
                  </w:divBdr>
                </w:div>
                <w:div w:id="1152723031">
                  <w:marLeft w:val="0"/>
                  <w:marRight w:val="0"/>
                  <w:marTop w:val="0"/>
                  <w:marBottom w:val="0"/>
                  <w:divBdr>
                    <w:top w:val="none" w:sz="0" w:space="0" w:color="auto"/>
                    <w:left w:val="none" w:sz="0" w:space="0" w:color="auto"/>
                    <w:bottom w:val="none" w:sz="0" w:space="0" w:color="auto"/>
                    <w:right w:val="none" w:sz="0" w:space="0" w:color="auto"/>
                  </w:divBdr>
                </w:div>
                <w:div w:id="453061660">
                  <w:marLeft w:val="0"/>
                  <w:marRight w:val="0"/>
                  <w:marTop w:val="0"/>
                  <w:marBottom w:val="0"/>
                  <w:divBdr>
                    <w:top w:val="none" w:sz="0" w:space="0" w:color="auto"/>
                    <w:left w:val="none" w:sz="0" w:space="0" w:color="auto"/>
                    <w:bottom w:val="none" w:sz="0" w:space="0" w:color="auto"/>
                    <w:right w:val="none" w:sz="0" w:space="0" w:color="auto"/>
                  </w:divBdr>
                </w:div>
                <w:div w:id="1398745277">
                  <w:marLeft w:val="0"/>
                  <w:marRight w:val="0"/>
                  <w:marTop w:val="0"/>
                  <w:marBottom w:val="0"/>
                  <w:divBdr>
                    <w:top w:val="none" w:sz="0" w:space="0" w:color="auto"/>
                    <w:left w:val="none" w:sz="0" w:space="0" w:color="auto"/>
                    <w:bottom w:val="none" w:sz="0" w:space="0" w:color="auto"/>
                    <w:right w:val="none" w:sz="0" w:space="0" w:color="auto"/>
                  </w:divBdr>
                </w:div>
                <w:div w:id="1623801798">
                  <w:marLeft w:val="0"/>
                  <w:marRight w:val="0"/>
                  <w:marTop w:val="0"/>
                  <w:marBottom w:val="0"/>
                  <w:divBdr>
                    <w:top w:val="none" w:sz="0" w:space="0" w:color="auto"/>
                    <w:left w:val="none" w:sz="0" w:space="0" w:color="auto"/>
                    <w:bottom w:val="none" w:sz="0" w:space="0" w:color="auto"/>
                    <w:right w:val="none" w:sz="0" w:space="0" w:color="auto"/>
                  </w:divBdr>
                </w:div>
                <w:div w:id="510294443">
                  <w:marLeft w:val="0"/>
                  <w:marRight w:val="0"/>
                  <w:marTop w:val="0"/>
                  <w:marBottom w:val="0"/>
                  <w:divBdr>
                    <w:top w:val="none" w:sz="0" w:space="0" w:color="auto"/>
                    <w:left w:val="none" w:sz="0" w:space="0" w:color="auto"/>
                    <w:bottom w:val="none" w:sz="0" w:space="0" w:color="auto"/>
                    <w:right w:val="none" w:sz="0" w:space="0" w:color="auto"/>
                  </w:divBdr>
                </w:div>
                <w:div w:id="1236279265">
                  <w:marLeft w:val="0"/>
                  <w:marRight w:val="0"/>
                  <w:marTop w:val="0"/>
                  <w:marBottom w:val="0"/>
                  <w:divBdr>
                    <w:top w:val="none" w:sz="0" w:space="0" w:color="auto"/>
                    <w:left w:val="none" w:sz="0" w:space="0" w:color="auto"/>
                    <w:bottom w:val="none" w:sz="0" w:space="0" w:color="auto"/>
                    <w:right w:val="none" w:sz="0" w:space="0" w:color="auto"/>
                  </w:divBdr>
                </w:div>
                <w:div w:id="431359468">
                  <w:marLeft w:val="0"/>
                  <w:marRight w:val="0"/>
                  <w:marTop w:val="0"/>
                  <w:marBottom w:val="0"/>
                  <w:divBdr>
                    <w:top w:val="none" w:sz="0" w:space="0" w:color="auto"/>
                    <w:left w:val="none" w:sz="0" w:space="0" w:color="auto"/>
                    <w:bottom w:val="none" w:sz="0" w:space="0" w:color="auto"/>
                    <w:right w:val="none" w:sz="0" w:space="0" w:color="auto"/>
                  </w:divBdr>
                </w:div>
                <w:div w:id="999622386">
                  <w:marLeft w:val="0"/>
                  <w:marRight w:val="0"/>
                  <w:marTop w:val="0"/>
                  <w:marBottom w:val="0"/>
                  <w:divBdr>
                    <w:top w:val="none" w:sz="0" w:space="0" w:color="auto"/>
                    <w:left w:val="none" w:sz="0" w:space="0" w:color="auto"/>
                    <w:bottom w:val="none" w:sz="0" w:space="0" w:color="auto"/>
                    <w:right w:val="none" w:sz="0" w:space="0" w:color="auto"/>
                  </w:divBdr>
                </w:div>
                <w:div w:id="135612700">
                  <w:marLeft w:val="0"/>
                  <w:marRight w:val="0"/>
                  <w:marTop w:val="0"/>
                  <w:marBottom w:val="0"/>
                  <w:divBdr>
                    <w:top w:val="none" w:sz="0" w:space="0" w:color="auto"/>
                    <w:left w:val="none" w:sz="0" w:space="0" w:color="auto"/>
                    <w:bottom w:val="none" w:sz="0" w:space="0" w:color="auto"/>
                    <w:right w:val="none" w:sz="0" w:space="0" w:color="auto"/>
                  </w:divBdr>
                </w:div>
                <w:div w:id="1233349016">
                  <w:marLeft w:val="0"/>
                  <w:marRight w:val="0"/>
                  <w:marTop w:val="0"/>
                  <w:marBottom w:val="0"/>
                  <w:divBdr>
                    <w:top w:val="none" w:sz="0" w:space="0" w:color="auto"/>
                    <w:left w:val="none" w:sz="0" w:space="0" w:color="auto"/>
                    <w:bottom w:val="none" w:sz="0" w:space="0" w:color="auto"/>
                    <w:right w:val="none" w:sz="0" w:space="0" w:color="auto"/>
                  </w:divBdr>
                </w:div>
                <w:div w:id="546574067">
                  <w:marLeft w:val="0"/>
                  <w:marRight w:val="0"/>
                  <w:marTop w:val="0"/>
                  <w:marBottom w:val="0"/>
                  <w:divBdr>
                    <w:top w:val="none" w:sz="0" w:space="0" w:color="auto"/>
                    <w:left w:val="none" w:sz="0" w:space="0" w:color="auto"/>
                    <w:bottom w:val="none" w:sz="0" w:space="0" w:color="auto"/>
                    <w:right w:val="none" w:sz="0" w:space="0" w:color="auto"/>
                  </w:divBdr>
                </w:div>
                <w:div w:id="328870623">
                  <w:marLeft w:val="0"/>
                  <w:marRight w:val="0"/>
                  <w:marTop w:val="0"/>
                  <w:marBottom w:val="0"/>
                  <w:divBdr>
                    <w:top w:val="none" w:sz="0" w:space="0" w:color="auto"/>
                    <w:left w:val="none" w:sz="0" w:space="0" w:color="auto"/>
                    <w:bottom w:val="none" w:sz="0" w:space="0" w:color="auto"/>
                    <w:right w:val="none" w:sz="0" w:space="0" w:color="auto"/>
                  </w:divBdr>
                </w:div>
                <w:div w:id="1252354048">
                  <w:marLeft w:val="0"/>
                  <w:marRight w:val="0"/>
                  <w:marTop w:val="0"/>
                  <w:marBottom w:val="0"/>
                  <w:divBdr>
                    <w:top w:val="none" w:sz="0" w:space="0" w:color="auto"/>
                    <w:left w:val="none" w:sz="0" w:space="0" w:color="auto"/>
                    <w:bottom w:val="none" w:sz="0" w:space="0" w:color="auto"/>
                    <w:right w:val="none" w:sz="0" w:space="0" w:color="auto"/>
                  </w:divBdr>
                </w:div>
                <w:div w:id="2080054551">
                  <w:marLeft w:val="0"/>
                  <w:marRight w:val="0"/>
                  <w:marTop w:val="0"/>
                  <w:marBottom w:val="0"/>
                  <w:divBdr>
                    <w:top w:val="none" w:sz="0" w:space="0" w:color="auto"/>
                    <w:left w:val="none" w:sz="0" w:space="0" w:color="auto"/>
                    <w:bottom w:val="none" w:sz="0" w:space="0" w:color="auto"/>
                    <w:right w:val="none" w:sz="0" w:space="0" w:color="auto"/>
                  </w:divBdr>
                </w:div>
                <w:div w:id="223223861">
                  <w:marLeft w:val="0"/>
                  <w:marRight w:val="0"/>
                  <w:marTop w:val="0"/>
                  <w:marBottom w:val="0"/>
                  <w:divBdr>
                    <w:top w:val="none" w:sz="0" w:space="0" w:color="auto"/>
                    <w:left w:val="none" w:sz="0" w:space="0" w:color="auto"/>
                    <w:bottom w:val="none" w:sz="0" w:space="0" w:color="auto"/>
                    <w:right w:val="none" w:sz="0" w:space="0" w:color="auto"/>
                  </w:divBdr>
                </w:div>
                <w:div w:id="376701488">
                  <w:marLeft w:val="0"/>
                  <w:marRight w:val="0"/>
                  <w:marTop w:val="0"/>
                  <w:marBottom w:val="0"/>
                  <w:divBdr>
                    <w:top w:val="none" w:sz="0" w:space="0" w:color="auto"/>
                    <w:left w:val="none" w:sz="0" w:space="0" w:color="auto"/>
                    <w:bottom w:val="none" w:sz="0" w:space="0" w:color="auto"/>
                    <w:right w:val="none" w:sz="0" w:space="0" w:color="auto"/>
                  </w:divBdr>
                </w:div>
                <w:div w:id="2105612188">
                  <w:marLeft w:val="0"/>
                  <w:marRight w:val="0"/>
                  <w:marTop w:val="0"/>
                  <w:marBottom w:val="0"/>
                  <w:divBdr>
                    <w:top w:val="none" w:sz="0" w:space="0" w:color="auto"/>
                    <w:left w:val="none" w:sz="0" w:space="0" w:color="auto"/>
                    <w:bottom w:val="none" w:sz="0" w:space="0" w:color="auto"/>
                    <w:right w:val="none" w:sz="0" w:space="0" w:color="auto"/>
                  </w:divBdr>
                </w:div>
                <w:div w:id="1185555067">
                  <w:marLeft w:val="0"/>
                  <w:marRight w:val="0"/>
                  <w:marTop w:val="0"/>
                  <w:marBottom w:val="0"/>
                  <w:divBdr>
                    <w:top w:val="none" w:sz="0" w:space="0" w:color="auto"/>
                    <w:left w:val="none" w:sz="0" w:space="0" w:color="auto"/>
                    <w:bottom w:val="none" w:sz="0" w:space="0" w:color="auto"/>
                    <w:right w:val="none" w:sz="0" w:space="0" w:color="auto"/>
                  </w:divBdr>
                </w:div>
                <w:div w:id="1676224325">
                  <w:marLeft w:val="0"/>
                  <w:marRight w:val="0"/>
                  <w:marTop w:val="0"/>
                  <w:marBottom w:val="0"/>
                  <w:divBdr>
                    <w:top w:val="none" w:sz="0" w:space="0" w:color="auto"/>
                    <w:left w:val="none" w:sz="0" w:space="0" w:color="auto"/>
                    <w:bottom w:val="none" w:sz="0" w:space="0" w:color="auto"/>
                    <w:right w:val="none" w:sz="0" w:space="0" w:color="auto"/>
                  </w:divBdr>
                </w:div>
                <w:div w:id="506287400">
                  <w:marLeft w:val="0"/>
                  <w:marRight w:val="0"/>
                  <w:marTop w:val="0"/>
                  <w:marBottom w:val="0"/>
                  <w:divBdr>
                    <w:top w:val="none" w:sz="0" w:space="0" w:color="auto"/>
                    <w:left w:val="none" w:sz="0" w:space="0" w:color="auto"/>
                    <w:bottom w:val="none" w:sz="0" w:space="0" w:color="auto"/>
                    <w:right w:val="none" w:sz="0" w:space="0" w:color="auto"/>
                  </w:divBdr>
                </w:div>
                <w:div w:id="320432891">
                  <w:marLeft w:val="0"/>
                  <w:marRight w:val="0"/>
                  <w:marTop w:val="0"/>
                  <w:marBottom w:val="0"/>
                  <w:divBdr>
                    <w:top w:val="none" w:sz="0" w:space="0" w:color="auto"/>
                    <w:left w:val="none" w:sz="0" w:space="0" w:color="auto"/>
                    <w:bottom w:val="none" w:sz="0" w:space="0" w:color="auto"/>
                    <w:right w:val="none" w:sz="0" w:space="0" w:color="auto"/>
                  </w:divBdr>
                </w:div>
                <w:div w:id="9019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73615">
      <w:bodyDiv w:val="1"/>
      <w:marLeft w:val="0"/>
      <w:marRight w:val="0"/>
      <w:marTop w:val="0"/>
      <w:marBottom w:val="0"/>
      <w:divBdr>
        <w:top w:val="none" w:sz="0" w:space="0" w:color="auto"/>
        <w:left w:val="none" w:sz="0" w:space="0" w:color="auto"/>
        <w:bottom w:val="none" w:sz="0" w:space="0" w:color="auto"/>
        <w:right w:val="none" w:sz="0" w:space="0" w:color="auto"/>
      </w:divBdr>
      <w:divsChild>
        <w:div w:id="1909025397">
          <w:marLeft w:val="0"/>
          <w:marRight w:val="0"/>
          <w:marTop w:val="0"/>
          <w:marBottom w:val="0"/>
          <w:divBdr>
            <w:top w:val="none" w:sz="0" w:space="0" w:color="auto"/>
            <w:left w:val="none" w:sz="0" w:space="0" w:color="auto"/>
            <w:bottom w:val="none" w:sz="0" w:space="0" w:color="auto"/>
            <w:right w:val="none" w:sz="0" w:space="0" w:color="auto"/>
          </w:divBdr>
          <w:divsChild>
            <w:div w:id="403917252">
              <w:marLeft w:val="0"/>
              <w:marRight w:val="0"/>
              <w:marTop w:val="0"/>
              <w:marBottom w:val="0"/>
              <w:divBdr>
                <w:top w:val="none" w:sz="0" w:space="0" w:color="auto"/>
                <w:left w:val="none" w:sz="0" w:space="0" w:color="auto"/>
                <w:bottom w:val="none" w:sz="0" w:space="0" w:color="auto"/>
                <w:right w:val="none" w:sz="0" w:space="0" w:color="auto"/>
              </w:divBdr>
              <w:divsChild>
                <w:div w:id="68041702">
                  <w:marLeft w:val="0"/>
                  <w:marRight w:val="0"/>
                  <w:marTop w:val="0"/>
                  <w:marBottom w:val="0"/>
                  <w:divBdr>
                    <w:top w:val="none" w:sz="0" w:space="0" w:color="auto"/>
                    <w:left w:val="none" w:sz="0" w:space="0" w:color="auto"/>
                    <w:bottom w:val="none" w:sz="0" w:space="0" w:color="auto"/>
                    <w:right w:val="none" w:sz="0" w:space="0" w:color="auto"/>
                  </w:divBdr>
                </w:div>
                <w:div w:id="221602623">
                  <w:marLeft w:val="0"/>
                  <w:marRight w:val="0"/>
                  <w:marTop w:val="0"/>
                  <w:marBottom w:val="0"/>
                  <w:divBdr>
                    <w:top w:val="none" w:sz="0" w:space="0" w:color="auto"/>
                    <w:left w:val="none" w:sz="0" w:space="0" w:color="auto"/>
                    <w:bottom w:val="none" w:sz="0" w:space="0" w:color="auto"/>
                    <w:right w:val="none" w:sz="0" w:space="0" w:color="auto"/>
                  </w:divBdr>
                </w:div>
                <w:div w:id="168106797">
                  <w:marLeft w:val="0"/>
                  <w:marRight w:val="0"/>
                  <w:marTop w:val="0"/>
                  <w:marBottom w:val="0"/>
                  <w:divBdr>
                    <w:top w:val="none" w:sz="0" w:space="0" w:color="auto"/>
                    <w:left w:val="none" w:sz="0" w:space="0" w:color="auto"/>
                    <w:bottom w:val="none" w:sz="0" w:space="0" w:color="auto"/>
                    <w:right w:val="none" w:sz="0" w:space="0" w:color="auto"/>
                  </w:divBdr>
                </w:div>
                <w:div w:id="610014987">
                  <w:marLeft w:val="0"/>
                  <w:marRight w:val="0"/>
                  <w:marTop w:val="0"/>
                  <w:marBottom w:val="0"/>
                  <w:divBdr>
                    <w:top w:val="none" w:sz="0" w:space="0" w:color="auto"/>
                    <w:left w:val="none" w:sz="0" w:space="0" w:color="auto"/>
                    <w:bottom w:val="none" w:sz="0" w:space="0" w:color="auto"/>
                    <w:right w:val="none" w:sz="0" w:space="0" w:color="auto"/>
                  </w:divBdr>
                </w:div>
                <w:div w:id="175580677">
                  <w:marLeft w:val="0"/>
                  <w:marRight w:val="0"/>
                  <w:marTop w:val="0"/>
                  <w:marBottom w:val="0"/>
                  <w:divBdr>
                    <w:top w:val="none" w:sz="0" w:space="0" w:color="auto"/>
                    <w:left w:val="none" w:sz="0" w:space="0" w:color="auto"/>
                    <w:bottom w:val="none" w:sz="0" w:space="0" w:color="auto"/>
                    <w:right w:val="none" w:sz="0" w:space="0" w:color="auto"/>
                  </w:divBdr>
                </w:div>
                <w:div w:id="559948062">
                  <w:marLeft w:val="0"/>
                  <w:marRight w:val="0"/>
                  <w:marTop w:val="0"/>
                  <w:marBottom w:val="0"/>
                  <w:divBdr>
                    <w:top w:val="none" w:sz="0" w:space="0" w:color="auto"/>
                    <w:left w:val="none" w:sz="0" w:space="0" w:color="auto"/>
                    <w:bottom w:val="none" w:sz="0" w:space="0" w:color="auto"/>
                    <w:right w:val="none" w:sz="0" w:space="0" w:color="auto"/>
                  </w:divBdr>
                </w:div>
                <w:div w:id="49502829">
                  <w:marLeft w:val="0"/>
                  <w:marRight w:val="0"/>
                  <w:marTop w:val="0"/>
                  <w:marBottom w:val="0"/>
                  <w:divBdr>
                    <w:top w:val="none" w:sz="0" w:space="0" w:color="auto"/>
                    <w:left w:val="none" w:sz="0" w:space="0" w:color="auto"/>
                    <w:bottom w:val="none" w:sz="0" w:space="0" w:color="auto"/>
                    <w:right w:val="none" w:sz="0" w:space="0" w:color="auto"/>
                  </w:divBdr>
                </w:div>
                <w:div w:id="815994161">
                  <w:marLeft w:val="0"/>
                  <w:marRight w:val="0"/>
                  <w:marTop w:val="0"/>
                  <w:marBottom w:val="0"/>
                  <w:divBdr>
                    <w:top w:val="none" w:sz="0" w:space="0" w:color="auto"/>
                    <w:left w:val="none" w:sz="0" w:space="0" w:color="auto"/>
                    <w:bottom w:val="none" w:sz="0" w:space="0" w:color="auto"/>
                    <w:right w:val="none" w:sz="0" w:space="0" w:color="auto"/>
                  </w:divBdr>
                </w:div>
                <w:div w:id="1989551555">
                  <w:marLeft w:val="0"/>
                  <w:marRight w:val="0"/>
                  <w:marTop w:val="0"/>
                  <w:marBottom w:val="0"/>
                  <w:divBdr>
                    <w:top w:val="none" w:sz="0" w:space="0" w:color="auto"/>
                    <w:left w:val="none" w:sz="0" w:space="0" w:color="auto"/>
                    <w:bottom w:val="none" w:sz="0" w:space="0" w:color="auto"/>
                    <w:right w:val="none" w:sz="0" w:space="0" w:color="auto"/>
                  </w:divBdr>
                </w:div>
                <w:div w:id="1162432356">
                  <w:marLeft w:val="0"/>
                  <w:marRight w:val="0"/>
                  <w:marTop w:val="0"/>
                  <w:marBottom w:val="0"/>
                  <w:divBdr>
                    <w:top w:val="none" w:sz="0" w:space="0" w:color="auto"/>
                    <w:left w:val="none" w:sz="0" w:space="0" w:color="auto"/>
                    <w:bottom w:val="none" w:sz="0" w:space="0" w:color="auto"/>
                    <w:right w:val="none" w:sz="0" w:space="0" w:color="auto"/>
                  </w:divBdr>
                </w:div>
                <w:div w:id="1248420093">
                  <w:marLeft w:val="0"/>
                  <w:marRight w:val="0"/>
                  <w:marTop w:val="0"/>
                  <w:marBottom w:val="0"/>
                  <w:divBdr>
                    <w:top w:val="none" w:sz="0" w:space="0" w:color="auto"/>
                    <w:left w:val="none" w:sz="0" w:space="0" w:color="auto"/>
                    <w:bottom w:val="none" w:sz="0" w:space="0" w:color="auto"/>
                    <w:right w:val="none" w:sz="0" w:space="0" w:color="auto"/>
                  </w:divBdr>
                </w:div>
                <w:div w:id="1542286999">
                  <w:marLeft w:val="0"/>
                  <w:marRight w:val="0"/>
                  <w:marTop w:val="0"/>
                  <w:marBottom w:val="0"/>
                  <w:divBdr>
                    <w:top w:val="none" w:sz="0" w:space="0" w:color="auto"/>
                    <w:left w:val="none" w:sz="0" w:space="0" w:color="auto"/>
                    <w:bottom w:val="none" w:sz="0" w:space="0" w:color="auto"/>
                    <w:right w:val="none" w:sz="0" w:space="0" w:color="auto"/>
                  </w:divBdr>
                </w:div>
                <w:div w:id="1120881032">
                  <w:marLeft w:val="0"/>
                  <w:marRight w:val="0"/>
                  <w:marTop w:val="0"/>
                  <w:marBottom w:val="0"/>
                  <w:divBdr>
                    <w:top w:val="none" w:sz="0" w:space="0" w:color="auto"/>
                    <w:left w:val="none" w:sz="0" w:space="0" w:color="auto"/>
                    <w:bottom w:val="none" w:sz="0" w:space="0" w:color="auto"/>
                    <w:right w:val="none" w:sz="0" w:space="0" w:color="auto"/>
                  </w:divBdr>
                </w:div>
                <w:div w:id="252395448">
                  <w:marLeft w:val="0"/>
                  <w:marRight w:val="0"/>
                  <w:marTop w:val="0"/>
                  <w:marBottom w:val="0"/>
                  <w:divBdr>
                    <w:top w:val="none" w:sz="0" w:space="0" w:color="auto"/>
                    <w:left w:val="none" w:sz="0" w:space="0" w:color="auto"/>
                    <w:bottom w:val="none" w:sz="0" w:space="0" w:color="auto"/>
                    <w:right w:val="none" w:sz="0" w:space="0" w:color="auto"/>
                  </w:divBdr>
                </w:div>
                <w:div w:id="573666697">
                  <w:marLeft w:val="0"/>
                  <w:marRight w:val="0"/>
                  <w:marTop w:val="0"/>
                  <w:marBottom w:val="0"/>
                  <w:divBdr>
                    <w:top w:val="none" w:sz="0" w:space="0" w:color="auto"/>
                    <w:left w:val="none" w:sz="0" w:space="0" w:color="auto"/>
                    <w:bottom w:val="none" w:sz="0" w:space="0" w:color="auto"/>
                    <w:right w:val="none" w:sz="0" w:space="0" w:color="auto"/>
                  </w:divBdr>
                </w:div>
                <w:div w:id="729772836">
                  <w:marLeft w:val="0"/>
                  <w:marRight w:val="0"/>
                  <w:marTop w:val="0"/>
                  <w:marBottom w:val="0"/>
                  <w:divBdr>
                    <w:top w:val="none" w:sz="0" w:space="0" w:color="auto"/>
                    <w:left w:val="none" w:sz="0" w:space="0" w:color="auto"/>
                    <w:bottom w:val="none" w:sz="0" w:space="0" w:color="auto"/>
                    <w:right w:val="none" w:sz="0" w:space="0" w:color="auto"/>
                  </w:divBdr>
                </w:div>
                <w:div w:id="1646738473">
                  <w:marLeft w:val="0"/>
                  <w:marRight w:val="0"/>
                  <w:marTop w:val="0"/>
                  <w:marBottom w:val="0"/>
                  <w:divBdr>
                    <w:top w:val="none" w:sz="0" w:space="0" w:color="auto"/>
                    <w:left w:val="none" w:sz="0" w:space="0" w:color="auto"/>
                    <w:bottom w:val="none" w:sz="0" w:space="0" w:color="auto"/>
                    <w:right w:val="none" w:sz="0" w:space="0" w:color="auto"/>
                  </w:divBdr>
                </w:div>
                <w:div w:id="1514301">
                  <w:marLeft w:val="0"/>
                  <w:marRight w:val="0"/>
                  <w:marTop w:val="0"/>
                  <w:marBottom w:val="0"/>
                  <w:divBdr>
                    <w:top w:val="none" w:sz="0" w:space="0" w:color="auto"/>
                    <w:left w:val="none" w:sz="0" w:space="0" w:color="auto"/>
                    <w:bottom w:val="none" w:sz="0" w:space="0" w:color="auto"/>
                    <w:right w:val="none" w:sz="0" w:space="0" w:color="auto"/>
                  </w:divBdr>
                </w:div>
                <w:div w:id="2071348220">
                  <w:marLeft w:val="0"/>
                  <w:marRight w:val="0"/>
                  <w:marTop w:val="0"/>
                  <w:marBottom w:val="0"/>
                  <w:divBdr>
                    <w:top w:val="none" w:sz="0" w:space="0" w:color="auto"/>
                    <w:left w:val="none" w:sz="0" w:space="0" w:color="auto"/>
                    <w:bottom w:val="none" w:sz="0" w:space="0" w:color="auto"/>
                    <w:right w:val="none" w:sz="0" w:space="0" w:color="auto"/>
                  </w:divBdr>
                </w:div>
                <w:div w:id="861473802">
                  <w:marLeft w:val="0"/>
                  <w:marRight w:val="0"/>
                  <w:marTop w:val="0"/>
                  <w:marBottom w:val="0"/>
                  <w:divBdr>
                    <w:top w:val="none" w:sz="0" w:space="0" w:color="auto"/>
                    <w:left w:val="none" w:sz="0" w:space="0" w:color="auto"/>
                    <w:bottom w:val="none" w:sz="0" w:space="0" w:color="auto"/>
                    <w:right w:val="none" w:sz="0" w:space="0" w:color="auto"/>
                  </w:divBdr>
                </w:div>
                <w:div w:id="1767073063">
                  <w:marLeft w:val="0"/>
                  <w:marRight w:val="0"/>
                  <w:marTop w:val="0"/>
                  <w:marBottom w:val="0"/>
                  <w:divBdr>
                    <w:top w:val="none" w:sz="0" w:space="0" w:color="auto"/>
                    <w:left w:val="none" w:sz="0" w:space="0" w:color="auto"/>
                    <w:bottom w:val="none" w:sz="0" w:space="0" w:color="auto"/>
                    <w:right w:val="none" w:sz="0" w:space="0" w:color="auto"/>
                  </w:divBdr>
                </w:div>
                <w:div w:id="1016033990">
                  <w:marLeft w:val="0"/>
                  <w:marRight w:val="0"/>
                  <w:marTop w:val="0"/>
                  <w:marBottom w:val="0"/>
                  <w:divBdr>
                    <w:top w:val="none" w:sz="0" w:space="0" w:color="auto"/>
                    <w:left w:val="none" w:sz="0" w:space="0" w:color="auto"/>
                    <w:bottom w:val="none" w:sz="0" w:space="0" w:color="auto"/>
                    <w:right w:val="none" w:sz="0" w:space="0" w:color="auto"/>
                  </w:divBdr>
                </w:div>
                <w:div w:id="1366447783">
                  <w:marLeft w:val="0"/>
                  <w:marRight w:val="0"/>
                  <w:marTop w:val="0"/>
                  <w:marBottom w:val="0"/>
                  <w:divBdr>
                    <w:top w:val="none" w:sz="0" w:space="0" w:color="auto"/>
                    <w:left w:val="none" w:sz="0" w:space="0" w:color="auto"/>
                    <w:bottom w:val="none" w:sz="0" w:space="0" w:color="auto"/>
                    <w:right w:val="none" w:sz="0" w:space="0" w:color="auto"/>
                  </w:divBdr>
                </w:div>
                <w:div w:id="1794515493">
                  <w:marLeft w:val="0"/>
                  <w:marRight w:val="0"/>
                  <w:marTop w:val="0"/>
                  <w:marBottom w:val="0"/>
                  <w:divBdr>
                    <w:top w:val="none" w:sz="0" w:space="0" w:color="auto"/>
                    <w:left w:val="none" w:sz="0" w:space="0" w:color="auto"/>
                    <w:bottom w:val="none" w:sz="0" w:space="0" w:color="auto"/>
                    <w:right w:val="none" w:sz="0" w:space="0" w:color="auto"/>
                  </w:divBdr>
                </w:div>
                <w:div w:id="1857112293">
                  <w:marLeft w:val="0"/>
                  <w:marRight w:val="0"/>
                  <w:marTop w:val="0"/>
                  <w:marBottom w:val="0"/>
                  <w:divBdr>
                    <w:top w:val="none" w:sz="0" w:space="0" w:color="auto"/>
                    <w:left w:val="none" w:sz="0" w:space="0" w:color="auto"/>
                    <w:bottom w:val="none" w:sz="0" w:space="0" w:color="auto"/>
                    <w:right w:val="none" w:sz="0" w:space="0" w:color="auto"/>
                  </w:divBdr>
                </w:div>
                <w:div w:id="657877645">
                  <w:marLeft w:val="0"/>
                  <w:marRight w:val="0"/>
                  <w:marTop w:val="0"/>
                  <w:marBottom w:val="0"/>
                  <w:divBdr>
                    <w:top w:val="none" w:sz="0" w:space="0" w:color="auto"/>
                    <w:left w:val="none" w:sz="0" w:space="0" w:color="auto"/>
                    <w:bottom w:val="none" w:sz="0" w:space="0" w:color="auto"/>
                    <w:right w:val="none" w:sz="0" w:space="0" w:color="auto"/>
                  </w:divBdr>
                </w:div>
                <w:div w:id="1109086246">
                  <w:marLeft w:val="0"/>
                  <w:marRight w:val="0"/>
                  <w:marTop w:val="0"/>
                  <w:marBottom w:val="0"/>
                  <w:divBdr>
                    <w:top w:val="none" w:sz="0" w:space="0" w:color="auto"/>
                    <w:left w:val="none" w:sz="0" w:space="0" w:color="auto"/>
                    <w:bottom w:val="none" w:sz="0" w:space="0" w:color="auto"/>
                    <w:right w:val="none" w:sz="0" w:space="0" w:color="auto"/>
                  </w:divBdr>
                </w:div>
                <w:div w:id="1901362822">
                  <w:marLeft w:val="0"/>
                  <w:marRight w:val="0"/>
                  <w:marTop w:val="0"/>
                  <w:marBottom w:val="0"/>
                  <w:divBdr>
                    <w:top w:val="none" w:sz="0" w:space="0" w:color="auto"/>
                    <w:left w:val="none" w:sz="0" w:space="0" w:color="auto"/>
                    <w:bottom w:val="none" w:sz="0" w:space="0" w:color="auto"/>
                    <w:right w:val="none" w:sz="0" w:space="0" w:color="auto"/>
                  </w:divBdr>
                </w:div>
                <w:div w:id="338587588">
                  <w:marLeft w:val="0"/>
                  <w:marRight w:val="0"/>
                  <w:marTop w:val="0"/>
                  <w:marBottom w:val="0"/>
                  <w:divBdr>
                    <w:top w:val="none" w:sz="0" w:space="0" w:color="auto"/>
                    <w:left w:val="none" w:sz="0" w:space="0" w:color="auto"/>
                    <w:bottom w:val="none" w:sz="0" w:space="0" w:color="auto"/>
                    <w:right w:val="none" w:sz="0" w:space="0" w:color="auto"/>
                  </w:divBdr>
                </w:div>
                <w:div w:id="1295988194">
                  <w:marLeft w:val="0"/>
                  <w:marRight w:val="0"/>
                  <w:marTop w:val="0"/>
                  <w:marBottom w:val="0"/>
                  <w:divBdr>
                    <w:top w:val="none" w:sz="0" w:space="0" w:color="auto"/>
                    <w:left w:val="none" w:sz="0" w:space="0" w:color="auto"/>
                    <w:bottom w:val="none" w:sz="0" w:space="0" w:color="auto"/>
                    <w:right w:val="none" w:sz="0" w:space="0" w:color="auto"/>
                  </w:divBdr>
                </w:div>
                <w:div w:id="646327968">
                  <w:marLeft w:val="0"/>
                  <w:marRight w:val="0"/>
                  <w:marTop w:val="0"/>
                  <w:marBottom w:val="0"/>
                  <w:divBdr>
                    <w:top w:val="none" w:sz="0" w:space="0" w:color="auto"/>
                    <w:left w:val="none" w:sz="0" w:space="0" w:color="auto"/>
                    <w:bottom w:val="none" w:sz="0" w:space="0" w:color="auto"/>
                    <w:right w:val="none" w:sz="0" w:space="0" w:color="auto"/>
                  </w:divBdr>
                </w:div>
                <w:div w:id="1045331411">
                  <w:marLeft w:val="0"/>
                  <w:marRight w:val="0"/>
                  <w:marTop w:val="0"/>
                  <w:marBottom w:val="0"/>
                  <w:divBdr>
                    <w:top w:val="none" w:sz="0" w:space="0" w:color="auto"/>
                    <w:left w:val="none" w:sz="0" w:space="0" w:color="auto"/>
                    <w:bottom w:val="none" w:sz="0" w:space="0" w:color="auto"/>
                    <w:right w:val="none" w:sz="0" w:space="0" w:color="auto"/>
                  </w:divBdr>
                </w:div>
                <w:div w:id="996105426">
                  <w:marLeft w:val="0"/>
                  <w:marRight w:val="0"/>
                  <w:marTop w:val="0"/>
                  <w:marBottom w:val="0"/>
                  <w:divBdr>
                    <w:top w:val="none" w:sz="0" w:space="0" w:color="auto"/>
                    <w:left w:val="none" w:sz="0" w:space="0" w:color="auto"/>
                    <w:bottom w:val="none" w:sz="0" w:space="0" w:color="auto"/>
                    <w:right w:val="none" w:sz="0" w:space="0" w:color="auto"/>
                  </w:divBdr>
                </w:div>
                <w:div w:id="360010691">
                  <w:marLeft w:val="0"/>
                  <w:marRight w:val="0"/>
                  <w:marTop w:val="0"/>
                  <w:marBottom w:val="0"/>
                  <w:divBdr>
                    <w:top w:val="none" w:sz="0" w:space="0" w:color="auto"/>
                    <w:left w:val="none" w:sz="0" w:space="0" w:color="auto"/>
                    <w:bottom w:val="none" w:sz="0" w:space="0" w:color="auto"/>
                    <w:right w:val="none" w:sz="0" w:space="0" w:color="auto"/>
                  </w:divBdr>
                </w:div>
                <w:div w:id="215554266">
                  <w:marLeft w:val="0"/>
                  <w:marRight w:val="0"/>
                  <w:marTop w:val="0"/>
                  <w:marBottom w:val="0"/>
                  <w:divBdr>
                    <w:top w:val="none" w:sz="0" w:space="0" w:color="auto"/>
                    <w:left w:val="none" w:sz="0" w:space="0" w:color="auto"/>
                    <w:bottom w:val="none" w:sz="0" w:space="0" w:color="auto"/>
                    <w:right w:val="none" w:sz="0" w:space="0" w:color="auto"/>
                  </w:divBdr>
                </w:div>
                <w:div w:id="1979064306">
                  <w:marLeft w:val="0"/>
                  <w:marRight w:val="0"/>
                  <w:marTop w:val="0"/>
                  <w:marBottom w:val="0"/>
                  <w:divBdr>
                    <w:top w:val="none" w:sz="0" w:space="0" w:color="auto"/>
                    <w:left w:val="none" w:sz="0" w:space="0" w:color="auto"/>
                    <w:bottom w:val="none" w:sz="0" w:space="0" w:color="auto"/>
                    <w:right w:val="none" w:sz="0" w:space="0" w:color="auto"/>
                  </w:divBdr>
                </w:div>
                <w:div w:id="145443301">
                  <w:marLeft w:val="0"/>
                  <w:marRight w:val="0"/>
                  <w:marTop w:val="0"/>
                  <w:marBottom w:val="0"/>
                  <w:divBdr>
                    <w:top w:val="none" w:sz="0" w:space="0" w:color="auto"/>
                    <w:left w:val="none" w:sz="0" w:space="0" w:color="auto"/>
                    <w:bottom w:val="none" w:sz="0" w:space="0" w:color="auto"/>
                    <w:right w:val="none" w:sz="0" w:space="0" w:color="auto"/>
                  </w:divBdr>
                </w:div>
                <w:div w:id="1685130983">
                  <w:marLeft w:val="0"/>
                  <w:marRight w:val="0"/>
                  <w:marTop w:val="0"/>
                  <w:marBottom w:val="0"/>
                  <w:divBdr>
                    <w:top w:val="none" w:sz="0" w:space="0" w:color="auto"/>
                    <w:left w:val="none" w:sz="0" w:space="0" w:color="auto"/>
                    <w:bottom w:val="none" w:sz="0" w:space="0" w:color="auto"/>
                    <w:right w:val="none" w:sz="0" w:space="0" w:color="auto"/>
                  </w:divBdr>
                </w:div>
                <w:div w:id="1005596824">
                  <w:marLeft w:val="0"/>
                  <w:marRight w:val="0"/>
                  <w:marTop w:val="0"/>
                  <w:marBottom w:val="0"/>
                  <w:divBdr>
                    <w:top w:val="none" w:sz="0" w:space="0" w:color="auto"/>
                    <w:left w:val="none" w:sz="0" w:space="0" w:color="auto"/>
                    <w:bottom w:val="none" w:sz="0" w:space="0" w:color="auto"/>
                    <w:right w:val="none" w:sz="0" w:space="0" w:color="auto"/>
                  </w:divBdr>
                </w:div>
                <w:div w:id="1561360956">
                  <w:marLeft w:val="0"/>
                  <w:marRight w:val="0"/>
                  <w:marTop w:val="0"/>
                  <w:marBottom w:val="0"/>
                  <w:divBdr>
                    <w:top w:val="none" w:sz="0" w:space="0" w:color="auto"/>
                    <w:left w:val="none" w:sz="0" w:space="0" w:color="auto"/>
                    <w:bottom w:val="none" w:sz="0" w:space="0" w:color="auto"/>
                    <w:right w:val="none" w:sz="0" w:space="0" w:color="auto"/>
                  </w:divBdr>
                </w:div>
                <w:div w:id="1799957626">
                  <w:marLeft w:val="0"/>
                  <w:marRight w:val="0"/>
                  <w:marTop w:val="0"/>
                  <w:marBottom w:val="0"/>
                  <w:divBdr>
                    <w:top w:val="none" w:sz="0" w:space="0" w:color="auto"/>
                    <w:left w:val="none" w:sz="0" w:space="0" w:color="auto"/>
                    <w:bottom w:val="none" w:sz="0" w:space="0" w:color="auto"/>
                    <w:right w:val="none" w:sz="0" w:space="0" w:color="auto"/>
                  </w:divBdr>
                </w:div>
                <w:div w:id="1333949146">
                  <w:marLeft w:val="0"/>
                  <w:marRight w:val="0"/>
                  <w:marTop w:val="0"/>
                  <w:marBottom w:val="0"/>
                  <w:divBdr>
                    <w:top w:val="none" w:sz="0" w:space="0" w:color="auto"/>
                    <w:left w:val="none" w:sz="0" w:space="0" w:color="auto"/>
                    <w:bottom w:val="none" w:sz="0" w:space="0" w:color="auto"/>
                    <w:right w:val="none" w:sz="0" w:space="0" w:color="auto"/>
                  </w:divBdr>
                </w:div>
                <w:div w:id="976303527">
                  <w:marLeft w:val="0"/>
                  <w:marRight w:val="0"/>
                  <w:marTop w:val="0"/>
                  <w:marBottom w:val="0"/>
                  <w:divBdr>
                    <w:top w:val="none" w:sz="0" w:space="0" w:color="auto"/>
                    <w:left w:val="none" w:sz="0" w:space="0" w:color="auto"/>
                    <w:bottom w:val="none" w:sz="0" w:space="0" w:color="auto"/>
                    <w:right w:val="none" w:sz="0" w:space="0" w:color="auto"/>
                  </w:divBdr>
                </w:div>
                <w:div w:id="1677729003">
                  <w:marLeft w:val="0"/>
                  <w:marRight w:val="0"/>
                  <w:marTop w:val="0"/>
                  <w:marBottom w:val="0"/>
                  <w:divBdr>
                    <w:top w:val="none" w:sz="0" w:space="0" w:color="auto"/>
                    <w:left w:val="none" w:sz="0" w:space="0" w:color="auto"/>
                    <w:bottom w:val="none" w:sz="0" w:space="0" w:color="auto"/>
                    <w:right w:val="none" w:sz="0" w:space="0" w:color="auto"/>
                  </w:divBdr>
                </w:div>
                <w:div w:id="1829974926">
                  <w:marLeft w:val="0"/>
                  <w:marRight w:val="0"/>
                  <w:marTop w:val="0"/>
                  <w:marBottom w:val="0"/>
                  <w:divBdr>
                    <w:top w:val="none" w:sz="0" w:space="0" w:color="auto"/>
                    <w:left w:val="none" w:sz="0" w:space="0" w:color="auto"/>
                    <w:bottom w:val="none" w:sz="0" w:space="0" w:color="auto"/>
                    <w:right w:val="none" w:sz="0" w:space="0" w:color="auto"/>
                  </w:divBdr>
                </w:div>
                <w:div w:id="1705521886">
                  <w:marLeft w:val="0"/>
                  <w:marRight w:val="0"/>
                  <w:marTop w:val="0"/>
                  <w:marBottom w:val="0"/>
                  <w:divBdr>
                    <w:top w:val="none" w:sz="0" w:space="0" w:color="auto"/>
                    <w:left w:val="none" w:sz="0" w:space="0" w:color="auto"/>
                    <w:bottom w:val="none" w:sz="0" w:space="0" w:color="auto"/>
                    <w:right w:val="none" w:sz="0" w:space="0" w:color="auto"/>
                  </w:divBdr>
                </w:div>
                <w:div w:id="357240594">
                  <w:marLeft w:val="0"/>
                  <w:marRight w:val="0"/>
                  <w:marTop w:val="0"/>
                  <w:marBottom w:val="0"/>
                  <w:divBdr>
                    <w:top w:val="none" w:sz="0" w:space="0" w:color="auto"/>
                    <w:left w:val="none" w:sz="0" w:space="0" w:color="auto"/>
                    <w:bottom w:val="none" w:sz="0" w:space="0" w:color="auto"/>
                    <w:right w:val="none" w:sz="0" w:space="0" w:color="auto"/>
                  </w:divBdr>
                </w:div>
                <w:div w:id="523246264">
                  <w:marLeft w:val="0"/>
                  <w:marRight w:val="0"/>
                  <w:marTop w:val="0"/>
                  <w:marBottom w:val="0"/>
                  <w:divBdr>
                    <w:top w:val="none" w:sz="0" w:space="0" w:color="auto"/>
                    <w:left w:val="none" w:sz="0" w:space="0" w:color="auto"/>
                    <w:bottom w:val="none" w:sz="0" w:space="0" w:color="auto"/>
                    <w:right w:val="none" w:sz="0" w:space="0" w:color="auto"/>
                  </w:divBdr>
                </w:div>
                <w:div w:id="595288308">
                  <w:marLeft w:val="0"/>
                  <w:marRight w:val="0"/>
                  <w:marTop w:val="0"/>
                  <w:marBottom w:val="0"/>
                  <w:divBdr>
                    <w:top w:val="none" w:sz="0" w:space="0" w:color="auto"/>
                    <w:left w:val="none" w:sz="0" w:space="0" w:color="auto"/>
                    <w:bottom w:val="none" w:sz="0" w:space="0" w:color="auto"/>
                    <w:right w:val="none" w:sz="0" w:space="0" w:color="auto"/>
                  </w:divBdr>
                </w:div>
                <w:div w:id="485443074">
                  <w:marLeft w:val="0"/>
                  <w:marRight w:val="0"/>
                  <w:marTop w:val="0"/>
                  <w:marBottom w:val="0"/>
                  <w:divBdr>
                    <w:top w:val="none" w:sz="0" w:space="0" w:color="auto"/>
                    <w:left w:val="none" w:sz="0" w:space="0" w:color="auto"/>
                    <w:bottom w:val="none" w:sz="0" w:space="0" w:color="auto"/>
                    <w:right w:val="none" w:sz="0" w:space="0" w:color="auto"/>
                  </w:divBdr>
                </w:div>
                <w:div w:id="1756970507">
                  <w:marLeft w:val="0"/>
                  <w:marRight w:val="0"/>
                  <w:marTop w:val="0"/>
                  <w:marBottom w:val="0"/>
                  <w:divBdr>
                    <w:top w:val="none" w:sz="0" w:space="0" w:color="auto"/>
                    <w:left w:val="none" w:sz="0" w:space="0" w:color="auto"/>
                    <w:bottom w:val="none" w:sz="0" w:space="0" w:color="auto"/>
                    <w:right w:val="none" w:sz="0" w:space="0" w:color="auto"/>
                  </w:divBdr>
                </w:div>
                <w:div w:id="1362821597">
                  <w:marLeft w:val="0"/>
                  <w:marRight w:val="0"/>
                  <w:marTop w:val="0"/>
                  <w:marBottom w:val="0"/>
                  <w:divBdr>
                    <w:top w:val="none" w:sz="0" w:space="0" w:color="auto"/>
                    <w:left w:val="none" w:sz="0" w:space="0" w:color="auto"/>
                    <w:bottom w:val="none" w:sz="0" w:space="0" w:color="auto"/>
                    <w:right w:val="none" w:sz="0" w:space="0" w:color="auto"/>
                  </w:divBdr>
                </w:div>
                <w:div w:id="2133672257">
                  <w:marLeft w:val="0"/>
                  <w:marRight w:val="0"/>
                  <w:marTop w:val="0"/>
                  <w:marBottom w:val="0"/>
                  <w:divBdr>
                    <w:top w:val="none" w:sz="0" w:space="0" w:color="auto"/>
                    <w:left w:val="none" w:sz="0" w:space="0" w:color="auto"/>
                    <w:bottom w:val="none" w:sz="0" w:space="0" w:color="auto"/>
                    <w:right w:val="none" w:sz="0" w:space="0" w:color="auto"/>
                  </w:divBdr>
                </w:div>
                <w:div w:id="1775323953">
                  <w:marLeft w:val="0"/>
                  <w:marRight w:val="0"/>
                  <w:marTop w:val="0"/>
                  <w:marBottom w:val="0"/>
                  <w:divBdr>
                    <w:top w:val="none" w:sz="0" w:space="0" w:color="auto"/>
                    <w:left w:val="none" w:sz="0" w:space="0" w:color="auto"/>
                    <w:bottom w:val="none" w:sz="0" w:space="0" w:color="auto"/>
                    <w:right w:val="none" w:sz="0" w:space="0" w:color="auto"/>
                  </w:divBdr>
                </w:div>
                <w:div w:id="825123927">
                  <w:marLeft w:val="0"/>
                  <w:marRight w:val="0"/>
                  <w:marTop w:val="0"/>
                  <w:marBottom w:val="0"/>
                  <w:divBdr>
                    <w:top w:val="none" w:sz="0" w:space="0" w:color="auto"/>
                    <w:left w:val="none" w:sz="0" w:space="0" w:color="auto"/>
                    <w:bottom w:val="none" w:sz="0" w:space="0" w:color="auto"/>
                    <w:right w:val="none" w:sz="0" w:space="0" w:color="auto"/>
                  </w:divBdr>
                </w:div>
                <w:div w:id="2135711313">
                  <w:marLeft w:val="0"/>
                  <w:marRight w:val="0"/>
                  <w:marTop w:val="0"/>
                  <w:marBottom w:val="0"/>
                  <w:divBdr>
                    <w:top w:val="none" w:sz="0" w:space="0" w:color="auto"/>
                    <w:left w:val="none" w:sz="0" w:space="0" w:color="auto"/>
                    <w:bottom w:val="none" w:sz="0" w:space="0" w:color="auto"/>
                    <w:right w:val="none" w:sz="0" w:space="0" w:color="auto"/>
                  </w:divBdr>
                </w:div>
                <w:div w:id="1809125793">
                  <w:marLeft w:val="0"/>
                  <w:marRight w:val="0"/>
                  <w:marTop w:val="0"/>
                  <w:marBottom w:val="0"/>
                  <w:divBdr>
                    <w:top w:val="none" w:sz="0" w:space="0" w:color="auto"/>
                    <w:left w:val="none" w:sz="0" w:space="0" w:color="auto"/>
                    <w:bottom w:val="none" w:sz="0" w:space="0" w:color="auto"/>
                    <w:right w:val="none" w:sz="0" w:space="0" w:color="auto"/>
                  </w:divBdr>
                </w:div>
                <w:div w:id="1480419945">
                  <w:marLeft w:val="0"/>
                  <w:marRight w:val="0"/>
                  <w:marTop w:val="0"/>
                  <w:marBottom w:val="0"/>
                  <w:divBdr>
                    <w:top w:val="none" w:sz="0" w:space="0" w:color="auto"/>
                    <w:left w:val="none" w:sz="0" w:space="0" w:color="auto"/>
                    <w:bottom w:val="none" w:sz="0" w:space="0" w:color="auto"/>
                    <w:right w:val="none" w:sz="0" w:space="0" w:color="auto"/>
                  </w:divBdr>
                </w:div>
                <w:div w:id="1745954503">
                  <w:marLeft w:val="0"/>
                  <w:marRight w:val="0"/>
                  <w:marTop w:val="0"/>
                  <w:marBottom w:val="0"/>
                  <w:divBdr>
                    <w:top w:val="none" w:sz="0" w:space="0" w:color="auto"/>
                    <w:left w:val="none" w:sz="0" w:space="0" w:color="auto"/>
                    <w:bottom w:val="none" w:sz="0" w:space="0" w:color="auto"/>
                    <w:right w:val="none" w:sz="0" w:space="0" w:color="auto"/>
                  </w:divBdr>
                </w:div>
                <w:div w:id="673459566">
                  <w:marLeft w:val="0"/>
                  <w:marRight w:val="0"/>
                  <w:marTop w:val="0"/>
                  <w:marBottom w:val="0"/>
                  <w:divBdr>
                    <w:top w:val="none" w:sz="0" w:space="0" w:color="auto"/>
                    <w:left w:val="none" w:sz="0" w:space="0" w:color="auto"/>
                    <w:bottom w:val="none" w:sz="0" w:space="0" w:color="auto"/>
                    <w:right w:val="none" w:sz="0" w:space="0" w:color="auto"/>
                  </w:divBdr>
                </w:div>
                <w:div w:id="1832604114">
                  <w:marLeft w:val="0"/>
                  <w:marRight w:val="0"/>
                  <w:marTop w:val="0"/>
                  <w:marBottom w:val="0"/>
                  <w:divBdr>
                    <w:top w:val="none" w:sz="0" w:space="0" w:color="auto"/>
                    <w:left w:val="none" w:sz="0" w:space="0" w:color="auto"/>
                    <w:bottom w:val="none" w:sz="0" w:space="0" w:color="auto"/>
                    <w:right w:val="none" w:sz="0" w:space="0" w:color="auto"/>
                  </w:divBdr>
                </w:div>
                <w:div w:id="74594522">
                  <w:marLeft w:val="0"/>
                  <w:marRight w:val="0"/>
                  <w:marTop w:val="0"/>
                  <w:marBottom w:val="0"/>
                  <w:divBdr>
                    <w:top w:val="none" w:sz="0" w:space="0" w:color="auto"/>
                    <w:left w:val="none" w:sz="0" w:space="0" w:color="auto"/>
                    <w:bottom w:val="none" w:sz="0" w:space="0" w:color="auto"/>
                    <w:right w:val="none" w:sz="0" w:space="0" w:color="auto"/>
                  </w:divBdr>
                </w:div>
                <w:div w:id="619798148">
                  <w:marLeft w:val="0"/>
                  <w:marRight w:val="0"/>
                  <w:marTop w:val="0"/>
                  <w:marBottom w:val="0"/>
                  <w:divBdr>
                    <w:top w:val="none" w:sz="0" w:space="0" w:color="auto"/>
                    <w:left w:val="none" w:sz="0" w:space="0" w:color="auto"/>
                    <w:bottom w:val="none" w:sz="0" w:space="0" w:color="auto"/>
                    <w:right w:val="none" w:sz="0" w:space="0" w:color="auto"/>
                  </w:divBdr>
                </w:div>
                <w:div w:id="602109862">
                  <w:marLeft w:val="0"/>
                  <w:marRight w:val="0"/>
                  <w:marTop w:val="0"/>
                  <w:marBottom w:val="0"/>
                  <w:divBdr>
                    <w:top w:val="none" w:sz="0" w:space="0" w:color="auto"/>
                    <w:left w:val="none" w:sz="0" w:space="0" w:color="auto"/>
                    <w:bottom w:val="none" w:sz="0" w:space="0" w:color="auto"/>
                    <w:right w:val="none" w:sz="0" w:space="0" w:color="auto"/>
                  </w:divBdr>
                </w:div>
                <w:div w:id="1441142565">
                  <w:marLeft w:val="0"/>
                  <w:marRight w:val="0"/>
                  <w:marTop w:val="0"/>
                  <w:marBottom w:val="0"/>
                  <w:divBdr>
                    <w:top w:val="none" w:sz="0" w:space="0" w:color="auto"/>
                    <w:left w:val="none" w:sz="0" w:space="0" w:color="auto"/>
                    <w:bottom w:val="none" w:sz="0" w:space="0" w:color="auto"/>
                    <w:right w:val="none" w:sz="0" w:space="0" w:color="auto"/>
                  </w:divBdr>
                </w:div>
                <w:div w:id="1755541979">
                  <w:marLeft w:val="0"/>
                  <w:marRight w:val="0"/>
                  <w:marTop w:val="0"/>
                  <w:marBottom w:val="0"/>
                  <w:divBdr>
                    <w:top w:val="none" w:sz="0" w:space="0" w:color="auto"/>
                    <w:left w:val="none" w:sz="0" w:space="0" w:color="auto"/>
                    <w:bottom w:val="none" w:sz="0" w:space="0" w:color="auto"/>
                    <w:right w:val="none" w:sz="0" w:space="0" w:color="auto"/>
                  </w:divBdr>
                </w:div>
                <w:div w:id="204760601">
                  <w:marLeft w:val="0"/>
                  <w:marRight w:val="0"/>
                  <w:marTop w:val="0"/>
                  <w:marBottom w:val="0"/>
                  <w:divBdr>
                    <w:top w:val="none" w:sz="0" w:space="0" w:color="auto"/>
                    <w:left w:val="none" w:sz="0" w:space="0" w:color="auto"/>
                    <w:bottom w:val="none" w:sz="0" w:space="0" w:color="auto"/>
                    <w:right w:val="none" w:sz="0" w:space="0" w:color="auto"/>
                  </w:divBdr>
                </w:div>
                <w:div w:id="1665937377">
                  <w:marLeft w:val="0"/>
                  <w:marRight w:val="0"/>
                  <w:marTop w:val="0"/>
                  <w:marBottom w:val="0"/>
                  <w:divBdr>
                    <w:top w:val="none" w:sz="0" w:space="0" w:color="auto"/>
                    <w:left w:val="none" w:sz="0" w:space="0" w:color="auto"/>
                    <w:bottom w:val="none" w:sz="0" w:space="0" w:color="auto"/>
                    <w:right w:val="none" w:sz="0" w:space="0" w:color="auto"/>
                  </w:divBdr>
                </w:div>
                <w:div w:id="1643844588">
                  <w:marLeft w:val="0"/>
                  <w:marRight w:val="0"/>
                  <w:marTop w:val="0"/>
                  <w:marBottom w:val="0"/>
                  <w:divBdr>
                    <w:top w:val="none" w:sz="0" w:space="0" w:color="auto"/>
                    <w:left w:val="none" w:sz="0" w:space="0" w:color="auto"/>
                    <w:bottom w:val="none" w:sz="0" w:space="0" w:color="auto"/>
                    <w:right w:val="none" w:sz="0" w:space="0" w:color="auto"/>
                  </w:divBdr>
                </w:div>
                <w:div w:id="1576474806">
                  <w:marLeft w:val="0"/>
                  <w:marRight w:val="0"/>
                  <w:marTop w:val="0"/>
                  <w:marBottom w:val="0"/>
                  <w:divBdr>
                    <w:top w:val="none" w:sz="0" w:space="0" w:color="auto"/>
                    <w:left w:val="none" w:sz="0" w:space="0" w:color="auto"/>
                    <w:bottom w:val="none" w:sz="0" w:space="0" w:color="auto"/>
                    <w:right w:val="none" w:sz="0" w:space="0" w:color="auto"/>
                  </w:divBdr>
                </w:div>
                <w:div w:id="4138372">
                  <w:marLeft w:val="0"/>
                  <w:marRight w:val="0"/>
                  <w:marTop w:val="0"/>
                  <w:marBottom w:val="0"/>
                  <w:divBdr>
                    <w:top w:val="none" w:sz="0" w:space="0" w:color="auto"/>
                    <w:left w:val="none" w:sz="0" w:space="0" w:color="auto"/>
                    <w:bottom w:val="none" w:sz="0" w:space="0" w:color="auto"/>
                    <w:right w:val="none" w:sz="0" w:space="0" w:color="auto"/>
                  </w:divBdr>
                </w:div>
                <w:div w:id="1208027510">
                  <w:marLeft w:val="0"/>
                  <w:marRight w:val="0"/>
                  <w:marTop w:val="0"/>
                  <w:marBottom w:val="0"/>
                  <w:divBdr>
                    <w:top w:val="none" w:sz="0" w:space="0" w:color="auto"/>
                    <w:left w:val="none" w:sz="0" w:space="0" w:color="auto"/>
                    <w:bottom w:val="none" w:sz="0" w:space="0" w:color="auto"/>
                    <w:right w:val="none" w:sz="0" w:space="0" w:color="auto"/>
                  </w:divBdr>
                </w:div>
                <w:div w:id="2146656446">
                  <w:marLeft w:val="0"/>
                  <w:marRight w:val="0"/>
                  <w:marTop w:val="0"/>
                  <w:marBottom w:val="0"/>
                  <w:divBdr>
                    <w:top w:val="none" w:sz="0" w:space="0" w:color="auto"/>
                    <w:left w:val="none" w:sz="0" w:space="0" w:color="auto"/>
                    <w:bottom w:val="none" w:sz="0" w:space="0" w:color="auto"/>
                    <w:right w:val="none" w:sz="0" w:space="0" w:color="auto"/>
                  </w:divBdr>
                </w:div>
                <w:div w:id="1924030280">
                  <w:marLeft w:val="0"/>
                  <w:marRight w:val="0"/>
                  <w:marTop w:val="0"/>
                  <w:marBottom w:val="0"/>
                  <w:divBdr>
                    <w:top w:val="none" w:sz="0" w:space="0" w:color="auto"/>
                    <w:left w:val="none" w:sz="0" w:space="0" w:color="auto"/>
                    <w:bottom w:val="none" w:sz="0" w:space="0" w:color="auto"/>
                    <w:right w:val="none" w:sz="0" w:space="0" w:color="auto"/>
                  </w:divBdr>
                </w:div>
                <w:div w:id="1811285841">
                  <w:marLeft w:val="0"/>
                  <w:marRight w:val="0"/>
                  <w:marTop w:val="0"/>
                  <w:marBottom w:val="0"/>
                  <w:divBdr>
                    <w:top w:val="none" w:sz="0" w:space="0" w:color="auto"/>
                    <w:left w:val="none" w:sz="0" w:space="0" w:color="auto"/>
                    <w:bottom w:val="none" w:sz="0" w:space="0" w:color="auto"/>
                    <w:right w:val="none" w:sz="0" w:space="0" w:color="auto"/>
                  </w:divBdr>
                </w:div>
                <w:div w:id="1088775328">
                  <w:marLeft w:val="0"/>
                  <w:marRight w:val="0"/>
                  <w:marTop w:val="0"/>
                  <w:marBottom w:val="0"/>
                  <w:divBdr>
                    <w:top w:val="none" w:sz="0" w:space="0" w:color="auto"/>
                    <w:left w:val="none" w:sz="0" w:space="0" w:color="auto"/>
                    <w:bottom w:val="none" w:sz="0" w:space="0" w:color="auto"/>
                    <w:right w:val="none" w:sz="0" w:space="0" w:color="auto"/>
                  </w:divBdr>
                </w:div>
                <w:div w:id="2142769762">
                  <w:marLeft w:val="0"/>
                  <w:marRight w:val="0"/>
                  <w:marTop w:val="0"/>
                  <w:marBottom w:val="0"/>
                  <w:divBdr>
                    <w:top w:val="none" w:sz="0" w:space="0" w:color="auto"/>
                    <w:left w:val="none" w:sz="0" w:space="0" w:color="auto"/>
                    <w:bottom w:val="none" w:sz="0" w:space="0" w:color="auto"/>
                    <w:right w:val="none" w:sz="0" w:space="0" w:color="auto"/>
                  </w:divBdr>
                </w:div>
                <w:div w:id="903830679">
                  <w:marLeft w:val="0"/>
                  <w:marRight w:val="0"/>
                  <w:marTop w:val="0"/>
                  <w:marBottom w:val="0"/>
                  <w:divBdr>
                    <w:top w:val="none" w:sz="0" w:space="0" w:color="auto"/>
                    <w:left w:val="none" w:sz="0" w:space="0" w:color="auto"/>
                    <w:bottom w:val="none" w:sz="0" w:space="0" w:color="auto"/>
                    <w:right w:val="none" w:sz="0" w:space="0" w:color="auto"/>
                  </w:divBdr>
                </w:div>
                <w:div w:id="983126462">
                  <w:marLeft w:val="0"/>
                  <w:marRight w:val="0"/>
                  <w:marTop w:val="0"/>
                  <w:marBottom w:val="0"/>
                  <w:divBdr>
                    <w:top w:val="none" w:sz="0" w:space="0" w:color="auto"/>
                    <w:left w:val="none" w:sz="0" w:space="0" w:color="auto"/>
                    <w:bottom w:val="none" w:sz="0" w:space="0" w:color="auto"/>
                    <w:right w:val="none" w:sz="0" w:space="0" w:color="auto"/>
                  </w:divBdr>
                </w:div>
                <w:div w:id="15353117">
                  <w:marLeft w:val="0"/>
                  <w:marRight w:val="0"/>
                  <w:marTop w:val="0"/>
                  <w:marBottom w:val="0"/>
                  <w:divBdr>
                    <w:top w:val="none" w:sz="0" w:space="0" w:color="auto"/>
                    <w:left w:val="none" w:sz="0" w:space="0" w:color="auto"/>
                    <w:bottom w:val="none" w:sz="0" w:space="0" w:color="auto"/>
                    <w:right w:val="none" w:sz="0" w:space="0" w:color="auto"/>
                  </w:divBdr>
                </w:div>
                <w:div w:id="2064405773">
                  <w:marLeft w:val="0"/>
                  <w:marRight w:val="0"/>
                  <w:marTop w:val="0"/>
                  <w:marBottom w:val="0"/>
                  <w:divBdr>
                    <w:top w:val="none" w:sz="0" w:space="0" w:color="auto"/>
                    <w:left w:val="none" w:sz="0" w:space="0" w:color="auto"/>
                    <w:bottom w:val="none" w:sz="0" w:space="0" w:color="auto"/>
                    <w:right w:val="none" w:sz="0" w:space="0" w:color="auto"/>
                  </w:divBdr>
                </w:div>
                <w:div w:id="1839076710">
                  <w:marLeft w:val="0"/>
                  <w:marRight w:val="0"/>
                  <w:marTop w:val="0"/>
                  <w:marBottom w:val="0"/>
                  <w:divBdr>
                    <w:top w:val="none" w:sz="0" w:space="0" w:color="auto"/>
                    <w:left w:val="none" w:sz="0" w:space="0" w:color="auto"/>
                    <w:bottom w:val="none" w:sz="0" w:space="0" w:color="auto"/>
                    <w:right w:val="none" w:sz="0" w:space="0" w:color="auto"/>
                  </w:divBdr>
                </w:div>
                <w:div w:id="1860003836">
                  <w:marLeft w:val="0"/>
                  <w:marRight w:val="0"/>
                  <w:marTop w:val="0"/>
                  <w:marBottom w:val="0"/>
                  <w:divBdr>
                    <w:top w:val="none" w:sz="0" w:space="0" w:color="auto"/>
                    <w:left w:val="none" w:sz="0" w:space="0" w:color="auto"/>
                    <w:bottom w:val="none" w:sz="0" w:space="0" w:color="auto"/>
                    <w:right w:val="none" w:sz="0" w:space="0" w:color="auto"/>
                  </w:divBdr>
                </w:div>
                <w:div w:id="1158498148">
                  <w:marLeft w:val="0"/>
                  <w:marRight w:val="0"/>
                  <w:marTop w:val="0"/>
                  <w:marBottom w:val="0"/>
                  <w:divBdr>
                    <w:top w:val="none" w:sz="0" w:space="0" w:color="auto"/>
                    <w:left w:val="none" w:sz="0" w:space="0" w:color="auto"/>
                    <w:bottom w:val="none" w:sz="0" w:space="0" w:color="auto"/>
                    <w:right w:val="none" w:sz="0" w:space="0" w:color="auto"/>
                  </w:divBdr>
                </w:div>
                <w:div w:id="1871871705">
                  <w:marLeft w:val="0"/>
                  <w:marRight w:val="0"/>
                  <w:marTop w:val="0"/>
                  <w:marBottom w:val="0"/>
                  <w:divBdr>
                    <w:top w:val="none" w:sz="0" w:space="0" w:color="auto"/>
                    <w:left w:val="none" w:sz="0" w:space="0" w:color="auto"/>
                    <w:bottom w:val="none" w:sz="0" w:space="0" w:color="auto"/>
                    <w:right w:val="none" w:sz="0" w:space="0" w:color="auto"/>
                  </w:divBdr>
                </w:div>
                <w:div w:id="1727295538">
                  <w:marLeft w:val="0"/>
                  <w:marRight w:val="0"/>
                  <w:marTop w:val="0"/>
                  <w:marBottom w:val="0"/>
                  <w:divBdr>
                    <w:top w:val="none" w:sz="0" w:space="0" w:color="auto"/>
                    <w:left w:val="none" w:sz="0" w:space="0" w:color="auto"/>
                    <w:bottom w:val="none" w:sz="0" w:space="0" w:color="auto"/>
                    <w:right w:val="none" w:sz="0" w:space="0" w:color="auto"/>
                  </w:divBdr>
                </w:div>
                <w:div w:id="1381630939">
                  <w:marLeft w:val="0"/>
                  <w:marRight w:val="0"/>
                  <w:marTop w:val="0"/>
                  <w:marBottom w:val="0"/>
                  <w:divBdr>
                    <w:top w:val="none" w:sz="0" w:space="0" w:color="auto"/>
                    <w:left w:val="none" w:sz="0" w:space="0" w:color="auto"/>
                    <w:bottom w:val="none" w:sz="0" w:space="0" w:color="auto"/>
                    <w:right w:val="none" w:sz="0" w:space="0" w:color="auto"/>
                  </w:divBdr>
                </w:div>
                <w:div w:id="1629385887">
                  <w:marLeft w:val="0"/>
                  <w:marRight w:val="0"/>
                  <w:marTop w:val="0"/>
                  <w:marBottom w:val="0"/>
                  <w:divBdr>
                    <w:top w:val="none" w:sz="0" w:space="0" w:color="auto"/>
                    <w:left w:val="none" w:sz="0" w:space="0" w:color="auto"/>
                    <w:bottom w:val="none" w:sz="0" w:space="0" w:color="auto"/>
                    <w:right w:val="none" w:sz="0" w:space="0" w:color="auto"/>
                  </w:divBdr>
                </w:div>
                <w:div w:id="599725445">
                  <w:marLeft w:val="0"/>
                  <w:marRight w:val="0"/>
                  <w:marTop w:val="0"/>
                  <w:marBottom w:val="0"/>
                  <w:divBdr>
                    <w:top w:val="none" w:sz="0" w:space="0" w:color="auto"/>
                    <w:left w:val="none" w:sz="0" w:space="0" w:color="auto"/>
                    <w:bottom w:val="none" w:sz="0" w:space="0" w:color="auto"/>
                    <w:right w:val="none" w:sz="0" w:space="0" w:color="auto"/>
                  </w:divBdr>
                </w:div>
                <w:div w:id="179780969">
                  <w:marLeft w:val="0"/>
                  <w:marRight w:val="0"/>
                  <w:marTop w:val="0"/>
                  <w:marBottom w:val="0"/>
                  <w:divBdr>
                    <w:top w:val="none" w:sz="0" w:space="0" w:color="auto"/>
                    <w:left w:val="none" w:sz="0" w:space="0" w:color="auto"/>
                    <w:bottom w:val="none" w:sz="0" w:space="0" w:color="auto"/>
                    <w:right w:val="none" w:sz="0" w:space="0" w:color="auto"/>
                  </w:divBdr>
                </w:div>
                <w:div w:id="1882740077">
                  <w:marLeft w:val="0"/>
                  <w:marRight w:val="0"/>
                  <w:marTop w:val="0"/>
                  <w:marBottom w:val="0"/>
                  <w:divBdr>
                    <w:top w:val="none" w:sz="0" w:space="0" w:color="auto"/>
                    <w:left w:val="none" w:sz="0" w:space="0" w:color="auto"/>
                    <w:bottom w:val="none" w:sz="0" w:space="0" w:color="auto"/>
                    <w:right w:val="none" w:sz="0" w:space="0" w:color="auto"/>
                  </w:divBdr>
                </w:div>
                <w:div w:id="1432626345">
                  <w:marLeft w:val="0"/>
                  <w:marRight w:val="0"/>
                  <w:marTop w:val="0"/>
                  <w:marBottom w:val="0"/>
                  <w:divBdr>
                    <w:top w:val="none" w:sz="0" w:space="0" w:color="auto"/>
                    <w:left w:val="none" w:sz="0" w:space="0" w:color="auto"/>
                    <w:bottom w:val="none" w:sz="0" w:space="0" w:color="auto"/>
                    <w:right w:val="none" w:sz="0" w:space="0" w:color="auto"/>
                  </w:divBdr>
                </w:div>
                <w:div w:id="1942030416">
                  <w:marLeft w:val="0"/>
                  <w:marRight w:val="0"/>
                  <w:marTop w:val="0"/>
                  <w:marBottom w:val="0"/>
                  <w:divBdr>
                    <w:top w:val="none" w:sz="0" w:space="0" w:color="auto"/>
                    <w:left w:val="none" w:sz="0" w:space="0" w:color="auto"/>
                    <w:bottom w:val="none" w:sz="0" w:space="0" w:color="auto"/>
                    <w:right w:val="none" w:sz="0" w:space="0" w:color="auto"/>
                  </w:divBdr>
                </w:div>
                <w:div w:id="1965966930">
                  <w:marLeft w:val="0"/>
                  <w:marRight w:val="0"/>
                  <w:marTop w:val="0"/>
                  <w:marBottom w:val="0"/>
                  <w:divBdr>
                    <w:top w:val="none" w:sz="0" w:space="0" w:color="auto"/>
                    <w:left w:val="none" w:sz="0" w:space="0" w:color="auto"/>
                    <w:bottom w:val="none" w:sz="0" w:space="0" w:color="auto"/>
                    <w:right w:val="none" w:sz="0" w:space="0" w:color="auto"/>
                  </w:divBdr>
                </w:div>
                <w:div w:id="1739982269">
                  <w:marLeft w:val="0"/>
                  <w:marRight w:val="0"/>
                  <w:marTop w:val="0"/>
                  <w:marBottom w:val="0"/>
                  <w:divBdr>
                    <w:top w:val="none" w:sz="0" w:space="0" w:color="auto"/>
                    <w:left w:val="none" w:sz="0" w:space="0" w:color="auto"/>
                    <w:bottom w:val="none" w:sz="0" w:space="0" w:color="auto"/>
                    <w:right w:val="none" w:sz="0" w:space="0" w:color="auto"/>
                  </w:divBdr>
                </w:div>
                <w:div w:id="749501796">
                  <w:marLeft w:val="0"/>
                  <w:marRight w:val="0"/>
                  <w:marTop w:val="0"/>
                  <w:marBottom w:val="0"/>
                  <w:divBdr>
                    <w:top w:val="none" w:sz="0" w:space="0" w:color="auto"/>
                    <w:left w:val="none" w:sz="0" w:space="0" w:color="auto"/>
                    <w:bottom w:val="none" w:sz="0" w:space="0" w:color="auto"/>
                    <w:right w:val="none" w:sz="0" w:space="0" w:color="auto"/>
                  </w:divBdr>
                </w:div>
                <w:div w:id="55251066">
                  <w:marLeft w:val="0"/>
                  <w:marRight w:val="0"/>
                  <w:marTop w:val="0"/>
                  <w:marBottom w:val="0"/>
                  <w:divBdr>
                    <w:top w:val="none" w:sz="0" w:space="0" w:color="auto"/>
                    <w:left w:val="none" w:sz="0" w:space="0" w:color="auto"/>
                    <w:bottom w:val="none" w:sz="0" w:space="0" w:color="auto"/>
                    <w:right w:val="none" w:sz="0" w:space="0" w:color="auto"/>
                  </w:divBdr>
                </w:div>
                <w:div w:id="558051020">
                  <w:marLeft w:val="0"/>
                  <w:marRight w:val="0"/>
                  <w:marTop w:val="0"/>
                  <w:marBottom w:val="0"/>
                  <w:divBdr>
                    <w:top w:val="none" w:sz="0" w:space="0" w:color="auto"/>
                    <w:left w:val="none" w:sz="0" w:space="0" w:color="auto"/>
                    <w:bottom w:val="none" w:sz="0" w:space="0" w:color="auto"/>
                    <w:right w:val="none" w:sz="0" w:space="0" w:color="auto"/>
                  </w:divBdr>
                </w:div>
                <w:div w:id="1653145634">
                  <w:marLeft w:val="0"/>
                  <w:marRight w:val="0"/>
                  <w:marTop w:val="0"/>
                  <w:marBottom w:val="0"/>
                  <w:divBdr>
                    <w:top w:val="none" w:sz="0" w:space="0" w:color="auto"/>
                    <w:left w:val="none" w:sz="0" w:space="0" w:color="auto"/>
                    <w:bottom w:val="none" w:sz="0" w:space="0" w:color="auto"/>
                    <w:right w:val="none" w:sz="0" w:space="0" w:color="auto"/>
                  </w:divBdr>
                </w:div>
                <w:div w:id="697462197">
                  <w:marLeft w:val="0"/>
                  <w:marRight w:val="0"/>
                  <w:marTop w:val="0"/>
                  <w:marBottom w:val="0"/>
                  <w:divBdr>
                    <w:top w:val="none" w:sz="0" w:space="0" w:color="auto"/>
                    <w:left w:val="none" w:sz="0" w:space="0" w:color="auto"/>
                    <w:bottom w:val="none" w:sz="0" w:space="0" w:color="auto"/>
                    <w:right w:val="none" w:sz="0" w:space="0" w:color="auto"/>
                  </w:divBdr>
                </w:div>
                <w:div w:id="1486699311">
                  <w:marLeft w:val="0"/>
                  <w:marRight w:val="0"/>
                  <w:marTop w:val="0"/>
                  <w:marBottom w:val="0"/>
                  <w:divBdr>
                    <w:top w:val="none" w:sz="0" w:space="0" w:color="auto"/>
                    <w:left w:val="none" w:sz="0" w:space="0" w:color="auto"/>
                    <w:bottom w:val="none" w:sz="0" w:space="0" w:color="auto"/>
                    <w:right w:val="none" w:sz="0" w:space="0" w:color="auto"/>
                  </w:divBdr>
                </w:div>
                <w:div w:id="30543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2788">
      <w:bodyDiv w:val="1"/>
      <w:marLeft w:val="0"/>
      <w:marRight w:val="0"/>
      <w:marTop w:val="0"/>
      <w:marBottom w:val="0"/>
      <w:divBdr>
        <w:top w:val="none" w:sz="0" w:space="0" w:color="auto"/>
        <w:left w:val="none" w:sz="0" w:space="0" w:color="auto"/>
        <w:bottom w:val="none" w:sz="0" w:space="0" w:color="auto"/>
        <w:right w:val="none" w:sz="0" w:space="0" w:color="auto"/>
      </w:divBdr>
    </w:div>
    <w:div w:id="637497805">
      <w:bodyDiv w:val="1"/>
      <w:marLeft w:val="0"/>
      <w:marRight w:val="0"/>
      <w:marTop w:val="0"/>
      <w:marBottom w:val="0"/>
      <w:divBdr>
        <w:top w:val="none" w:sz="0" w:space="0" w:color="auto"/>
        <w:left w:val="none" w:sz="0" w:space="0" w:color="auto"/>
        <w:bottom w:val="none" w:sz="0" w:space="0" w:color="auto"/>
        <w:right w:val="none" w:sz="0" w:space="0" w:color="auto"/>
      </w:divBdr>
      <w:divsChild>
        <w:div w:id="465785213">
          <w:marLeft w:val="0"/>
          <w:marRight w:val="0"/>
          <w:marTop w:val="0"/>
          <w:marBottom w:val="0"/>
          <w:divBdr>
            <w:top w:val="none" w:sz="0" w:space="0" w:color="auto"/>
            <w:left w:val="none" w:sz="0" w:space="0" w:color="auto"/>
            <w:bottom w:val="none" w:sz="0" w:space="0" w:color="auto"/>
            <w:right w:val="none" w:sz="0" w:space="0" w:color="auto"/>
          </w:divBdr>
          <w:divsChild>
            <w:div w:id="2072537570">
              <w:marLeft w:val="0"/>
              <w:marRight w:val="0"/>
              <w:marTop w:val="0"/>
              <w:marBottom w:val="0"/>
              <w:divBdr>
                <w:top w:val="none" w:sz="0" w:space="0" w:color="auto"/>
                <w:left w:val="none" w:sz="0" w:space="0" w:color="auto"/>
                <w:bottom w:val="none" w:sz="0" w:space="0" w:color="auto"/>
                <w:right w:val="none" w:sz="0" w:space="0" w:color="auto"/>
              </w:divBdr>
              <w:divsChild>
                <w:div w:id="305353195">
                  <w:marLeft w:val="0"/>
                  <w:marRight w:val="0"/>
                  <w:marTop w:val="0"/>
                  <w:marBottom w:val="0"/>
                  <w:divBdr>
                    <w:top w:val="none" w:sz="0" w:space="0" w:color="auto"/>
                    <w:left w:val="none" w:sz="0" w:space="0" w:color="auto"/>
                    <w:bottom w:val="none" w:sz="0" w:space="0" w:color="auto"/>
                    <w:right w:val="none" w:sz="0" w:space="0" w:color="auto"/>
                  </w:divBdr>
                </w:div>
                <w:div w:id="923997406">
                  <w:marLeft w:val="0"/>
                  <w:marRight w:val="0"/>
                  <w:marTop w:val="0"/>
                  <w:marBottom w:val="0"/>
                  <w:divBdr>
                    <w:top w:val="none" w:sz="0" w:space="0" w:color="auto"/>
                    <w:left w:val="none" w:sz="0" w:space="0" w:color="auto"/>
                    <w:bottom w:val="none" w:sz="0" w:space="0" w:color="auto"/>
                    <w:right w:val="none" w:sz="0" w:space="0" w:color="auto"/>
                  </w:divBdr>
                </w:div>
                <w:div w:id="588660683">
                  <w:marLeft w:val="0"/>
                  <w:marRight w:val="0"/>
                  <w:marTop w:val="0"/>
                  <w:marBottom w:val="0"/>
                  <w:divBdr>
                    <w:top w:val="none" w:sz="0" w:space="0" w:color="auto"/>
                    <w:left w:val="none" w:sz="0" w:space="0" w:color="auto"/>
                    <w:bottom w:val="none" w:sz="0" w:space="0" w:color="auto"/>
                    <w:right w:val="none" w:sz="0" w:space="0" w:color="auto"/>
                  </w:divBdr>
                </w:div>
                <w:div w:id="2064911334">
                  <w:marLeft w:val="0"/>
                  <w:marRight w:val="0"/>
                  <w:marTop w:val="0"/>
                  <w:marBottom w:val="0"/>
                  <w:divBdr>
                    <w:top w:val="none" w:sz="0" w:space="0" w:color="auto"/>
                    <w:left w:val="none" w:sz="0" w:space="0" w:color="auto"/>
                    <w:bottom w:val="none" w:sz="0" w:space="0" w:color="auto"/>
                    <w:right w:val="none" w:sz="0" w:space="0" w:color="auto"/>
                  </w:divBdr>
                </w:div>
                <w:div w:id="256134467">
                  <w:marLeft w:val="0"/>
                  <w:marRight w:val="0"/>
                  <w:marTop w:val="0"/>
                  <w:marBottom w:val="0"/>
                  <w:divBdr>
                    <w:top w:val="none" w:sz="0" w:space="0" w:color="auto"/>
                    <w:left w:val="none" w:sz="0" w:space="0" w:color="auto"/>
                    <w:bottom w:val="none" w:sz="0" w:space="0" w:color="auto"/>
                    <w:right w:val="none" w:sz="0" w:space="0" w:color="auto"/>
                  </w:divBdr>
                </w:div>
                <w:div w:id="883980151">
                  <w:marLeft w:val="0"/>
                  <w:marRight w:val="0"/>
                  <w:marTop w:val="0"/>
                  <w:marBottom w:val="0"/>
                  <w:divBdr>
                    <w:top w:val="none" w:sz="0" w:space="0" w:color="auto"/>
                    <w:left w:val="none" w:sz="0" w:space="0" w:color="auto"/>
                    <w:bottom w:val="none" w:sz="0" w:space="0" w:color="auto"/>
                    <w:right w:val="none" w:sz="0" w:space="0" w:color="auto"/>
                  </w:divBdr>
                </w:div>
                <w:div w:id="745685871">
                  <w:marLeft w:val="0"/>
                  <w:marRight w:val="0"/>
                  <w:marTop w:val="0"/>
                  <w:marBottom w:val="0"/>
                  <w:divBdr>
                    <w:top w:val="none" w:sz="0" w:space="0" w:color="auto"/>
                    <w:left w:val="none" w:sz="0" w:space="0" w:color="auto"/>
                    <w:bottom w:val="none" w:sz="0" w:space="0" w:color="auto"/>
                    <w:right w:val="none" w:sz="0" w:space="0" w:color="auto"/>
                  </w:divBdr>
                </w:div>
                <w:div w:id="652756810">
                  <w:marLeft w:val="0"/>
                  <w:marRight w:val="0"/>
                  <w:marTop w:val="0"/>
                  <w:marBottom w:val="0"/>
                  <w:divBdr>
                    <w:top w:val="none" w:sz="0" w:space="0" w:color="auto"/>
                    <w:left w:val="none" w:sz="0" w:space="0" w:color="auto"/>
                    <w:bottom w:val="none" w:sz="0" w:space="0" w:color="auto"/>
                    <w:right w:val="none" w:sz="0" w:space="0" w:color="auto"/>
                  </w:divBdr>
                </w:div>
                <w:div w:id="1901789342">
                  <w:marLeft w:val="0"/>
                  <w:marRight w:val="0"/>
                  <w:marTop w:val="0"/>
                  <w:marBottom w:val="0"/>
                  <w:divBdr>
                    <w:top w:val="none" w:sz="0" w:space="0" w:color="auto"/>
                    <w:left w:val="none" w:sz="0" w:space="0" w:color="auto"/>
                    <w:bottom w:val="none" w:sz="0" w:space="0" w:color="auto"/>
                    <w:right w:val="none" w:sz="0" w:space="0" w:color="auto"/>
                  </w:divBdr>
                </w:div>
                <w:div w:id="688215713">
                  <w:marLeft w:val="0"/>
                  <w:marRight w:val="0"/>
                  <w:marTop w:val="0"/>
                  <w:marBottom w:val="0"/>
                  <w:divBdr>
                    <w:top w:val="none" w:sz="0" w:space="0" w:color="auto"/>
                    <w:left w:val="none" w:sz="0" w:space="0" w:color="auto"/>
                    <w:bottom w:val="none" w:sz="0" w:space="0" w:color="auto"/>
                    <w:right w:val="none" w:sz="0" w:space="0" w:color="auto"/>
                  </w:divBdr>
                </w:div>
                <w:div w:id="1844123833">
                  <w:marLeft w:val="0"/>
                  <w:marRight w:val="0"/>
                  <w:marTop w:val="0"/>
                  <w:marBottom w:val="0"/>
                  <w:divBdr>
                    <w:top w:val="none" w:sz="0" w:space="0" w:color="auto"/>
                    <w:left w:val="none" w:sz="0" w:space="0" w:color="auto"/>
                    <w:bottom w:val="none" w:sz="0" w:space="0" w:color="auto"/>
                    <w:right w:val="none" w:sz="0" w:space="0" w:color="auto"/>
                  </w:divBdr>
                </w:div>
                <w:div w:id="1853373209">
                  <w:marLeft w:val="0"/>
                  <w:marRight w:val="0"/>
                  <w:marTop w:val="0"/>
                  <w:marBottom w:val="0"/>
                  <w:divBdr>
                    <w:top w:val="none" w:sz="0" w:space="0" w:color="auto"/>
                    <w:left w:val="none" w:sz="0" w:space="0" w:color="auto"/>
                    <w:bottom w:val="none" w:sz="0" w:space="0" w:color="auto"/>
                    <w:right w:val="none" w:sz="0" w:space="0" w:color="auto"/>
                  </w:divBdr>
                </w:div>
                <w:div w:id="881481850">
                  <w:marLeft w:val="0"/>
                  <w:marRight w:val="0"/>
                  <w:marTop w:val="0"/>
                  <w:marBottom w:val="0"/>
                  <w:divBdr>
                    <w:top w:val="none" w:sz="0" w:space="0" w:color="auto"/>
                    <w:left w:val="none" w:sz="0" w:space="0" w:color="auto"/>
                    <w:bottom w:val="none" w:sz="0" w:space="0" w:color="auto"/>
                    <w:right w:val="none" w:sz="0" w:space="0" w:color="auto"/>
                  </w:divBdr>
                </w:div>
                <w:div w:id="1605259623">
                  <w:marLeft w:val="0"/>
                  <w:marRight w:val="0"/>
                  <w:marTop w:val="0"/>
                  <w:marBottom w:val="0"/>
                  <w:divBdr>
                    <w:top w:val="none" w:sz="0" w:space="0" w:color="auto"/>
                    <w:left w:val="none" w:sz="0" w:space="0" w:color="auto"/>
                    <w:bottom w:val="none" w:sz="0" w:space="0" w:color="auto"/>
                    <w:right w:val="none" w:sz="0" w:space="0" w:color="auto"/>
                  </w:divBdr>
                </w:div>
                <w:div w:id="2096972009">
                  <w:marLeft w:val="0"/>
                  <w:marRight w:val="0"/>
                  <w:marTop w:val="0"/>
                  <w:marBottom w:val="0"/>
                  <w:divBdr>
                    <w:top w:val="none" w:sz="0" w:space="0" w:color="auto"/>
                    <w:left w:val="none" w:sz="0" w:space="0" w:color="auto"/>
                    <w:bottom w:val="none" w:sz="0" w:space="0" w:color="auto"/>
                    <w:right w:val="none" w:sz="0" w:space="0" w:color="auto"/>
                  </w:divBdr>
                </w:div>
                <w:div w:id="1249192267">
                  <w:marLeft w:val="0"/>
                  <w:marRight w:val="0"/>
                  <w:marTop w:val="0"/>
                  <w:marBottom w:val="0"/>
                  <w:divBdr>
                    <w:top w:val="none" w:sz="0" w:space="0" w:color="auto"/>
                    <w:left w:val="none" w:sz="0" w:space="0" w:color="auto"/>
                    <w:bottom w:val="none" w:sz="0" w:space="0" w:color="auto"/>
                    <w:right w:val="none" w:sz="0" w:space="0" w:color="auto"/>
                  </w:divBdr>
                </w:div>
                <w:div w:id="1039089210">
                  <w:marLeft w:val="0"/>
                  <w:marRight w:val="0"/>
                  <w:marTop w:val="0"/>
                  <w:marBottom w:val="0"/>
                  <w:divBdr>
                    <w:top w:val="none" w:sz="0" w:space="0" w:color="auto"/>
                    <w:left w:val="none" w:sz="0" w:space="0" w:color="auto"/>
                    <w:bottom w:val="none" w:sz="0" w:space="0" w:color="auto"/>
                    <w:right w:val="none" w:sz="0" w:space="0" w:color="auto"/>
                  </w:divBdr>
                </w:div>
                <w:div w:id="1484007345">
                  <w:marLeft w:val="0"/>
                  <w:marRight w:val="0"/>
                  <w:marTop w:val="0"/>
                  <w:marBottom w:val="0"/>
                  <w:divBdr>
                    <w:top w:val="none" w:sz="0" w:space="0" w:color="auto"/>
                    <w:left w:val="none" w:sz="0" w:space="0" w:color="auto"/>
                    <w:bottom w:val="none" w:sz="0" w:space="0" w:color="auto"/>
                    <w:right w:val="none" w:sz="0" w:space="0" w:color="auto"/>
                  </w:divBdr>
                </w:div>
                <w:div w:id="1282494209">
                  <w:marLeft w:val="0"/>
                  <w:marRight w:val="0"/>
                  <w:marTop w:val="0"/>
                  <w:marBottom w:val="0"/>
                  <w:divBdr>
                    <w:top w:val="none" w:sz="0" w:space="0" w:color="auto"/>
                    <w:left w:val="none" w:sz="0" w:space="0" w:color="auto"/>
                    <w:bottom w:val="none" w:sz="0" w:space="0" w:color="auto"/>
                    <w:right w:val="none" w:sz="0" w:space="0" w:color="auto"/>
                  </w:divBdr>
                </w:div>
                <w:div w:id="14616380">
                  <w:marLeft w:val="0"/>
                  <w:marRight w:val="0"/>
                  <w:marTop w:val="0"/>
                  <w:marBottom w:val="0"/>
                  <w:divBdr>
                    <w:top w:val="none" w:sz="0" w:space="0" w:color="auto"/>
                    <w:left w:val="none" w:sz="0" w:space="0" w:color="auto"/>
                    <w:bottom w:val="none" w:sz="0" w:space="0" w:color="auto"/>
                    <w:right w:val="none" w:sz="0" w:space="0" w:color="auto"/>
                  </w:divBdr>
                </w:div>
                <w:div w:id="190265457">
                  <w:marLeft w:val="0"/>
                  <w:marRight w:val="0"/>
                  <w:marTop w:val="0"/>
                  <w:marBottom w:val="0"/>
                  <w:divBdr>
                    <w:top w:val="none" w:sz="0" w:space="0" w:color="auto"/>
                    <w:left w:val="none" w:sz="0" w:space="0" w:color="auto"/>
                    <w:bottom w:val="none" w:sz="0" w:space="0" w:color="auto"/>
                    <w:right w:val="none" w:sz="0" w:space="0" w:color="auto"/>
                  </w:divBdr>
                </w:div>
                <w:div w:id="1882133824">
                  <w:marLeft w:val="0"/>
                  <w:marRight w:val="0"/>
                  <w:marTop w:val="0"/>
                  <w:marBottom w:val="0"/>
                  <w:divBdr>
                    <w:top w:val="none" w:sz="0" w:space="0" w:color="auto"/>
                    <w:left w:val="none" w:sz="0" w:space="0" w:color="auto"/>
                    <w:bottom w:val="none" w:sz="0" w:space="0" w:color="auto"/>
                    <w:right w:val="none" w:sz="0" w:space="0" w:color="auto"/>
                  </w:divBdr>
                </w:div>
                <w:div w:id="1476288739">
                  <w:marLeft w:val="0"/>
                  <w:marRight w:val="0"/>
                  <w:marTop w:val="0"/>
                  <w:marBottom w:val="0"/>
                  <w:divBdr>
                    <w:top w:val="none" w:sz="0" w:space="0" w:color="auto"/>
                    <w:left w:val="none" w:sz="0" w:space="0" w:color="auto"/>
                    <w:bottom w:val="none" w:sz="0" w:space="0" w:color="auto"/>
                    <w:right w:val="none" w:sz="0" w:space="0" w:color="auto"/>
                  </w:divBdr>
                </w:div>
                <w:div w:id="2137605614">
                  <w:marLeft w:val="0"/>
                  <w:marRight w:val="0"/>
                  <w:marTop w:val="0"/>
                  <w:marBottom w:val="0"/>
                  <w:divBdr>
                    <w:top w:val="none" w:sz="0" w:space="0" w:color="auto"/>
                    <w:left w:val="none" w:sz="0" w:space="0" w:color="auto"/>
                    <w:bottom w:val="none" w:sz="0" w:space="0" w:color="auto"/>
                    <w:right w:val="none" w:sz="0" w:space="0" w:color="auto"/>
                  </w:divBdr>
                </w:div>
                <w:div w:id="1488353161">
                  <w:marLeft w:val="0"/>
                  <w:marRight w:val="0"/>
                  <w:marTop w:val="0"/>
                  <w:marBottom w:val="0"/>
                  <w:divBdr>
                    <w:top w:val="none" w:sz="0" w:space="0" w:color="auto"/>
                    <w:left w:val="none" w:sz="0" w:space="0" w:color="auto"/>
                    <w:bottom w:val="none" w:sz="0" w:space="0" w:color="auto"/>
                    <w:right w:val="none" w:sz="0" w:space="0" w:color="auto"/>
                  </w:divBdr>
                </w:div>
                <w:div w:id="1902982647">
                  <w:marLeft w:val="0"/>
                  <w:marRight w:val="0"/>
                  <w:marTop w:val="0"/>
                  <w:marBottom w:val="0"/>
                  <w:divBdr>
                    <w:top w:val="none" w:sz="0" w:space="0" w:color="auto"/>
                    <w:left w:val="none" w:sz="0" w:space="0" w:color="auto"/>
                    <w:bottom w:val="none" w:sz="0" w:space="0" w:color="auto"/>
                    <w:right w:val="none" w:sz="0" w:space="0" w:color="auto"/>
                  </w:divBdr>
                </w:div>
                <w:div w:id="1644846690">
                  <w:marLeft w:val="0"/>
                  <w:marRight w:val="0"/>
                  <w:marTop w:val="0"/>
                  <w:marBottom w:val="0"/>
                  <w:divBdr>
                    <w:top w:val="none" w:sz="0" w:space="0" w:color="auto"/>
                    <w:left w:val="none" w:sz="0" w:space="0" w:color="auto"/>
                    <w:bottom w:val="none" w:sz="0" w:space="0" w:color="auto"/>
                    <w:right w:val="none" w:sz="0" w:space="0" w:color="auto"/>
                  </w:divBdr>
                </w:div>
                <w:div w:id="1800801372">
                  <w:marLeft w:val="0"/>
                  <w:marRight w:val="0"/>
                  <w:marTop w:val="0"/>
                  <w:marBottom w:val="0"/>
                  <w:divBdr>
                    <w:top w:val="none" w:sz="0" w:space="0" w:color="auto"/>
                    <w:left w:val="none" w:sz="0" w:space="0" w:color="auto"/>
                    <w:bottom w:val="none" w:sz="0" w:space="0" w:color="auto"/>
                    <w:right w:val="none" w:sz="0" w:space="0" w:color="auto"/>
                  </w:divBdr>
                </w:div>
                <w:div w:id="1129860069">
                  <w:marLeft w:val="0"/>
                  <w:marRight w:val="0"/>
                  <w:marTop w:val="0"/>
                  <w:marBottom w:val="0"/>
                  <w:divBdr>
                    <w:top w:val="none" w:sz="0" w:space="0" w:color="auto"/>
                    <w:left w:val="none" w:sz="0" w:space="0" w:color="auto"/>
                    <w:bottom w:val="none" w:sz="0" w:space="0" w:color="auto"/>
                    <w:right w:val="none" w:sz="0" w:space="0" w:color="auto"/>
                  </w:divBdr>
                </w:div>
                <w:div w:id="804129938">
                  <w:marLeft w:val="0"/>
                  <w:marRight w:val="0"/>
                  <w:marTop w:val="0"/>
                  <w:marBottom w:val="0"/>
                  <w:divBdr>
                    <w:top w:val="none" w:sz="0" w:space="0" w:color="auto"/>
                    <w:left w:val="none" w:sz="0" w:space="0" w:color="auto"/>
                    <w:bottom w:val="none" w:sz="0" w:space="0" w:color="auto"/>
                    <w:right w:val="none" w:sz="0" w:space="0" w:color="auto"/>
                  </w:divBdr>
                </w:div>
                <w:div w:id="1366098437">
                  <w:marLeft w:val="0"/>
                  <w:marRight w:val="0"/>
                  <w:marTop w:val="0"/>
                  <w:marBottom w:val="0"/>
                  <w:divBdr>
                    <w:top w:val="none" w:sz="0" w:space="0" w:color="auto"/>
                    <w:left w:val="none" w:sz="0" w:space="0" w:color="auto"/>
                    <w:bottom w:val="none" w:sz="0" w:space="0" w:color="auto"/>
                    <w:right w:val="none" w:sz="0" w:space="0" w:color="auto"/>
                  </w:divBdr>
                </w:div>
                <w:div w:id="1869759455">
                  <w:marLeft w:val="0"/>
                  <w:marRight w:val="0"/>
                  <w:marTop w:val="0"/>
                  <w:marBottom w:val="0"/>
                  <w:divBdr>
                    <w:top w:val="none" w:sz="0" w:space="0" w:color="auto"/>
                    <w:left w:val="none" w:sz="0" w:space="0" w:color="auto"/>
                    <w:bottom w:val="none" w:sz="0" w:space="0" w:color="auto"/>
                    <w:right w:val="none" w:sz="0" w:space="0" w:color="auto"/>
                  </w:divBdr>
                </w:div>
                <w:div w:id="1561479941">
                  <w:marLeft w:val="0"/>
                  <w:marRight w:val="0"/>
                  <w:marTop w:val="0"/>
                  <w:marBottom w:val="0"/>
                  <w:divBdr>
                    <w:top w:val="none" w:sz="0" w:space="0" w:color="auto"/>
                    <w:left w:val="none" w:sz="0" w:space="0" w:color="auto"/>
                    <w:bottom w:val="none" w:sz="0" w:space="0" w:color="auto"/>
                    <w:right w:val="none" w:sz="0" w:space="0" w:color="auto"/>
                  </w:divBdr>
                </w:div>
                <w:div w:id="628320932">
                  <w:marLeft w:val="0"/>
                  <w:marRight w:val="0"/>
                  <w:marTop w:val="0"/>
                  <w:marBottom w:val="0"/>
                  <w:divBdr>
                    <w:top w:val="none" w:sz="0" w:space="0" w:color="auto"/>
                    <w:left w:val="none" w:sz="0" w:space="0" w:color="auto"/>
                    <w:bottom w:val="none" w:sz="0" w:space="0" w:color="auto"/>
                    <w:right w:val="none" w:sz="0" w:space="0" w:color="auto"/>
                  </w:divBdr>
                </w:div>
                <w:div w:id="1279487600">
                  <w:marLeft w:val="0"/>
                  <w:marRight w:val="0"/>
                  <w:marTop w:val="0"/>
                  <w:marBottom w:val="0"/>
                  <w:divBdr>
                    <w:top w:val="none" w:sz="0" w:space="0" w:color="auto"/>
                    <w:left w:val="none" w:sz="0" w:space="0" w:color="auto"/>
                    <w:bottom w:val="none" w:sz="0" w:space="0" w:color="auto"/>
                    <w:right w:val="none" w:sz="0" w:space="0" w:color="auto"/>
                  </w:divBdr>
                </w:div>
                <w:div w:id="1438137980">
                  <w:marLeft w:val="0"/>
                  <w:marRight w:val="0"/>
                  <w:marTop w:val="0"/>
                  <w:marBottom w:val="0"/>
                  <w:divBdr>
                    <w:top w:val="none" w:sz="0" w:space="0" w:color="auto"/>
                    <w:left w:val="none" w:sz="0" w:space="0" w:color="auto"/>
                    <w:bottom w:val="none" w:sz="0" w:space="0" w:color="auto"/>
                    <w:right w:val="none" w:sz="0" w:space="0" w:color="auto"/>
                  </w:divBdr>
                </w:div>
                <w:div w:id="1082138709">
                  <w:marLeft w:val="0"/>
                  <w:marRight w:val="0"/>
                  <w:marTop w:val="0"/>
                  <w:marBottom w:val="0"/>
                  <w:divBdr>
                    <w:top w:val="none" w:sz="0" w:space="0" w:color="auto"/>
                    <w:left w:val="none" w:sz="0" w:space="0" w:color="auto"/>
                    <w:bottom w:val="none" w:sz="0" w:space="0" w:color="auto"/>
                    <w:right w:val="none" w:sz="0" w:space="0" w:color="auto"/>
                  </w:divBdr>
                </w:div>
                <w:div w:id="2100442832">
                  <w:marLeft w:val="0"/>
                  <w:marRight w:val="0"/>
                  <w:marTop w:val="0"/>
                  <w:marBottom w:val="0"/>
                  <w:divBdr>
                    <w:top w:val="none" w:sz="0" w:space="0" w:color="auto"/>
                    <w:left w:val="none" w:sz="0" w:space="0" w:color="auto"/>
                    <w:bottom w:val="none" w:sz="0" w:space="0" w:color="auto"/>
                    <w:right w:val="none" w:sz="0" w:space="0" w:color="auto"/>
                  </w:divBdr>
                </w:div>
                <w:div w:id="1835801221">
                  <w:marLeft w:val="0"/>
                  <w:marRight w:val="0"/>
                  <w:marTop w:val="0"/>
                  <w:marBottom w:val="0"/>
                  <w:divBdr>
                    <w:top w:val="none" w:sz="0" w:space="0" w:color="auto"/>
                    <w:left w:val="none" w:sz="0" w:space="0" w:color="auto"/>
                    <w:bottom w:val="none" w:sz="0" w:space="0" w:color="auto"/>
                    <w:right w:val="none" w:sz="0" w:space="0" w:color="auto"/>
                  </w:divBdr>
                </w:div>
                <w:div w:id="1592469049">
                  <w:marLeft w:val="0"/>
                  <w:marRight w:val="0"/>
                  <w:marTop w:val="0"/>
                  <w:marBottom w:val="0"/>
                  <w:divBdr>
                    <w:top w:val="none" w:sz="0" w:space="0" w:color="auto"/>
                    <w:left w:val="none" w:sz="0" w:space="0" w:color="auto"/>
                    <w:bottom w:val="none" w:sz="0" w:space="0" w:color="auto"/>
                    <w:right w:val="none" w:sz="0" w:space="0" w:color="auto"/>
                  </w:divBdr>
                </w:div>
                <w:div w:id="1926718183">
                  <w:marLeft w:val="0"/>
                  <w:marRight w:val="0"/>
                  <w:marTop w:val="0"/>
                  <w:marBottom w:val="0"/>
                  <w:divBdr>
                    <w:top w:val="none" w:sz="0" w:space="0" w:color="auto"/>
                    <w:left w:val="none" w:sz="0" w:space="0" w:color="auto"/>
                    <w:bottom w:val="none" w:sz="0" w:space="0" w:color="auto"/>
                    <w:right w:val="none" w:sz="0" w:space="0" w:color="auto"/>
                  </w:divBdr>
                </w:div>
                <w:div w:id="1567955834">
                  <w:marLeft w:val="0"/>
                  <w:marRight w:val="0"/>
                  <w:marTop w:val="0"/>
                  <w:marBottom w:val="0"/>
                  <w:divBdr>
                    <w:top w:val="none" w:sz="0" w:space="0" w:color="auto"/>
                    <w:left w:val="none" w:sz="0" w:space="0" w:color="auto"/>
                    <w:bottom w:val="none" w:sz="0" w:space="0" w:color="auto"/>
                    <w:right w:val="none" w:sz="0" w:space="0" w:color="auto"/>
                  </w:divBdr>
                </w:div>
                <w:div w:id="654839726">
                  <w:marLeft w:val="0"/>
                  <w:marRight w:val="0"/>
                  <w:marTop w:val="0"/>
                  <w:marBottom w:val="0"/>
                  <w:divBdr>
                    <w:top w:val="none" w:sz="0" w:space="0" w:color="auto"/>
                    <w:left w:val="none" w:sz="0" w:space="0" w:color="auto"/>
                    <w:bottom w:val="none" w:sz="0" w:space="0" w:color="auto"/>
                    <w:right w:val="none" w:sz="0" w:space="0" w:color="auto"/>
                  </w:divBdr>
                </w:div>
                <w:div w:id="175117589">
                  <w:marLeft w:val="0"/>
                  <w:marRight w:val="0"/>
                  <w:marTop w:val="0"/>
                  <w:marBottom w:val="0"/>
                  <w:divBdr>
                    <w:top w:val="none" w:sz="0" w:space="0" w:color="auto"/>
                    <w:left w:val="none" w:sz="0" w:space="0" w:color="auto"/>
                    <w:bottom w:val="none" w:sz="0" w:space="0" w:color="auto"/>
                    <w:right w:val="none" w:sz="0" w:space="0" w:color="auto"/>
                  </w:divBdr>
                </w:div>
                <w:div w:id="1582838118">
                  <w:marLeft w:val="0"/>
                  <w:marRight w:val="0"/>
                  <w:marTop w:val="0"/>
                  <w:marBottom w:val="0"/>
                  <w:divBdr>
                    <w:top w:val="none" w:sz="0" w:space="0" w:color="auto"/>
                    <w:left w:val="none" w:sz="0" w:space="0" w:color="auto"/>
                    <w:bottom w:val="none" w:sz="0" w:space="0" w:color="auto"/>
                    <w:right w:val="none" w:sz="0" w:space="0" w:color="auto"/>
                  </w:divBdr>
                </w:div>
                <w:div w:id="480465455">
                  <w:marLeft w:val="0"/>
                  <w:marRight w:val="0"/>
                  <w:marTop w:val="0"/>
                  <w:marBottom w:val="0"/>
                  <w:divBdr>
                    <w:top w:val="none" w:sz="0" w:space="0" w:color="auto"/>
                    <w:left w:val="none" w:sz="0" w:space="0" w:color="auto"/>
                    <w:bottom w:val="none" w:sz="0" w:space="0" w:color="auto"/>
                    <w:right w:val="none" w:sz="0" w:space="0" w:color="auto"/>
                  </w:divBdr>
                </w:div>
                <w:div w:id="1869681068">
                  <w:marLeft w:val="0"/>
                  <w:marRight w:val="0"/>
                  <w:marTop w:val="0"/>
                  <w:marBottom w:val="0"/>
                  <w:divBdr>
                    <w:top w:val="none" w:sz="0" w:space="0" w:color="auto"/>
                    <w:left w:val="none" w:sz="0" w:space="0" w:color="auto"/>
                    <w:bottom w:val="none" w:sz="0" w:space="0" w:color="auto"/>
                    <w:right w:val="none" w:sz="0" w:space="0" w:color="auto"/>
                  </w:divBdr>
                </w:div>
                <w:div w:id="2099674076">
                  <w:marLeft w:val="0"/>
                  <w:marRight w:val="0"/>
                  <w:marTop w:val="0"/>
                  <w:marBottom w:val="0"/>
                  <w:divBdr>
                    <w:top w:val="none" w:sz="0" w:space="0" w:color="auto"/>
                    <w:left w:val="none" w:sz="0" w:space="0" w:color="auto"/>
                    <w:bottom w:val="none" w:sz="0" w:space="0" w:color="auto"/>
                    <w:right w:val="none" w:sz="0" w:space="0" w:color="auto"/>
                  </w:divBdr>
                </w:div>
                <w:div w:id="1665665379">
                  <w:marLeft w:val="0"/>
                  <w:marRight w:val="0"/>
                  <w:marTop w:val="0"/>
                  <w:marBottom w:val="0"/>
                  <w:divBdr>
                    <w:top w:val="none" w:sz="0" w:space="0" w:color="auto"/>
                    <w:left w:val="none" w:sz="0" w:space="0" w:color="auto"/>
                    <w:bottom w:val="none" w:sz="0" w:space="0" w:color="auto"/>
                    <w:right w:val="none" w:sz="0" w:space="0" w:color="auto"/>
                  </w:divBdr>
                </w:div>
                <w:div w:id="596327648">
                  <w:marLeft w:val="0"/>
                  <w:marRight w:val="0"/>
                  <w:marTop w:val="0"/>
                  <w:marBottom w:val="0"/>
                  <w:divBdr>
                    <w:top w:val="none" w:sz="0" w:space="0" w:color="auto"/>
                    <w:left w:val="none" w:sz="0" w:space="0" w:color="auto"/>
                    <w:bottom w:val="none" w:sz="0" w:space="0" w:color="auto"/>
                    <w:right w:val="none" w:sz="0" w:space="0" w:color="auto"/>
                  </w:divBdr>
                </w:div>
                <w:div w:id="172231508">
                  <w:marLeft w:val="0"/>
                  <w:marRight w:val="0"/>
                  <w:marTop w:val="0"/>
                  <w:marBottom w:val="0"/>
                  <w:divBdr>
                    <w:top w:val="none" w:sz="0" w:space="0" w:color="auto"/>
                    <w:left w:val="none" w:sz="0" w:space="0" w:color="auto"/>
                    <w:bottom w:val="none" w:sz="0" w:space="0" w:color="auto"/>
                    <w:right w:val="none" w:sz="0" w:space="0" w:color="auto"/>
                  </w:divBdr>
                </w:div>
                <w:div w:id="838421807">
                  <w:marLeft w:val="0"/>
                  <w:marRight w:val="0"/>
                  <w:marTop w:val="0"/>
                  <w:marBottom w:val="0"/>
                  <w:divBdr>
                    <w:top w:val="none" w:sz="0" w:space="0" w:color="auto"/>
                    <w:left w:val="none" w:sz="0" w:space="0" w:color="auto"/>
                    <w:bottom w:val="none" w:sz="0" w:space="0" w:color="auto"/>
                    <w:right w:val="none" w:sz="0" w:space="0" w:color="auto"/>
                  </w:divBdr>
                </w:div>
                <w:div w:id="811361176">
                  <w:marLeft w:val="0"/>
                  <w:marRight w:val="0"/>
                  <w:marTop w:val="0"/>
                  <w:marBottom w:val="0"/>
                  <w:divBdr>
                    <w:top w:val="none" w:sz="0" w:space="0" w:color="auto"/>
                    <w:left w:val="none" w:sz="0" w:space="0" w:color="auto"/>
                    <w:bottom w:val="none" w:sz="0" w:space="0" w:color="auto"/>
                    <w:right w:val="none" w:sz="0" w:space="0" w:color="auto"/>
                  </w:divBdr>
                </w:div>
                <w:div w:id="1958558196">
                  <w:marLeft w:val="0"/>
                  <w:marRight w:val="0"/>
                  <w:marTop w:val="0"/>
                  <w:marBottom w:val="0"/>
                  <w:divBdr>
                    <w:top w:val="none" w:sz="0" w:space="0" w:color="auto"/>
                    <w:left w:val="none" w:sz="0" w:space="0" w:color="auto"/>
                    <w:bottom w:val="none" w:sz="0" w:space="0" w:color="auto"/>
                    <w:right w:val="none" w:sz="0" w:space="0" w:color="auto"/>
                  </w:divBdr>
                </w:div>
                <w:div w:id="1769042644">
                  <w:marLeft w:val="0"/>
                  <w:marRight w:val="0"/>
                  <w:marTop w:val="0"/>
                  <w:marBottom w:val="0"/>
                  <w:divBdr>
                    <w:top w:val="none" w:sz="0" w:space="0" w:color="auto"/>
                    <w:left w:val="none" w:sz="0" w:space="0" w:color="auto"/>
                    <w:bottom w:val="none" w:sz="0" w:space="0" w:color="auto"/>
                    <w:right w:val="none" w:sz="0" w:space="0" w:color="auto"/>
                  </w:divBdr>
                </w:div>
                <w:div w:id="1619872034">
                  <w:marLeft w:val="0"/>
                  <w:marRight w:val="0"/>
                  <w:marTop w:val="0"/>
                  <w:marBottom w:val="0"/>
                  <w:divBdr>
                    <w:top w:val="none" w:sz="0" w:space="0" w:color="auto"/>
                    <w:left w:val="none" w:sz="0" w:space="0" w:color="auto"/>
                    <w:bottom w:val="none" w:sz="0" w:space="0" w:color="auto"/>
                    <w:right w:val="none" w:sz="0" w:space="0" w:color="auto"/>
                  </w:divBdr>
                </w:div>
                <w:div w:id="795567218">
                  <w:marLeft w:val="0"/>
                  <w:marRight w:val="0"/>
                  <w:marTop w:val="0"/>
                  <w:marBottom w:val="0"/>
                  <w:divBdr>
                    <w:top w:val="none" w:sz="0" w:space="0" w:color="auto"/>
                    <w:left w:val="none" w:sz="0" w:space="0" w:color="auto"/>
                    <w:bottom w:val="none" w:sz="0" w:space="0" w:color="auto"/>
                    <w:right w:val="none" w:sz="0" w:space="0" w:color="auto"/>
                  </w:divBdr>
                </w:div>
                <w:div w:id="383137229">
                  <w:marLeft w:val="0"/>
                  <w:marRight w:val="0"/>
                  <w:marTop w:val="0"/>
                  <w:marBottom w:val="0"/>
                  <w:divBdr>
                    <w:top w:val="none" w:sz="0" w:space="0" w:color="auto"/>
                    <w:left w:val="none" w:sz="0" w:space="0" w:color="auto"/>
                    <w:bottom w:val="none" w:sz="0" w:space="0" w:color="auto"/>
                    <w:right w:val="none" w:sz="0" w:space="0" w:color="auto"/>
                  </w:divBdr>
                </w:div>
                <w:div w:id="110514769">
                  <w:marLeft w:val="0"/>
                  <w:marRight w:val="0"/>
                  <w:marTop w:val="0"/>
                  <w:marBottom w:val="0"/>
                  <w:divBdr>
                    <w:top w:val="none" w:sz="0" w:space="0" w:color="auto"/>
                    <w:left w:val="none" w:sz="0" w:space="0" w:color="auto"/>
                    <w:bottom w:val="none" w:sz="0" w:space="0" w:color="auto"/>
                    <w:right w:val="none" w:sz="0" w:space="0" w:color="auto"/>
                  </w:divBdr>
                </w:div>
                <w:div w:id="93599666">
                  <w:marLeft w:val="0"/>
                  <w:marRight w:val="0"/>
                  <w:marTop w:val="0"/>
                  <w:marBottom w:val="0"/>
                  <w:divBdr>
                    <w:top w:val="none" w:sz="0" w:space="0" w:color="auto"/>
                    <w:left w:val="none" w:sz="0" w:space="0" w:color="auto"/>
                    <w:bottom w:val="none" w:sz="0" w:space="0" w:color="auto"/>
                    <w:right w:val="none" w:sz="0" w:space="0" w:color="auto"/>
                  </w:divBdr>
                </w:div>
                <w:div w:id="1332952985">
                  <w:marLeft w:val="0"/>
                  <w:marRight w:val="0"/>
                  <w:marTop w:val="0"/>
                  <w:marBottom w:val="0"/>
                  <w:divBdr>
                    <w:top w:val="none" w:sz="0" w:space="0" w:color="auto"/>
                    <w:left w:val="none" w:sz="0" w:space="0" w:color="auto"/>
                    <w:bottom w:val="none" w:sz="0" w:space="0" w:color="auto"/>
                    <w:right w:val="none" w:sz="0" w:space="0" w:color="auto"/>
                  </w:divBdr>
                </w:div>
                <w:div w:id="1531605439">
                  <w:marLeft w:val="0"/>
                  <w:marRight w:val="0"/>
                  <w:marTop w:val="0"/>
                  <w:marBottom w:val="0"/>
                  <w:divBdr>
                    <w:top w:val="none" w:sz="0" w:space="0" w:color="auto"/>
                    <w:left w:val="none" w:sz="0" w:space="0" w:color="auto"/>
                    <w:bottom w:val="none" w:sz="0" w:space="0" w:color="auto"/>
                    <w:right w:val="none" w:sz="0" w:space="0" w:color="auto"/>
                  </w:divBdr>
                </w:div>
                <w:div w:id="1749420698">
                  <w:marLeft w:val="0"/>
                  <w:marRight w:val="0"/>
                  <w:marTop w:val="0"/>
                  <w:marBottom w:val="0"/>
                  <w:divBdr>
                    <w:top w:val="none" w:sz="0" w:space="0" w:color="auto"/>
                    <w:left w:val="none" w:sz="0" w:space="0" w:color="auto"/>
                    <w:bottom w:val="none" w:sz="0" w:space="0" w:color="auto"/>
                    <w:right w:val="none" w:sz="0" w:space="0" w:color="auto"/>
                  </w:divBdr>
                </w:div>
                <w:div w:id="1118647723">
                  <w:marLeft w:val="0"/>
                  <w:marRight w:val="0"/>
                  <w:marTop w:val="0"/>
                  <w:marBottom w:val="0"/>
                  <w:divBdr>
                    <w:top w:val="none" w:sz="0" w:space="0" w:color="auto"/>
                    <w:left w:val="none" w:sz="0" w:space="0" w:color="auto"/>
                    <w:bottom w:val="none" w:sz="0" w:space="0" w:color="auto"/>
                    <w:right w:val="none" w:sz="0" w:space="0" w:color="auto"/>
                  </w:divBdr>
                </w:div>
                <w:div w:id="2023701701">
                  <w:marLeft w:val="0"/>
                  <w:marRight w:val="0"/>
                  <w:marTop w:val="0"/>
                  <w:marBottom w:val="0"/>
                  <w:divBdr>
                    <w:top w:val="none" w:sz="0" w:space="0" w:color="auto"/>
                    <w:left w:val="none" w:sz="0" w:space="0" w:color="auto"/>
                    <w:bottom w:val="none" w:sz="0" w:space="0" w:color="auto"/>
                    <w:right w:val="none" w:sz="0" w:space="0" w:color="auto"/>
                  </w:divBdr>
                </w:div>
                <w:div w:id="1815832161">
                  <w:marLeft w:val="0"/>
                  <w:marRight w:val="0"/>
                  <w:marTop w:val="0"/>
                  <w:marBottom w:val="0"/>
                  <w:divBdr>
                    <w:top w:val="none" w:sz="0" w:space="0" w:color="auto"/>
                    <w:left w:val="none" w:sz="0" w:space="0" w:color="auto"/>
                    <w:bottom w:val="none" w:sz="0" w:space="0" w:color="auto"/>
                    <w:right w:val="none" w:sz="0" w:space="0" w:color="auto"/>
                  </w:divBdr>
                </w:div>
                <w:div w:id="1147236739">
                  <w:marLeft w:val="0"/>
                  <w:marRight w:val="0"/>
                  <w:marTop w:val="0"/>
                  <w:marBottom w:val="0"/>
                  <w:divBdr>
                    <w:top w:val="none" w:sz="0" w:space="0" w:color="auto"/>
                    <w:left w:val="none" w:sz="0" w:space="0" w:color="auto"/>
                    <w:bottom w:val="none" w:sz="0" w:space="0" w:color="auto"/>
                    <w:right w:val="none" w:sz="0" w:space="0" w:color="auto"/>
                  </w:divBdr>
                </w:div>
                <w:div w:id="1488857860">
                  <w:marLeft w:val="0"/>
                  <w:marRight w:val="0"/>
                  <w:marTop w:val="0"/>
                  <w:marBottom w:val="0"/>
                  <w:divBdr>
                    <w:top w:val="none" w:sz="0" w:space="0" w:color="auto"/>
                    <w:left w:val="none" w:sz="0" w:space="0" w:color="auto"/>
                    <w:bottom w:val="none" w:sz="0" w:space="0" w:color="auto"/>
                    <w:right w:val="none" w:sz="0" w:space="0" w:color="auto"/>
                  </w:divBdr>
                </w:div>
                <w:div w:id="1576738625">
                  <w:marLeft w:val="0"/>
                  <w:marRight w:val="0"/>
                  <w:marTop w:val="0"/>
                  <w:marBottom w:val="0"/>
                  <w:divBdr>
                    <w:top w:val="none" w:sz="0" w:space="0" w:color="auto"/>
                    <w:left w:val="none" w:sz="0" w:space="0" w:color="auto"/>
                    <w:bottom w:val="none" w:sz="0" w:space="0" w:color="auto"/>
                    <w:right w:val="none" w:sz="0" w:space="0" w:color="auto"/>
                  </w:divBdr>
                </w:div>
                <w:div w:id="475605300">
                  <w:marLeft w:val="0"/>
                  <w:marRight w:val="0"/>
                  <w:marTop w:val="0"/>
                  <w:marBottom w:val="0"/>
                  <w:divBdr>
                    <w:top w:val="none" w:sz="0" w:space="0" w:color="auto"/>
                    <w:left w:val="none" w:sz="0" w:space="0" w:color="auto"/>
                    <w:bottom w:val="none" w:sz="0" w:space="0" w:color="auto"/>
                    <w:right w:val="none" w:sz="0" w:space="0" w:color="auto"/>
                  </w:divBdr>
                </w:div>
                <w:div w:id="1036468296">
                  <w:marLeft w:val="0"/>
                  <w:marRight w:val="0"/>
                  <w:marTop w:val="0"/>
                  <w:marBottom w:val="0"/>
                  <w:divBdr>
                    <w:top w:val="none" w:sz="0" w:space="0" w:color="auto"/>
                    <w:left w:val="none" w:sz="0" w:space="0" w:color="auto"/>
                    <w:bottom w:val="none" w:sz="0" w:space="0" w:color="auto"/>
                    <w:right w:val="none" w:sz="0" w:space="0" w:color="auto"/>
                  </w:divBdr>
                </w:div>
                <w:div w:id="434592473">
                  <w:marLeft w:val="0"/>
                  <w:marRight w:val="0"/>
                  <w:marTop w:val="0"/>
                  <w:marBottom w:val="0"/>
                  <w:divBdr>
                    <w:top w:val="none" w:sz="0" w:space="0" w:color="auto"/>
                    <w:left w:val="none" w:sz="0" w:space="0" w:color="auto"/>
                    <w:bottom w:val="none" w:sz="0" w:space="0" w:color="auto"/>
                    <w:right w:val="none" w:sz="0" w:space="0" w:color="auto"/>
                  </w:divBdr>
                </w:div>
                <w:div w:id="1495293790">
                  <w:marLeft w:val="0"/>
                  <w:marRight w:val="0"/>
                  <w:marTop w:val="0"/>
                  <w:marBottom w:val="0"/>
                  <w:divBdr>
                    <w:top w:val="none" w:sz="0" w:space="0" w:color="auto"/>
                    <w:left w:val="none" w:sz="0" w:space="0" w:color="auto"/>
                    <w:bottom w:val="none" w:sz="0" w:space="0" w:color="auto"/>
                    <w:right w:val="none" w:sz="0" w:space="0" w:color="auto"/>
                  </w:divBdr>
                </w:div>
                <w:div w:id="802885257">
                  <w:marLeft w:val="0"/>
                  <w:marRight w:val="0"/>
                  <w:marTop w:val="0"/>
                  <w:marBottom w:val="0"/>
                  <w:divBdr>
                    <w:top w:val="none" w:sz="0" w:space="0" w:color="auto"/>
                    <w:left w:val="none" w:sz="0" w:space="0" w:color="auto"/>
                    <w:bottom w:val="none" w:sz="0" w:space="0" w:color="auto"/>
                    <w:right w:val="none" w:sz="0" w:space="0" w:color="auto"/>
                  </w:divBdr>
                </w:div>
                <w:div w:id="871647215">
                  <w:marLeft w:val="0"/>
                  <w:marRight w:val="0"/>
                  <w:marTop w:val="0"/>
                  <w:marBottom w:val="0"/>
                  <w:divBdr>
                    <w:top w:val="none" w:sz="0" w:space="0" w:color="auto"/>
                    <w:left w:val="none" w:sz="0" w:space="0" w:color="auto"/>
                    <w:bottom w:val="none" w:sz="0" w:space="0" w:color="auto"/>
                    <w:right w:val="none" w:sz="0" w:space="0" w:color="auto"/>
                  </w:divBdr>
                </w:div>
                <w:div w:id="677582793">
                  <w:marLeft w:val="0"/>
                  <w:marRight w:val="0"/>
                  <w:marTop w:val="0"/>
                  <w:marBottom w:val="0"/>
                  <w:divBdr>
                    <w:top w:val="none" w:sz="0" w:space="0" w:color="auto"/>
                    <w:left w:val="none" w:sz="0" w:space="0" w:color="auto"/>
                    <w:bottom w:val="none" w:sz="0" w:space="0" w:color="auto"/>
                    <w:right w:val="none" w:sz="0" w:space="0" w:color="auto"/>
                  </w:divBdr>
                </w:div>
                <w:div w:id="398602709">
                  <w:marLeft w:val="0"/>
                  <w:marRight w:val="0"/>
                  <w:marTop w:val="0"/>
                  <w:marBottom w:val="0"/>
                  <w:divBdr>
                    <w:top w:val="none" w:sz="0" w:space="0" w:color="auto"/>
                    <w:left w:val="none" w:sz="0" w:space="0" w:color="auto"/>
                    <w:bottom w:val="none" w:sz="0" w:space="0" w:color="auto"/>
                    <w:right w:val="none" w:sz="0" w:space="0" w:color="auto"/>
                  </w:divBdr>
                </w:div>
                <w:div w:id="1492798118">
                  <w:marLeft w:val="0"/>
                  <w:marRight w:val="0"/>
                  <w:marTop w:val="0"/>
                  <w:marBottom w:val="0"/>
                  <w:divBdr>
                    <w:top w:val="none" w:sz="0" w:space="0" w:color="auto"/>
                    <w:left w:val="none" w:sz="0" w:space="0" w:color="auto"/>
                    <w:bottom w:val="none" w:sz="0" w:space="0" w:color="auto"/>
                    <w:right w:val="none" w:sz="0" w:space="0" w:color="auto"/>
                  </w:divBdr>
                </w:div>
                <w:div w:id="1830097474">
                  <w:marLeft w:val="0"/>
                  <w:marRight w:val="0"/>
                  <w:marTop w:val="0"/>
                  <w:marBottom w:val="0"/>
                  <w:divBdr>
                    <w:top w:val="none" w:sz="0" w:space="0" w:color="auto"/>
                    <w:left w:val="none" w:sz="0" w:space="0" w:color="auto"/>
                    <w:bottom w:val="none" w:sz="0" w:space="0" w:color="auto"/>
                    <w:right w:val="none" w:sz="0" w:space="0" w:color="auto"/>
                  </w:divBdr>
                </w:div>
                <w:div w:id="2031952543">
                  <w:marLeft w:val="0"/>
                  <w:marRight w:val="0"/>
                  <w:marTop w:val="0"/>
                  <w:marBottom w:val="0"/>
                  <w:divBdr>
                    <w:top w:val="none" w:sz="0" w:space="0" w:color="auto"/>
                    <w:left w:val="none" w:sz="0" w:space="0" w:color="auto"/>
                    <w:bottom w:val="none" w:sz="0" w:space="0" w:color="auto"/>
                    <w:right w:val="none" w:sz="0" w:space="0" w:color="auto"/>
                  </w:divBdr>
                </w:div>
                <w:div w:id="1032876189">
                  <w:marLeft w:val="0"/>
                  <w:marRight w:val="0"/>
                  <w:marTop w:val="0"/>
                  <w:marBottom w:val="0"/>
                  <w:divBdr>
                    <w:top w:val="none" w:sz="0" w:space="0" w:color="auto"/>
                    <w:left w:val="none" w:sz="0" w:space="0" w:color="auto"/>
                    <w:bottom w:val="none" w:sz="0" w:space="0" w:color="auto"/>
                    <w:right w:val="none" w:sz="0" w:space="0" w:color="auto"/>
                  </w:divBdr>
                </w:div>
                <w:div w:id="1305309447">
                  <w:marLeft w:val="0"/>
                  <w:marRight w:val="0"/>
                  <w:marTop w:val="0"/>
                  <w:marBottom w:val="0"/>
                  <w:divBdr>
                    <w:top w:val="none" w:sz="0" w:space="0" w:color="auto"/>
                    <w:left w:val="none" w:sz="0" w:space="0" w:color="auto"/>
                    <w:bottom w:val="none" w:sz="0" w:space="0" w:color="auto"/>
                    <w:right w:val="none" w:sz="0" w:space="0" w:color="auto"/>
                  </w:divBdr>
                </w:div>
                <w:div w:id="1292707546">
                  <w:marLeft w:val="0"/>
                  <w:marRight w:val="0"/>
                  <w:marTop w:val="0"/>
                  <w:marBottom w:val="0"/>
                  <w:divBdr>
                    <w:top w:val="none" w:sz="0" w:space="0" w:color="auto"/>
                    <w:left w:val="none" w:sz="0" w:space="0" w:color="auto"/>
                    <w:bottom w:val="none" w:sz="0" w:space="0" w:color="auto"/>
                    <w:right w:val="none" w:sz="0" w:space="0" w:color="auto"/>
                  </w:divBdr>
                </w:div>
                <w:div w:id="396250411">
                  <w:marLeft w:val="0"/>
                  <w:marRight w:val="0"/>
                  <w:marTop w:val="0"/>
                  <w:marBottom w:val="0"/>
                  <w:divBdr>
                    <w:top w:val="none" w:sz="0" w:space="0" w:color="auto"/>
                    <w:left w:val="none" w:sz="0" w:space="0" w:color="auto"/>
                    <w:bottom w:val="none" w:sz="0" w:space="0" w:color="auto"/>
                    <w:right w:val="none" w:sz="0" w:space="0" w:color="auto"/>
                  </w:divBdr>
                </w:div>
                <w:div w:id="305550930">
                  <w:marLeft w:val="0"/>
                  <w:marRight w:val="0"/>
                  <w:marTop w:val="0"/>
                  <w:marBottom w:val="0"/>
                  <w:divBdr>
                    <w:top w:val="none" w:sz="0" w:space="0" w:color="auto"/>
                    <w:left w:val="none" w:sz="0" w:space="0" w:color="auto"/>
                    <w:bottom w:val="none" w:sz="0" w:space="0" w:color="auto"/>
                    <w:right w:val="none" w:sz="0" w:space="0" w:color="auto"/>
                  </w:divBdr>
                </w:div>
                <w:div w:id="512888801">
                  <w:marLeft w:val="0"/>
                  <w:marRight w:val="0"/>
                  <w:marTop w:val="0"/>
                  <w:marBottom w:val="0"/>
                  <w:divBdr>
                    <w:top w:val="none" w:sz="0" w:space="0" w:color="auto"/>
                    <w:left w:val="none" w:sz="0" w:space="0" w:color="auto"/>
                    <w:bottom w:val="none" w:sz="0" w:space="0" w:color="auto"/>
                    <w:right w:val="none" w:sz="0" w:space="0" w:color="auto"/>
                  </w:divBdr>
                </w:div>
                <w:div w:id="971787185">
                  <w:marLeft w:val="0"/>
                  <w:marRight w:val="0"/>
                  <w:marTop w:val="0"/>
                  <w:marBottom w:val="0"/>
                  <w:divBdr>
                    <w:top w:val="none" w:sz="0" w:space="0" w:color="auto"/>
                    <w:left w:val="none" w:sz="0" w:space="0" w:color="auto"/>
                    <w:bottom w:val="none" w:sz="0" w:space="0" w:color="auto"/>
                    <w:right w:val="none" w:sz="0" w:space="0" w:color="auto"/>
                  </w:divBdr>
                </w:div>
                <w:div w:id="1755515538">
                  <w:marLeft w:val="0"/>
                  <w:marRight w:val="0"/>
                  <w:marTop w:val="0"/>
                  <w:marBottom w:val="0"/>
                  <w:divBdr>
                    <w:top w:val="none" w:sz="0" w:space="0" w:color="auto"/>
                    <w:left w:val="none" w:sz="0" w:space="0" w:color="auto"/>
                    <w:bottom w:val="none" w:sz="0" w:space="0" w:color="auto"/>
                    <w:right w:val="none" w:sz="0" w:space="0" w:color="auto"/>
                  </w:divBdr>
                </w:div>
                <w:div w:id="40566915">
                  <w:marLeft w:val="0"/>
                  <w:marRight w:val="0"/>
                  <w:marTop w:val="0"/>
                  <w:marBottom w:val="0"/>
                  <w:divBdr>
                    <w:top w:val="none" w:sz="0" w:space="0" w:color="auto"/>
                    <w:left w:val="none" w:sz="0" w:space="0" w:color="auto"/>
                    <w:bottom w:val="none" w:sz="0" w:space="0" w:color="auto"/>
                    <w:right w:val="none" w:sz="0" w:space="0" w:color="auto"/>
                  </w:divBdr>
                </w:div>
                <w:div w:id="941690952">
                  <w:marLeft w:val="0"/>
                  <w:marRight w:val="0"/>
                  <w:marTop w:val="0"/>
                  <w:marBottom w:val="0"/>
                  <w:divBdr>
                    <w:top w:val="none" w:sz="0" w:space="0" w:color="auto"/>
                    <w:left w:val="none" w:sz="0" w:space="0" w:color="auto"/>
                    <w:bottom w:val="none" w:sz="0" w:space="0" w:color="auto"/>
                    <w:right w:val="none" w:sz="0" w:space="0" w:color="auto"/>
                  </w:divBdr>
                </w:div>
                <w:div w:id="832648419">
                  <w:marLeft w:val="0"/>
                  <w:marRight w:val="0"/>
                  <w:marTop w:val="0"/>
                  <w:marBottom w:val="0"/>
                  <w:divBdr>
                    <w:top w:val="none" w:sz="0" w:space="0" w:color="auto"/>
                    <w:left w:val="none" w:sz="0" w:space="0" w:color="auto"/>
                    <w:bottom w:val="none" w:sz="0" w:space="0" w:color="auto"/>
                    <w:right w:val="none" w:sz="0" w:space="0" w:color="auto"/>
                  </w:divBdr>
                </w:div>
                <w:div w:id="61761290">
                  <w:marLeft w:val="0"/>
                  <w:marRight w:val="0"/>
                  <w:marTop w:val="0"/>
                  <w:marBottom w:val="0"/>
                  <w:divBdr>
                    <w:top w:val="none" w:sz="0" w:space="0" w:color="auto"/>
                    <w:left w:val="none" w:sz="0" w:space="0" w:color="auto"/>
                    <w:bottom w:val="none" w:sz="0" w:space="0" w:color="auto"/>
                    <w:right w:val="none" w:sz="0" w:space="0" w:color="auto"/>
                  </w:divBdr>
                </w:div>
                <w:div w:id="562761764">
                  <w:marLeft w:val="0"/>
                  <w:marRight w:val="0"/>
                  <w:marTop w:val="0"/>
                  <w:marBottom w:val="0"/>
                  <w:divBdr>
                    <w:top w:val="none" w:sz="0" w:space="0" w:color="auto"/>
                    <w:left w:val="none" w:sz="0" w:space="0" w:color="auto"/>
                    <w:bottom w:val="none" w:sz="0" w:space="0" w:color="auto"/>
                    <w:right w:val="none" w:sz="0" w:space="0" w:color="auto"/>
                  </w:divBdr>
                </w:div>
                <w:div w:id="1400862697">
                  <w:marLeft w:val="0"/>
                  <w:marRight w:val="0"/>
                  <w:marTop w:val="0"/>
                  <w:marBottom w:val="0"/>
                  <w:divBdr>
                    <w:top w:val="none" w:sz="0" w:space="0" w:color="auto"/>
                    <w:left w:val="none" w:sz="0" w:space="0" w:color="auto"/>
                    <w:bottom w:val="none" w:sz="0" w:space="0" w:color="auto"/>
                    <w:right w:val="none" w:sz="0" w:space="0" w:color="auto"/>
                  </w:divBdr>
                </w:div>
                <w:div w:id="1325278605">
                  <w:marLeft w:val="0"/>
                  <w:marRight w:val="0"/>
                  <w:marTop w:val="0"/>
                  <w:marBottom w:val="0"/>
                  <w:divBdr>
                    <w:top w:val="none" w:sz="0" w:space="0" w:color="auto"/>
                    <w:left w:val="none" w:sz="0" w:space="0" w:color="auto"/>
                    <w:bottom w:val="none" w:sz="0" w:space="0" w:color="auto"/>
                    <w:right w:val="none" w:sz="0" w:space="0" w:color="auto"/>
                  </w:divBdr>
                </w:div>
                <w:div w:id="897978819">
                  <w:marLeft w:val="0"/>
                  <w:marRight w:val="0"/>
                  <w:marTop w:val="0"/>
                  <w:marBottom w:val="0"/>
                  <w:divBdr>
                    <w:top w:val="none" w:sz="0" w:space="0" w:color="auto"/>
                    <w:left w:val="none" w:sz="0" w:space="0" w:color="auto"/>
                    <w:bottom w:val="none" w:sz="0" w:space="0" w:color="auto"/>
                    <w:right w:val="none" w:sz="0" w:space="0" w:color="auto"/>
                  </w:divBdr>
                </w:div>
                <w:div w:id="2129935324">
                  <w:marLeft w:val="0"/>
                  <w:marRight w:val="0"/>
                  <w:marTop w:val="0"/>
                  <w:marBottom w:val="0"/>
                  <w:divBdr>
                    <w:top w:val="none" w:sz="0" w:space="0" w:color="auto"/>
                    <w:left w:val="none" w:sz="0" w:space="0" w:color="auto"/>
                    <w:bottom w:val="none" w:sz="0" w:space="0" w:color="auto"/>
                    <w:right w:val="none" w:sz="0" w:space="0" w:color="auto"/>
                  </w:divBdr>
                </w:div>
                <w:div w:id="190535846">
                  <w:marLeft w:val="0"/>
                  <w:marRight w:val="0"/>
                  <w:marTop w:val="0"/>
                  <w:marBottom w:val="0"/>
                  <w:divBdr>
                    <w:top w:val="none" w:sz="0" w:space="0" w:color="auto"/>
                    <w:left w:val="none" w:sz="0" w:space="0" w:color="auto"/>
                    <w:bottom w:val="none" w:sz="0" w:space="0" w:color="auto"/>
                    <w:right w:val="none" w:sz="0" w:space="0" w:color="auto"/>
                  </w:divBdr>
                </w:div>
                <w:div w:id="1956595980">
                  <w:marLeft w:val="0"/>
                  <w:marRight w:val="0"/>
                  <w:marTop w:val="0"/>
                  <w:marBottom w:val="0"/>
                  <w:divBdr>
                    <w:top w:val="none" w:sz="0" w:space="0" w:color="auto"/>
                    <w:left w:val="none" w:sz="0" w:space="0" w:color="auto"/>
                    <w:bottom w:val="none" w:sz="0" w:space="0" w:color="auto"/>
                    <w:right w:val="none" w:sz="0" w:space="0" w:color="auto"/>
                  </w:divBdr>
                </w:div>
                <w:div w:id="1947691009">
                  <w:marLeft w:val="0"/>
                  <w:marRight w:val="0"/>
                  <w:marTop w:val="0"/>
                  <w:marBottom w:val="0"/>
                  <w:divBdr>
                    <w:top w:val="none" w:sz="0" w:space="0" w:color="auto"/>
                    <w:left w:val="none" w:sz="0" w:space="0" w:color="auto"/>
                    <w:bottom w:val="none" w:sz="0" w:space="0" w:color="auto"/>
                    <w:right w:val="none" w:sz="0" w:space="0" w:color="auto"/>
                  </w:divBdr>
                </w:div>
                <w:div w:id="61217890">
                  <w:marLeft w:val="0"/>
                  <w:marRight w:val="0"/>
                  <w:marTop w:val="0"/>
                  <w:marBottom w:val="0"/>
                  <w:divBdr>
                    <w:top w:val="none" w:sz="0" w:space="0" w:color="auto"/>
                    <w:left w:val="none" w:sz="0" w:space="0" w:color="auto"/>
                    <w:bottom w:val="none" w:sz="0" w:space="0" w:color="auto"/>
                    <w:right w:val="none" w:sz="0" w:space="0" w:color="auto"/>
                  </w:divBdr>
                </w:div>
                <w:div w:id="1495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02027">
      <w:bodyDiv w:val="1"/>
      <w:marLeft w:val="0"/>
      <w:marRight w:val="0"/>
      <w:marTop w:val="0"/>
      <w:marBottom w:val="0"/>
      <w:divBdr>
        <w:top w:val="none" w:sz="0" w:space="0" w:color="auto"/>
        <w:left w:val="none" w:sz="0" w:space="0" w:color="auto"/>
        <w:bottom w:val="none" w:sz="0" w:space="0" w:color="auto"/>
        <w:right w:val="none" w:sz="0" w:space="0" w:color="auto"/>
      </w:divBdr>
    </w:div>
    <w:div w:id="706880562">
      <w:bodyDiv w:val="1"/>
      <w:marLeft w:val="0"/>
      <w:marRight w:val="0"/>
      <w:marTop w:val="0"/>
      <w:marBottom w:val="0"/>
      <w:divBdr>
        <w:top w:val="none" w:sz="0" w:space="0" w:color="auto"/>
        <w:left w:val="none" w:sz="0" w:space="0" w:color="auto"/>
        <w:bottom w:val="none" w:sz="0" w:space="0" w:color="auto"/>
        <w:right w:val="none" w:sz="0" w:space="0" w:color="auto"/>
      </w:divBdr>
    </w:div>
    <w:div w:id="732243493">
      <w:bodyDiv w:val="1"/>
      <w:marLeft w:val="0"/>
      <w:marRight w:val="0"/>
      <w:marTop w:val="0"/>
      <w:marBottom w:val="0"/>
      <w:divBdr>
        <w:top w:val="none" w:sz="0" w:space="0" w:color="auto"/>
        <w:left w:val="none" w:sz="0" w:space="0" w:color="auto"/>
        <w:bottom w:val="none" w:sz="0" w:space="0" w:color="auto"/>
        <w:right w:val="none" w:sz="0" w:space="0" w:color="auto"/>
      </w:divBdr>
      <w:divsChild>
        <w:div w:id="633560391">
          <w:marLeft w:val="0"/>
          <w:marRight w:val="0"/>
          <w:marTop w:val="0"/>
          <w:marBottom w:val="0"/>
          <w:divBdr>
            <w:top w:val="none" w:sz="0" w:space="0" w:color="auto"/>
            <w:left w:val="none" w:sz="0" w:space="0" w:color="auto"/>
            <w:bottom w:val="none" w:sz="0" w:space="0" w:color="auto"/>
            <w:right w:val="none" w:sz="0" w:space="0" w:color="auto"/>
          </w:divBdr>
          <w:divsChild>
            <w:div w:id="1255362830">
              <w:marLeft w:val="0"/>
              <w:marRight w:val="0"/>
              <w:marTop w:val="0"/>
              <w:marBottom w:val="0"/>
              <w:divBdr>
                <w:top w:val="none" w:sz="0" w:space="0" w:color="auto"/>
                <w:left w:val="none" w:sz="0" w:space="0" w:color="auto"/>
                <w:bottom w:val="none" w:sz="0" w:space="0" w:color="auto"/>
                <w:right w:val="none" w:sz="0" w:space="0" w:color="auto"/>
              </w:divBdr>
              <w:divsChild>
                <w:div w:id="701518292">
                  <w:marLeft w:val="0"/>
                  <w:marRight w:val="0"/>
                  <w:marTop w:val="0"/>
                  <w:marBottom w:val="0"/>
                  <w:divBdr>
                    <w:top w:val="none" w:sz="0" w:space="0" w:color="auto"/>
                    <w:left w:val="none" w:sz="0" w:space="0" w:color="auto"/>
                    <w:bottom w:val="none" w:sz="0" w:space="0" w:color="auto"/>
                    <w:right w:val="none" w:sz="0" w:space="0" w:color="auto"/>
                  </w:divBdr>
                </w:div>
                <w:div w:id="1511330781">
                  <w:marLeft w:val="0"/>
                  <w:marRight w:val="0"/>
                  <w:marTop w:val="0"/>
                  <w:marBottom w:val="0"/>
                  <w:divBdr>
                    <w:top w:val="none" w:sz="0" w:space="0" w:color="auto"/>
                    <w:left w:val="none" w:sz="0" w:space="0" w:color="auto"/>
                    <w:bottom w:val="none" w:sz="0" w:space="0" w:color="auto"/>
                    <w:right w:val="none" w:sz="0" w:space="0" w:color="auto"/>
                  </w:divBdr>
                </w:div>
                <w:div w:id="528681960">
                  <w:marLeft w:val="0"/>
                  <w:marRight w:val="0"/>
                  <w:marTop w:val="0"/>
                  <w:marBottom w:val="0"/>
                  <w:divBdr>
                    <w:top w:val="none" w:sz="0" w:space="0" w:color="auto"/>
                    <w:left w:val="none" w:sz="0" w:space="0" w:color="auto"/>
                    <w:bottom w:val="none" w:sz="0" w:space="0" w:color="auto"/>
                    <w:right w:val="none" w:sz="0" w:space="0" w:color="auto"/>
                  </w:divBdr>
                </w:div>
                <w:div w:id="1499612284">
                  <w:marLeft w:val="0"/>
                  <w:marRight w:val="0"/>
                  <w:marTop w:val="0"/>
                  <w:marBottom w:val="0"/>
                  <w:divBdr>
                    <w:top w:val="none" w:sz="0" w:space="0" w:color="auto"/>
                    <w:left w:val="none" w:sz="0" w:space="0" w:color="auto"/>
                    <w:bottom w:val="none" w:sz="0" w:space="0" w:color="auto"/>
                    <w:right w:val="none" w:sz="0" w:space="0" w:color="auto"/>
                  </w:divBdr>
                </w:div>
                <w:div w:id="1786656029">
                  <w:marLeft w:val="0"/>
                  <w:marRight w:val="0"/>
                  <w:marTop w:val="0"/>
                  <w:marBottom w:val="0"/>
                  <w:divBdr>
                    <w:top w:val="none" w:sz="0" w:space="0" w:color="auto"/>
                    <w:left w:val="none" w:sz="0" w:space="0" w:color="auto"/>
                    <w:bottom w:val="none" w:sz="0" w:space="0" w:color="auto"/>
                    <w:right w:val="none" w:sz="0" w:space="0" w:color="auto"/>
                  </w:divBdr>
                </w:div>
                <w:div w:id="779884088">
                  <w:marLeft w:val="0"/>
                  <w:marRight w:val="0"/>
                  <w:marTop w:val="0"/>
                  <w:marBottom w:val="0"/>
                  <w:divBdr>
                    <w:top w:val="none" w:sz="0" w:space="0" w:color="auto"/>
                    <w:left w:val="none" w:sz="0" w:space="0" w:color="auto"/>
                    <w:bottom w:val="none" w:sz="0" w:space="0" w:color="auto"/>
                    <w:right w:val="none" w:sz="0" w:space="0" w:color="auto"/>
                  </w:divBdr>
                </w:div>
                <w:div w:id="1670983447">
                  <w:marLeft w:val="0"/>
                  <w:marRight w:val="0"/>
                  <w:marTop w:val="0"/>
                  <w:marBottom w:val="0"/>
                  <w:divBdr>
                    <w:top w:val="none" w:sz="0" w:space="0" w:color="auto"/>
                    <w:left w:val="none" w:sz="0" w:space="0" w:color="auto"/>
                    <w:bottom w:val="none" w:sz="0" w:space="0" w:color="auto"/>
                    <w:right w:val="none" w:sz="0" w:space="0" w:color="auto"/>
                  </w:divBdr>
                </w:div>
                <w:div w:id="270674154">
                  <w:marLeft w:val="0"/>
                  <w:marRight w:val="0"/>
                  <w:marTop w:val="0"/>
                  <w:marBottom w:val="0"/>
                  <w:divBdr>
                    <w:top w:val="none" w:sz="0" w:space="0" w:color="auto"/>
                    <w:left w:val="none" w:sz="0" w:space="0" w:color="auto"/>
                    <w:bottom w:val="none" w:sz="0" w:space="0" w:color="auto"/>
                    <w:right w:val="none" w:sz="0" w:space="0" w:color="auto"/>
                  </w:divBdr>
                </w:div>
                <w:div w:id="742528784">
                  <w:marLeft w:val="0"/>
                  <w:marRight w:val="0"/>
                  <w:marTop w:val="0"/>
                  <w:marBottom w:val="0"/>
                  <w:divBdr>
                    <w:top w:val="none" w:sz="0" w:space="0" w:color="auto"/>
                    <w:left w:val="none" w:sz="0" w:space="0" w:color="auto"/>
                    <w:bottom w:val="none" w:sz="0" w:space="0" w:color="auto"/>
                    <w:right w:val="none" w:sz="0" w:space="0" w:color="auto"/>
                  </w:divBdr>
                </w:div>
                <w:div w:id="1083793526">
                  <w:marLeft w:val="0"/>
                  <w:marRight w:val="0"/>
                  <w:marTop w:val="0"/>
                  <w:marBottom w:val="0"/>
                  <w:divBdr>
                    <w:top w:val="none" w:sz="0" w:space="0" w:color="auto"/>
                    <w:left w:val="none" w:sz="0" w:space="0" w:color="auto"/>
                    <w:bottom w:val="none" w:sz="0" w:space="0" w:color="auto"/>
                    <w:right w:val="none" w:sz="0" w:space="0" w:color="auto"/>
                  </w:divBdr>
                </w:div>
                <w:div w:id="615143890">
                  <w:marLeft w:val="0"/>
                  <w:marRight w:val="0"/>
                  <w:marTop w:val="0"/>
                  <w:marBottom w:val="0"/>
                  <w:divBdr>
                    <w:top w:val="none" w:sz="0" w:space="0" w:color="auto"/>
                    <w:left w:val="none" w:sz="0" w:space="0" w:color="auto"/>
                    <w:bottom w:val="none" w:sz="0" w:space="0" w:color="auto"/>
                    <w:right w:val="none" w:sz="0" w:space="0" w:color="auto"/>
                  </w:divBdr>
                </w:div>
                <w:div w:id="2069957284">
                  <w:marLeft w:val="0"/>
                  <w:marRight w:val="0"/>
                  <w:marTop w:val="0"/>
                  <w:marBottom w:val="0"/>
                  <w:divBdr>
                    <w:top w:val="none" w:sz="0" w:space="0" w:color="auto"/>
                    <w:left w:val="none" w:sz="0" w:space="0" w:color="auto"/>
                    <w:bottom w:val="none" w:sz="0" w:space="0" w:color="auto"/>
                    <w:right w:val="none" w:sz="0" w:space="0" w:color="auto"/>
                  </w:divBdr>
                </w:div>
                <w:div w:id="1350370263">
                  <w:marLeft w:val="0"/>
                  <w:marRight w:val="0"/>
                  <w:marTop w:val="0"/>
                  <w:marBottom w:val="0"/>
                  <w:divBdr>
                    <w:top w:val="none" w:sz="0" w:space="0" w:color="auto"/>
                    <w:left w:val="none" w:sz="0" w:space="0" w:color="auto"/>
                    <w:bottom w:val="none" w:sz="0" w:space="0" w:color="auto"/>
                    <w:right w:val="none" w:sz="0" w:space="0" w:color="auto"/>
                  </w:divBdr>
                </w:div>
                <w:div w:id="1412193795">
                  <w:marLeft w:val="0"/>
                  <w:marRight w:val="0"/>
                  <w:marTop w:val="0"/>
                  <w:marBottom w:val="0"/>
                  <w:divBdr>
                    <w:top w:val="none" w:sz="0" w:space="0" w:color="auto"/>
                    <w:left w:val="none" w:sz="0" w:space="0" w:color="auto"/>
                    <w:bottom w:val="none" w:sz="0" w:space="0" w:color="auto"/>
                    <w:right w:val="none" w:sz="0" w:space="0" w:color="auto"/>
                  </w:divBdr>
                </w:div>
                <w:div w:id="1203518849">
                  <w:marLeft w:val="0"/>
                  <w:marRight w:val="0"/>
                  <w:marTop w:val="0"/>
                  <w:marBottom w:val="0"/>
                  <w:divBdr>
                    <w:top w:val="none" w:sz="0" w:space="0" w:color="auto"/>
                    <w:left w:val="none" w:sz="0" w:space="0" w:color="auto"/>
                    <w:bottom w:val="none" w:sz="0" w:space="0" w:color="auto"/>
                    <w:right w:val="none" w:sz="0" w:space="0" w:color="auto"/>
                  </w:divBdr>
                </w:div>
                <w:div w:id="146868433">
                  <w:marLeft w:val="0"/>
                  <w:marRight w:val="0"/>
                  <w:marTop w:val="0"/>
                  <w:marBottom w:val="0"/>
                  <w:divBdr>
                    <w:top w:val="none" w:sz="0" w:space="0" w:color="auto"/>
                    <w:left w:val="none" w:sz="0" w:space="0" w:color="auto"/>
                    <w:bottom w:val="none" w:sz="0" w:space="0" w:color="auto"/>
                    <w:right w:val="none" w:sz="0" w:space="0" w:color="auto"/>
                  </w:divBdr>
                </w:div>
                <w:div w:id="879518139">
                  <w:marLeft w:val="0"/>
                  <w:marRight w:val="0"/>
                  <w:marTop w:val="0"/>
                  <w:marBottom w:val="0"/>
                  <w:divBdr>
                    <w:top w:val="none" w:sz="0" w:space="0" w:color="auto"/>
                    <w:left w:val="none" w:sz="0" w:space="0" w:color="auto"/>
                    <w:bottom w:val="none" w:sz="0" w:space="0" w:color="auto"/>
                    <w:right w:val="none" w:sz="0" w:space="0" w:color="auto"/>
                  </w:divBdr>
                </w:div>
                <w:div w:id="2055038393">
                  <w:marLeft w:val="0"/>
                  <w:marRight w:val="0"/>
                  <w:marTop w:val="0"/>
                  <w:marBottom w:val="0"/>
                  <w:divBdr>
                    <w:top w:val="none" w:sz="0" w:space="0" w:color="auto"/>
                    <w:left w:val="none" w:sz="0" w:space="0" w:color="auto"/>
                    <w:bottom w:val="none" w:sz="0" w:space="0" w:color="auto"/>
                    <w:right w:val="none" w:sz="0" w:space="0" w:color="auto"/>
                  </w:divBdr>
                </w:div>
                <w:div w:id="100339658">
                  <w:marLeft w:val="0"/>
                  <w:marRight w:val="0"/>
                  <w:marTop w:val="0"/>
                  <w:marBottom w:val="0"/>
                  <w:divBdr>
                    <w:top w:val="none" w:sz="0" w:space="0" w:color="auto"/>
                    <w:left w:val="none" w:sz="0" w:space="0" w:color="auto"/>
                    <w:bottom w:val="none" w:sz="0" w:space="0" w:color="auto"/>
                    <w:right w:val="none" w:sz="0" w:space="0" w:color="auto"/>
                  </w:divBdr>
                </w:div>
                <w:div w:id="1083650121">
                  <w:marLeft w:val="0"/>
                  <w:marRight w:val="0"/>
                  <w:marTop w:val="0"/>
                  <w:marBottom w:val="0"/>
                  <w:divBdr>
                    <w:top w:val="none" w:sz="0" w:space="0" w:color="auto"/>
                    <w:left w:val="none" w:sz="0" w:space="0" w:color="auto"/>
                    <w:bottom w:val="none" w:sz="0" w:space="0" w:color="auto"/>
                    <w:right w:val="none" w:sz="0" w:space="0" w:color="auto"/>
                  </w:divBdr>
                </w:div>
                <w:div w:id="1885018398">
                  <w:marLeft w:val="0"/>
                  <w:marRight w:val="0"/>
                  <w:marTop w:val="0"/>
                  <w:marBottom w:val="0"/>
                  <w:divBdr>
                    <w:top w:val="none" w:sz="0" w:space="0" w:color="auto"/>
                    <w:left w:val="none" w:sz="0" w:space="0" w:color="auto"/>
                    <w:bottom w:val="none" w:sz="0" w:space="0" w:color="auto"/>
                    <w:right w:val="none" w:sz="0" w:space="0" w:color="auto"/>
                  </w:divBdr>
                </w:div>
                <w:div w:id="794372916">
                  <w:marLeft w:val="0"/>
                  <w:marRight w:val="0"/>
                  <w:marTop w:val="0"/>
                  <w:marBottom w:val="0"/>
                  <w:divBdr>
                    <w:top w:val="none" w:sz="0" w:space="0" w:color="auto"/>
                    <w:left w:val="none" w:sz="0" w:space="0" w:color="auto"/>
                    <w:bottom w:val="none" w:sz="0" w:space="0" w:color="auto"/>
                    <w:right w:val="none" w:sz="0" w:space="0" w:color="auto"/>
                  </w:divBdr>
                </w:div>
                <w:div w:id="285502263">
                  <w:marLeft w:val="0"/>
                  <w:marRight w:val="0"/>
                  <w:marTop w:val="0"/>
                  <w:marBottom w:val="0"/>
                  <w:divBdr>
                    <w:top w:val="none" w:sz="0" w:space="0" w:color="auto"/>
                    <w:left w:val="none" w:sz="0" w:space="0" w:color="auto"/>
                    <w:bottom w:val="none" w:sz="0" w:space="0" w:color="auto"/>
                    <w:right w:val="none" w:sz="0" w:space="0" w:color="auto"/>
                  </w:divBdr>
                </w:div>
                <w:div w:id="1180970088">
                  <w:marLeft w:val="0"/>
                  <w:marRight w:val="0"/>
                  <w:marTop w:val="0"/>
                  <w:marBottom w:val="0"/>
                  <w:divBdr>
                    <w:top w:val="none" w:sz="0" w:space="0" w:color="auto"/>
                    <w:left w:val="none" w:sz="0" w:space="0" w:color="auto"/>
                    <w:bottom w:val="none" w:sz="0" w:space="0" w:color="auto"/>
                    <w:right w:val="none" w:sz="0" w:space="0" w:color="auto"/>
                  </w:divBdr>
                </w:div>
                <w:div w:id="815562703">
                  <w:marLeft w:val="0"/>
                  <w:marRight w:val="0"/>
                  <w:marTop w:val="0"/>
                  <w:marBottom w:val="0"/>
                  <w:divBdr>
                    <w:top w:val="none" w:sz="0" w:space="0" w:color="auto"/>
                    <w:left w:val="none" w:sz="0" w:space="0" w:color="auto"/>
                    <w:bottom w:val="none" w:sz="0" w:space="0" w:color="auto"/>
                    <w:right w:val="none" w:sz="0" w:space="0" w:color="auto"/>
                  </w:divBdr>
                </w:div>
                <w:div w:id="1640918365">
                  <w:marLeft w:val="0"/>
                  <w:marRight w:val="0"/>
                  <w:marTop w:val="0"/>
                  <w:marBottom w:val="0"/>
                  <w:divBdr>
                    <w:top w:val="none" w:sz="0" w:space="0" w:color="auto"/>
                    <w:left w:val="none" w:sz="0" w:space="0" w:color="auto"/>
                    <w:bottom w:val="none" w:sz="0" w:space="0" w:color="auto"/>
                    <w:right w:val="none" w:sz="0" w:space="0" w:color="auto"/>
                  </w:divBdr>
                </w:div>
                <w:div w:id="795224921">
                  <w:marLeft w:val="0"/>
                  <w:marRight w:val="0"/>
                  <w:marTop w:val="0"/>
                  <w:marBottom w:val="0"/>
                  <w:divBdr>
                    <w:top w:val="none" w:sz="0" w:space="0" w:color="auto"/>
                    <w:left w:val="none" w:sz="0" w:space="0" w:color="auto"/>
                    <w:bottom w:val="none" w:sz="0" w:space="0" w:color="auto"/>
                    <w:right w:val="none" w:sz="0" w:space="0" w:color="auto"/>
                  </w:divBdr>
                </w:div>
                <w:div w:id="237446671">
                  <w:marLeft w:val="0"/>
                  <w:marRight w:val="0"/>
                  <w:marTop w:val="0"/>
                  <w:marBottom w:val="0"/>
                  <w:divBdr>
                    <w:top w:val="none" w:sz="0" w:space="0" w:color="auto"/>
                    <w:left w:val="none" w:sz="0" w:space="0" w:color="auto"/>
                    <w:bottom w:val="none" w:sz="0" w:space="0" w:color="auto"/>
                    <w:right w:val="none" w:sz="0" w:space="0" w:color="auto"/>
                  </w:divBdr>
                </w:div>
                <w:div w:id="668947033">
                  <w:marLeft w:val="0"/>
                  <w:marRight w:val="0"/>
                  <w:marTop w:val="0"/>
                  <w:marBottom w:val="0"/>
                  <w:divBdr>
                    <w:top w:val="none" w:sz="0" w:space="0" w:color="auto"/>
                    <w:left w:val="none" w:sz="0" w:space="0" w:color="auto"/>
                    <w:bottom w:val="none" w:sz="0" w:space="0" w:color="auto"/>
                    <w:right w:val="none" w:sz="0" w:space="0" w:color="auto"/>
                  </w:divBdr>
                </w:div>
                <w:div w:id="916205968">
                  <w:marLeft w:val="0"/>
                  <w:marRight w:val="0"/>
                  <w:marTop w:val="0"/>
                  <w:marBottom w:val="0"/>
                  <w:divBdr>
                    <w:top w:val="none" w:sz="0" w:space="0" w:color="auto"/>
                    <w:left w:val="none" w:sz="0" w:space="0" w:color="auto"/>
                    <w:bottom w:val="none" w:sz="0" w:space="0" w:color="auto"/>
                    <w:right w:val="none" w:sz="0" w:space="0" w:color="auto"/>
                  </w:divBdr>
                </w:div>
                <w:div w:id="152307524">
                  <w:marLeft w:val="0"/>
                  <w:marRight w:val="0"/>
                  <w:marTop w:val="0"/>
                  <w:marBottom w:val="0"/>
                  <w:divBdr>
                    <w:top w:val="none" w:sz="0" w:space="0" w:color="auto"/>
                    <w:left w:val="none" w:sz="0" w:space="0" w:color="auto"/>
                    <w:bottom w:val="none" w:sz="0" w:space="0" w:color="auto"/>
                    <w:right w:val="none" w:sz="0" w:space="0" w:color="auto"/>
                  </w:divBdr>
                </w:div>
                <w:div w:id="860704924">
                  <w:marLeft w:val="0"/>
                  <w:marRight w:val="0"/>
                  <w:marTop w:val="0"/>
                  <w:marBottom w:val="0"/>
                  <w:divBdr>
                    <w:top w:val="none" w:sz="0" w:space="0" w:color="auto"/>
                    <w:left w:val="none" w:sz="0" w:space="0" w:color="auto"/>
                    <w:bottom w:val="none" w:sz="0" w:space="0" w:color="auto"/>
                    <w:right w:val="none" w:sz="0" w:space="0" w:color="auto"/>
                  </w:divBdr>
                </w:div>
                <w:div w:id="341667225">
                  <w:marLeft w:val="0"/>
                  <w:marRight w:val="0"/>
                  <w:marTop w:val="0"/>
                  <w:marBottom w:val="0"/>
                  <w:divBdr>
                    <w:top w:val="none" w:sz="0" w:space="0" w:color="auto"/>
                    <w:left w:val="none" w:sz="0" w:space="0" w:color="auto"/>
                    <w:bottom w:val="none" w:sz="0" w:space="0" w:color="auto"/>
                    <w:right w:val="none" w:sz="0" w:space="0" w:color="auto"/>
                  </w:divBdr>
                </w:div>
                <w:div w:id="694386259">
                  <w:marLeft w:val="0"/>
                  <w:marRight w:val="0"/>
                  <w:marTop w:val="0"/>
                  <w:marBottom w:val="0"/>
                  <w:divBdr>
                    <w:top w:val="none" w:sz="0" w:space="0" w:color="auto"/>
                    <w:left w:val="none" w:sz="0" w:space="0" w:color="auto"/>
                    <w:bottom w:val="none" w:sz="0" w:space="0" w:color="auto"/>
                    <w:right w:val="none" w:sz="0" w:space="0" w:color="auto"/>
                  </w:divBdr>
                </w:div>
                <w:div w:id="1570994156">
                  <w:marLeft w:val="0"/>
                  <w:marRight w:val="0"/>
                  <w:marTop w:val="0"/>
                  <w:marBottom w:val="0"/>
                  <w:divBdr>
                    <w:top w:val="none" w:sz="0" w:space="0" w:color="auto"/>
                    <w:left w:val="none" w:sz="0" w:space="0" w:color="auto"/>
                    <w:bottom w:val="none" w:sz="0" w:space="0" w:color="auto"/>
                    <w:right w:val="none" w:sz="0" w:space="0" w:color="auto"/>
                  </w:divBdr>
                </w:div>
                <w:div w:id="969285188">
                  <w:marLeft w:val="0"/>
                  <w:marRight w:val="0"/>
                  <w:marTop w:val="0"/>
                  <w:marBottom w:val="0"/>
                  <w:divBdr>
                    <w:top w:val="none" w:sz="0" w:space="0" w:color="auto"/>
                    <w:left w:val="none" w:sz="0" w:space="0" w:color="auto"/>
                    <w:bottom w:val="none" w:sz="0" w:space="0" w:color="auto"/>
                    <w:right w:val="none" w:sz="0" w:space="0" w:color="auto"/>
                  </w:divBdr>
                </w:div>
                <w:div w:id="670715837">
                  <w:marLeft w:val="0"/>
                  <w:marRight w:val="0"/>
                  <w:marTop w:val="0"/>
                  <w:marBottom w:val="0"/>
                  <w:divBdr>
                    <w:top w:val="none" w:sz="0" w:space="0" w:color="auto"/>
                    <w:left w:val="none" w:sz="0" w:space="0" w:color="auto"/>
                    <w:bottom w:val="none" w:sz="0" w:space="0" w:color="auto"/>
                    <w:right w:val="none" w:sz="0" w:space="0" w:color="auto"/>
                  </w:divBdr>
                </w:div>
                <w:div w:id="584345725">
                  <w:marLeft w:val="0"/>
                  <w:marRight w:val="0"/>
                  <w:marTop w:val="0"/>
                  <w:marBottom w:val="0"/>
                  <w:divBdr>
                    <w:top w:val="none" w:sz="0" w:space="0" w:color="auto"/>
                    <w:left w:val="none" w:sz="0" w:space="0" w:color="auto"/>
                    <w:bottom w:val="none" w:sz="0" w:space="0" w:color="auto"/>
                    <w:right w:val="none" w:sz="0" w:space="0" w:color="auto"/>
                  </w:divBdr>
                </w:div>
                <w:div w:id="452989428">
                  <w:marLeft w:val="0"/>
                  <w:marRight w:val="0"/>
                  <w:marTop w:val="0"/>
                  <w:marBottom w:val="0"/>
                  <w:divBdr>
                    <w:top w:val="none" w:sz="0" w:space="0" w:color="auto"/>
                    <w:left w:val="none" w:sz="0" w:space="0" w:color="auto"/>
                    <w:bottom w:val="none" w:sz="0" w:space="0" w:color="auto"/>
                    <w:right w:val="none" w:sz="0" w:space="0" w:color="auto"/>
                  </w:divBdr>
                </w:div>
                <w:div w:id="1278485452">
                  <w:marLeft w:val="0"/>
                  <w:marRight w:val="0"/>
                  <w:marTop w:val="0"/>
                  <w:marBottom w:val="0"/>
                  <w:divBdr>
                    <w:top w:val="none" w:sz="0" w:space="0" w:color="auto"/>
                    <w:left w:val="none" w:sz="0" w:space="0" w:color="auto"/>
                    <w:bottom w:val="none" w:sz="0" w:space="0" w:color="auto"/>
                    <w:right w:val="none" w:sz="0" w:space="0" w:color="auto"/>
                  </w:divBdr>
                </w:div>
                <w:div w:id="1340423890">
                  <w:marLeft w:val="0"/>
                  <w:marRight w:val="0"/>
                  <w:marTop w:val="0"/>
                  <w:marBottom w:val="0"/>
                  <w:divBdr>
                    <w:top w:val="none" w:sz="0" w:space="0" w:color="auto"/>
                    <w:left w:val="none" w:sz="0" w:space="0" w:color="auto"/>
                    <w:bottom w:val="none" w:sz="0" w:space="0" w:color="auto"/>
                    <w:right w:val="none" w:sz="0" w:space="0" w:color="auto"/>
                  </w:divBdr>
                </w:div>
                <w:div w:id="284116784">
                  <w:marLeft w:val="0"/>
                  <w:marRight w:val="0"/>
                  <w:marTop w:val="0"/>
                  <w:marBottom w:val="0"/>
                  <w:divBdr>
                    <w:top w:val="none" w:sz="0" w:space="0" w:color="auto"/>
                    <w:left w:val="none" w:sz="0" w:space="0" w:color="auto"/>
                    <w:bottom w:val="none" w:sz="0" w:space="0" w:color="auto"/>
                    <w:right w:val="none" w:sz="0" w:space="0" w:color="auto"/>
                  </w:divBdr>
                </w:div>
                <w:div w:id="600527852">
                  <w:marLeft w:val="0"/>
                  <w:marRight w:val="0"/>
                  <w:marTop w:val="0"/>
                  <w:marBottom w:val="0"/>
                  <w:divBdr>
                    <w:top w:val="none" w:sz="0" w:space="0" w:color="auto"/>
                    <w:left w:val="none" w:sz="0" w:space="0" w:color="auto"/>
                    <w:bottom w:val="none" w:sz="0" w:space="0" w:color="auto"/>
                    <w:right w:val="none" w:sz="0" w:space="0" w:color="auto"/>
                  </w:divBdr>
                </w:div>
                <w:div w:id="763110476">
                  <w:marLeft w:val="0"/>
                  <w:marRight w:val="0"/>
                  <w:marTop w:val="0"/>
                  <w:marBottom w:val="0"/>
                  <w:divBdr>
                    <w:top w:val="none" w:sz="0" w:space="0" w:color="auto"/>
                    <w:left w:val="none" w:sz="0" w:space="0" w:color="auto"/>
                    <w:bottom w:val="none" w:sz="0" w:space="0" w:color="auto"/>
                    <w:right w:val="none" w:sz="0" w:space="0" w:color="auto"/>
                  </w:divBdr>
                </w:div>
                <w:div w:id="119109983">
                  <w:marLeft w:val="0"/>
                  <w:marRight w:val="0"/>
                  <w:marTop w:val="0"/>
                  <w:marBottom w:val="0"/>
                  <w:divBdr>
                    <w:top w:val="none" w:sz="0" w:space="0" w:color="auto"/>
                    <w:left w:val="none" w:sz="0" w:space="0" w:color="auto"/>
                    <w:bottom w:val="none" w:sz="0" w:space="0" w:color="auto"/>
                    <w:right w:val="none" w:sz="0" w:space="0" w:color="auto"/>
                  </w:divBdr>
                </w:div>
                <w:div w:id="1782217241">
                  <w:marLeft w:val="0"/>
                  <w:marRight w:val="0"/>
                  <w:marTop w:val="0"/>
                  <w:marBottom w:val="0"/>
                  <w:divBdr>
                    <w:top w:val="none" w:sz="0" w:space="0" w:color="auto"/>
                    <w:left w:val="none" w:sz="0" w:space="0" w:color="auto"/>
                    <w:bottom w:val="none" w:sz="0" w:space="0" w:color="auto"/>
                    <w:right w:val="none" w:sz="0" w:space="0" w:color="auto"/>
                  </w:divBdr>
                </w:div>
                <w:div w:id="934050994">
                  <w:marLeft w:val="0"/>
                  <w:marRight w:val="0"/>
                  <w:marTop w:val="0"/>
                  <w:marBottom w:val="0"/>
                  <w:divBdr>
                    <w:top w:val="none" w:sz="0" w:space="0" w:color="auto"/>
                    <w:left w:val="none" w:sz="0" w:space="0" w:color="auto"/>
                    <w:bottom w:val="none" w:sz="0" w:space="0" w:color="auto"/>
                    <w:right w:val="none" w:sz="0" w:space="0" w:color="auto"/>
                  </w:divBdr>
                </w:div>
                <w:div w:id="1534004101">
                  <w:marLeft w:val="0"/>
                  <w:marRight w:val="0"/>
                  <w:marTop w:val="0"/>
                  <w:marBottom w:val="0"/>
                  <w:divBdr>
                    <w:top w:val="none" w:sz="0" w:space="0" w:color="auto"/>
                    <w:left w:val="none" w:sz="0" w:space="0" w:color="auto"/>
                    <w:bottom w:val="none" w:sz="0" w:space="0" w:color="auto"/>
                    <w:right w:val="none" w:sz="0" w:space="0" w:color="auto"/>
                  </w:divBdr>
                </w:div>
                <w:div w:id="1857185312">
                  <w:marLeft w:val="0"/>
                  <w:marRight w:val="0"/>
                  <w:marTop w:val="0"/>
                  <w:marBottom w:val="0"/>
                  <w:divBdr>
                    <w:top w:val="none" w:sz="0" w:space="0" w:color="auto"/>
                    <w:left w:val="none" w:sz="0" w:space="0" w:color="auto"/>
                    <w:bottom w:val="none" w:sz="0" w:space="0" w:color="auto"/>
                    <w:right w:val="none" w:sz="0" w:space="0" w:color="auto"/>
                  </w:divBdr>
                </w:div>
                <w:div w:id="235363410">
                  <w:marLeft w:val="0"/>
                  <w:marRight w:val="0"/>
                  <w:marTop w:val="0"/>
                  <w:marBottom w:val="0"/>
                  <w:divBdr>
                    <w:top w:val="none" w:sz="0" w:space="0" w:color="auto"/>
                    <w:left w:val="none" w:sz="0" w:space="0" w:color="auto"/>
                    <w:bottom w:val="none" w:sz="0" w:space="0" w:color="auto"/>
                    <w:right w:val="none" w:sz="0" w:space="0" w:color="auto"/>
                  </w:divBdr>
                </w:div>
                <w:div w:id="1208761755">
                  <w:marLeft w:val="0"/>
                  <w:marRight w:val="0"/>
                  <w:marTop w:val="0"/>
                  <w:marBottom w:val="0"/>
                  <w:divBdr>
                    <w:top w:val="none" w:sz="0" w:space="0" w:color="auto"/>
                    <w:left w:val="none" w:sz="0" w:space="0" w:color="auto"/>
                    <w:bottom w:val="none" w:sz="0" w:space="0" w:color="auto"/>
                    <w:right w:val="none" w:sz="0" w:space="0" w:color="auto"/>
                  </w:divBdr>
                </w:div>
                <w:div w:id="1959020157">
                  <w:marLeft w:val="0"/>
                  <w:marRight w:val="0"/>
                  <w:marTop w:val="0"/>
                  <w:marBottom w:val="0"/>
                  <w:divBdr>
                    <w:top w:val="none" w:sz="0" w:space="0" w:color="auto"/>
                    <w:left w:val="none" w:sz="0" w:space="0" w:color="auto"/>
                    <w:bottom w:val="none" w:sz="0" w:space="0" w:color="auto"/>
                    <w:right w:val="none" w:sz="0" w:space="0" w:color="auto"/>
                  </w:divBdr>
                </w:div>
                <w:div w:id="889343104">
                  <w:marLeft w:val="0"/>
                  <w:marRight w:val="0"/>
                  <w:marTop w:val="0"/>
                  <w:marBottom w:val="0"/>
                  <w:divBdr>
                    <w:top w:val="none" w:sz="0" w:space="0" w:color="auto"/>
                    <w:left w:val="none" w:sz="0" w:space="0" w:color="auto"/>
                    <w:bottom w:val="none" w:sz="0" w:space="0" w:color="auto"/>
                    <w:right w:val="none" w:sz="0" w:space="0" w:color="auto"/>
                  </w:divBdr>
                </w:div>
                <w:div w:id="2053190310">
                  <w:marLeft w:val="0"/>
                  <w:marRight w:val="0"/>
                  <w:marTop w:val="0"/>
                  <w:marBottom w:val="0"/>
                  <w:divBdr>
                    <w:top w:val="none" w:sz="0" w:space="0" w:color="auto"/>
                    <w:left w:val="none" w:sz="0" w:space="0" w:color="auto"/>
                    <w:bottom w:val="none" w:sz="0" w:space="0" w:color="auto"/>
                    <w:right w:val="none" w:sz="0" w:space="0" w:color="auto"/>
                  </w:divBdr>
                </w:div>
                <w:div w:id="716902330">
                  <w:marLeft w:val="0"/>
                  <w:marRight w:val="0"/>
                  <w:marTop w:val="0"/>
                  <w:marBottom w:val="0"/>
                  <w:divBdr>
                    <w:top w:val="none" w:sz="0" w:space="0" w:color="auto"/>
                    <w:left w:val="none" w:sz="0" w:space="0" w:color="auto"/>
                    <w:bottom w:val="none" w:sz="0" w:space="0" w:color="auto"/>
                    <w:right w:val="none" w:sz="0" w:space="0" w:color="auto"/>
                  </w:divBdr>
                </w:div>
                <w:div w:id="1601182102">
                  <w:marLeft w:val="0"/>
                  <w:marRight w:val="0"/>
                  <w:marTop w:val="0"/>
                  <w:marBottom w:val="0"/>
                  <w:divBdr>
                    <w:top w:val="none" w:sz="0" w:space="0" w:color="auto"/>
                    <w:left w:val="none" w:sz="0" w:space="0" w:color="auto"/>
                    <w:bottom w:val="none" w:sz="0" w:space="0" w:color="auto"/>
                    <w:right w:val="none" w:sz="0" w:space="0" w:color="auto"/>
                  </w:divBdr>
                </w:div>
                <w:div w:id="819417959">
                  <w:marLeft w:val="0"/>
                  <w:marRight w:val="0"/>
                  <w:marTop w:val="0"/>
                  <w:marBottom w:val="0"/>
                  <w:divBdr>
                    <w:top w:val="none" w:sz="0" w:space="0" w:color="auto"/>
                    <w:left w:val="none" w:sz="0" w:space="0" w:color="auto"/>
                    <w:bottom w:val="none" w:sz="0" w:space="0" w:color="auto"/>
                    <w:right w:val="none" w:sz="0" w:space="0" w:color="auto"/>
                  </w:divBdr>
                </w:div>
                <w:div w:id="879785312">
                  <w:marLeft w:val="0"/>
                  <w:marRight w:val="0"/>
                  <w:marTop w:val="0"/>
                  <w:marBottom w:val="0"/>
                  <w:divBdr>
                    <w:top w:val="none" w:sz="0" w:space="0" w:color="auto"/>
                    <w:left w:val="none" w:sz="0" w:space="0" w:color="auto"/>
                    <w:bottom w:val="none" w:sz="0" w:space="0" w:color="auto"/>
                    <w:right w:val="none" w:sz="0" w:space="0" w:color="auto"/>
                  </w:divBdr>
                </w:div>
                <w:div w:id="16201094">
                  <w:marLeft w:val="0"/>
                  <w:marRight w:val="0"/>
                  <w:marTop w:val="0"/>
                  <w:marBottom w:val="0"/>
                  <w:divBdr>
                    <w:top w:val="none" w:sz="0" w:space="0" w:color="auto"/>
                    <w:left w:val="none" w:sz="0" w:space="0" w:color="auto"/>
                    <w:bottom w:val="none" w:sz="0" w:space="0" w:color="auto"/>
                    <w:right w:val="none" w:sz="0" w:space="0" w:color="auto"/>
                  </w:divBdr>
                </w:div>
                <w:div w:id="1647005164">
                  <w:marLeft w:val="0"/>
                  <w:marRight w:val="0"/>
                  <w:marTop w:val="0"/>
                  <w:marBottom w:val="0"/>
                  <w:divBdr>
                    <w:top w:val="none" w:sz="0" w:space="0" w:color="auto"/>
                    <w:left w:val="none" w:sz="0" w:space="0" w:color="auto"/>
                    <w:bottom w:val="none" w:sz="0" w:space="0" w:color="auto"/>
                    <w:right w:val="none" w:sz="0" w:space="0" w:color="auto"/>
                  </w:divBdr>
                </w:div>
                <w:div w:id="100810029">
                  <w:marLeft w:val="0"/>
                  <w:marRight w:val="0"/>
                  <w:marTop w:val="0"/>
                  <w:marBottom w:val="0"/>
                  <w:divBdr>
                    <w:top w:val="none" w:sz="0" w:space="0" w:color="auto"/>
                    <w:left w:val="none" w:sz="0" w:space="0" w:color="auto"/>
                    <w:bottom w:val="none" w:sz="0" w:space="0" w:color="auto"/>
                    <w:right w:val="none" w:sz="0" w:space="0" w:color="auto"/>
                  </w:divBdr>
                </w:div>
                <w:div w:id="1938294598">
                  <w:marLeft w:val="0"/>
                  <w:marRight w:val="0"/>
                  <w:marTop w:val="0"/>
                  <w:marBottom w:val="0"/>
                  <w:divBdr>
                    <w:top w:val="none" w:sz="0" w:space="0" w:color="auto"/>
                    <w:left w:val="none" w:sz="0" w:space="0" w:color="auto"/>
                    <w:bottom w:val="none" w:sz="0" w:space="0" w:color="auto"/>
                    <w:right w:val="none" w:sz="0" w:space="0" w:color="auto"/>
                  </w:divBdr>
                </w:div>
                <w:div w:id="402144506">
                  <w:marLeft w:val="0"/>
                  <w:marRight w:val="0"/>
                  <w:marTop w:val="0"/>
                  <w:marBottom w:val="0"/>
                  <w:divBdr>
                    <w:top w:val="none" w:sz="0" w:space="0" w:color="auto"/>
                    <w:left w:val="none" w:sz="0" w:space="0" w:color="auto"/>
                    <w:bottom w:val="none" w:sz="0" w:space="0" w:color="auto"/>
                    <w:right w:val="none" w:sz="0" w:space="0" w:color="auto"/>
                  </w:divBdr>
                </w:div>
                <w:div w:id="1783263642">
                  <w:marLeft w:val="0"/>
                  <w:marRight w:val="0"/>
                  <w:marTop w:val="0"/>
                  <w:marBottom w:val="0"/>
                  <w:divBdr>
                    <w:top w:val="none" w:sz="0" w:space="0" w:color="auto"/>
                    <w:left w:val="none" w:sz="0" w:space="0" w:color="auto"/>
                    <w:bottom w:val="none" w:sz="0" w:space="0" w:color="auto"/>
                    <w:right w:val="none" w:sz="0" w:space="0" w:color="auto"/>
                  </w:divBdr>
                </w:div>
                <w:div w:id="1102606090">
                  <w:marLeft w:val="0"/>
                  <w:marRight w:val="0"/>
                  <w:marTop w:val="0"/>
                  <w:marBottom w:val="0"/>
                  <w:divBdr>
                    <w:top w:val="none" w:sz="0" w:space="0" w:color="auto"/>
                    <w:left w:val="none" w:sz="0" w:space="0" w:color="auto"/>
                    <w:bottom w:val="none" w:sz="0" w:space="0" w:color="auto"/>
                    <w:right w:val="none" w:sz="0" w:space="0" w:color="auto"/>
                  </w:divBdr>
                </w:div>
                <w:div w:id="2099984898">
                  <w:marLeft w:val="0"/>
                  <w:marRight w:val="0"/>
                  <w:marTop w:val="0"/>
                  <w:marBottom w:val="0"/>
                  <w:divBdr>
                    <w:top w:val="none" w:sz="0" w:space="0" w:color="auto"/>
                    <w:left w:val="none" w:sz="0" w:space="0" w:color="auto"/>
                    <w:bottom w:val="none" w:sz="0" w:space="0" w:color="auto"/>
                    <w:right w:val="none" w:sz="0" w:space="0" w:color="auto"/>
                  </w:divBdr>
                </w:div>
                <w:div w:id="1926259955">
                  <w:marLeft w:val="0"/>
                  <w:marRight w:val="0"/>
                  <w:marTop w:val="0"/>
                  <w:marBottom w:val="0"/>
                  <w:divBdr>
                    <w:top w:val="none" w:sz="0" w:space="0" w:color="auto"/>
                    <w:left w:val="none" w:sz="0" w:space="0" w:color="auto"/>
                    <w:bottom w:val="none" w:sz="0" w:space="0" w:color="auto"/>
                    <w:right w:val="none" w:sz="0" w:space="0" w:color="auto"/>
                  </w:divBdr>
                </w:div>
                <w:div w:id="1632400638">
                  <w:marLeft w:val="0"/>
                  <w:marRight w:val="0"/>
                  <w:marTop w:val="0"/>
                  <w:marBottom w:val="0"/>
                  <w:divBdr>
                    <w:top w:val="none" w:sz="0" w:space="0" w:color="auto"/>
                    <w:left w:val="none" w:sz="0" w:space="0" w:color="auto"/>
                    <w:bottom w:val="none" w:sz="0" w:space="0" w:color="auto"/>
                    <w:right w:val="none" w:sz="0" w:space="0" w:color="auto"/>
                  </w:divBdr>
                </w:div>
                <w:div w:id="1332753768">
                  <w:marLeft w:val="0"/>
                  <w:marRight w:val="0"/>
                  <w:marTop w:val="0"/>
                  <w:marBottom w:val="0"/>
                  <w:divBdr>
                    <w:top w:val="none" w:sz="0" w:space="0" w:color="auto"/>
                    <w:left w:val="none" w:sz="0" w:space="0" w:color="auto"/>
                    <w:bottom w:val="none" w:sz="0" w:space="0" w:color="auto"/>
                    <w:right w:val="none" w:sz="0" w:space="0" w:color="auto"/>
                  </w:divBdr>
                </w:div>
                <w:div w:id="1864394631">
                  <w:marLeft w:val="0"/>
                  <w:marRight w:val="0"/>
                  <w:marTop w:val="0"/>
                  <w:marBottom w:val="0"/>
                  <w:divBdr>
                    <w:top w:val="none" w:sz="0" w:space="0" w:color="auto"/>
                    <w:left w:val="none" w:sz="0" w:space="0" w:color="auto"/>
                    <w:bottom w:val="none" w:sz="0" w:space="0" w:color="auto"/>
                    <w:right w:val="none" w:sz="0" w:space="0" w:color="auto"/>
                  </w:divBdr>
                </w:div>
                <w:div w:id="1439370290">
                  <w:marLeft w:val="0"/>
                  <w:marRight w:val="0"/>
                  <w:marTop w:val="0"/>
                  <w:marBottom w:val="0"/>
                  <w:divBdr>
                    <w:top w:val="none" w:sz="0" w:space="0" w:color="auto"/>
                    <w:left w:val="none" w:sz="0" w:space="0" w:color="auto"/>
                    <w:bottom w:val="none" w:sz="0" w:space="0" w:color="auto"/>
                    <w:right w:val="none" w:sz="0" w:space="0" w:color="auto"/>
                  </w:divBdr>
                </w:div>
                <w:div w:id="1597203777">
                  <w:marLeft w:val="0"/>
                  <w:marRight w:val="0"/>
                  <w:marTop w:val="0"/>
                  <w:marBottom w:val="0"/>
                  <w:divBdr>
                    <w:top w:val="none" w:sz="0" w:space="0" w:color="auto"/>
                    <w:left w:val="none" w:sz="0" w:space="0" w:color="auto"/>
                    <w:bottom w:val="none" w:sz="0" w:space="0" w:color="auto"/>
                    <w:right w:val="none" w:sz="0" w:space="0" w:color="auto"/>
                  </w:divBdr>
                </w:div>
                <w:div w:id="170072753">
                  <w:marLeft w:val="0"/>
                  <w:marRight w:val="0"/>
                  <w:marTop w:val="0"/>
                  <w:marBottom w:val="0"/>
                  <w:divBdr>
                    <w:top w:val="none" w:sz="0" w:space="0" w:color="auto"/>
                    <w:left w:val="none" w:sz="0" w:space="0" w:color="auto"/>
                    <w:bottom w:val="none" w:sz="0" w:space="0" w:color="auto"/>
                    <w:right w:val="none" w:sz="0" w:space="0" w:color="auto"/>
                  </w:divBdr>
                </w:div>
                <w:div w:id="2070571599">
                  <w:marLeft w:val="0"/>
                  <w:marRight w:val="0"/>
                  <w:marTop w:val="0"/>
                  <w:marBottom w:val="0"/>
                  <w:divBdr>
                    <w:top w:val="none" w:sz="0" w:space="0" w:color="auto"/>
                    <w:left w:val="none" w:sz="0" w:space="0" w:color="auto"/>
                    <w:bottom w:val="none" w:sz="0" w:space="0" w:color="auto"/>
                    <w:right w:val="none" w:sz="0" w:space="0" w:color="auto"/>
                  </w:divBdr>
                </w:div>
                <w:div w:id="105930201">
                  <w:marLeft w:val="0"/>
                  <w:marRight w:val="0"/>
                  <w:marTop w:val="0"/>
                  <w:marBottom w:val="0"/>
                  <w:divBdr>
                    <w:top w:val="none" w:sz="0" w:space="0" w:color="auto"/>
                    <w:left w:val="none" w:sz="0" w:space="0" w:color="auto"/>
                    <w:bottom w:val="none" w:sz="0" w:space="0" w:color="auto"/>
                    <w:right w:val="none" w:sz="0" w:space="0" w:color="auto"/>
                  </w:divBdr>
                </w:div>
                <w:div w:id="1833792358">
                  <w:marLeft w:val="0"/>
                  <w:marRight w:val="0"/>
                  <w:marTop w:val="0"/>
                  <w:marBottom w:val="0"/>
                  <w:divBdr>
                    <w:top w:val="none" w:sz="0" w:space="0" w:color="auto"/>
                    <w:left w:val="none" w:sz="0" w:space="0" w:color="auto"/>
                    <w:bottom w:val="none" w:sz="0" w:space="0" w:color="auto"/>
                    <w:right w:val="none" w:sz="0" w:space="0" w:color="auto"/>
                  </w:divBdr>
                </w:div>
                <w:div w:id="955331020">
                  <w:marLeft w:val="0"/>
                  <w:marRight w:val="0"/>
                  <w:marTop w:val="0"/>
                  <w:marBottom w:val="0"/>
                  <w:divBdr>
                    <w:top w:val="none" w:sz="0" w:space="0" w:color="auto"/>
                    <w:left w:val="none" w:sz="0" w:space="0" w:color="auto"/>
                    <w:bottom w:val="none" w:sz="0" w:space="0" w:color="auto"/>
                    <w:right w:val="none" w:sz="0" w:space="0" w:color="auto"/>
                  </w:divBdr>
                </w:div>
                <w:div w:id="1820534627">
                  <w:marLeft w:val="0"/>
                  <w:marRight w:val="0"/>
                  <w:marTop w:val="0"/>
                  <w:marBottom w:val="0"/>
                  <w:divBdr>
                    <w:top w:val="none" w:sz="0" w:space="0" w:color="auto"/>
                    <w:left w:val="none" w:sz="0" w:space="0" w:color="auto"/>
                    <w:bottom w:val="none" w:sz="0" w:space="0" w:color="auto"/>
                    <w:right w:val="none" w:sz="0" w:space="0" w:color="auto"/>
                  </w:divBdr>
                </w:div>
                <w:div w:id="638875801">
                  <w:marLeft w:val="0"/>
                  <w:marRight w:val="0"/>
                  <w:marTop w:val="0"/>
                  <w:marBottom w:val="0"/>
                  <w:divBdr>
                    <w:top w:val="none" w:sz="0" w:space="0" w:color="auto"/>
                    <w:left w:val="none" w:sz="0" w:space="0" w:color="auto"/>
                    <w:bottom w:val="none" w:sz="0" w:space="0" w:color="auto"/>
                    <w:right w:val="none" w:sz="0" w:space="0" w:color="auto"/>
                  </w:divBdr>
                </w:div>
                <w:div w:id="847602361">
                  <w:marLeft w:val="0"/>
                  <w:marRight w:val="0"/>
                  <w:marTop w:val="0"/>
                  <w:marBottom w:val="0"/>
                  <w:divBdr>
                    <w:top w:val="none" w:sz="0" w:space="0" w:color="auto"/>
                    <w:left w:val="none" w:sz="0" w:space="0" w:color="auto"/>
                    <w:bottom w:val="none" w:sz="0" w:space="0" w:color="auto"/>
                    <w:right w:val="none" w:sz="0" w:space="0" w:color="auto"/>
                  </w:divBdr>
                </w:div>
                <w:div w:id="120653680">
                  <w:marLeft w:val="0"/>
                  <w:marRight w:val="0"/>
                  <w:marTop w:val="0"/>
                  <w:marBottom w:val="0"/>
                  <w:divBdr>
                    <w:top w:val="none" w:sz="0" w:space="0" w:color="auto"/>
                    <w:left w:val="none" w:sz="0" w:space="0" w:color="auto"/>
                    <w:bottom w:val="none" w:sz="0" w:space="0" w:color="auto"/>
                    <w:right w:val="none" w:sz="0" w:space="0" w:color="auto"/>
                  </w:divBdr>
                </w:div>
                <w:div w:id="1715304813">
                  <w:marLeft w:val="0"/>
                  <w:marRight w:val="0"/>
                  <w:marTop w:val="0"/>
                  <w:marBottom w:val="0"/>
                  <w:divBdr>
                    <w:top w:val="none" w:sz="0" w:space="0" w:color="auto"/>
                    <w:left w:val="none" w:sz="0" w:space="0" w:color="auto"/>
                    <w:bottom w:val="none" w:sz="0" w:space="0" w:color="auto"/>
                    <w:right w:val="none" w:sz="0" w:space="0" w:color="auto"/>
                  </w:divBdr>
                </w:div>
                <w:div w:id="49809623">
                  <w:marLeft w:val="0"/>
                  <w:marRight w:val="0"/>
                  <w:marTop w:val="0"/>
                  <w:marBottom w:val="0"/>
                  <w:divBdr>
                    <w:top w:val="none" w:sz="0" w:space="0" w:color="auto"/>
                    <w:left w:val="none" w:sz="0" w:space="0" w:color="auto"/>
                    <w:bottom w:val="none" w:sz="0" w:space="0" w:color="auto"/>
                    <w:right w:val="none" w:sz="0" w:space="0" w:color="auto"/>
                  </w:divBdr>
                </w:div>
                <w:div w:id="980498406">
                  <w:marLeft w:val="0"/>
                  <w:marRight w:val="0"/>
                  <w:marTop w:val="0"/>
                  <w:marBottom w:val="0"/>
                  <w:divBdr>
                    <w:top w:val="none" w:sz="0" w:space="0" w:color="auto"/>
                    <w:left w:val="none" w:sz="0" w:space="0" w:color="auto"/>
                    <w:bottom w:val="none" w:sz="0" w:space="0" w:color="auto"/>
                    <w:right w:val="none" w:sz="0" w:space="0" w:color="auto"/>
                  </w:divBdr>
                </w:div>
                <w:div w:id="185947425">
                  <w:marLeft w:val="0"/>
                  <w:marRight w:val="0"/>
                  <w:marTop w:val="0"/>
                  <w:marBottom w:val="0"/>
                  <w:divBdr>
                    <w:top w:val="none" w:sz="0" w:space="0" w:color="auto"/>
                    <w:left w:val="none" w:sz="0" w:space="0" w:color="auto"/>
                    <w:bottom w:val="none" w:sz="0" w:space="0" w:color="auto"/>
                    <w:right w:val="none" w:sz="0" w:space="0" w:color="auto"/>
                  </w:divBdr>
                </w:div>
                <w:div w:id="111022333">
                  <w:marLeft w:val="0"/>
                  <w:marRight w:val="0"/>
                  <w:marTop w:val="0"/>
                  <w:marBottom w:val="0"/>
                  <w:divBdr>
                    <w:top w:val="none" w:sz="0" w:space="0" w:color="auto"/>
                    <w:left w:val="none" w:sz="0" w:space="0" w:color="auto"/>
                    <w:bottom w:val="none" w:sz="0" w:space="0" w:color="auto"/>
                    <w:right w:val="none" w:sz="0" w:space="0" w:color="auto"/>
                  </w:divBdr>
                </w:div>
                <w:div w:id="914629957">
                  <w:marLeft w:val="0"/>
                  <w:marRight w:val="0"/>
                  <w:marTop w:val="0"/>
                  <w:marBottom w:val="0"/>
                  <w:divBdr>
                    <w:top w:val="none" w:sz="0" w:space="0" w:color="auto"/>
                    <w:left w:val="none" w:sz="0" w:space="0" w:color="auto"/>
                    <w:bottom w:val="none" w:sz="0" w:space="0" w:color="auto"/>
                    <w:right w:val="none" w:sz="0" w:space="0" w:color="auto"/>
                  </w:divBdr>
                </w:div>
                <w:div w:id="1591305258">
                  <w:marLeft w:val="0"/>
                  <w:marRight w:val="0"/>
                  <w:marTop w:val="0"/>
                  <w:marBottom w:val="0"/>
                  <w:divBdr>
                    <w:top w:val="none" w:sz="0" w:space="0" w:color="auto"/>
                    <w:left w:val="none" w:sz="0" w:space="0" w:color="auto"/>
                    <w:bottom w:val="none" w:sz="0" w:space="0" w:color="auto"/>
                    <w:right w:val="none" w:sz="0" w:space="0" w:color="auto"/>
                  </w:divBdr>
                </w:div>
                <w:div w:id="986856040">
                  <w:marLeft w:val="0"/>
                  <w:marRight w:val="0"/>
                  <w:marTop w:val="0"/>
                  <w:marBottom w:val="0"/>
                  <w:divBdr>
                    <w:top w:val="none" w:sz="0" w:space="0" w:color="auto"/>
                    <w:left w:val="none" w:sz="0" w:space="0" w:color="auto"/>
                    <w:bottom w:val="none" w:sz="0" w:space="0" w:color="auto"/>
                    <w:right w:val="none" w:sz="0" w:space="0" w:color="auto"/>
                  </w:divBdr>
                </w:div>
                <w:div w:id="837886118">
                  <w:marLeft w:val="0"/>
                  <w:marRight w:val="0"/>
                  <w:marTop w:val="0"/>
                  <w:marBottom w:val="0"/>
                  <w:divBdr>
                    <w:top w:val="none" w:sz="0" w:space="0" w:color="auto"/>
                    <w:left w:val="none" w:sz="0" w:space="0" w:color="auto"/>
                    <w:bottom w:val="none" w:sz="0" w:space="0" w:color="auto"/>
                    <w:right w:val="none" w:sz="0" w:space="0" w:color="auto"/>
                  </w:divBdr>
                </w:div>
                <w:div w:id="40518598">
                  <w:marLeft w:val="0"/>
                  <w:marRight w:val="0"/>
                  <w:marTop w:val="0"/>
                  <w:marBottom w:val="0"/>
                  <w:divBdr>
                    <w:top w:val="none" w:sz="0" w:space="0" w:color="auto"/>
                    <w:left w:val="none" w:sz="0" w:space="0" w:color="auto"/>
                    <w:bottom w:val="none" w:sz="0" w:space="0" w:color="auto"/>
                    <w:right w:val="none" w:sz="0" w:space="0" w:color="auto"/>
                  </w:divBdr>
                </w:div>
                <w:div w:id="530917949">
                  <w:marLeft w:val="0"/>
                  <w:marRight w:val="0"/>
                  <w:marTop w:val="0"/>
                  <w:marBottom w:val="0"/>
                  <w:divBdr>
                    <w:top w:val="none" w:sz="0" w:space="0" w:color="auto"/>
                    <w:left w:val="none" w:sz="0" w:space="0" w:color="auto"/>
                    <w:bottom w:val="none" w:sz="0" w:space="0" w:color="auto"/>
                    <w:right w:val="none" w:sz="0" w:space="0" w:color="auto"/>
                  </w:divBdr>
                </w:div>
                <w:div w:id="2076272002">
                  <w:marLeft w:val="0"/>
                  <w:marRight w:val="0"/>
                  <w:marTop w:val="0"/>
                  <w:marBottom w:val="0"/>
                  <w:divBdr>
                    <w:top w:val="none" w:sz="0" w:space="0" w:color="auto"/>
                    <w:left w:val="none" w:sz="0" w:space="0" w:color="auto"/>
                    <w:bottom w:val="none" w:sz="0" w:space="0" w:color="auto"/>
                    <w:right w:val="none" w:sz="0" w:space="0" w:color="auto"/>
                  </w:divBdr>
                </w:div>
                <w:div w:id="1082068371">
                  <w:marLeft w:val="0"/>
                  <w:marRight w:val="0"/>
                  <w:marTop w:val="0"/>
                  <w:marBottom w:val="0"/>
                  <w:divBdr>
                    <w:top w:val="none" w:sz="0" w:space="0" w:color="auto"/>
                    <w:left w:val="none" w:sz="0" w:space="0" w:color="auto"/>
                    <w:bottom w:val="none" w:sz="0" w:space="0" w:color="auto"/>
                    <w:right w:val="none" w:sz="0" w:space="0" w:color="auto"/>
                  </w:divBdr>
                </w:div>
                <w:div w:id="1395087119">
                  <w:marLeft w:val="0"/>
                  <w:marRight w:val="0"/>
                  <w:marTop w:val="0"/>
                  <w:marBottom w:val="0"/>
                  <w:divBdr>
                    <w:top w:val="none" w:sz="0" w:space="0" w:color="auto"/>
                    <w:left w:val="none" w:sz="0" w:space="0" w:color="auto"/>
                    <w:bottom w:val="none" w:sz="0" w:space="0" w:color="auto"/>
                    <w:right w:val="none" w:sz="0" w:space="0" w:color="auto"/>
                  </w:divBdr>
                </w:div>
                <w:div w:id="2045709676">
                  <w:marLeft w:val="0"/>
                  <w:marRight w:val="0"/>
                  <w:marTop w:val="0"/>
                  <w:marBottom w:val="0"/>
                  <w:divBdr>
                    <w:top w:val="none" w:sz="0" w:space="0" w:color="auto"/>
                    <w:left w:val="none" w:sz="0" w:space="0" w:color="auto"/>
                    <w:bottom w:val="none" w:sz="0" w:space="0" w:color="auto"/>
                    <w:right w:val="none" w:sz="0" w:space="0" w:color="auto"/>
                  </w:divBdr>
                </w:div>
                <w:div w:id="2108575845">
                  <w:marLeft w:val="0"/>
                  <w:marRight w:val="0"/>
                  <w:marTop w:val="0"/>
                  <w:marBottom w:val="0"/>
                  <w:divBdr>
                    <w:top w:val="none" w:sz="0" w:space="0" w:color="auto"/>
                    <w:left w:val="none" w:sz="0" w:space="0" w:color="auto"/>
                    <w:bottom w:val="none" w:sz="0" w:space="0" w:color="auto"/>
                    <w:right w:val="none" w:sz="0" w:space="0" w:color="auto"/>
                  </w:divBdr>
                </w:div>
                <w:div w:id="1204947055">
                  <w:marLeft w:val="0"/>
                  <w:marRight w:val="0"/>
                  <w:marTop w:val="0"/>
                  <w:marBottom w:val="0"/>
                  <w:divBdr>
                    <w:top w:val="none" w:sz="0" w:space="0" w:color="auto"/>
                    <w:left w:val="none" w:sz="0" w:space="0" w:color="auto"/>
                    <w:bottom w:val="none" w:sz="0" w:space="0" w:color="auto"/>
                    <w:right w:val="none" w:sz="0" w:space="0" w:color="auto"/>
                  </w:divBdr>
                </w:div>
                <w:div w:id="516311089">
                  <w:marLeft w:val="0"/>
                  <w:marRight w:val="0"/>
                  <w:marTop w:val="0"/>
                  <w:marBottom w:val="0"/>
                  <w:divBdr>
                    <w:top w:val="none" w:sz="0" w:space="0" w:color="auto"/>
                    <w:left w:val="none" w:sz="0" w:space="0" w:color="auto"/>
                    <w:bottom w:val="none" w:sz="0" w:space="0" w:color="auto"/>
                    <w:right w:val="none" w:sz="0" w:space="0" w:color="auto"/>
                  </w:divBdr>
                </w:div>
                <w:div w:id="174199019">
                  <w:marLeft w:val="0"/>
                  <w:marRight w:val="0"/>
                  <w:marTop w:val="0"/>
                  <w:marBottom w:val="0"/>
                  <w:divBdr>
                    <w:top w:val="none" w:sz="0" w:space="0" w:color="auto"/>
                    <w:left w:val="none" w:sz="0" w:space="0" w:color="auto"/>
                    <w:bottom w:val="none" w:sz="0" w:space="0" w:color="auto"/>
                    <w:right w:val="none" w:sz="0" w:space="0" w:color="auto"/>
                  </w:divBdr>
                </w:div>
                <w:div w:id="434325243">
                  <w:marLeft w:val="0"/>
                  <w:marRight w:val="0"/>
                  <w:marTop w:val="0"/>
                  <w:marBottom w:val="0"/>
                  <w:divBdr>
                    <w:top w:val="none" w:sz="0" w:space="0" w:color="auto"/>
                    <w:left w:val="none" w:sz="0" w:space="0" w:color="auto"/>
                    <w:bottom w:val="none" w:sz="0" w:space="0" w:color="auto"/>
                    <w:right w:val="none" w:sz="0" w:space="0" w:color="auto"/>
                  </w:divBdr>
                </w:div>
                <w:div w:id="5332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5377">
      <w:bodyDiv w:val="1"/>
      <w:marLeft w:val="0"/>
      <w:marRight w:val="0"/>
      <w:marTop w:val="0"/>
      <w:marBottom w:val="0"/>
      <w:divBdr>
        <w:top w:val="none" w:sz="0" w:space="0" w:color="auto"/>
        <w:left w:val="none" w:sz="0" w:space="0" w:color="auto"/>
        <w:bottom w:val="none" w:sz="0" w:space="0" w:color="auto"/>
        <w:right w:val="none" w:sz="0" w:space="0" w:color="auto"/>
      </w:divBdr>
      <w:divsChild>
        <w:div w:id="1766488400">
          <w:marLeft w:val="0"/>
          <w:marRight w:val="0"/>
          <w:marTop w:val="0"/>
          <w:marBottom w:val="0"/>
          <w:divBdr>
            <w:top w:val="none" w:sz="0" w:space="0" w:color="auto"/>
            <w:left w:val="none" w:sz="0" w:space="0" w:color="auto"/>
            <w:bottom w:val="none" w:sz="0" w:space="0" w:color="auto"/>
            <w:right w:val="none" w:sz="0" w:space="0" w:color="auto"/>
          </w:divBdr>
          <w:divsChild>
            <w:div w:id="1712801002">
              <w:marLeft w:val="0"/>
              <w:marRight w:val="0"/>
              <w:marTop w:val="0"/>
              <w:marBottom w:val="0"/>
              <w:divBdr>
                <w:top w:val="none" w:sz="0" w:space="0" w:color="auto"/>
                <w:left w:val="none" w:sz="0" w:space="0" w:color="auto"/>
                <w:bottom w:val="none" w:sz="0" w:space="0" w:color="auto"/>
                <w:right w:val="none" w:sz="0" w:space="0" w:color="auto"/>
              </w:divBdr>
              <w:divsChild>
                <w:div w:id="177812457">
                  <w:marLeft w:val="0"/>
                  <w:marRight w:val="0"/>
                  <w:marTop w:val="0"/>
                  <w:marBottom w:val="0"/>
                  <w:divBdr>
                    <w:top w:val="none" w:sz="0" w:space="0" w:color="auto"/>
                    <w:left w:val="none" w:sz="0" w:space="0" w:color="auto"/>
                    <w:bottom w:val="none" w:sz="0" w:space="0" w:color="auto"/>
                    <w:right w:val="none" w:sz="0" w:space="0" w:color="auto"/>
                  </w:divBdr>
                </w:div>
                <w:div w:id="2116753115">
                  <w:marLeft w:val="0"/>
                  <w:marRight w:val="0"/>
                  <w:marTop w:val="0"/>
                  <w:marBottom w:val="0"/>
                  <w:divBdr>
                    <w:top w:val="none" w:sz="0" w:space="0" w:color="auto"/>
                    <w:left w:val="none" w:sz="0" w:space="0" w:color="auto"/>
                    <w:bottom w:val="none" w:sz="0" w:space="0" w:color="auto"/>
                    <w:right w:val="none" w:sz="0" w:space="0" w:color="auto"/>
                  </w:divBdr>
                </w:div>
                <w:div w:id="1722167646">
                  <w:marLeft w:val="0"/>
                  <w:marRight w:val="0"/>
                  <w:marTop w:val="0"/>
                  <w:marBottom w:val="0"/>
                  <w:divBdr>
                    <w:top w:val="none" w:sz="0" w:space="0" w:color="auto"/>
                    <w:left w:val="none" w:sz="0" w:space="0" w:color="auto"/>
                    <w:bottom w:val="none" w:sz="0" w:space="0" w:color="auto"/>
                    <w:right w:val="none" w:sz="0" w:space="0" w:color="auto"/>
                  </w:divBdr>
                </w:div>
                <w:div w:id="2099137654">
                  <w:marLeft w:val="0"/>
                  <w:marRight w:val="0"/>
                  <w:marTop w:val="0"/>
                  <w:marBottom w:val="0"/>
                  <w:divBdr>
                    <w:top w:val="none" w:sz="0" w:space="0" w:color="auto"/>
                    <w:left w:val="none" w:sz="0" w:space="0" w:color="auto"/>
                    <w:bottom w:val="none" w:sz="0" w:space="0" w:color="auto"/>
                    <w:right w:val="none" w:sz="0" w:space="0" w:color="auto"/>
                  </w:divBdr>
                </w:div>
                <w:div w:id="1810394328">
                  <w:marLeft w:val="0"/>
                  <w:marRight w:val="0"/>
                  <w:marTop w:val="0"/>
                  <w:marBottom w:val="0"/>
                  <w:divBdr>
                    <w:top w:val="none" w:sz="0" w:space="0" w:color="auto"/>
                    <w:left w:val="none" w:sz="0" w:space="0" w:color="auto"/>
                    <w:bottom w:val="none" w:sz="0" w:space="0" w:color="auto"/>
                    <w:right w:val="none" w:sz="0" w:space="0" w:color="auto"/>
                  </w:divBdr>
                </w:div>
                <w:div w:id="942540162">
                  <w:marLeft w:val="0"/>
                  <w:marRight w:val="0"/>
                  <w:marTop w:val="0"/>
                  <w:marBottom w:val="0"/>
                  <w:divBdr>
                    <w:top w:val="none" w:sz="0" w:space="0" w:color="auto"/>
                    <w:left w:val="none" w:sz="0" w:space="0" w:color="auto"/>
                    <w:bottom w:val="none" w:sz="0" w:space="0" w:color="auto"/>
                    <w:right w:val="none" w:sz="0" w:space="0" w:color="auto"/>
                  </w:divBdr>
                </w:div>
                <w:div w:id="1187064983">
                  <w:marLeft w:val="0"/>
                  <w:marRight w:val="0"/>
                  <w:marTop w:val="0"/>
                  <w:marBottom w:val="0"/>
                  <w:divBdr>
                    <w:top w:val="none" w:sz="0" w:space="0" w:color="auto"/>
                    <w:left w:val="none" w:sz="0" w:space="0" w:color="auto"/>
                    <w:bottom w:val="none" w:sz="0" w:space="0" w:color="auto"/>
                    <w:right w:val="none" w:sz="0" w:space="0" w:color="auto"/>
                  </w:divBdr>
                </w:div>
                <w:div w:id="861477808">
                  <w:marLeft w:val="0"/>
                  <w:marRight w:val="0"/>
                  <w:marTop w:val="0"/>
                  <w:marBottom w:val="0"/>
                  <w:divBdr>
                    <w:top w:val="none" w:sz="0" w:space="0" w:color="auto"/>
                    <w:left w:val="none" w:sz="0" w:space="0" w:color="auto"/>
                    <w:bottom w:val="none" w:sz="0" w:space="0" w:color="auto"/>
                    <w:right w:val="none" w:sz="0" w:space="0" w:color="auto"/>
                  </w:divBdr>
                </w:div>
                <w:div w:id="1328822497">
                  <w:marLeft w:val="0"/>
                  <w:marRight w:val="0"/>
                  <w:marTop w:val="0"/>
                  <w:marBottom w:val="0"/>
                  <w:divBdr>
                    <w:top w:val="none" w:sz="0" w:space="0" w:color="auto"/>
                    <w:left w:val="none" w:sz="0" w:space="0" w:color="auto"/>
                    <w:bottom w:val="none" w:sz="0" w:space="0" w:color="auto"/>
                    <w:right w:val="none" w:sz="0" w:space="0" w:color="auto"/>
                  </w:divBdr>
                </w:div>
                <w:div w:id="458719216">
                  <w:marLeft w:val="0"/>
                  <w:marRight w:val="0"/>
                  <w:marTop w:val="0"/>
                  <w:marBottom w:val="0"/>
                  <w:divBdr>
                    <w:top w:val="none" w:sz="0" w:space="0" w:color="auto"/>
                    <w:left w:val="none" w:sz="0" w:space="0" w:color="auto"/>
                    <w:bottom w:val="none" w:sz="0" w:space="0" w:color="auto"/>
                    <w:right w:val="none" w:sz="0" w:space="0" w:color="auto"/>
                  </w:divBdr>
                </w:div>
                <w:div w:id="1373729142">
                  <w:marLeft w:val="0"/>
                  <w:marRight w:val="0"/>
                  <w:marTop w:val="0"/>
                  <w:marBottom w:val="0"/>
                  <w:divBdr>
                    <w:top w:val="none" w:sz="0" w:space="0" w:color="auto"/>
                    <w:left w:val="none" w:sz="0" w:space="0" w:color="auto"/>
                    <w:bottom w:val="none" w:sz="0" w:space="0" w:color="auto"/>
                    <w:right w:val="none" w:sz="0" w:space="0" w:color="auto"/>
                  </w:divBdr>
                </w:div>
                <w:div w:id="1783837420">
                  <w:marLeft w:val="0"/>
                  <w:marRight w:val="0"/>
                  <w:marTop w:val="0"/>
                  <w:marBottom w:val="0"/>
                  <w:divBdr>
                    <w:top w:val="none" w:sz="0" w:space="0" w:color="auto"/>
                    <w:left w:val="none" w:sz="0" w:space="0" w:color="auto"/>
                    <w:bottom w:val="none" w:sz="0" w:space="0" w:color="auto"/>
                    <w:right w:val="none" w:sz="0" w:space="0" w:color="auto"/>
                  </w:divBdr>
                </w:div>
                <w:div w:id="452788394">
                  <w:marLeft w:val="0"/>
                  <w:marRight w:val="0"/>
                  <w:marTop w:val="0"/>
                  <w:marBottom w:val="0"/>
                  <w:divBdr>
                    <w:top w:val="none" w:sz="0" w:space="0" w:color="auto"/>
                    <w:left w:val="none" w:sz="0" w:space="0" w:color="auto"/>
                    <w:bottom w:val="none" w:sz="0" w:space="0" w:color="auto"/>
                    <w:right w:val="none" w:sz="0" w:space="0" w:color="auto"/>
                  </w:divBdr>
                </w:div>
                <w:div w:id="2102679015">
                  <w:marLeft w:val="0"/>
                  <w:marRight w:val="0"/>
                  <w:marTop w:val="0"/>
                  <w:marBottom w:val="0"/>
                  <w:divBdr>
                    <w:top w:val="none" w:sz="0" w:space="0" w:color="auto"/>
                    <w:left w:val="none" w:sz="0" w:space="0" w:color="auto"/>
                    <w:bottom w:val="none" w:sz="0" w:space="0" w:color="auto"/>
                    <w:right w:val="none" w:sz="0" w:space="0" w:color="auto"/>
                  </w:divBdr>
                </w:div>
                <w:div w:id="291667556">
                  <w:marLeft w:val="0"/>
                  <w:marRight w:val="0"/>
                  <w:marTop w:val="0"/>
                  <w:marBottom w:val="0"/>
                  <w:divBdr>
                    <w:top w:val="none" w:sz="0" w:space="0" w:color="auto"/>
                    <w:left w:val="none" w:sz="0" w:space="0" w:color="auto"/>
                    <w:bottom w:val="none" w:sz="0" w:space="0" w:color="auto"/>
                    <w:right w:val="none" w:sz="0" w:space="0" w:color="auto"/>
                  </w:divBdr>
                </w:div>
                <w:div w:id="1757944408">
                  <w:marLeft w:val="0"/>
                  <w:marRight w:val="0"/>
                  <w:marTop w:val="0"/>
                  <w:marBottom w:val="0"/>
                  <w:divBdr>
                    <w:top w:val="none" w:sz="0" w:space="0" w:color="auto"/>
                    <w:left w:val="none" w:sz="0" w:space="0" w:color="auto"/>
                    <w:bottom w:val="none" w:sz="0" w:space="0" w:color="auto"/>
                    <w:right w:val="none" w:sz="0" w:space="0" w:color="auto"/>
                  </w:divBdr>
                </w:div>
                <w:div w:id="775826576">
                  <w:marLeft w:val="0"/>
                  <w:marRight w:val="0"/>
                  <w:marTop w:val="0"/>
                  <w:marBottom w:val="0"/>
                  <w:divBdr>
                    <w:top w:val="none" w:sz="0" w:space="0" w:color="auto"/>
                    <w:left w:val="none" w:sz="0" w:space="0" w:color="auto"/>
                    <w:bottom w:val="none" w:sz="0" w:space="0" w:color="auto"/>
                    <w:right w:val="none" w:sz="0" w:space="0" w:color="auto"/>
                  </w:divBdr>
                </w:div>
                <w:div w:id="350300869">
                  <w:marLeft w:val="0"/>
                  <w:marRight w:val="0"/>
                  <w:marTop w:val="0"/>
                  <w:marBottom w:val="0"/>
                  <w:divBdr>
                    <w:top w:val="none" w:sz="0" w:space="0" w:color="auto"/>
                    <w:left w:val="none" w:sz="0" w:space="0" w:color="auto"/>
                    <w:bottom w:val="none" w:sz="0" w:space="0" w:color="auto"/>
                    <w:right w:val="none" w:sz="0" w:space="0" w:color="auto"/>
                  </w:divBdr>
                </w:div>
                <w:div w:id="1279949337">
                  <w:marLeft w:val="0"/>
                  <w:marRight w:val="0"/>
                  <w:marTop w:val="0"/>
                  <w:marBottom w:val="0"/>
                  <w:divBdr>
                    <w:top w:val="none" w:sz="0" w:space="0" w:color="auto"/>
                    <w:left w:val="none" w:sz="0" w:space="0" w:color="auto"/>
                    <w:bottom w:val="none" w:sz="0" w:space="0" w:color="auto"/>
                    <w:right w:val="none" w:sz="0" w:space="0" w:color="auto"/>
                  </w:divBdr>
                </w:div>
                <w:div w:id="766198233">
                  <w:marLeft w:val="0"/>
                  <w:marRight w:val="0"/>
                  <w:marTop w:val="0"/>
                  <w:marBottom w:val="0"/>
                  <w:divBdr>
                    <w:top w:val="none" w:sz="0" w:space="0" w:color="auto"/>
                    <w:left w:val="none" w:sz="0" w:space="0" w:color="auto"/>
                    <w:bottom w:val="none" w:sz="0" w:space="0" w:color="auto"/>
                    <w:right w:val="none" w:sz="0" w:space="0" w:color="auto"/>
                  </w:divBdr>
                </w:div>
                <w:div w:id="774787338">
                  <w:marLeft w:val="0"/>
                  <w:marRight w:val="0"/>
                  <w:marTop w:val="0"/>
                  <w:marBottom w:val="0"/>
                  <w:divBdr>
                    <w:top w:val="none" w:sz="0" w:space="0" w:color="auto"/>
                    <w:left w:val="none" w:sz="0" w:space="0" w:color="auto"/>
                    <w:bottom w:val="none" w:sz="0" w:space="0" w:color="auto"/>
                    <w:right w:val="none" w:sz="0" w:space="0" w:color="auto"/>
                  </w:divBdr>
                </w:div>
                <w:div w:id="229929606">
                  <w:marLeft w:val="0"/>
                  <w:marRight w:val="0"/>
                  <w:marTop w:val="0"/>
                  <w:marBottom w:val="0"/>
                  <w:divBdr>
                    <w:top w:val="none" w:sz="0" w:space="0" w:color="auto"/>
                    <w:left w:val="none" w:sz="0" w:space="0" w:color="auto"/>
                    <w:bottom w:val="none" w:sz="0" w:space="0" w:color="auto"/>
                    <w:right w:val="none" w:sz="0" w:space="0" w:color="auto"/>
                  </w:divBdr>
                </w:div>
                <w:div w:id="470752984">
                  <w:marLeft w:val="0"/>
                  <w:marRight w:val="0"/>
                  <w:marTop w:val="0"/>
                  <w:marBottom w:val="0"/>
                  <w:divBdr>
                    <w:top w:val="none" w:sz="0" w:space="0" w:color="auto"/>
                    <w:left w:val="none" w:sz="0" w:space="0" w:color="auto"/>
                    <w:bottom w:val="none" w:sz="0" w:space="0" w:color="auto"/>
                    <w:right w:val="none" w:sz="0" w:space="0" w:color="auto"/>
                  </w:divBdr>
                </w:div>
                <w:div w:id="1248609683">
                  <w:marLeft w:val="0"/>
                  <w:marRight w:val="0"/>
                  <w:marTop w:val="0"/>
                  <w:marBottom w:val="0"/>
                  <w:divBdr>
                    <w:top w:val="none" w:sz="0" w:space="0" w:color="auto"/>
                    <w:left w:val="none" w:sz="0" w:space="0" w:color="auto"/>
                    <w:bottom w:val="none" w:sz="0" w:space="0" w:color="auto"/>
                    <w:right w:val="none" w:sz="0" w:space="0" w:color="auto"/>
                  </w:divBdr>
                </w:div>
                <w:div w:id="670648275">
                  <w:marLeft w:val="0"/>
                  <w:marRight w:val="0"/>
                  <w:marTop w:val="0"/>
                  <w:marBottom w:val="0"/>
                  <w:divBdr>
                    <w:top w:val="none" w:sz="0" w:space="0" w:color="auto"/>
                    <w:left w:val="none" w:sz="0" w:space="0" w:color="auto"/>
                    <w:bottom w:val="none" w:sz="0" w:space="0" w:color="auto"/>
                    <w:right w:val="none" w:sz="0" w:space="0" w:color="auto"/>
                  </w:divBdr>
                </w:div>
                <w:div w:id="59141153">
                  <w:marLeft w:val="0"/>
                  <w:marRight w:val="0"/>
                  <w:marTop w:val="0"/>
                  <w:marBottom w:val="0"/>
                  <w:divBdr>
                    <w:top w:val="none" w:sz="0" w:space="0" w:color="auto"/>
                    <w:left w:val="none" w:sz="0" w:space="0" w:color="auto"/>
                    <w:bottom w:val="none" w:sz="0" w:space="0" w:color="auto"/>
                    <w:right w:val="none" w:sz="0" w:space="0" w:color="auto"/>
                  </w:divBdr>
                </w:div>
                <w:div w:id="1743944593">
                  <w:marLeft w:val="0"/>
                  <w:marRight w:val="0"/>
                  <w:marTop w:val="0"/>
                  <w:marBottom w:val="0"/>
                  <w:divBdr>
                    <w:top w:val="none" w:sz="0" w:space="0" w:color="auto"/>
                    <w:left w:val="none" w:sz="0" w:space="0" w:color="auto"/>
                    <w:bottom w:val="none" w:sz="0" w:space="0" w:color="auto"/>
                    <w:right w:val="none" w:sz="0" w:space="0" w:color="auto"/>
                  </w:divBdr>
                </w:div>
                <w:div w:id="517735043">
                  <w:marLeft w:val="0"/>
                  <w:marRight w:val="0"/>
                  <w:marTop w:val="0"/>
                  <w:marBottom w:val="0"/>
                  <w:divBdr>
                    <w:top w:val="none" w:sz="0" w:space="0" w:color="auto"/>
                    <w:left w:val="none" w:sz="0" w:space="0" w:color="auto"/>
                    <w:bottom w:val="none" w:sz="0" w:space="0" w:color="auto"/>
                    <w:right w:val="none" w:sz="0" w:space="0" w:color="auto"/>
                  </w:divBdr>
                </w:div>
                <w:div w:id="1604721604">
                  <w:marLeft w:val="0"/>
                  <w:marRight w:val="0"/>
                  <w:marTop w:val="0"/>
                  <w:marBottom w:val="0"/>
                  <w:divBdr>
                    <w:top w:val="none" w:sz="0" w:space="0" w:color="auto"/>
                    <w:left w:val="none" w:sz="0" w:space="0" w:color="auto"/>
                    <w:bottom w:val="none" w:sz="0" w:space="0" w:color="auto"/>
                    <w:right w:val="none" w:sz="0" w:space="0" w:color="auto"/>
                  </w:divBdr>
                </w:div>
                <w:div w:id="1308169055">
                  <w:marLeft w:val="0"/>
                  <w:marRight w:val="0"/>
                  <w:marTop w:val="0"/>
                  <w:marBottom w:val="0"/>
                  <w:divBdr>
                    <w:top w:val="none" w:sz="0" w:space="0" w:color="auto"/>
                    <w:left w:val="none" w:sz="0" w:space="0" w:color="auto"/>
                    <w:bottom w:val="none" w:sz="0" w:space="0" w:color="auto"/>
                    <w:right w:val="none" w:sz="0" w:space="0" w:color="auto"/>
                  </w:divBdr>
                </w:div>
                <w:div w:id="729160701">
                  <w:marLeft w:val="0"/>
                  <w:marRight w:val="0"/>
                  <w:marTop w:val="0"/>
                  <w:marBottom w:val="0"/>
                  <w:divBdr>
                    <w:top w:val="none" w:sz="0" w:space="0" w:color="auto"/>
                    <w:left w:val="none" w:sz="0" w:space="0" w:color="auto"/>
                    <w:bottom w:val="none" w:sz="0" w:space="0" w:color="auto"/>
                    <w:right w:val="none" w:sz="0" w:space="0" w:color="auto"/>
                  </w:divBdr>
                </w:div>
                <w:div w:id="1525898776">
                  <w:marLeft w:val="0"/>
                  <w:marRight w:val="0"/>
                  <w:marTop w:val="0"/>
                  <w:marBottom w:val="0"/>
                  <w:divBdr>
                    <w:top w:val="none" w:sz="0" w:space="0" w:color="auto"/>
                    <w:left w:val="none" w:sz="0" w:space="0" w:color="auto"/>
                    <w:bottom w:val="none" w:sz="0" w:space="0" w:color="auto"/>
                    <w:right w:val="none" w:sz="0" w:space="0" w:color="auto"/>
                  </w:divBdr>
                </w:div>
                <w:div w:id="1868442143">
                  <w:marLeft w:val="0"/>
                  <w:marRight w:val="0"/>
                  <w:marTop w:val="0"/>
                  <w:marBottom w:val="0"/>
                  <w:divBdr>
                    <w:top w:val="none" w:sz="0" w:space="0" w:color="auto"/>
                    <w:left w:val="none" w:sz="0" w:space="0" w:color="auto"/>
                    <w:bottom w:val="none" w:sz="0" w:space="0" w:color="auto"/>
                    <w:right w:val="none" w:sz="0" w:space="0" w:color="auto"/>
                  </w:divBdr>
                </w:div>
                <w:div w:id="121578131">
                  <w:marLeft w:val="0"/>
                  <w:marRight w:val="0"/>
                  <w:marTop w:val="0"/>
                  <w:marBottom w:val="0"/>
                  <w:divBdr>
                    <w:top w:val="none" w:sz="0" w:space="0" w:color="auto"/>
                    <w:left w:val="none" w:sz="0" w:space="0" w:color="auto"/>
                    <w:bottom w:val="none" w:sz="0" w:space="0" w:color="auto"/>
                    <w:right w:val="none" w:sz="0" w:space="0" w:color="auto"/>
                  </w:divBdr>
                </w:div>
                <w:div w:id="41710281">
                  <w:marLeft w:val="0"/>
                  <w:marRight w:val="0"/>
                  <w:marTop w:val="0"/>
                  <w:marBottom w:val="0"/>
                  <w:divBdr>
                    <w:top w:val="none" w:sz="0" w:space="0" w:color="auto"/>
                    <w:left w:val="none" w:sz="0" w:space="0" w:color="auto"/>
                    <w:bottom w:val="none" w:sz="0" w:space="0" w:color="auto"/>
                    <w:right w:val="none" w:sz="0" w:space="0" w:color="auto"/>
                  </w:divBdr>
                </w:div>
                <w:div w:id="627853135">
                  <w:marLeft w:val="0"/>
                  <w:marRight w:val="0"/>
                  <w:marTop w:val="0"/>
                  <w:marBottom w:val="0"/>
                  <w:divBdr>
                    <w:top w:val="none" w:sz="0" w:space="0" w:color="auto"/>
                    <w:left w:val="none" w:sz="0" w:space="0" w:color="auto"/>
                    <w:bottom w:val="none" w:sz="0" w:space="0" w:color="auto"/>
                    <w:right w:val="none" w:sz="0" w:space="0" w:color="auto"/>
                  </w:divBdr>
                </w:div>
                <w:div w:id="1319961104">
                  <w:marLeft w:val="0"/>
                  <w:marRight w:val="0"/>
                  <w:marTop w:val="0"/>
                  <w:marBottom w:val="0"/>
                  <w:divBdr>
                    <w:top w:val="none" w:sz="0" w:space="0" w:color="auto"/>
                    <w:left w:val="none" w:sz="0" w:space="0" w:color="auto"/>
                    <w:bottom w:val="none" w:sz="0" w:space="0" w:color="auto"/>
                    <w:right w:val="none" w:sz="0" w:space="0" w:color="auto"/>
                  </w:divBdr>
                </w:div>
                <w:div w:id="838428771">
                  <w:marLeft w:val="0"/>
                  <w:marRight w:val="0"/>
                  <w:marTop w:val="0"/>
                  <w:marBottom w:val="0"/>
                  <w:divBdr>
                    <w:top w:val="none" w:sz="0" w:space="0" w:color="auto"/>
                    <w:left w:val="none" w:sz="0" w:space="0" w:color="auto"/>
                    <w:bottom w:val="none" w:sz="0" w:space="0" w:color="auto"/>
                    <w:right w:val="none" w:sz="0" w:space="0" w:color="auto"/>
                  </w:divBdr>
                </w:div>
                <w:div w:id="923799465">
                  <w:marLeft w:val="0"/>
                  <w:marRight w:val="0"/>
                  <w:marTop w:val="0"/>
                  <w:marBottom w:val="0"/>
                  <w:divBdr>
                    <w:top w:val="none" w:sz="0" w:space="0" w:color="auto"/>
                    <w:left w:val="none" w:sz="0" w:space="0" w:color="auto"/>
                    <w:bottom w:val="none" w:sz="0" w:space="0" w:color="auto"/>
                    <w:right w:val="none" w:sz="0" w:space="0" w:color="auto"/>
                  </w:divBdr>
                </w:div>
                <w:div w:id="1132821696">
                  <w:marLeft w:val="0"/>
                  <w:marRight w:val="0"/>
                  <w:marTop w:val="0"/>
                  <w:marBottom w:val="0"/>
                  <w:divBdr>
                    <w:top w:val="none" w:sz="0" w:space="0" w:color="auto"/>
                    <w:left w:val="none" w:sz="0" w:space="0" w:color="auto"/>
                    <w:bottom w:val="none" w:sz="0" w:space="0" w:color="auto"/>
                    <w:right w:val="none" w:sz="0" w:space="0" w:color="auto"/>
                  </w:divBdr>
                </w:div>
                <w:div w:id="2105881037">
                  <w:marLeft w:val="0"/>
                  <w:marRight w:val="0"/>
                  <w:marTop w:val="0"/>
                  <w:marBottom w:val="0"/>
                  <w:divBdr>
                    <w:top w:val="none" w:sz="0" w:space="0" w:color="auto"/>
                    <w:left w:val="none" w:sz="0" w:space="0" w:color="auto"/>
                    <w:bottom w:val="none" w:sz="0" w:space="0" w:color="auto"/>
                    <w:right w:val="none" w:sz="0" w:space="0" w:color="auto"/>
                  </w:divBdr>
                </w:div>
                <w:div w:id="223415339">
                  <w:marLeft w:val="0"/>
                  <w:marRight w:val="0"/>
                  <w:marTop w:val="0"/>
                  <w:marBottom w:val="0"/>
                  <w:divBdr>
                    <w:top w:val="none" w:sz="0" w:space="0" w:color="auto"/>
                    <w:left w:val="none" w:sz="0" w:space="0" w:color="auto"/>
                    <w:bottom w:val="none" w:sz="0" w:space="0" w:color="auto"/>
                    <w:right w:val="none" w:sz="0" w:space="0" w:color="auto"/>
                  </w:divBdr>
                </w:div>
                <w:div w:id="1370564666">
                  <w:marLeft w:val="0"/>
                  <w:marRight w:val="0"/>
                  <w:marTop w:val="0"/>
                  <w:marBottom w:val="0"/>
                  <w:divBdr>
                    <w:top w:val="none" w:sz="0" w:space="0" w:color="auto"/>
                    <w:left w:val="none" w:sz="0" w:space="0" w:color="auto"/>
                    <w:bottom w:val="none" w:sz="0" w:space="0" w:color="auto"/>
                    <w:right w:val="none" w:sz="0" w:space="0" w:color="auto"/>
                  </w:divBdr>
                </w:div>
                <w:div w:id="1558710449">
                  <w:marLeft w:val="0"/>
                  <w:marRight w:val="0"/>
                  <w:marTop w:val="0"/>
                  <w:marBottom w:val="0"/>
                  <w:divBdr>
                    <w:top w:val="none" w:sz="0" w:space="0" w:color="auto"/>
                    <w:left w:val="none" w:sz="0" w:space="0" w:color="auto"/>
                    <w:bottom w:val="none" w:sz="0" w:space="0" w:color="auto"/>
                    <w:right w:val="none" w:sz="0" w:space="0" w:color="auto"/>
                  </w:divBdr>
                </w:div>
                <w:div w:id="2039697791">
                  <w:marLeft w:val="0"/>
                  <w:marRight w:val="0"/>
                  <w:marTop w:val="0"/>
                  <w:marBottom w:val="0"/>
                  <w:divBdr>
                    <w:top w:val="none" w:sz="0" w:space="0" w:color="auto"/>
                    <w:left w:val="none" w:sz="0" w:space="0" w:color="auto"/>
                    <w:bottom w:val="none" w:sz="0" w:space="0" w:color="auto"/>
                    <w:right w:val="none" w:sz="0" w:space="0" w:color="auto"/>
                  </w:divBdr>
                </w:div>
                <w:div w:id="623272822">
                  <w:marLeft w:val="0"/>
                  <w:marRight w:val="0"/>
                  <w:marTop w:val="0"/>
                  <w:marBottom w:val="0"/>
                  <w:divBdr>
                    <w:top w:val="none" w:sz="0" w:space="0" w:color="auto"/>
                    <w:left w:val="none" w:sz="0" w:space="0" w:color="auto"/>
                    <w:bottom w:val="none" w:sz="0" w:space="0" w:color="auto"/>
                    <w:right w:val="none" w:sz="0" w:space="0" w:color="auto"/>
                  </w:divBdr>
                </w:div>
                <w:div w:id="1237201743">
                  <w:marLeft w:val="0"/>
                  <w:marRight w:val="0"/>
                  <w:marTop w:val="0"/>
                  <w:marBottom w:val="0"/>
                  <w:divBdr>
                    <w:top w:val="none" w:sz="0" w:space="0" w:color="auto"/>
                    <w:left w:val="none" w:sz="0" w:space="0" w:color="auto"/>
                    <w:bottom w:val="none" w:sz="0" w:space="0" w:color="auto"/>
                    <w:right w:val="none" w:sz="0" w:space="0" w:color="auto"/>
                  </w:divBdr>
                </w:div>
                <w:div w:id="2128162784">
                  <w:marLeft w:val="0"/>
                  <w:marRight w:val="0"/>
                  <w:marTop w:val="0"/>
                  <w:marBottom w:val="0"/>
                  <w:divBdr>
                    <w:top w:val="none" w:sz="0" w:space="0" w:color="auto"/>
                    <w:left w:val="none" w:sz="0" w:space="0" w:color="auto"/>
                    <w:bottom w:val="none" w:sz="0" w:space="0" w:color="auto"/>
                    <w:right w:val="none" w:sz="0" w:space="0" w:color="auto"/>
                  </w:divBdr>
                </w:div>
                <w:div w:id="745687740">
                  <w:marLeft w:val="0"/>
                  <w:marRight w:val="0"/>
                  <w:marTop w:val="0"/>
                  <w:marBottom w:val="0"/>
                  <w:divBdr>
                    <w:top w:val="none" w:sz="0" w:space="0" w:color="auto"/>
                    <w:left w:val="none" w:sz="0" w:space="0" w:color="auto"/>
                    <w:bottom w:val="none" w:sz="0" w:space="0" w:color="auto"/>
                    <w:right w:val="none" w:sz="0" w:space="0" w:color="auto"/>
                  </w:divBdr>
                </w:div>
                <w:div w:id="605040939">
                  <w:marLeft w:val="0"/>
                  <w:marRight w:val="0"/>
                  <w:marTop w:val="0"/>
                  <w:marBottom w:val="0"/>
                  <w:divBdr>
                    <w:top w:val="none" w:sz="0" w:space="0" w:color="auto"/>
                    <w:left w:val="none" w:sz="0" w:space="0" w:color="auto"/>
                    <w:bottom w:val="none" w:sz="0" w:space="0" w:color="auto"/>
                    <w:right w:val="none" w:sz="0" w:space="0" w:color="auto"/>
                  </w:divBdr>
                </w:div>
                <w:div w:id="1736708905">
                  <w:marLeft w:val="0"/>
                  <w:marRight w:val="0"/>
                  <w:marTop w:val="0"/>
                  <w:marBottom w:val="0"/>
                  <w:divBdr>
                    <w:top w:val="none" w:sz="0" w:space="0" w:color="auto"/>
                    <w:left w:val="none" w:sz="0" w:space="0" w:color="auto"/>
                    <w:bottom w:val="none" w:sz="0" w:space="0" w:color="auto"/>
                    <w:right w:val="none" w:sz="0" w:space="0" w:color="auto"/>
                  </w:divBdr>
                </w:div>
                <w:div w:id="701052330">
                  <w:marLeft w:val="0"/>
                  <w:marRight w:val="0"/>
                  <w:marTop w:val="0"/>
                  <w:marBottom w:val="0"/>
                  <w:divBdr>
                    <w:top w:val="none" w:sz="0" w:space="0" w:color="auto"/>
                    <w:left w:val="none" w:sz="0" w:space="0" w:color="auto"/>
                    <w:bottom w:val="none" w:sz="0" w:space="0" w:color="auto"/>
                    <w:right w:val="none" w:sz="0" w:space="0" w:color="auto"/>
                  </w:divBdr>
                </w:div>
                <w:div w:id="1470321450">
                  <w:marLeft w:val="0"/>
                  <w:marRight w:val="0"/>
                  <w:marTop w:val="0"/>
                  <w:marBottom w:val="0"/>
                  <w:divBdr>
                    <w:top w:val="none" w:sz="0" w:space="0" w:color="auto"/>
                    <w:left w:val="none" w:sz="0" w:space="0" w:color="auto"/>
                    <w:bottom w:val="none" w:sz="0" w:space="0" w:color="auto"/>
                    <w:right w:val="none" w:sz="0" w:space="0" w:color="auto"/>
                  </w:divBdr>
                </w:div>
                <w:div w:id="25106373">
                  <w:marLeft w:val="0"/>
                  <w:marRight w:val="0"/>
                  <w:marTop w:val="0"/>
                  <w:marBottom w:val="0"/>
                  <w:divBdr>
                    <w:top w:val="none" w:sz="0" w:space="0" w:color="auto"/>
                    <w:left w:val="none" w:sz="0" w:space="0" w:color="auto"/>
                    <w:bottom w:val="none" w:sz="0" w:space="0" w:color="auto"/>
                    <w:right w:val="none" w:sz="0" w:space="0" w:color="auto"/>
                  </w:divBdr>
                </w:div>
                <w:div w:id="1888375295">
                  <w:marLeft w:val="0"/>
                  <w:marRight w:val="0"/>
                  <w:marTop w:val="0"/>
                  <w:marBottom w:val="0"/>
                  <w:divBdr>
                    <w:top w:val="none" w:sz="0" w:space="0" w:color="auto"/>
                    <w:left w:val="none" w:sz="0" w:space="0" w:color="auto"/>
                    <w:bottom w:val="none" w:sz="0" w:space="0" w:color="auto"/>
                    <w:right w:val="none" w:sz="0" w:space="0" w:color="auto"/>
                  </w:divBdr>
                </w:div>
                <w:div w:id="1261448158">
                  <w:marLeft w:val="0"/>
                  <w:marRight w:val="0"/>
                  <w:marTop w:val="0"/>
                  <w:marBottom w:val="0"/>
                  <w:divBdr>
                    <w:top w:val="none" w:sz="0" w:space="0" w:color="auto"/>
                    <w:left w:val="none" w:sz="0" w:space="0" w:color="auto"/>
                    <w:bottom w:val="none" w:sz="0" w:space="0" w:color="auto"/>
                    <w:right w:val="none" w:sz="0" w:space="0" w:color="auto"/>
                  </w:divBdr>
                </w:div>
                <w:div w:id="1946114476">
                  <w:marLeft w:val="0"/>
                  <w:marRight w:val="0"/>
                  <w:marTop w:val="0"/>
                  <w:marBottom w:val="0"/>
                  <w:divBdr>
                    <w:top w:val="none" w:sz="0" w:space="0" w:color="auto"/>
                    <w:left w:val="none" w:sz="0" w:space="0" w:color="auto"/>
                    <w:bottom w:val="none" w:sz="0" w:space="0" w:color="auto"/>
                    <w:right w:val="none" w:sz="0" w:space="0" w:color="auto"/>
                  </w:divBdr>
                </w:div>
                <w:div w:id="1182821324">
                  <w:marLeft w:val="0"/>
                  <w:marRight w:val="0"/>
                  <w:marTop w:val="0"/>
                  <w:marBottom w:val="0"/>
                  <w:divBdr>
                    <w:top w:val="none" w:sz="0" w:space="0" w:color="auto"/>
                    <w:left w:val="none" w:sz="0" w:space="0" w:color="auto"/>
                    <w:bottom w:val="none" w:sz="0" w:space="0" w:color="auto"/>
                    <w:right w:val="none" w:sz="0" w:space="0" w:color="auto"/>
                  </w:divBdr>
                </w:div>
                <w:div w:id="280845851">
                  <w:marLeft w:val="0"/>
                  <w:marRight w:val="0"/>
                  <w:marTop w:val="0"/>
                  <w:marBottom w:val="0"/>
                  <w:divBdr>
                    <w:top w:val="none" w:sz="0" w:space="0" w:color="auto"/>
                    <w:left w:val="none" w:sz="0" w:space="0" w:color="auto"/>
                    <w:bottom w:val="none" w:sz="0" w:space="0" w:color="auto"/>
                    <w:right w:val="none" w:sz="0" w:space="0" w:color="auto"/>
                  </w:divBdr>
                </w:div>
                <w:div w:id="1314678089">
                  <w:marLeft w:val="0"/>
                  <w:marRight w:val="0"/>
                  <w:marTop w:val="0"/>
                  <w:marBottom w:val="0"/>
                  <w:divBdr>
                    <w:top w:val="none" w:sz="0" w:space="0" w:color="auto"/>
                    <w:left w:val="none" w:sz="0" w:space="0" w:color="auto"/>
                    <w:bottom w:val="none" w:sz="0" w:space="0" w:color="auto"/>
                    <w:right w:val="none" w:sz="0" w:space="0" w:color="auto"/>
                  </w:divBdr>
                </w:div>
                <w:div w:id="1517770347">
                  <w:marLeft w:val="0"/>
                  <w:marRight w:val="0"/>
                  <w:marTop w:val="0"/>
                  <w:marBottom w:val="0"/>
                  <w:divBdr>
                    <w:top w:val="none" w:sz="0" w:space="0" w:color="auto"/>
                    <w:left w:val="none" w:sz="0" w:space="0" w:color="auto"/>
                    <w:bottom w:val="none" w:sz="0" w:space="0" w:color="auto"/>
                    <w:right w:val="none" w:sz="0" w:space="0" w:color="auto"/>
                  </w:divBdr>
                </w:div>
                <w:div w:id="1546327529">
                  <w:marLeft w:val="0"/>
                  <w:marRight w:val="0"/>
                  <w:marTop w:val="0"/>
                  <w:marBottom w:val="0"/>
                  <w:divBdr>
                    <w:top w:val="none" w:sz="0" w:space="0" w:color="auto"/>
                    <w:left w:val="none" w:sz="0" w:space="0" w:color="auto"/>
                    <w:bottom w:val="none" w:sz="0" w:space="0" w:color="auto"/>
                    <w:right w:val="none" w:sz="0" w:space="0" w:color="auto"/>
                  </w:divBdr>
                </w:div>
                <w:div w:id="690034087">
                  <w:marLeft w:val="0"/>
                  <w:marRight w:val="0"/>
                  <w:marTop w:val="0"/>
                  <w:marBottom w:val="0"/>
                  <w:divBdr>
                    <w:top w:val="none" w:sz="0" w:space="0" w:color="auto"/>
                    <w:left w:val="none" w:sz="0" w:space="0" w:color="auto"/>
                    <w:bottom w:val="none" w:sz="0" w:space="0" w:color="auto"/>
                    <w:right w:val="none" w:sz="0" w:space="0" w:color="auto"/>
                  </w:divBdr>
                </w:div>
                <w:div w:id="1016661032">
                  <w:marLeft w:val="0"/>
                  <w:marRight w:val="0"/>
                  <w:marTop w:val="0"/>
                  <w:marBottom w:val="0"/>
                  <w:divBdr>
                    <w:top w:val="none" w:sz="0" w:space="0" w:color="auto"/>
                    <w:left w:val="none" w:sz="0" w:space="0" w:color="auto"/>
                    <w:bottom w:val="none" w:sz="0" w:space="0" w:color="auto"/>
                    <w:right w:val="none" w:sz="0" w:space="0" w:color="auto"/>
                  </w:divBdr>
                </w:div>
                <w:div w:id="217858440">
                  <w:marLeft w:val="0"/>
                  <w:marRight w:val="0"/>
                  <w:marTop w:val="0"/>
                  <w:marBottom w:val="0"/>
                  <w:divBdr>
                    <w:top w:val="none" w:sz="0" w:space="0" w:color="auto"/>
                    <w:left w:val="none" w:sz="0" w:space="0" w:color="auto"/>
                    <w:bottom w:val="none" w:sz="0" w:space="0" w:color="auto"/>
                    <w:right w:val="none" w:sz="0" w:space="0" w:color="auto"/>
                  </w:divBdr>
                </w:div>
                <w:div w:id="429160773">
                  <w:marLeft w:val="0"/>
                  <w:marRight w:val="0"/>
                  <w:marTop w:val="0"/>
                  <w:marBottom w:val="0"/>
                  <w:divBdr>
                    <w:top w:val="none" w:sz="0" w:space="0" w:color="auto"/>
                    <w:left w:val="none" w:sz="0" w:space="0" w:color="auto"/>
                    <w:bottom w:val="none" w:sz="0" w:space="0" w:color="auto"/>
                    <w:right w:val="none" w:sz="0" w:space="0" w:color="auto"/>
                  </w:divBdr>
                </w:div>
                <w:div w:id="1888834706">
                  <w:marLeft w:val="0"/>
                  <w:marRight w:val="0"/>
                  <w:marTop w:val="0"/>
                  <w:marBottom w:val="0"/>
                  <w:divBdr>
                    <w:top w:val="none" w:sz="0" w:space="0" w:color="auto"/>
                    <w:left w:val="none" w:sz="0" w:space="0" w:color="auto"/>
                    <w:bottom w:val="none" w:sz="0" w:space="0" w:color="auto"/>
                    <w:right w:val="none" w:sz="0" w:space="0" w:color="auto"/>
                  </w:divBdr>
                </w:div>
                <w:div w:id="162204377">
                  <w:marLeft w:val="0"/>
                  <w:marRight w:val="0"/>
                  <w:marTop w:val="0"/>
                  <w:marBottom w:val="0"/>
                  <w:divBdr>
                    <w:top w:val="none" w:sz="0" w:space="0" w:color="auto"/>
                    <w:left w:val="none" w:sz="0" w:space="0" w:color="auto"/>
                    <w:bottom w:val="none" w:sz="0" w:space="0" w:color="auto"/>
                    <w:right w:val="none" w:sz="0" w:space="0" w:color="auto"/>
                  </w:divBdr>
                </w:div>
                <w:div w:id="778447899">
                  <w:marLeft w:val="0"/>
                  <w:marRight w:val="0"/>
                  <w:marTop w:val="0"/>
                  <w:marBottom w:val="0"/>
                  <w:divBdr>
                    <w:top w:val="none" w:sz="0" w:space="0" w:color="auto"/>
                    <w:left w:val="none" w:sz="0" w:space="0" w:color="auto"/>
                    <w:bottom w:val="none" w:sz="0" w:space="0" w:color="auto"/>
                    <w:right w:val="none" w:sz="0" w:space="0" w:color="auto"/>
                  </w:divBdr>
                </w:div>
                <w:div w:id="789276997">
                  <w:marLeft w:val="0"/>
                  <w:marRight w:val="0"/>
                  <w:marTop w:val="0"/>
                  <w:marBottom w:val="0"/>
                  <w:divBdr>
                    <w:top w:val="none" w:sz="0" w:space="0" w:color="auto"/>
                    <w:left w:val="none" w:sz="0" w:space="0" w:color="auto"/>
                    <w:bottom w:val="none" w:sz="0" w:space="0" w:color="auto"/>
                    <w:right w:val="none" w:sz="0" w:space="0" w:color="auto"/>
                  </w:divBdr>
                </w:div>
                <w:div w:id="567150380">
                  <w:marLeft w:val="0"/>
                  <w:marRight w:val="0"/>
                  <w:marTop w:val="0"/>
                  <w:marBottom w:val="0"/>
                  <w:divBdr>
                    <w:top w:val="none" w:sz="0" w:space="0" w:color="auto"/>
                    <w:left w:val="none" w:sz="0" w:space="0" w:color="auto"/>
                    <w:bottom w:val="none" w:sz="0" w:space="0" w:color="auto"/>
                    <w:right w:val="none" w:sz="0" w:space="0" w:color="auto"/>
                  </w:divBdr>
                </w:div>
                <w:div w:id="594823099">
                  <w:marLeft w:val="0"/>
                  <w:marRight w:val="0"/>
                  <w:marTop w:val="0"/>
                  <w:marBottom w:val="0"/>
                  <w:divBdr>
                    <w:top w:val="none" w:sz="0" w:space="0" w:color="auto"/>
                    <w:left w:val="none" w:sz="0" w:space="0" w:color="auto"/>
                    <w:bottom w:val="none" w:sz="0" w:space="0" w:color="auto"/>
                    <w:right w:val="none" w:sz="0" w:space="0" w:color="auto"/>
                  </w:divBdr>
                </w:div>
                <w:div w:id="1574774418">
                  <w:marLeft w:val="0"/>
                  <w:marRight w:val="0"/>
                  <w:marTop w:val="0"/>
                  <w:marBottom w:val="0"/>
                  <w:divBdr>
                    <w:top w:val="none" w:sz="0" w:space="0" w:color="auto"/>
                    <w:left w:val="none" w:sz="0" w:space="0" w:color="auto"/>
                    <w:bottom w:val="none" w:sz="0" w:space="0" w:color="auto"/>
                    <w:right w:val="none" w:sz="0" w:space="0" w:color="auto"/>
                  </w:divBdr>
                </w:div>
                <w:div w:id="1053651702">
                  <w:marLeft w:val="0"/>
                  <w:marRight w:val="0"/>
                  <w:marTop w:val="0"/>
                  <w:marBottom w:val="0"/>
                  <w:divBdr>
                    <w:top w:val="none" w:sz="0" w:space="0" w:color="auto"/>
                    <w:left w:val="none" w:sz="0" w:space="0" w:color="auto"/>
                    <w:bottom w:val="none" w:sz="0" w:space="0" w:color="auto"/>
                    <w:right w:val="none" w:sz="0" w:space="0" w:color="auto"/>
                  </w:divBdr>
                </w:div>
                <w:div w:id="2033918508">
                  <w:marLeft w:val="0"/>
                  <w:marRight w:val="0"/>
                  <w:marTop w:val="0"/>
                  <w:marBottom w:val="0"/>
                  <w:divBdr>
                    <w:top w:val="none" w:sz="0" w:space="0" w:color="auto"/>
                    <w:left w:val="none" w:sz="0" w:space="0" w:color="auto"/>
                    <w:bottom w:val="none" w:sz="0" w:space="0" w:color="auto"/>
                    <w:right w:val="none" w:sz="0" w:space="0" w:color="auto"/>
                  </w:divBdr>
                </w:div>
                <w:div w:id="160855050">
                  <w:marLeft w:val="0"/>
                  <w:marRight w:val="0"/>
                  <w:marTop w:val="0"/>
                  <w:marBottom w:val="0"/>
                  <w:divBdr>
                    <w:top w:val="none" w:sz="0" w:space="0" w:color="auto"/>
                    <w:left w:val="none" w:sz="0" w:space="0" w:color="auto"/>
                    <w:bottom w:val="none" w:sz="0" w:space="0" w:color="auto"/>
                    <w:right w:val="none" w:sz="0" w:space="0" w:color="auto"/>
                  </w:divBdr>
                </w:div>
                <w:div w:id="1225140920">
                  <w:marLeft w:val="0"/>
                  <w:marRight w:val="0"/>
                  <w:marTop w:val="0"/>
                  <w:marBottom w:val="0"/>
                  <w:divBdr>
                    <w:top w:val="none" w:sz="0" w:space="0" w:color="auto"/>
                    <w:left w:val="none" w:sz="0" w:space="0" w:color="auto"/>
                    <w:bottom w:val="none" w:sz="0" w:space="0" w:color="auto"/>
                    <w:right w:val="none" w:sz="0" w:space="0" w:color="auto"/>
                  </w:divBdr>
                </w:div>
                <w:div w:id="1724020000">
                  <w:marLeft w:val="0"/>
                  <w:marRight w:val="0"/>
                  <w:marTop w:val="0"/>
                  <w:marBottom w:val="0"/>
                  <w:divBdr>
                    <w:top w:val="none" w:sz="0" w:space="0" w:color="auto"/>
                    <w:left w:val="none" w:sz="0" w:space="0" w:color="auto"/>
                    <w:bottom w:val="none" w:sz="0" w:space="0" w:color="auto"/>
                    <w:right w:val="none" w:sz="0" w:space="0" w:color="auto"/>
                  </w:divBdr>
                </w:div>
                <w:div w:id="74280690">
                  <w:marLeft w:val="0"/>
                  <w:marRight w:val="0"/>
                  <w:marTop w:val="0"/>
                  <w:marBottom w:val="0"/>
                  <w:divBdr>
                    <w:top w:val="none" w:sz="0" w:space="0" w:color="auto"/>
                    <w:left w:val="none" w:sz="0" w:space="0" w:color="auto"/>
                    <w:bottom w:val="none" w:sz="0" w:space="0" w:color="auto"/>
                    <w:right w:val="none" w:sz="0" w:space="0" w:color="auto"/>
                  </w:divBdr>
                </w:div>
                <w:div w:id="1553538240">
                  <w:marLeft w:val="0"/>
                  <w:marRight w:val="0"/>
                  <w:marTop w:val="0"/>
                  <w:marBottom w:val="0"/>
                  <w:divBdr>
                    <w:top w:val="none" w:sz="0" w:space="0" w:color="auto"/>
                    <w:left w:val="none" w:sz="0" w:space="0" w:color="auto"/>
                    <w:bottom w:val="none" w:sz="0" w:space="0" w:color="auto"/>
                    <w:right w:val="none" w:sz="0" w:space="0" w:color="auto"/>
                  </w:divBdr>
                </w:div>
                <w:div w:id="1936597602">
                  <w:marLeft w:val="0"/>
                  <w:marRight w:val="0"/>
                  <w:marTop w:val="0"/>
                  <w:marBottom w:val="0"/>
                  <w:divBdr>
                    <w:top w:val="none" w:sz="0" w:space="0" w:color="auto"/>
                    <w:left w:val="none" w:sz="0" w:space="0" w:color="auto"/>
                    <w:bottom w:val="none" w:sz="0" w:space="0" w:color="auto"/>
                    <w:right w:val="none" w:sz="0" w:space="0" w:color="auto"/>
                  </w:divBdr>
                </w:div>
                <w:div w:id="293996542">
                  <w:marLeft w:val="0"/>
                  <w:marRight w:val="0"/>
                  <w:marTop w:val="0"/>
                  <w:marBottom w:val="0"/>
                  <w:divBdr>
                    <w:top w:val="none" w:sz="0" w:space="0" w:color="auto"/>
                    <w:left w:val="none" w:sz="0" w:space="0" w:color="auto"/>
                    <w:bottom w:val="none" w:sz="0" w:space="0" w:color="auto"/>
                    <w:right w:val="none" w:sz="0" w:space="0" w:color="auto"/>
                  </w:divBdr>
                </w:div>
                <w:div w:id="342245309">
                  <w:marLeft w:val="0"/>
                  <w:marRight w:val="0"/>
                  <w:marTop w:val="0"/>
                  <w:marBottom w:val="0"/>
                  <w:divBdr>
                    <w:top w:val="none" w:sz="0" w:space="0" w:color="auto"/>
                    <w:left w:val="none" w:sz="0" w:space="0" w:color="auto"/>
                    <w:bottom w:val="none" w:sz="0" w:space="0" w:color="auto"/>
                    <w:right w:val="none" w:sz="0" w:space="0" w:color="auto"/>
                  </w:divBdr>
                </w:div>
                <w:div w:id="1237518834">
                  <w:marLeft w:val="0"/>
                  <w:marRight w:val="0"/>
                  <w:marTop w:val="0"/>
                  <w:marBottom w:val="0"/>
                  <w:divBdr>
                    <w:top w:val="none" w:sz="0" w:space="0" w:color="auto"/>
                    <w:left w:val="none" w:sz="0" w:space="0" w:color="auto"/>
                    <w:bottom w:val="none" w:sz="0" w:space="0" w:color="auto"/>
                    <w:right w:val="none" w:sz="0" w:space="0" w:color="auto"/>
                  </w:divBdr>
                </w:div>
                <w:div w:id="411315305">
                  <w:marLeft w:val="0"/>
                  <w:marRight w:val="0"/>
                  <w:marTop w:val="0"/>
                  <w:marBottom w:val="0"/>
                  <w:divBdr>
                    <w:top w:val="none" w:sz="0" w:space="0" w:color="auto"/>
                    <w:left w:val="none" w:sz="0" w:space="0" w:color="auto"/>
                    <w:bottom w:val="none" w:sz="0" w:space="0" w:color="auto"/>
                    <w:right w:val="none" w:sz="0" w:space="0" w:color="auto"/>
                  </w:divBdr>
                </w:div>
                <w:div w:id="1538620525">
                  <w:marLeft w:val="0"/>
                  <w:marRight w:val="0"/>
                  <w:marTop w:val="0"/>
                  <w:marBottom w:val="0"/>
                  <w:divBdr>
                    <w:top w:val="none" w:sz="0" w:space="0" w:color="auto"/>
                    <w:left w:val="none" w:sz="0" w:space="0" w:color="auto"/>
                    <w:bottom w:val="none" w:sz="0" w:space="0" w:color="auto"/>
                    <w:right w:val="none" w:sz="0" w:space="0" w:color="auto"/>
                  </w:divBdr>
                </w:div>
                <w:div w:id="356657148">
                  <w:marLeft w:val="0"/>
                  <w:marRight w:val="0"/>
                  <w:marTop w:val="0"/>
                  <w:marBottom w:val="0"/>
                  <w:divBdr>
                    <w:top w:val="none" w:sz="0" w:space="0" w:color="auto"/>
                    <w:left w:val="none" w:sz="0" w:space="0" w:color="auto"/>
                    <w:bottom w:val="none" w:sz="0" w:space="0" w:color="auto"/>
                    <w:right w:val="none" w:sz="0" w:space="0" w:color="auto"/>
                  </w:divBdr>
                </w:div>
                <w:div w:id="1976831276">
                  <w:marLeft w:val="0"/>
                  <w:marRight w:val="0"/>
                  <w:marTop w:val="0"/>
                  <w:marBottom w:val="0"/>
                  <w:divBdr>
                    <w:top w:val="none" w:sz="0" w:space="0" w:color="auto"/>
                    <w:left w:val="none" w:sz="0" w:space="0" w:color="auto"/>
                    <w:bottom w:val="none" w:sz="0" w:space="0" w:color="auto"/>
                    <w:right w:val="none" w:sz="0" w:space="0" w:color="auto"/>
                  </w:divBdr>
                </w:div>
                <w:div w:id="1822622341">
                  <w:marLeft w:val="0"/>
                  <w:marRight w:val="0"/>
                  <w:marTop w:val="0"/>
                  <w:marBottom w:val="0"/>
                  <w:divBdr>
                    <w:top w:val="none" w:sz="0" w:space="0" w:color="auto"/>
                    <w:left w:val="none" w:sz="0" w:space="0" w:color="auto"/>
                    <w:bottom w:val="none" w:sz="0" w:space="0" w:color="auto"/>
                    <w:right w:val="none" w:sz="0" w:space="0" w:color="auto"/>
                  </w:divBdr>
                </w:div>
                <w:div w:id="974917096">
                  <w:marLeft w:val="0"/>
                  <w:marRight w:val="0"/>
                  <w:marTop w:val="0"/>
                  <w:marBottom w:val="0"/>
                  <w:divBdr>
                    <w:top w:val="none" w:sz="0" w:space="0" w:color="auto"/>
                    <w:left w:val="none" w:sz="0" w:space="0" w:color="auto"/>
                    <w:bottom w:val="none" w:sz="0" w:space="0" w:color="auto"/>
                    <w:right w:val="none" w:sz="0" w:space="0" w:color="auto"/>
                  </w:divBdr>
                </w:div>
                <w:div w:id="164630495">
                  <w:marLeft w:val="0"/>
                  <w:marRight w:val="0"/>
                  <w:marTop w:val="0"/>
                  <w:marBottom w:val="0"/>
                  <w:divBdr>
                    <w:top w:val="none" w:sz="0" w:space="0" w:color="auto"/>
                    <w:left w:val="none" w:sz="0" w:space="0" w:color="auto"/>
                    <w:bottom w:val="none" w:sz="0" w:space="0" w:color="auto"/>
                    <w:right w:val="none" w:sz="0" w:space="0" w:color="auto"/>
                  </w:divBdr>
                </w:div>
                <w:div w:id="1915777887">
                  <w:marLeft w:val="0"/>
                  <w:marRight w:val="0"/>
                  <w:marTop w:val="0"/>
                  <w:marBottom w:val="0"/>
                  <w:divBdr>
                    <w:top w:val="none" w:sz="0" w:space="0" w:color="auto"/>
                    <w:left w:val="none" w:sz="0" w:space="0" w:color="auto"/>
                    <w:bottom w:val="none" w:sz="0" w:space="0" w:color="auto"/>
                    <w:right w:val="none" w:sz="0" w:space="0" w:color="auto"/>
                  </w:divBdr>
                </w:div>
                <w:div w:id="673917558">
                  <w:marLeft w:val="0"/>
                  <w:marRight w:val="0"/>
                  <w:marTop w:val="0"/>
                  <w:marBottom w:val="0"/>
                  <w:divBdr>
                    <w:top w:val="none" w:sz="0" w:space="0" w:color="auto"/>
                    <w:left w:val="none" w:sz="0" w:space="0" w:color="auto"/>
                    <w:bottom w:val="none" w:sz="0" w:space="0" w:color="auto"/>
                    <w:right w:val="none" w:sz="0" w:space="0" w:color="auto"/>
                  </w:divBdr>
                </w:div>
                <w:div w:id="2128812338">
                  <w:marLeft w:val="0"/>
                  <w:marRight w:val="0"/>
                  <w:marTop w:val="0"/>
                  <w:marBottom w:val="0"/>
                  <w:divBdr>
                    <w:top w:val="none" w:sz="0" w:space="0" w:color="auto"/>
                    <w:left w:val="none" w:sz="0" w:space="0" w:color="auto"/>
                    <w:bottom w:val="none" w:sz="0" w:space="0" w:color="auto"/>
                    <w:right w:val="none" w:sz="0" w:space="0" w:color="auto"/>
                  </w:divBdr>
                </w:div>
                <w:div w:id="507064023">
                  <w:marLeft w:val="0"/>
                  <w:marRight w:val="0"/>
                  <w:marTop w:val="0"/>
                  <w:marBottom w:val="0"/>
                  <w:divBdr>
                    <w:top w:val="none" w:sz="0" w:space="0" w:color="auto"/>
                    <w:left w:val="none" w:sz="0" w:space="0" w:color="auto"/>
                    <w:bottom w:val="none" w:sz="0" w:space="0" w:color="auto"/>
                    <w:right w:val="none" w:sz="0" w:space="0" w:color="auto"/>
                  </w:divBdr>
                </w:div>
                <w:div w:id="320503686">
                  <w:marLeft w:val="0"/>
                  <w:marRight w:val="0"/>
                  <w:marTop w:val="0"/>
                  <w:marBottom w:val="0"/>
                  <w:divBdr>
                    <w:top w:val="none" w:sz="0" w:space="0" w:color="auto"/>
                    <w:left w:val="none" w:sz="0" w:space="0" w:color="auto"/>
                    <w:bottom w:val="none" w:sz="0" w:space="0" w:color="auto"/>
                    <w:right w:val="none" w:sz="0" w:space="0" w:color="auto"/>
                  </w:divBdr>
                </w:div>
                <w:div w:id="1965623190">
                  <w:marLeft w:val="0"/>
                  <w:marRight w:val="0"/>
                  <w:marTop w:val="0"/>
                  <w:marBottom w:val="0"/>
                  <w:divBdr>
                    <w:top w:val="none" w:sz="0" w:space="0" w:color="auto"/>
                    <w:left w:val="none" w:sz="0" w:space="0" w:color="auto"/>
                    <w:bottom w:val="none" w:sz="0" w:space="0" w:color="auto"/>
                    <w:right w:val="none" w:sz="0" w:space="0" w:color="auto"/>
                  </w:divBdr>
                </w:div>
                <w:div w:id="553854391">
                  <w:marLeft w:val="0"/>
                  <w:marRight w:val="0"/>
                  <w:marTop w:val="0"/>
                  <w:marBottom w:val="0"/>
                  <w:divBdr>
                    <w:top w:val="none" w:sz="0" w:space="0" w:color="auto"/>
                    <w:left w:val="none" w:sz="0" w:space="0" w:color="auto"/>
                    <w:bottom w:val="none" w:sz="0" w:space="0" w:color="auto"/>
                    <w:right w:val="none" w:sz="0" w:space="0" w:color="auto"/>
                  </w:divBdr>
                </w:div>
                <w:div w:id="1892033213">
                  <w:marLeft w:val="0"/>
                  <w:marRight w:val="0"/>
                  <w:marTop w:val="0"/>
                  <w:marBottom w:val="0"/>
                  <w:divBdr>
                    <w:top w:val="none" w:sz="0" w:space="0" w:color="auto"/>
                    <w:left w:val="none" w:sz="0" w:space="0" w:color="auto"/>
                    <w:bottom w:val="none" w:sz="0" w:space="0" w:color="auto"/>
                    <w:right w:val="none" w:sz="0" w:space="0" w:color="auto"/>
                  </w:divBdr>
                </w:div>
                <w:div w:id="1023441051">
                  <w:marLeft w:val="0"/>
                  <w:marRight w:val="0"/>
                  <w:marTop w:val="0"/>
                  <w:marBottom w:val="0"/>
                  <w:divBdr>
                    <w:top w:val="none" w:sz="0" w:space="0" w:color="auto"/>
                    <w:left w:val="none" w:sz="0" w:space="0" w:color="auto"/>
                    <w:bottom w:val="none" w:sz="0" w:space="0" w:color="auto"/>
                    <w:right w:val="none" w:sz="0" w:space="0" w:color="auto"/>
                  </w:divBdr>
                </w:div>
                <w:div w:id="284124654">
                  <w:marLeft w:val="0"/>
                  <w:marRight w:val="0"/>
                  <w:marTop w:val="0"/>
                  <w:marBottom w:val="0"/>
                  <w:divBdr>
                    <w:top w:val="none" w:sz="0" w:space="0" w:color="auto"/>
                    <w:left w:val="none" w:sz="0" w:space="0" w:color="auto"/>
                    <w:bottom w:val="none" w:sz="0" w:space="0" w:color="auto"/>
                    <w:right w:val="none" w:sz="0" w:space="0" w:color="auto"/>
                  </w:divBdr>
                </w:div>
                <w:div w:id="18799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94441">
      <w:bodyDiv w:val="1"/>
      <w:marLeft w:val="0"/>
      <w:marRight w:val="0"/>
      <w:marTop w:val="0"/>
      <w:marBottom w:val="0"/>
      <w:divBdr>
        <w:top w:val="none" w:sz="0" w:space="0" w:color="auto"/>
        <w:left w:val="none" w:sz="0" w:space="0" w:color="auto"/>
        <w:bottom w:val="none" w:sz="0" w:space="0" w:color="auto"/>
        <w:right w:val="none" w:sz="0" w:space="0" w:color="auto"/>
      </w:divBdr>
      <w:divsChild>
        <w:div w:id="446393222">
          <w:marLeft w:val="0"/>
          <w:marRight w:val="0"/>
          <w:marTop w:val="0"/>
          <w:marBottom w:val="0"/>
          <w:divBdr>
            <w:top w:val="none" w:sz="0" w:space="0" w:color="auto"/>
            <w:left w:val="none" w:sz="0" w:space="0" w:color="auto"/>
            <w:bottom w:val="none" w:sz="0" w:space="0" w:color="auto"/>
            <w:right w:val="none" w:sz="0" w:space="0" w:color="auto"/>
          </w:divBdr>
          <w:divsChild>
            <w:div w:id="2091002687">
              <w:marLeft w:val="0"/>
              <w:marRight w:val="0"/>
              <w:marTop w:val="0"/>
              <w:marBottom w:val="0"/>
              <w:divBdr>
                <w:top w:val="none" w:sz="0" w:space="0" w:color="auto"/>
                <w:left w:val="none" w:sz="0" w:space="0" w:color="auto"/>
                <w:bottom w:val="none" w:sz="0" w:space="0" w:color="auto"/>
                <w:right w:val="none" w:sz="0" w:space="0" w:color="auto"/>
              </w:divBdr>
              <w:divsChild>
                <w:div w:id="1983927100">
                  <w:marLeft w:val="0"/>
                  <w:marRight w:val="0"/>
                  <w:marTop w:val="0"/>
                  <w:marBottom w:val="0"/>
                  <w:divBdr>
                    <w:top w:val="none" w:sz="0" w:space="0" w:color="auto"/>
                    <w:left w:val="none" w:sz="0" w:space="0" w:color="auto"/>
                    <w:bottom w:val="none" w:sz="0" w:space="0" w:color="auto"/>
                    <w:right w:val="none" w:sz="0" w:space="0" w:color="auto"/>
                  </w:divBdr>
                </w:div>
                <w:div w:id="1134787719">
                  <w:marLeft w:val="0"/>
                  <w:marRight w:val="0"/>
                  <w:marTop w:val="0"/>
                  <w:marBottom w:val="0"/>
                  <w:divBdr>
                    <w:top w:val="none" w:sz="0" w:space="0" w:color="auto"/>
                    <w:left w:val="none" w:sz="0" w:space="0" w:color="auto"/>
                    <w:bottom w:val="none" w:sz="0" w:space="0" w:color="auto"/>
                    <w:right w:val="none" w:sz="0" w:space="0" w:color="auto"/>
                  </w:divBdr>
                </w:div>
                <w:div w:id="32964737">
                  <w:marLeft w:val="0"/>
                  <w:marRight w:val="0"/>
                  <w:marTop w:val="0"/>
                  <w:marBottom w:val="0"/>
                  <w:divBdr>
                    <w:top w:val="none" w:sz="0" w:space="0" w:color="auto"/>
                    <w:left w:val="none" w:sz="0" w:space="0" w:color="auto"/>
                    <w:bottom w:val="none" w:sz="0" w:space="0" w:color="auto"/>
                    <w:right w:val="none" w:sz="0" w:space="0" w:color="auto"/>
                  </w:divBdr>
                </w:div>
                <w:div w:id="1558970658">
                  <w:marLeft w:val="0"/>
                  <w:marRight w:val="0"/>
                  <w:marTop w:val="0"/>
                  <w:marBottom w:val="0"/>
                  <w:divBdr>
                    <w:top w:val="none" w:sz="0" w:space="0" w:color="auto"/>
                    <w:left w:val="none" w:sz="0" w:space="0" w:color="auto"/>
                    <w:bottom w:val="none" w:sz="0" w:space="0" w:color="auto"/>
                    <w:right w:val="none" w:sz="0" w:space="0" w:color="auto"/>
                  </w:divBdr>
                </w:div>
                <w:div w:id="173228020">
                  <w:marLeft w:val="0"/>
                  <w:marRight w:val="0"/>
                  <w:marTop w:val="0"/>
                  <w:marBottom w:val="0"/>
                  <w:divBdr>
                    <w:top w:val="none" w:sz="0" w:space="0" w:color="auto"/>
                    <w:left w:val="none" w:sz="0" w:space="0" w:color="auto"/>
                    <w:bottom w:val="none" w:sz="0" w:space="0" w:color="auto"/>
                    <w:right w:val="none" w:sz="0" w:space="0" w:color="auto"/>
                  </w:divBdr>
                </w:div>
                <w:div w:id="113257240">
                  <w:marLeft w:val="0"/>
                  <w:marRight w:val="0"/>
                  <w:marTop w:val="0"/>
                  <w:marBottom w:val="0"/>
                  <w:divBdr>
                    <w:top w:val="none" w:sz="0" w:space="0" w:color="auto"/>
                    <w:left w:val="none" w:sz="0" w:space="0" w:color="auto"/>
                    <w:bottom w:val="none" w:sz="0" w:space="0" w:color="auto"/>
                    <w:right w:val="none" w:sz="0" w:space="0" w:color="auto"/>
                  </w:divBdr>
                </w:div>
                <w:div w:id="1212182639">
                  <w:marLeft w:val="0"/>
                  <w:marRight w:val="0"/>
                  <w:marTop w:val="0"/>
                  <w:marBottom w:val="0"/>
                  <w:divBdr>
                    <w:top w:val="none" w:sz="0" w:space="0" w:color="auto"/>
                    <w:left w:val="none" w:sz="0" w:space="0" w:color="auto"/>
                    <w:bottom w:val="none" w:sz="0" w:space="0" w:color="auto"/>
                    <w:right w:val="none" w:sz="0" w:space="0" w:color="auto"/>
                  </w:divBdr>
                </w:div>
                <w:div w:id="152452937">
                  <w:marLeft w:val="0"/>
                  <w:marRight w:val="0"/>
                  <w:marTop w:val="0"/>
                  <w:marBottom w:val="0"/>
                  <w:divBdr>
                    <w:top w:val="none" w:sz="0" w:space="0" w:color="auto"/>
                    <w:left w:val="none" w:sz="0" w:space="0" w:color="auto"/>
                    <w:bottom w:val="none" w:sz="0" w:space="0" w:color="auto"/>
                    <w:right w:val="none" w:sz="0" w:space="0" w:color="auto"/>
                  </w:divBdr>
                </w:div>
                <w:div w:id="2039500581">
                  <w:marLeft w:val="0"/>
                  <w:marRight w:val="0"/>
                  <w:marTop w:val="0"/>
                  <w:marBottom w:val="0"/>
                  <w:divBdr>
                    <w:top w:val="none" w:sz="0" w:space="0" w:color="auto"/>
                    <w:left w:val="none" w:sz="0" w:space="0" w:color="auto"/>
                    <w:bottom w:val="none" w:sz="0" w:space="0" w:color="auto"/>
                    <w:right w:val="none" w:sz="0" w:space="0" w:color="auto"/>
                  </w:divBdr>
                </w:div>
                <w:div w:id="1895387995">
                  <w:marLeft w:val="0"/>
                  <w:marRight w:val="0"/>
                  <w:marTop w:val="0"/>
                  <w:marBottom w:val="0"/>
                  <w:divBdr>
                    <w:top w:val="none" w:sz="0" w:space="0" w:color="auto"/>
                    <w:left w:val="none" w:sz="0" w:space="0" w:color="auto"/>
                    <w:bottom w:val="none" w:sz="0" w:space="0" w:color="auto"/>
                    <w:right w:val="none" w:sz="0" w:space="0" w:color="auto"/>
                  </w:divBdr>
                </w:div>
                <w:div w:id="2109689004">
                  <w:marLeft w:val="0"/>
                  <w:marRight w:val="0"/>
                  <w:marTop w:val="0"/>
                  <w:marBottom w:val="0"/>
                  <w:divBdr>
                    <w:top w:val="none" w:sz="0" w:space="0" w:color="auto"/>
                    <w:left w:val="none" w:sz="0" w:space="0" w:color="auto"/>
                    <w:bottom w:val="none" w:sz="0" w:space="0" w:color="auto"/>
                    <w:right w:val="none" w:sz="0" w:space="0" w:color="auto"/>
                  </w:divBdr>
                </w:div>
                <w:div w:id="2045060639">
                  <w:marLeft w:val="0"/>
                  <w:marRight w:val="0"/>
                  <w:marTop w:val="0"/>
                  <w:marBottom w:val="0"/>
                  <w:divBdr>
                    <w:top w:val="none" w:sz="0" w:space="0" w:color="auto"/>
                    <w:left w:val="none" w:sz="0" w:space="0" w:color="auto"/>
                    <w:bottom w:val="none" w:sz="0" w:space="0" w:color="auto"/>
                    <w:right w:val="none" w:sz="0" w:space="0" w:color="auto"/>
                  </w:divBdr>
                </w:div>
                <w:div w:id="9457966">
                  <w:marLeft w:val="0"/>
                  <w:marRight w:val="0"/>
                  <w:marTop w:val="0"/>
                  <w:marBottom w:val="0"/>
                  <w:divBdr>
                    <w:top w:val="none" w:sz="0" w:space="0" w:color="auto"/>
                    <w:left w:val="none" w:sz="0" w:space="0" w:color="auto"/>
                    <w:bottom w:val="none" w:sz="0" w:space="0" w:color="auto"/>
                    <w:right w:val="none" w:sz="0" w:space="0" w:color="auto"/>
                  </w:divBdr>
                </w:div>
                <w:div w:id="60100743">
                  <w:marLeft w:val="0"/>
                  <w:marRight w:val="0"/>
                  <w:marTop w:val="0"/>
                  <w:marBottom w:val="0"/>
                  <w:divBdr>
                    <w:top w:val="none" w:sz="0" w:space="0" w:color="auto"/>
                    <w:left w:val="none" w:sz="0" w:space="0" w:color="auto"/>
                    <w:bottom w:val="none" w:sz="0" w:space="0" w:color="auto"/>
                    <w:right w:val="none" w:sz="0" w:space="0" w:color="auto"/>
                  </w:divBdr>
                </w:div>
                <w:div w:id="431584038">
                  <w:marLeft w:val="0"/>
                  <w:marRight w:val="0"/>
                  <w:marTop w:val="0"/>
                  <w:marBottom w:val="0"/>
                  <w:divBdr>
                    <w:top w:val="none" w:sz="0" w:space="0" w:color="auto"/>
                    <w:left w:val="none" w:sz="0" w:space="0" w:color="auto"/>
                    <w:bottom w:val="none" w:sz="0" w:space="0" w:color="auto"/>
                    <w:right w:val="none" w:sz="0" w:space="0" w:color="auto"/>
                  </w:divBdr>
                </w:div>
                <w:div w:id="506870840">
                  <w:marLeft w:val="0"/>
                  <w:marRight w:val="0"/>
                  <w:marTop w:val="0"/>
                  <w:marBottom w:val="0"/>
                  <w:divBdr>
                    <w:top w:val="none" w:sz="0" w:space="0" w:color="auto"/>
                    <w:left w:val="none" w:sz="0" w:space="0" w:color="auto"/>
                    <w:bottom w:val="none" w:sz="0" w:space="0" w:color="auto"/>
                    <w:right w:val="none" w:sz="0" w:space="0" w:color="auto"/>
                  </w:divBdr>
                </w:div>
                <w:div w:id="1281256278">
                  <w:marLeft w:val="0"/>
                  <w:marRight w:val="0"/>
                  <w:marTop w:val="0"/>
                  <w:marBottom w:val="0"/>
                  <w:divBdr>
                    <w:top w:val="none" w:sz="0" w:space="0" w:color="auto"/>
                    <w:left w:val="none" w:sz="0" w:space="0" w:color="auto"/>
                    <w:bottom w:val="none" w:sz="0" w:space="0" w:color="auto"/>
                    <w:right w:val="none" w:sz="0" w:space="0" w:color="auto"/>
                  </w:divBdr>
                </w:div>
                <w:div w:id="1957103911">
                  <w:marLeft w:val="0"/>
                  <w:marRight w:val="0"/>
                  <w:marTop w:val="0"/>
                  <w:marBottom w:val="0"/>
                  <w:divBdr>
                    <w:top w:val="none" w:sz="0" w:space="0" w:color="auto"/>
                    <w:left w:val="none" w:sz="0" w:space="0" w:color="auto"/>
                    <w:bottom w:val="none" w:sz="0" w:space="0" w:color="auto"/>
                    <w:right w:val="none" w:sz="0" w:space="0" w:color="auto"/>
                  </w:divBdr>
                </w:div>
                <w:div w:id="944459051">
                  <w:marLeft w:val="0"/>
                  <w:marRight w:val="0"/>
                  <w:marTop w:val="0"/>
                  <w:marBottom w:val="0"/>
                  <w:divBdr>
                    <w:top w:val="none" w:sz="0" w:space="0" w:color="auto"/>
                    <w:left w:val="none" w:sz="0" w:space="0" w:color="auto"/>
                    <w:bottom w:val="none" w:sz="0" w:space="0" w:color="auto"/>
                    <w:right w:val="none" w:sz="0" w:space="0" w:color="auto"/>
                  </w:divBdr>
                </w:div>
                <w:div w:id="108016432">
                  <w:marLeft w:val="0"/>
                  <w:marRight w:val="0"/>
                  <w:marTop w:val="0"/>
                  <w:marBottom w:val="0"/>
                  <w:divBdr>
                    <w:top w:val="none" w:sz="0" w:space="0" w:color="auto"/>
                    <w:left w:val="none" w:sz="0" w:space="0" w:color="auto"/>
                    <w:bottom w:val="none" w:sz="0" w:space="0" w:color="auto"/>
                    <w:right w:val="none" w:sz="0" w:space="0" w:color="auto"/>
                  </w:divBdr>
                </w:div>
                <w:div w:id="1441140160">
                  <w:marLeft w:val="0"/>
                  <w:marRight w:val="0"/>
                  <w:marTop w:val="0"/>
                  <w:marBottom w:val="0"/>
                  <w:divBdr>
                    <w:top w:val="none" w:sz="0" w:space="0" w:color="auto"/>
                    <w:left w:val="none" w:sz="0" w:space="0" w:color="auto"/>
                    <w:bottom w:val="none" w:sz="0" w:space="0" w:color="auto"/>
                    <w:right w:val="none" w:sz="0" w:space="0" w:color="auto"/>
                  </w:divBdr>
                </w:div>
                <w:div w:id="109446349">
                  <w:marLeft w:val="0"/>
                  <w:marRight w:val="0"/>
                  <w:marTop w:val="0"/>
                  <w:marBottom w:val="0"/>
                  <w:divBdr>
                    <w:top w:val="none" w:sz="0" w:space="0" w:color="auto"/>
                    <w:left w:val="none" w:sz="0" w:space="0" w:color="auto"/>
                    <w:bottom w:val="none" w:sz="0" w:space="0" w:color="auto"/>
                    <w:right w:val="none" w:sz="0" w:space="0" w:color="auto"/>
                  </w:divBdr>
                </w:div>
                <w:div w:id="808667091">
                  <w:marLeft w:val="0"/>
                  <w:marRight w:val="0"/>
                  <w:marTop w:val="0"/>
                  <w:marBottom w:val="0"/>
                  <w:divBdr>
                    <w:top w:val="none" w:sz="0" w:space="0" w:color="auto"/>
                    <w:left w:val="none" w:sz="0" w:space="0" w:color="auto"/>
                    <w:bottom w:val="none" w:sz="0" w:space="0" w:color="auto"/>
                    <w:right w:val="none" w:sz="0" w:space="0" w:color="auto"/>
                  </w:divBdr>
                </w:div>
                <w:div w:id="40327946">
                  <w:marLeft w:val="0"/>
                  <w:marRight w:val="0"/>
                  <w:marTop w:val="0"/>
                  <w:marBottom w:val="0"/>
                  <w:divBdr>
                    <w:top w:val="none" w:sz="0" w:space="0" w:color="auto"/>
                    <w:left w:val="none" w:sz="0" w:space="0" w:color="auto"/>
                    <w:bottom w:val="none" w:sz="0" w:space="0" w:color="auto"/>
                    <w:right w:val="none" w:sz="0" w:space="0" w:color="auto"/>
                  </w:divBdr>
                </w:div>
                <w:div w:id="994453973">
                  <w:marLeft w:val="0"/>
                  <w:marRight w:val="0"/>
                  <w:marTop w:val="0"/>
                  <w:marBottom w:val="0"/>
                  <w:divBdr>
                    <w:top w:val="none" w:sz="0" w:space="0" w:color="auto"/>
                    <w:left w:val="none" w:sz="0" w:space="0" w:color="auto"/>
                    <w:bottom w:val="none" w:sz="0" w:space="0" w:color="auto"/>
                    <w:right w:val="none" w:sz="0" w:space="0" w:color="auto"/>
                  </w:divBdr>
                </w:div>
                <w:div w:id="1802533562">
                  <w:marLeft w:val="0"/>
                  <w:marRight w:val="0"/>
                  <w:marTop w:val="0"/>
                  <w:marBottom w:val="0"/>
                  <w:divBdr>
                    <w:top w:val="none" w:sz="0" w:space="0" w:color="auto"/>
                    <w:left w:val="none" w:sz="0" w:space="0" w:color="auto"/>
                    <w:bottom w:val="none" w:sz="0" w:space="0" w:color="auto"/>
                    <w:right w:val="none" w:sz="0" w:space="0" w:color="auto"/>
                  </w:divBdr>
                </w:div>
                <w:div w:id="1618098173">
                  <w:marLeft w:val="0"/>
                  <w:marRight w:val="0"/>
                  <w:marTop w:val="0"/>
                  <w:marBottom w:val="0"/>
                  <w:divBdr>
                    <w:top w:val="none" w:sz="0" w:space="0" w:color="auto"/>
                    <w:left w:val="none" w:sz="0" w:space="0" w:color="auto"/>
                    <w:bottom w:val="none" w:sz="0" w:space="0" w:color="auto"/>
                    <w:right w:val="none" w:sz="0" w:space="0" w:color="auto"/>
                  </w:divBdr>
                </w:div>
                <w:div w:id="2088065961">
                  <w:marLeft w:val="0"/>
                  <w:marRight w:val="0"/>
                  <w:marTop w:val="0"/>
                  <w:marBottom w:val="0"/>
                  <w:divBdr>
                    <w:top w:val="none" w:sz="0" w:space="0" w:color="auto"/>
                    <w:left w:val="none" w:sz="0" w:space="0" w:color="auto"/>
                    <w:bottom w:val="none" w:sz="0" w:space="0" w:color="auto"/>
                    <w:right w:val="none" w:sz="0" w:space="0" w:color="auto"/>
                  </w:divBdr>
                </w:div>
                <w:div w:id="260452262">
                  <w:marLeft w:val="0"/>
                  <w:marRight w:val="0"/>
                  <w:marTop w:val="0"/>
                  <w:marBottom w:val="0"/>
                  <w:divBdr>
                    <w:top w:val="none" w:sz="0" w:space="0" w:color="auto"/>
                    <w:left w:val="none" w:sz="0" w:space="0" w:color="auto"/>
                    <w:bottom w:val="none" w:sz="0" w:space="0" w:color="auto"/>
                    <w:right w:val="none" w:sz="0" w:space="0" w:color="auto"/>
                  </w:divBdr>
                </w:div>
                <w:div w:id="1986279058">
                  <w:marLeft w:val="0"/>
                  <w:marRight w:val="0"/>
                  <w:marTop w:val="0"/>
                  <w:marBottom w:val="0"/>
                  <w:divBdr>
                    <w:top w:val="none" w:sz="0" w:space="0" w:color="auto"/>
                    <w:left w:val="none" w:sz="0" w:space="0" w:color="auto"/>
                    <w:bottom w:val="none" w:sz="0" w:space="0" w:color="auto"/>
                    <w:right w:val="none" w:sz="0" w:space="0" w:color="auto"/>
                  </w:divBdr>
                </w:div>
                <w:div w:id="219635911">
                  <w:marLeft w:val="0"/>
                  <w:marRight w:val="0"/>
                  <w:marTop w:val="0"/>
                  <w:marBottom w:val="0"/>
                  <w:divBdr>
                    <w:top w:val="none" w:sz="0" w:space="0" w:color="auto"/>
                    <w:left w:val="none" w:sz="0" w:space="0" w:color="auto"/>
                    <w:bottom w:val="none" w:sz="0" w:space="0" w:color="auto"/>
                    <w:right w:val="none" w:sz="0" w:space="0" w:color="auto"/>
                  </w:divBdr>
                </w:div>
                <w:div w:id="1322544821">
                  <w:marLeft w:val="0"/>
                  <w:marRight w:val="0"/>
                  <w:marTop w:val="0"/>
                  <w:marBottom w:val="0"/>
                  <w:divBdr>
                    <w:top w:val="none" w:sz="0" w:space="0" w:color="auto"/>
                    <w:left w:val="none" w:sz="0" w:space="0" w:color="auto"/>
                    <w:bottom w:val="none" w:sz="0" w:space="0" w:color="auto"/>
                    <w:right w:val="none" w:sz="0" w:space="0" w:color="auto"/>
                  </w:divBdr>
                </w:div>
                <w:div w:id="1099564284">
                  <w:marLeft w:val="0"/>
                  <w:marRight w:val="0"/>
                  <w:marTop w:val="0"/>
                  <w:marBottom w:val="0"/>
                  <w:divBdr>
                    <w:top w:val="none" w:sz="0" w:space="0" w:color="auto"/>
                    <w:left w:val="none" w:sz="0" w:space="0" w:color="auto"/>
                    <w:bottom w:val="none" w:sz="0" w:space="0" w:color="auto"/>
                    <w:right w:val="none" w:sz="0" w:space="0" w:color="auto"/>
                  </w:divBdr>
                </w:div>
                <w:div w:id="783042487">
                  <w:marLeft w:val="0"/>
                  <w:marRight w:val="0"/>
                  <w:marTop w:val="0"/>
                  <w:marBottom w:val="0"/>
                  <w:divBdr>
                    <w:top w:val="none" w:sz="0" w:space="0" w:color="auto"/>
                    <w:left w:val="none" w:sz="0" w:space="0" w:color="auto"/>
                    <w:bottom w:val="none" w:sz="0" w:space="0" w:color="auto"/>
                    <w:right w:val="none" w:sz="0" w:space="0" w:color="auto"/>
                  </w:divBdr>
                </w:div>
                <w:div w:id="1737973767">
                  <w:marLeft w:val="0"/>
                  <w:marRight w:val="0"/>
                  <w:marTop w:val="0"/>
                  <w:marBottom w:val="0"/>
                  <w:divBdr>
                    <w:top w:val="none" w:sz="0" w:space="0" w:color="auto"/>
                    <w:left w:val="none" w:sz="0" w:space="0" w:color="auto"/>
                    <w:bottom w:val="none" w:sz="0" w:space="0" w:color="auto"/>
                    <w:right w:val="none" w:sz="0" w:space="0" w:color="auto"/>
                  </w:divBdr>
                </w:div>
                <w:div w:id="177081916">
                  <w:marLeft w:val="0"/>
                  <w:marRight w:val="0"/>
                  <w:marTop w:val="0"/>
                  <w:marBottom w:val="0"/>
                  <w:divBdr>
                    <w:top w:val="none" w:sz="0" w:space="0" w:color="auto"/>
                    <w:left w:val="none" w:sz="0" w:space="0" w:color="auto"/>
                    <w:bottom w:val="none" w:sz="0" w:space="0" w:color="auto"/>
                    <w:right w:val="none" w:sz="0" w:space="0" w:color="auto"/>
                  </w:divBdr>
                </w:div>
                <w:div w:id="465240408">
                  <w:marLeft w:val="0"/>
                  <w:marRight w:val="0"/>
                  <w:marTop w:val="0"/>
                  <w:marBottom w:val="0"/>
                  <w:divBdr>
                    <w:top w:val="none" w:sz="0" w:space="0" w:color="auto"/>
                    <w:left w:val="none" w:sz="0" w:space="0" w:color="auto"/>
                    <w:bottom w:val="none" w:sz="0" w:space="0" w:color="auto"/>
                    <w:right w:val="none" w:sz="0" w:space="0" w:color="auto"/>
                  </w:divBdr>
                </w:div>
                <w:div w:id="174610307">
                  <w:marLeft w:val="0"/>
                  <w:marRight w:val="0"/>
                  <w:marTop w:val="0"/>
                  <w:marBottom w:val="0"/>
                  <w:divBdr>
                    <w:top w:val="none" w:sz="0" w:space="0" w:color="auto"/>
                    <w:left w:val="none" w:sz="0" w:space="0" w:color="auto"/>
                    <w:bottom w:val="none" w:sz="0" w:space="0" w:color="auto"/>
                    <w:right w:val="none" w:sz="0" w:space="0" w:color="auto"/>
                  </w:divBdr>
                </w:div>
                <w:div w:id="1661931739">
                  <w:marLeft w:val="0"/>
                  <w:marRight w:val="0"/>
                  <w:marTop w:val="0"/>
                  <w:marBottom w:val="0"/>
                  <w:divBdr>
                    <w:top w:val="none" w:sz="0" w:space="0" w:color="auto"/>
                    <w:left w:val="none" w:sz="0" w:space="0" w:color="auto"/>
                    <w:bottom w:val="none" w:sz="0" w:space="0" w:color="auto"/>
                    <w:right w:val="none" w:sz="0" w:space="0" w:color="auto"/>
                  </w:divBdr>
                </w:div>
                <w:div w:id="930309888">
                  <w:marLeft w:val="0"/>
                  <w:marRight w:val="0"/>
                  <w:marTop w:val="0"/>
                  <w:marBottom w:val="0"/>
                  <w:divBdr>
                    <w:top w:val="none" w:sz="0" w:space="0" w:color="auto"/>
                    <w:left w:val="none" w:sz="0" w:space="0" w:color="auto"/>
                    <w:bottom w:val="none" w:sz="0" w:space="0" w:color="auto"/>
                    <w:right w:val="none" w:sz="0" w:space="0" w:color="auto"/>
                  </w:divBdr>
                </w:div>
                <w:div w:id="391194014">
                  <w:marLeft w:val="0"/>
                  <w:marRight w:val="0"/>
                  <w:marTop w:val="0"/>
                  <w:marBottom w:val="0"/>
                  <w:divBdr>
                    <w:top w:val="none" w:sz="0" w:space="0" w:color="auto"/>
                    <w:left w:val="none" w:sz="0" w:space="0" w:color="auto"/>
                    <w:bottom w:val="none" w:sz="0" w:space="0" w:color="auto"/>
                    <w:right w:val="none" w:sz="0" w:space="0" w:color="auto"/>
                  </w:divBdr>
                </w:div>
                <w:div w:id="749738553">
                  <w:marLeft w:val="0"/>
                  <w:marRight w:val="0"/>
                  <w:marTop w:val="0"/>
                  <w:marBottom w:val="0"/>
                  <w:divBdr>
                    <w:top w:val="none" w:sz="0" w:space="0" w:color="auto"/>
                    <w:left w:val="none" w:sz="0" w:space="0" w:color="auto"/>
                    <w:bottom w:val="none" w:sz="0" w:space="0" w:color="auto"/>
                    <w:right w:val="none" w:sz="0" w:space="0" w:color="auto"/>
                  </w:divBdr>
                </w:div>
                <w:div w:id="465706079">
                  <w:marLeft w:val="0"/>
                  <w:marRight w:val="0"/>
                  <w:marTop w:val="0"/>
                  <w:marBottom w:val="0"/>
                  <w:divBdr>
                    <w:top w:val="none" w:sz="0" w:space="0" w:color="auto"/>
                    <w:left w:val="none" w:sz="0" w:space="0" w:color="auto"/>
                    <w:bottom w:val="none" w:sz="0" w:space="0" w:color="auto"/>
                    <w:right w:val="none" w:sz="0" w:space="0" w:color="auto"/>
                  </w:divBdr>
                </w:div>
                <w:div w:id="2053381287">
                  <w:marLeft w:val="0"/>
                  <w:marRight w:val="0"/>
                  <w:marTop w:val="0"/>
                  <w:marBottom w:val="0"/>
                  <w:divBdr>
                    <w:top w:val="none" w:sz="0" w:space="0" w:color="auto"/>
                    <w:left w:val="none" w:sz="0" w:space="0" w:color="auto"/>
                    <w:bottom w:val="none" w:sz="0" w:space="0" w:color="auto"/>
                    <w:right w:val="none" w:sz="0" w:space="0" w:color="auto"/>
                  </w:divBdr>
                </w:div>
                <w:div w:id="1106345963">
                  <w:marLeft w:val="0"/>
                  <w:marRight w:val="0"/>
                  <w:marTop w:val="0"/>
                  <w:marBottom w:val="0"/>
                  <w:divBdr>
                    <w:top w:val="none" w:sz="0" w:space="0" w:color="auto"/>
                    <w:left w:val="none" w:sz="0" w:space="0" w:color="auto"/>
                    <w:bottom w:val="none" w:sz="0" w:space="0" w:color="auto"/>
                    <w:right w:val="none" w:sz="0" w:space="0" w:color="auto"/>
                  </w:divBdr>
                </w:div>
                <w:div w:id="2024554961">
                  <w:marLeft w:val="0"/>
                  <w:marRight w:val="0"/>
                  <w:marTop w:val="0"/>
                  <w:marBottom w:val="0"/>
                  <w:divBdr>
                    <w:top w:val="none" w:sz="0" w:space="0" w:color="auto"/>
                    <w:left w:val="none" w:sz="0" w:space="0" w:color="auto"/>
                    <w:bottom w:val="none" w:sz="0" w:space="0" w:color="auto"/>
                    <w:right w:val="none" w:sz="0" w:space="0" w:color="auto"/>
                  </w:divBdr>
                </w:div>
                <w:div w:id="2046516678">
                  <w:marLeft w:val="0"/>
                  <w:marRight w:val="0"/>
                  <w:marTop w:val="0"/>
                  <w:marBottom w:val="0"/>
                  <w:divBdr>
                    <w:top w:val="none" w:sz="0" w:space="0" w:color="auto"/>
                    <w:left w:val="none" w:sz="0" w:space="0" w:color="auto"/>
                    <w:bottom w:val="none" w:sz="0" w:space="0" w:color="auto"/>
                    <w:right w:val="none" w:sz="0" w:space="0" w:color="auto"/>
                  </w:divBdr>
                </w:div>
                <w:div w:id="673386279">
                  <w:marLeft w:val="0"/>
                  <w:marRight w:val="0"/>
                  <w:marTop w:val="0"/>
                  <w:marBottom w:val="0"/>
                  <w:divBdr>
                    <w:top w:val="none" w:sz="0" w:space="0" w:color="auto"/>
                    <w:left w:val="none" w:sz="0" w:space="0" w:color="auto"/>
                    <w:bottom w:val="none" w:sz="0" w:space="0" w:color="auto"/>
                    <w:right w:val="none" w:sz="0" w:space="0" w:color="auto"/>
                  </w:divBdr>
                </w:div>
                <w:div w:id="1725131037">
                  <w:marLeft w:val="0"/>
                  <w:marRight w:val="0"/>
                  <w:marTop w:val="0"/>
                  <w:marBottom w:val="0"/>
                  <w:divBdr>
                    <w:top w:val="none" w:sz="0" w:space="0" w:color="auto"/>
                    <w:left w:val="none" w:sz="0" w:space="0" w:color="auto"/>
                    <w:bottom w:val="none" w:sz="0" w:space="0" w:color="auto"/>
                    <w:right w:val="none" w:sz="0" w:space="0" w:color="auto"/>
                  </w:divBdr>
                </w:div>
                <w:div w:id="625087901">
                  <w:marLeft w:val="0"/>
                  <w:marRight w:val="0"/>
                  <w:marTop w:val="0"/>
                  <w:marBottom w:val="0"/>
                  <w:divBdr>
                    <w:top w:val="none" w:sz="0" w:space="0" w:color="auto"/>
                    <w:left w:val="none" w:sz="0" w:space="0" w:color="auto"/>
                    <w:bottom w:val="none" w:sz="0" w:space="0" w:color="auto"/>
                    <w:right w:val="none" w:sz="0" w:space="0" w:color="auto"/>
                  </w:divBdr>
                </w:div>
                <w:div w:id="670564525">
                  <w:marLeft w:val="0"/>
                  <w:marRight w:val="0"/>
                  <w:marTop w:val="0"/>
                  <w:marBottom w:val="0"/>
                  <w:divBdr>
                    <w:top w:val="none" w:sz="0" w:space="0" w:color="auto"/>
                    <w:left w:val="none" w:sz="0" w:space="0" w:color="auto"/>
                    <w:bottom w:val="none" w:sz="0" w:space="0" w:color="auto"/>
                    <w:right w:val="none" w:sz="0" w:space="0" w:color="auto"/>
                  </w:divBdr>
                </w:div>
                <w:div w:id="118761891">
                  <w:marLeft w:val="0"/>
                  <w:marRight w:val="0"/>
                  <w:marTop w:val="0"/>
                  <w:marBottom w:val="0"/>
                  <w:divBdr>
                    <w:top w:val="none" w:sz="0" w:space="0" w:color="auto"/>
                    <w:left w:val="none" w:sz="0" w:space="0" w:color="auto"/>
                    <w:bottom w:val="none" w:sz="0" w:space="0" w:color="auto"/>
                    <w:right w:val="none" w:sz="0" w:space="0" w:color="auto"/>
                  </w:divBdr>
                </w:div>
                <w:div w:id="1754280594">
                  <w:marLeft w:val="0"/>
                  <w:marRight w:val="0"/>
                  <w:marTop w:val="0"/>
                  <w:marBottom w:val="0"/>
                  <w:divBdr>
                    <w:top w:val="none" w:sz="0" w:space="0" w:color="auto"/>
                    <w:left w:val="none" w:sz="0" w:space="0" w:color="auto"/>
                    <w:bottom w:val="none" w:sz="0" w:space="0" w:color="auto"/>
                    <w:right w:val="none" w:sz="0" w:space="0" w:color="auto"/>
                  </w:divBdr>
                </w:div>
                <w:div w:id="709767632">
                  <w:marLeft w:val="0"/>
                  <w:marRight w:val="0"/>
                  <w:marTop w:val="0"/>
                  <w:marBottom w:val="0"/>
                  <w:divBdr>
                    <w:top w:val="none" w:sz="0" w:space="0" w:color="auto"/>
                    <w:left w:val="none" w:sz="0" w:space="0" w:color="auto"/>
                    <w:bottom w:val="none" w:sz="0" w:space="0" w:color="auto"/>
                    <w:right w:val="none" w:sz="0" w:space="0" w:color="auto"/>
                  </w:divBdr>
                </w:div>
                <w:div w:id="7371155">
                  <w:marLeft w:val="0"/>
                  <w:marRight w:val="0"/>
                  <w:marTop w:val="0"/>
                  <w:marBottom w:val="0"/>
                  <w:divBdr>
                    <w:top w:val="none" w:sz="0" w:space="0" w:color="auto"/>
                    <w:left w:val="none" w:sz="0" w:space="0" w:color="auto"/>
                    <w:bottom w:val="none" w:sz="0" w:space="0" w:color="auto"/>
                    <w:right w:val="none" w:sz="0" w:space="0" w:color="auto"/>
                  </w:divBdr>
                </w:div>
                <w:div w:id="500585220">
                  <w:marLeft w:val="0"/>
                  <w:marRight w:val="0"/>
                  <w:marTop w:val="0"/>
                  <w:marBottom w:val="0"/>
                  <w:divBdr>
                    <w:top w:val="none" w:sz="0" w:space="0" w:color="auto"/>
                    <w:left w:val="none" w:sz="0" w:space="0" w:color="auto"/>
                    <w:bottom w:val="none" w:sz="0" w:space="0" w:color="auto"/>
                    <w:right w:val="none" w:sz="0" w:space="0" w:color="auto"/>
                  </w:divBdr>
                </w:div>
                <w:div w:id="1819489916">
                  <w:marLeft w:val="0"/>
                  <w:marRight w:val="0"/>
                  <w:marTop w:val="0"/>
                  <w:marBottom w:val="0"/>
                  <w:divBdr>
                    <w:top w:val="none" w:sz="0" w:space="0" w:color="auto"/>
                    <w:left w:val="none" w:sz="0" w:space="0" w:color="auto"/>
                    <w:bottom w:val="none" w:sz="0" w:space="0" w:color="auto"/>
                    <w:right w:val="none" w:sz="0" w:space="0" w:color="auto"/>
                  </w:divBdr>
                </w:div>
                <w:div w:id="998768912">
                  <w:marLeft w:val="0"/>
                  <w:marRight w:val="0"/>
                  <w:marTop w:val="0"/>
                  <w:marBottom w:val="0"/>
                  <w:divBdr>
                    <w:top w:val="none" w:sz="0" w:space="0" w:color="auto"/>
                    <w:left w:val="none" w:sz="0" w:space="0" w:color="auto"/>
                    <w:bottom w:val="none" w:sz="0" w:space="0" w:color="auto"/>
                    <w:right w:val="none" w:sz="0" w:space="0" w:color="auto"/>
                  </w:divBdr>
                </w:div>
                <w:div w:id="1443770331">
                  <w:marLeft w:val="0"/>
                  <w:marRight w:val="0"/>
                  <w:marTop w:val="0"/>
                  <w:marBottom w:val="0"/>
                  <w:divBdr>
                    <w:top w:val="none" w:sz="0" w:space="0" w:color="auto"/>
                    <w:left w:val="none" w:sz="0" w:space="0" w:color="auto"/>
                    <w:bottom w:val="none" w:sz="0" w:space="0" w:color="auto"/>
                    <w:right w:val="none" w:sz="0" w:space="0" w:color="auto"/>
                  </w:divBdr>
                </w:div>
                <w:div w:id="219169175">
                  <w:marLeft w:val="0"/>
                  <w:marRight w:val="0"/>
                  <w:marTop w:val="0"/>
                  <w:marBottom w:val="0"/>
                  <w:divBdr>
                    <w:top w:val="none" w:sz="0" w:space="0" w:color="auto"/>
                    <w:left w:val="none" w:sz="0" w:space="0" w:color="auto"/>
                    <w:bottom w:val="none" w:sz="0" w:space="0" w:color="auto"/>
                    <w:right w:val="none" w:sz="0" w:space="0" w:color="auto"/>
                  </w:divBdr>
                </w:div>
                <w:div w:id="1370835717">
                  <w:marLeft w:val="0"/>
                  <w:marRight w:val="0"/>
                  <w:marTop w:val="0"/>
                  <w:marBottom w:val="0"/>
                  <w:divBdr>
                    <w:top w:val="none" w:sz="0" w:space="0" w:color="auto"/>
                    <w:left w:val="none" w:sz="0" w:space="0" w:color="auto"/>
                    <w:bottom w:val="none" w:sz="0" w:space="0" w:color="auto"/>
                    <w:right w:val="none" w:sz="0" w:space="0" w:color="auto"/>
                  </w:divBdr>
                </w:div>
                <w:div w:id="217018867">
                  <w:marLeft w:val="0"/>
                  <w:marRight w:val="0"/>
                  <w:marTop w:val="0"/>
                  <w:marBottom w:val="0"/>
                  <w:divBdr>
                    <w:top w:val="none" w:sz="0" w:space="0" w:color="auto"/>
                    <w:left w:val="none" w:sz="0" w:space="0" w:color="auto"/>
                    <w:bottom w:val="none" w:sz="0" w:space="0" w:color="auto"/>
                    <w:right w:val="none" w:sz="0" w:space="0" w:color="auto"/>
                  </w:divBdr>
                </w:div>
                <w:div w:id="864367567">
                  <w:marLeft w:val="0"/>
                  <w:marRight w:val="0"/>
                  <w:marTop w:val="0"/>
                  <w:marBottom w:val="0"/>
                  <w:divBdr>
                    <w:top w:val="none" w:sz="0" w:space="0" w:color="auto"/>
                    <w:left w:val="none" w:sz="0" w:space="0" w:color="auto"/>
                    <w:bottom w:val="none" w:sz="0" w:space="0" w:color="auto"/>
                    <w:right w:val="none" w:sz="0" w:space="0" w:color="auto"/>
                  </w:divBdr>
                </w:div>
                <w:div w:id="891234547">
                  <w:marLeft w:val="0"/>
                  <w:marRight w:val="0"/>
                  <w:marTop w:val="0"/>
                  <w:marBottom w:val="0"/>
                  <w:divBdr>
                    <w:top w:val="none" w:sz="0" w:space="0" w:color="auto"/>
                    <w:left w:val="none" w:sz="0" w:space="0" w:color="auto"/>
                    <w:bottom w:val="none" w:sz="0" w:space="0" w:color="auto"/>
                    <w:right w:val="none" w:sz="0" w:space="0" w:color="auto"/>
                  </w:divBdr>
                </w:div>
                <w:div w:id="2013993007">
                  <w:marLeft w:val="0"/>
                  <w:marRight w:val="0"/>
                  <w:marTop w:val="0"/>
                  <w:marBottom w:val="0"/>
                  <w:divBdr>
                    <w:top w:val="none" w:sz="0" w:space="0" w:color="auto"/>
                    <w:left w:val="none" w:sz="0" w:space="0" w:color="auto"/>
                    <w:bottom w:val="none" w:sz="0" w:space="0" w:color="auto"/>
                    <w:right w:val="none" w:sz="0" w:space="0" w:color="auto"/>
                  </w:divBdr>
                </w:div>
                <w:div w:id="1640694902">
                  <w:marLeft w:val="0"/>
                  <w:marRight w:val="0"/>
                  <w:marTop w:val="0"/>
                  <w:marBottom w:val="0"/>
                  <w:divBdr>
                    <w:top w:val="none" w:sz="0" w:space="0" w:color="auto"/>
                    <w:left w:val="none" w:sz="0" w:space="0" w:color="auto"/>
                    <w:bottom w:val="none" w:sz="0" w:space="0" w:color="auto"/>
                    <w:right w:val="none" w:sz="0" w:space="0" w:color="auto"/>
                  </w:divBdr>
                </w:div>
                <w:div w:id="1034889385">
                  <w:marLeft w:val="0"/>
                  <w:marRight w:val="0"/>
                  <w:marTop w:val="0"/>
                  <w:marBottom w:val="0"/>
                  <w:divBdr>
                    <w:top w:val="none" w:sz="0" w:space="0" w:color="auto"/>
                    <w:left w:val="none" w:sz="0" w:space="0" w:color="auto"/>
                    <w:bottom w:val="none" w:sz="0" w:space="0" w:color="auto"/>
                    <w:right w:val="none" w:sz="0" w:space="0" w:color="auto"/>
                  </w:divBdr>
                </w:div>
                <w:div w:id="1978340721">
                  <w:marLeft w:val="0"/>
                  <w:marRight w:val="0"/>
                  <w:marTop w:val="0"/>
                  <w:marBottom w:val="0"/>
                  <w:divBdr>
                    <w:top w:val="none" w:sz="0" w:space="0" w:color="auto"/>
                    <w:left w:val="none" w:sz="0" w:space="0" w:color="auto"/>
                    <w:bottom w:val="none" w:sz="0" w:space="0" w:color="auto"/>
                    <w:right w:val="none" w:sz="0" w:space="0" w:color="auto"/>
                  </w:divBdr>
                </w:div>
                <w:div w:id="820921852">
                  <w:marLeft w:val="0"/>
                  <w:marRight w:val="0"/>
                  <w:marTop w:val="0"/>
                  <w:marBottom w:val="0"/>
                  <w:divBdr>
                    <w:top w:val="none" w:sz="0" w:space="0" w:color="auto"/>
                    <w:left w:val="none" w:sz="0" w:space="0" w:color="auto"/>
                    <w:bottom w:val="none" w:sz="0" w:space="0" w:color="auto"/>
                    <w:right w:val="none" w:sz="0" w:space="0" w:color="auto"/>
                  </w:divBdr>
                </w:div>
                <w:div w:id="1670672386">
                  <w:marLeft w:val="0"/>
                  <w:marRight w:val="0"/>
                  <w:marTop w:val="0"/>
                  <w:marBottom w:val="0"/>
                  <w:divBdr>
                    <w:top w:val="none" w:sz="0" w:space="0" w:color="auto"/>
                    <w:left w:val="none" w:sz="0" w:space="0" w:color="auto"/>
                    <w:bottom w:val="none" w:sz="0" w:space="0" w:color="auto"/>
                    <w:right w:val="none" w:sz="0" w:space="0" w:color="auto"/>
                  </w:divBdr>
                </w:div>
                <w:div w:id="451897125">
                  <w:marLeft w:val="0"/>
                  <w:marRight w:val="0"/>
                  <w:marTop w:val="0"/>
                  <w:marBottom w:val="0"/>
                  <w:divBdr>
                    <w:top w:val="none" w:sz="0" w:space="0" w:color="auto"/>
                    <w:left w:val="none" w:sz="0" w:space="0" w:color="auto"/>
                    <w:bottom w:val="none" w:sz="0" w:space="0" w:color="auto"/>
                    <w:right w:val="none" w:sz="0" w:space="0" w:color="auto"/>
                  </w:divBdr>
                </w:div>
                <w:div w:id="352612123">
                  <w:marLeft w:val="0"/>
                  <w:marRight w:val="0"/>
                  <w:marTop w:val="0"/>
                  <w:marBottom w:val="0"/>
                  <w:divBdr>
                    <w:top w:val="none" w:sz="0" w:space="0" w:color="auto"/>
                    <w:left w:val="none" w:sz="0" w:space="0" w:color="auto"/>
                    <w:bottom w:val="none" w:sz="0" w:space="0" w:color="auto"/>
                    <w:right w:val="none" w:sz="0" w:space="0" w:color="auto"/>
                  </w:divBdr>
                </w:div>
                <w:div w:id="50276749">
                  <w:marLeft w:val="0"/>
                  <w:marRight w:val="0"/>
                  <w:marTop w:val="0"/>
                  <w:marBottom w:val="0"/>
                  <w:divBdr>
                    <w:top w:val="none" w:sz="0" w:space="0" w:color="auto"/>
                    <w:left w:val="none" w:sz="0" w:space="0" w:color="auto"/>
                    <w:bottom w:val="none" w:sz="0" w:space="0" w:color="auto"/>
                    <w:right w:val="none" w:sz="0" w:space="0" w:color="auto"/>
                  </w:divBdr>
                </w:div>
                <w:div w:id="263001246">
                  <w:marLeft w:val="0"/>
                  <w:marRight w:val="0"/>
                  <w:marTop w:val="0"/>
                  <w:marBottom w:val="0"/>
                  <w:divBdr>
                    <w:top w:val="none" w:sz="0" w:space="0" w:color="auto"/>
                    <w:left w:val="none" w:sz="0" w:space="0" w:color="auto"/>
                    <w:bottom w:val="none" w:sz="0" w:space="0" w:color="auto"/>
                    <w:right w:val="none" w:sz="0" w:space="0" w:color="auto"/>
                  </w:divBdr>
                </w:div>
                <w:div w:id="1892619382">
                  <w:marLeft w:val="0"/>
                  <w:marRight w:val="0"/>
                  <w:marTop w:val="0"/>
                  <w:marBottom w:val="0"/>
                  <w:divBdr>
                    <w:top w:val="none" w:sz="0" w:space="0" w:color="auto"/>
                    <w:left w:val="none" w:sz="0" w:space="0" w:color="auto"/>
                    <w:bottom w:val="none" w:sz="0" w:space="0" w:color="auto"/>
                    <w:right w:val="none" w:sz="0" w:space="0" w:color="auto"/>
                  </w:divBdr>
                </w:div>
                <w:div w:id="32001419">
                  <w:marLeft w:val="0"/>
                  <w:marRight w:val="0"/>
                  <w:marTop w:val="0"/>
                  <w:marBottom w:val="0"/>
                  <w:divBdr>
                    <w:top w:val="none" w:sz="0" w:space="0" w:color="auto"/>
                    <w:left w:val="none" w:sz="0" w:space="0" w:color="auto"/>
                    <w:bottom w:val="none" w:sz="0" w:space="0" w:color="auto"/>
                    <w:right w:val="none" w:sz="0" w:space="0" w:color="auto"/>
                  </w:divBdr>
                </w:div>
                <w:div w:id="1608583988">
                  <w:marLeft w:val="0"/>
                  <w:marRight w:val="0"/>
                  <w:marTop w:val="0"/>
                  <w:marBottom w:val="0"/>
                  <w:divBdr>
                    <w:top w:val="none" w:sz="0" w:space="0" w:color="auto"/>
                    <w:left w:val="none" w:sz="0" w:space="0" w:color="auto"/>
                    <w:bottom w:val="none" w:sz="0" w:space="0" w:color="auto"/>
                    <w:right w:val="none" w:sz="0" w:space="0" w:color="auto"/>
                  </w:divBdr>
                </w:div>
                <w:div w:id="1393112213">
                  <w:marLeft w:val="0"/>
                  <w:marRight w:val="0"/>
                  <w:marTop w:val="0"/>
                  <w:marBottom w:val="0"/>
                  <w:divBdr>
                    <w:top w:val="none" w:sz="0" w:space="0" w:color="auto"/>
                    <w:left w:val="none" w:sz="0" w:space="0" w:color="auto"/>
                    <w:bottom w:val="none" w:sz="0" w:space="0" w:color="auto"/>
                    <w:right w:val="none" w:sz="0" w:space="0" w:color="auto"/>
                  </w:divBdr>
                </w:div>
                <w:div w:id="1114859518">
                  <w:marLeft w:val="0"/>
                  <w:marRight w:val="0"/>
                  <w:marTop w:val="0"/>
                  <w:marBottom w:val="0"/>
                  <w:divBdr>
                    <w:top w:val="none" w:sz="0" w:space="0" w:color="auto"/>
                    <w:left w:val="none" w:sz="0" w:space="0" w:color="auto"/>
                    <w:bottom w:val="none" w:sz="0" w:space="0" w:color="auto"/>
                    <w:right w:val="none" w:sz="0" w:space="0" w:color="auto"/>
                  </w:divBdr>
                </w:div>
                <w:div w:id="299653465">
                  <w:marLeft w:val="0"/>
                  <w:marRight w:val="0"/>
                  <w:marTop w:val="0"/>
                  <w:marBottom w:val="0"/>
                  <w:divBdr>
                    <w:top w:val="none" w:sz="0" w:space="0" w:color="auto"/>
                    <w:left w:val="none" w:sz="0" w:space="0" w:color="auto"/>
                    <w:bottom w:val="none" w:sz="0" w:space="0" w:color="auto"/>
                    <w:right w:val="none" w:sz="0" w:space="0" w:color="auto"/>
                  </w:divBdr>
                </w:div>
                <w:div w:id="1122118388">
                  <w:marLeft w:val="0"/>
                  <w:marRight w:val="0"/>
                  <w:marTop w:val="0"/>
                  <w:marBottom w:val="0"/>
                  <w:divBdr>
                    <w:top w:val="none" w:sz="0" w:space="0" w:color="auto"/>
                    <w:left w:val="none" w:sz="0" w:space="0" w:color="auto"/>
                    <w:bottom w:val="none" w:sz="0" w:space="0" w:color="auto"/>
                    <w:right w:val="none" w:sz="0" w:space="0" w:color="auto"/>
                  </w:divBdr>
                </w:div>
                <w:div w:id="1820417707">
                  <w:marLeft w:val="0"/>
                  <w:marRight w:val="0"/>
                  <w:marTop w:val="0"/>
                  <w:marBottom w:val="0"/>
                  <w:divBdr>
                    <w:top w:val="none" w:sz="0" w:space="0" w:color="auto"/>
                    <w:left w:val="none" w:sz="0" w:space="0" w:color="auto"/>
                    <w:bottom w:val="none" w:sz="0" w:space="0" w:color="auto"/>
                    <w:right w:val="none" w:sz="0" w:space="0" w:color="auto"/>
                  </w:divBdr>
                </w:div>
                <w:div w:id="1731230221">
                  <w:marLeft w:val="0"/>
                  <w:marRight w:val="0"/>
                  <w:marTop w:val="0"/>
                  <w:marBottom w:val="0"/>
                  <w:divBdr>
                    <w:top w:val="none" w:sz="0" w:space="0" w:color="auto"/>
                    <w:left w:val="none" w:sz="0" w:space="0" w:color="auto"/>
                    <w:bottom w:val="none" w:sz="0" w:space="0" w:color="auto"/>
                    <w:right w:val="none" w:sz="0" w:space="0" w:color="auto"/>
                  </w:divBdr>
                </w:div>
                <w:div w:id="1822578044">
                  <w:marLeft w:val="0"/>
                  <w:marRight w:val="0"/>
                  <w:marTop w:val="0"/>
                  <w:marBottom w:val="0"/>
                  <w:divBdr>
                    <w:top w:val="none" w:sz="0" w:space="0" w:color="auto"/>
                    <w:left w:val="none" w:sz="0" w:space="0" w:color="auto"/>
                    <w:bottom w:val="none" w:sz="0" w:space="0" w:color="auto"/>
                    <w:right w:val="none" w:sz="0" w:space="0" w:color="auto"/>
                  </w:divBdr>
                </w:div>
                <w:div w:id="696076303">
                  <w:marLeft w:val="0"/>
                  <w:marRight w:val="0"/>
                  <w:marTop w:val="0"/>
                  <w:marBottom w:val="0"/>
                  <w:divBdr>
                    <w:top w:val="none" w:sz="0" w:space="0" w:color="auto"/>
                    <w:left w:val="none" w:sz="0" w:space="0" w:color="auto"/>
                    <w:bottom w:val="none" w:sz="0" w:space="0" w:color="auto"/>
                    <w:right w:val="none" w:sz="0" w:space="0" w:color="auto"/>
                  </w:divBdr>
                </w:div>
                <w:div w:id="319504720">
                  <w:marLeft w:val="0"/>
                  <w:marRight w:val="0"/>
                  <w:marTop w:val="0"/>
                  <w:marBottom w:val="0"/>
                  <w:divBdr>
                    <w:top w:val="none" w:sz="0" w:space="0" w:color="auto"/>
                    <w:left w:val="none" w:sz="0" w:space="0" w:color="auto"/>
                    <w:bottom w:val="none" w:sz="0" w:space="0" w:color="auto"/>
                    <w:right w:val="none" w:sz="0" w:space="0" w:color="auto"/>
                  </w:divBdr>
                </w:div>
                <w:div w:id="978605911">
                  <w:marLeft w:val="0"/>
                  <w:marRight w:val="0"/>
                  <w:marTop w:val="0"/>
                  <w:marBottom w:val="0"/>
                  <w:divBdr>
                    <w:top w:val="none" w:sz="0" w:space="0" w:color="auto"/>
                    <w:left w:val="none" w:sz="0" w:space="0" w:color="auto"/>
                    <w:bottom w:val="none" w:sz="0" w:space="0" w:color="auto"/>
                    <w:right w:val="none" w:sz="0" w:space="0" w:color="auto"/>
                  </w:divBdr>
                </w:div>
                <w:div w:id="1402217402">
                  <w:marLeft w:val="0"/>
                  <w:marRight w:val="0"/>
                  <w:marTop w:val="0"/>
                  <w:marBottom w:val="0"/>
                  <w:divBdr>
                    <w:top w:val="none" w:sz="0" w:space="0" w:color="auto"/>
                    <w:left w:val="none" w:sz="0" w:space="0" w:color="auto"/>
                    <w:bottom w:val="none" w:sz="0" w:space="0" w:color="auto"/>
                    <w:right w:val="none" w:sz="0" w:space="0" w:color="auto"/>
                  </w:divBdr>
                </w:div>
                <w:div w:id="479352185">
                  <w:marLeft w:val="0"/>
                  <w:marRight w:val="0"/>
                  <w:marTop w:val="0"/>
                  <w:marBottom w:val="0"/>
                  <w:divBdr>
                    <w:top w:val="none" w:sz="0" w:space="0" w:color="auto"/>
                    <w:left w:val="none" w:sz="0" w:space="0" w:color="auto"/>
                    <w:bottom w:val="none" w:sz="0" w:space="0" w:color="auto"/>
                    <w:right w:val="none" w:sz="0" w:space="0" w:color="auto"/>
                  </w:divBdr>
                </w:div>
                <w:div w:id="799306926">
                  <w:marLeft w:val="0"/>
                  <w:marRight w:val="0"/>
                  <w:marTop w:val="0"/>
                  <w:marBottom w:val="0"/>
                  <w:divBdr>
                    <w:top w:val="none" w:sz="0" w:space="0" w:color="auto"/>
                    <w:left w:val="none" w:sz="0" w:space="0" w:color="auto"/>
                    <w:bottom w:val="none" w:sz="0" w:space="0" w:color="auto"/>
                    <w:right w:val="none" w:sz="0" w:space="0" w:color="auto"/>
                  </w:divBdr>
                </w:div>
                <w:div w:id="1652372129">
                  <w:marLeft w:val="0"/>
                  <w:marRight w:val="0"/>
                  <w:marTop w:val="0"/>
                  <w:marBottom w:val="0"/>
                  <w:divBdr>
                    <w:top w:val="none" w:sz="0" w:space="0" w:color="auto"/>
                    <w:left w:val="none" w:sz="0" w:space="0" w:color="auto"/>
                    <w:bottom w:val="none" w:sz="0" w:space="0" w:color="auto"/>
                    <w:right w:val="none" w:sz="0" w:space="0" w:color="auto"/>
                  </w:divBdr>
                </w:div>
                <w:div w:id="1608007436">
                  <w:marLeft w:val="0"/>
                  <w:marRight w:val="0"/>
                  <w:marTop w:val="0"/>
                  <w:marBottom w:val="0"/>
                  <w:divBdr>
                    <w:top w:val="none" w:sz="0" w:space="0" w:color="auto"/>
                    <w:left w:val="none" w:sz="0" w:space="0" w:color="auto"/>
                    <w:bottom w:val="none" w:sz="0" w:space="0" w:color="auto"/>
                    <w:right w:val="none" w:sz="0" w:space="0" w:color="auto"/>
                  </w:divBdr>
                </w:div>
                <w:div w:id="1406607613">
                  <w:marLeft w:val="0"/>
                  <w:marRight w:val="0"/>
                  <w:marTop w:val="0"/>
                  <w:marBottom w:val="0"/>
                  <w:divBdr>
                    <w:top w:val="none" w:sz="0" w:space="0" w:color="auto"/>
                    <w:left w:val="none" w:sz="0" w:space="0" w:color="auto"/>
                    <w:bottom w:val="none" w:sz="0" w:space="0" w:color="auto"/>
                    <w:right w:val="none" w:sz="0" w:space="0" w:color="auto"/>
                  </w:divBdr>
                </w:div>
                <w:div w:id="741104608">
                  <w:marLeft w:val="0"/>
                  <w:marRight w:val="0"/>
                  <w:marTop w:val="0"/>
                  <w:marBottom w:val="0"/>
                  <w:divBdr>
                    <w:top w:val="none" w:sz="0" w:space="0" w:color="auto"/>
                    <w:left w:val="none" w:sz="0" w:space="0" w:color="auto"/>
                    <w:bottom w:val="none" w:sz="0" w:space="0" w:color="auto"/>
                    <w:right w:val="none" w:sz="0" w:space="0" w:color="auto"/>
                  </w:divBdr>
                </w:div>
                <w:div w:id="1018309361">
                  <w:marLeft w:val="0"/>
                  <w:marRight w:val="0"/>
                  <w:marTop w:val="0"/>
                  <w:marBottom w:val="0"/>
                  <w:divBdr>
                    <w:top w:val="none" w:sz="0" w:space="0" w:color="auto"/>
                    <w:left w:val="none" w:sz="0" w:space="0" w:color="auto"/>
                    <w:bottom w:val="none" w:sz="0" w:space="0" w:color="auto"/>
                    <w:right w:val="none" w:sz="0" w:space="0" w:color="auto"/>
                  </w:divBdr>
                </w:div>
                <w:div w:id="2053263516">
                  <w:marLeft w:val="0"/>
                  <w:marRight w:val="0"/>
                  <w:marTop w:val="0"/>
                  <w:marBottom w:val="0"/>
                  <w:divBdr>
                    <w:top w:val="none" w:sz="0" w:space="0" w:color="auto"/>
                    <w:left w:val="none" w:sz="0" w:space="0" w:color="auto"/>
                    <w:bottom w:val="none" w:sz="0" w:space="0" w:color="auto"/>
                    <w:right w:val="none" w:sz="0" w:space="0" w:color="auto"/>
                  </w:divBdr>
                </w:div>
                <w:div w:id="232737453">
                  <w:marLeft w:val="0"/>
                  <w:marRight w:val="0"/>
                  <w:marTop w:val="0"/>
                  <w:marBottom w:val="0"/>
                  <w:divBdr>
                    <w:top w:val="none" w:sz="0" w:space="0" w:color="auto"/>
                    <w:left w:val="none" w:sz="0" w:space="0" w:color="auto"/>
                    <w:bottom w:val="none" w:sz="0" w:space="0" w:color="auto"/>
                    <w:right w:val="none" w:sz="0" w:space="0" w:color="auto"/>
                  </w:divBdr>
                </w:div>
                <w:div w:id="2126001111">
                  <w:marLeft w:val="0"/>
                  <w:marRight w:val="0"/>
                  <w:marTop w:val="0"/>
                  <w:marBottom w:val="0"/>
                  <w:divBdr>
                    <w:top w:val="none" w:sz="0" w:space="0" w:color="auto"/>
                    <w:left w:val="none" w:sz="0" w:space="0" w:color="auto"/>
                    <w:bottom w:val="none" w:sz="0" w:space="0" w:color="auto"/>
                    <w:right w:val="none" w:sz="0" w:space="0" w:color="auto"/>
                  </w:divBdr>
                </w:div>
                <w:div w:id="1307197868">
                  <w:marLeft w:val="0"/>
                  <w:marRight w:val="0"/>
                  <w:marTop w:val="0"/>
                  <w:marBottom w:val="0"/>
                  <w:divBdr>
                    <w:top w:val="none" w:sz="0" w:space="0" w:color="auto"/>
                    <w:left w:val="none" w:sz="0" w:space="0" w:color="auto"/>
                    <w:bottom w:val="none" w:sz="0" w:space="0" w:color="auto"/>
                    <w:right w:val="none" w:sz="0" w:space="0" w:color="auto"/>
                  </w:divBdr>
                </w:div>
                <w:div w:id="1862158465">
                  <w:marLeft w:val="0"/>
                  <w:marRight w:val="0"/>
                  <w:marTop w:val="0"/>
                  <w:marBottom w:val="0"/>
                  <w:divBdr>
                    <w:top w:val="none" w:sz="0" w:space="0" w:color="auto"/>
                    <w:left w:val="none" w:sz="0" w:space="0" w:color="auto"/>
                    <w:bottom w:val="none" w:sz="0" w:space="0" w:color="auto"/>
                    <w:right w:val="none" w:sz="0" w:space="0" w:color="auto"/>
                  </w:divBdr>
                </w:div>
                <w:div w:id="617103779">
                  <w:marLeft w:val="0"/>
                  <w:marRight w:val="0"/>
                  <w:marTop w:val="0"/>
                  <w:marBottom w:val="0"/>
                  <w:divBdr>
                    <w:top w:val="none" w:sz="0" w:space="0" w:color="auto"/>
                    <w:left w:val="none" w:sz="0" w:space="0" w:color="auto"/>
                    <w:bottom w:val="none" w:sz="0" w:space="0" w:color="auto"/>
                    <w:right w:val="none" w:sz="0" w:space="0" w:color="auto"/>
                  </w:divBdr>
                </w:div>
                <w:div w:id="3148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0808">
      <w:bodyDiv w:val="1"/>
      <w:marLeft w:val="0"/>
      <w:marRight w:val="0"/>
      <w:marTop w:val="0"/>
      <w:marBottom w:val="0"/>
      <w:divBdr>
        <w:top w:val="none" w:sz="0" w:space="0" w:color="auto"/>
        <w:left w:val="none" w:sz="0" w:space="0" w:color="auto"/>
        <w:bottom w:val="none" w:sz="0" w:space="0" w:color="auto"/>
        <w:right w:val="none" w:sz="0" w:space="0" w:color="auto"/>
      </w:divBdr>
    </w:div>
    <w:div w:id="1098599695">
      <w:bodyDiv w:val="1"/>
      <w:marLeft w:val="0"/>
      <w:marRight w:val="0"/>
      <w:marTop w:val="0"/>
      <w:marBottom w:val="0"/>
      <w:divBdr>
        <w:top w:val="none" w:sz="0" w:space="0" w:color="auto"/>
        <w:left w:val="none" w:sz="0" w:space="0" w:color="auto"/>
        <w:bottom w:val="none" w:sz="0" w:space="0" w:color="auto"/>
        <w:right w:val="none" w:sz="0" w:space="0" w:color="auto"/>
      </w:divBdr>
      <w:divsChild>
        <w:div w:id="1835409732">
          <w:marLeft w:val="0"/>
          <w:marRight w:val="0"/>
          <w:marTop w:val="0"/>
          <w:marBottom w:val="0"/>
          <w:divBdr>
            <w:top w:val="none" w:sz="0" w:space="0" w:color="auto"/>
            <w:left w:val="none" w:sz="0" w:space="0" w:color="auto"/>
            <w:bottom w:val="none" w:sz="0" w:space="0" w:color="auto"/>
            <w:right w:val="none" w:sz="0" w:space="0" w:color="auto"/>
          </w:divBdr>
          <w:divsChild>
            <w:div w:id="978262414">
              <w:marLeft w:val="0"/>
              <w:marRight w:val="0"/>
              <w:marTop w:val="0"/>
              <w:marBottom w:val="0"/>
              <w:divBdr>
                <w:top w:val="none" w:sz="0" w:space="0" w:color="auto"/>
                <w:left w:val="none" w:sz="0" w:space="0" w:color="auto"/>
                <w:bottom w:val="none" w:sz="0" w:space="0" w:color="auto"/>
                <w:right w:val="none" w:sz="0" w:space="0" w:color="auto"/>
              </w:divBdr>
              <w:divsChild>
                <w:div w:id="41946778">
                  <w:marLeft w:val="0"/>
                  <w:marRight w:val="0"/>
                  <w:marTop w:val="0"/>
                  <w:marBottom w:val="0"/>
                  <w:divBdr>
                    <w:top w:val="none" w:sz="0" w:space="0" w:color="auto"/>
                    <w:left w:val="none" w:sz="0" w:space="0" w:color="auto"/>
                    <w:bottom w:val="none" w:sz="0" w:space="0" w:color="auto"/>
                    <w:right w:val="none" w:sz="0" w:space="0" w:color="auto"/>
                  </w:divBdr>
                </w:div>
                <w:div w:id="1042093235">
                  <w:marLeft w:val="0"/>
                  <w:marRight w:val="0"/>
                  <w:marTop w:val="0"/>
                  <w:marBottom w:val="0"/>
                  <w:divBdr>
                    <w:top w:val="none" w:sz="0" w:space="0" w:color="auto"/>
                    <w:left w:val="none" w:sz="0" w:space="0" w:color="auto"/>
                    <w:bottom w:val="none" w:sz="0" w:space="0" w:color="auto"/>
                    <w:right w:val="none" w:sz="0" w:space="0" w:color="auto"/>
                  </w:divBdr>
                </w:div>
                <w:div w:id="477647864">
                  <w:marLeft w:val="0"/>
                  <w:marRight w:val="0"/>
                  <w:marTop w:val="0"/>
                  <w:marBottom w:val="0"/>
                  <w:divBdr>
                    <w:top w:val="none" w:sz="0" w:space="0" w:color="auto"/>
                    <w:left w:val="none" w:sz="0" w:space="0" w:color="auto"/>
                    <w:bottom w:val="none" w:sz="0" w:space="0" w:color="auto"/>
                    <w:right w:val="none" w:sz="0" w:space="0" w:color="auto"/>
                  </w:divBdr>
                </w:div>
                <w:div w:id="1598441394">
                  <w:marLeft w:val="0"/>
                  <w:marRight w:val="0"/>
                  <w:marTop w:val="0"/>
                  <w:marBottom w:val="0"/>
                  <w:divBdr>
                    <w:top w:val="none" w:sz="0" w:space="0" w:color="auto"/>
                    <w:left w:val="none" w:sz="0" w:space="0" w:color="auto"/>
                    <w:bottom w:val="none" w:sz="0" w:space="0" w:color="auto"/>
                    <w:right w:val="none" w:sz="0" w:space="0" w:color="auto"/>
                  </w:divBdr>
                </w:div>
                <w:div w:id="412581812">
                  <w:marLeft w:val="0"/>
                  <w:marRight w:val="0"/>
                  <w:marTop w:val="0"/>
                  <w:marBottom w:val="0"/>
                  <w:divBdr>
                    <w:top w:val="none" w:sz="0" w:space="0" w:color="auto"/>
                    <w:left w:val="none" w:sz="0" w:space="0" w:color="auto"/>
                    <w:bottom w:val="none" w:sz="0" w:space="0" w:color="auto"/>
                    <w:right w:val="none" w:sz="0" w:space="0" w:color="auto"/>
                  </w:divBdr>
                </w:div>
                <w:div w:id="1129739473">
                  <w:marLeft w:val="0"/>
                  <w:marRight w:val="0"/>
                  <w:marTop w:val="0"/>
                  <w:marBottom w:val="0"/>
                  <w:divBdr>
                    <w:top w:val="none" w:sz="0" w:space="0" w:color="auto"/>
                    <w:left w:val="none" w:sz="0" w:space="0" w:color="auto"/>
                    <w:bottom w:val="none" w:sz="0" w:space="0" w:color="auto"/>
                    <w:right w:val="none" w:sz="0" w:space="0" w:color="auto"/>
                  </w:divBdr>
                </w:div>
                <w:div w:id="551119542">
                  <w:marLeft w:val="0"/>
                  <w:marRight w:val="0"/>
                  <w:marTop w:val="0"/>
                  <w:marBottom w:val="0"/>
                  <w:divBdr>
                    <w:top w:val="none" w:sz="0" w:space="0" w:color="auto"/>
                    <w:left w:val="none" w:sz="0" w:space="0" w:color="auto"/>
                    <w:bottom w:val="none" w:sz="0" w:space="0" w:color="auto"/>
                    <w:right w:val="none" w:sz="0" w:space="0" w:color="auto"/>
                  </w:divBdr>
                </w:div>
                <w:div w:id="2045055553">
                  <w:marLeft w:val="0"/>
                  <w:marRight w:val="0"/>
                  <w:marTop w:val="0"/>
                  <w:marBottom w:val="0"/>
                  <w:divBdr>
                    <w:top w:val="none" w:sz="0" w:space="0" w:color="auto"/>
                    <w:left w:val="none" w:sz="0" w:space="0" w:color="auto"/>
                    <w:bottom w:val="none" w:sz="0" w:space="0" w:color="auto"/>
                    <w:right w:val="none" w:sz="0" w:space="0" w:color="auto"/>
                  </w:divBdr>
                </w:div>
                <w:div w:id="1457066230">
                  <w:marLeft w:val="0"/>
                  <w:marRight w:val="0"/>
                  <w:marTop w:val="0"/>
                  <w:marBottom w:val="0"/>
                  <w:divBdr>
                    <w:top w:val="none" w:sz="0" w:space="0" w:color="auto"/>
                    <w:left w:val="none" w:sz="0" w:space="0" w:color="auto"/>
                    <w:bottom w:val="none" w:sz="0" w:space="0" w:color="auto"/>
                    <w:right w:val="none" w:sz="0" w:space="0" w:color="auto"/>
                  </w:divBdr>
                </w:div>
                <w:div w:id="700521527">
                  <w:marLeft w:val="0"/>
                  <w:marRight w:val="0"/>
                  <w:marTop w:val="0"/>
                  <w:marBottom w:val="0"/>
                  <w:divBdr>
                    <w:top w:val="none" w:sz="0" w:space="0" w:color="auto"/>
                    <w:left w:val="none" w:sz="0" w:space="0" w:color="auto"/>
                    <w:bottom w:val="none" w:sz="0" w:space="0" w:color="auto"/>
                    <w:right w:val="none" w:sz="0" w:space="0" w:color="auto"/>
                  </w:divBdr>
                </w:div>
                <w:div w:id="93594422">
                  <w:marLeft w:val="0"/>
                  <w:marRight w:val="0"/>
                  <w:marTop w:val="0"/>
                  <w:marBottom w:val="0"/>
                  <w:divBdr>
                    <w:top w:val="none" w:sz="0" w:space="0" w:color="auto"/>
                    <w:left w:val="none" w:sz="0" w:space="0" w:color="auto"/>
                    <w:bottom w:val="none" w:sz="0" w:space="0" w:color="auto"/>
                    <w:right w:val="none" w:sz="0" w:space="0" w:color="auto"/>
                  </w:divBdr>
                </w:div>
                <w:div w:id="1644650694">
                  <w:marLeft w:val="0"/>
                  <w:marRight w:val="0"/>
                  <w:marTop w:val="0"/>
                  <w:marBottom w:val="0"/>
                  <w:divBdr>
                    <w:top w:val="none" w:sz="0" w:space="0" w:color="auto"/>
                    <w:left w:val="none" w:sz="0" w:space="0" w:color="auto"/>
                    <w:bottom w:val="none" w:sz="0" w:space="0" w:color="auto"/>
                    <w:right w:val="none" w:sz="0" w:space="0" w:color="auto"/>
                  </w:divBdr>
                </w:div>
                <w:div w:id="819271924">
                  <w:marLeft w:val="0"/>
                  <w:marRight w:val="0"/>
                  <w:marTop w:val="0"/>
                  <w:marBottom w:val="0"/>
                  <w:divBdr>
                    <w:top w:val="none" w:sz="0" w:space="0" w:color="auto"/>
                    <w:left w:val="none" w:sz="0" w:space="0" w:color="auto"/>
                    <w:bottom w:val="none" w:sz="0" w:space="0" w:color="auto"/>
                    <w:right w:val="none" w:sz="0" w:space="0" w:color="auto"/>
                  </w:divBdr>
                </w:div>
                <w:div w:id="1575622561">
                  <w:marLeft w:val="0"/>
                  <w:marRight w:val="0"/>
                  <w:marTop w:val="0"/>
                  <w:marBottom w:val="0"/>
                  <w:divBdr>
                    <w:top w:val="none" w:sz="0" w:space="0" w:color="auto"/>
                    <w:left w:val="none" w:sz="0" w:space="0" w:color="auto"/>
                    <w:bottom w:val="none" w:sz="0" w:space="0" w:color="auto"/>
                    <w:right w:val="none" w:sz="0" w:space="0" w:color="auto"/>
                  </w:divBdr>
                </w:div>
                <w:div w:id="2078018067">
                  <w:marLeft w:val="0"/>
                  <w:marRight w:val="0"/>
                  <w:marTop w:val="0"/>
                  <w:marBottom w:val="0"/>
                  <w:divBdr>
                    <w:top w:val="none" w:sz="0" w:space="0" w:color="auto"/>
                    <w:left w:val="none" w:sz="0" w:space="0" w:color="auto"/>
                    <w:bottom w:val="none" w:sz="0" w:space="0" w:color="auto"/>
                    <w:right w:val="none" w:sz="0" w:space="0" w:color="auto"/>
                  </w:divBdr>
                </w:div>
                <w:div w:id="1979649122">
                  <w:marLeft w:val="0"/>
                  <w:marRight w:val="0"/>
                  <w:marTop w:val="0"/>
                  <w:marBottom w:val="0"/>
                  <w:divBdr>
                    <w:top w:val="none" w:sz="0" w:space="0" w:color="auto"/>
                    <w:left w:val="none" w:sz="0" w:space="0" w:color="auto"/>
                    <w:bottom w:val="none" w:sz="0" w:space="0" w:color="auto"/>
                    <w:right w:val="none" w:sz="0" w:space="0" w:color="auto"/>
                  </w:divBdr>
                </w:div>
                <w:div w:id="252589193">
                  <w:marLeft w:val="0"/>
                  <w:marRight w:val="0"/>
                  <w:marTop w:val="0"/>
                  <w:marBottom w:val="0"/>
                  <w:divBdr>
                    <w:top w:val="none" w:sz="0" w:space="0" w:color="auto"/>
                    <w:left w:val="none" w:sz="0" w:space="0" w:color="auto"/>
                    <w:bottom w:val="none" w:sz="0" w:space="0" w:color="auto"/>
                    <w:right w:val="none" w:sz="0" w:space="0" w:color="auto"/>
                  </w:divBdr>
                </w:div>
                <w:div w:id="273899729">
                  <w:marLeft w:val="0"/>
                  <w:marRight w:val="0"/>
                  <w:marTop w:val="0"/>
                  <w:marBottom w:val="0"/>
                  <w:divBdr>
                    <w:top w:val="none" w:sz="0" w:space="0" w:color="auto"/>
                    <w:left w:val="none" w:sz="0" w:space="0" w:color="auto"/>
                    <w:bottom w:val="none" w:sz="0" w:space="0" w:color="auto"/>
                    <w:right w:val="none" w:sz="0" w:space="0" w:color="auto"/>
                  </w:divBdr>
                </w:div>
                <w:div w:id="1461143100">
                  <w:marLeft w:val="0"/>
                  <w:marRight w:val="0"/>
                  <w:marTop w:val="0"/>
                  <w:marBottom w:val="0"/>
                  <w:divBdr>
                    <w:top w:val="none" w:sz="0" w:space="0" w:color="auto"/>
                    <w:left w:val="none" w:sz="0" w:space="0" w:color="auto"/>
                    <w:bottom w:val="none" w:sz="0" w:space="0" w:color="auto"/>
                    <w:right w:val="none" w:sz="0" w:space="0" w:color="auto"/>
                  </w:divBdr>
                </w:div>
                <w:div w:id="2049329509">
                  <w:marLeft w:val="0"/>
                  <w:marRight w:val="0"/>
                  <w:marTop w:val="0"/>
                  <w:marBottom w:val="0"/>
                  <w:divBdr>
                    <w:top w:val="none" w:sz="0" w:space="0" w:color="auto"/>
                    <w:left w:val="none" w:sz="0" w:space="0" w:color="auto"/>
                    <w:bottom w:val="none" w:sz="0" w:space="0" w:color="auto"/>
                    <w:right w:val="none" w:sz="0" w:space="0" w:color="auto"/>
                  </w:divBdr>
                </w:div>
                <w:div w:id="900822270">
                  <w:marLeft w:val="0"/>
                  <w:marRight w:val="0"/>
                  <w:marTop w:val="0"/>
                  <w:marBottom w:val="0"/>
                  <w:divBdr>
                    <w:top w:val="none" w:sz="0" w:space="0" w:color="auto"/>
                    <w:left w:val="none" w:sz="0" w:space="0" w:color="auto"/>
                    <w:bottom w:val="none" w:sz="0" w:space="0" w:color="auto"/>
                    <w:right w:val="none" w:sz="0" w:space="0" w:color="auto"/>
                  </w:divBdr>
                </w:div>
                <w:div w:id="1861360774">
                  <w:marLeft w:val="0"/>
                  <w:marRight w:val="0"/>
                  <w:marTop w:val="0"/>
                  <w:marBottom w:val="0"/>
                  <w:divBdr>
                    <w:top w:val="none" w:sz="0" w:space="0" w:color="auto"/>
                    <w:left w:val="none" w:sz="0" w:space="0" w:color="auto"/>
                    <w:bottom w:val="none" w:sz="0" w:space="0" w:color="auto"/>
                    <w:right w:val="none" w:sz="0" w:space="0" w:color="auto"/>
                  </w:divBdr>
                </w:div>
                <w:div w:id="1353341107">
                  <w:marLeft w:val="0"/>
                  <w:marRight w:val="0"/>
                  <w:marTop w:val="0"/>
                  <w:marBottom w:val="0"/>
                  <w:divBdr>
                    <w:top w:val="none" w:sz="0" w:space="0" w:color="auto"/>
                    <w:left w:val="none" w:sz="0" w:space="0" w:color="auto"/>
                    <w:bottom w:val="none" w:sz="0" w:space="0" w:color="auto"/>
                    <w:right w:val="none" w:sz="0" w:space="0" w:color="auto"/>
                  </w:divBdr>
                </w:div>
                <w:div w:id="1888249918">
                  <w:marLeft w:val="0"/>
                  <w:marRight w:val="0"/>
                  <w:marTop w:val="0"/>
                  <w:marBottom w:val="0"/>
                  <w:divBdr>
                    <w:top w:val="none" w:sz="0" w:space="0" w:color="auto"/>
                    <w:left w:val="none" w:sz="0" w:space="0" w:color="auto"/>
                    <w:bottom w:val="none" w:sz="0" w:space="0" w:color="auto"/>
                    <w:right w:val="none" w:sz="0" w:space="0" w:color="auto"/>
                  </w:divBdr>
                </w:div>
                <w:div w:id="1022511272">
                  <w:marLeft w:val="0"/>
                  <w:marRight w:val="0"/>
                  <w:marTop w:val="0"/>
                  <w:marBottom w:val="0"/>
                  <w:divBdr>
                    <w:top w:val="none" w:sz="0" w:space="0" w:color="auto"/>
                    <w:left w:val="none" w:sz="0" w:space="0" w:color="auto"/>
                    <w:bottom w:val="none" w:sz="0" w:space="0" w:color="auto"/>
                    <w:right w:val="none" w:sz="0" w:space="0" w:color="auto"/>
                  </w:divBdr>
                </w:div>
                <w:div w:id="1870992604">
                  <w:marLeft w:val="0"/>
                  <w:marRight w:val="0"/>
                  <w:marTop w:val="0"/>
                  <w:marBottom w:val="0"/>
                  <w:divBdr>
                    <w:top w:val="none" w:sz="0" w:space="0" w:color="auto"/>
                    <w:left w:val="none" w:sz="0" w:space="0" w:color="auto"/>
                    <w:bottom w:val="none" w:sz="0" w:space="0" w:color="auto"/>
                    <w:right w:val="none" w:sz="0" w:space="0" w:color="auto"/>
                  </w:divBdr>
                </w:div>
                <w:div w:id="1371957457">
                  <w:marLeft w:val="0"/>
                  <w:marRight w:val="0"/>
                  <w:marTop w:val="0"/>
                  <w:marBottom w:val="0"/>
                  <w:divBdr>
                    <w:top w:val="none" w:sz="0" w:space="0" w:color="auto"/>
                    <w:left w:val="none" w:sz="0" w:space="0" w:color="auto"/>
                    <w:bottom w:val="none" w:sz="0" w:space="0" w:color="auto"/>
                    <w:right w:val="none" w:sz="0" w:space="0" w:color="auto"/>
                  </w:divBdr>
                </w:div>
                <w:div w:id="1233353530">
                  <w:marLeft w:val="0"/>
                  <w:marRight w:val="0"/>
                  <w:marTop w:val="0"/>
                  <w:marBottom w:val="0"/>
                  <w:divBdr>
                    <w:top w:val="none" w:sz="0" w:space="0" w:color="auto"/>
                    <w:left w:val="none" w:sz="0" w:space="0" w:color="auto"/>
                    <w:bottom w:val="none" w:sz="0" w:space="0" w:color="auto"/>
                    <w:right w:val="none" w:sz="0" w:space="0" w:color="auto"/>
                  </w:divBdr>
                </w:div>
                <w:div w:id="56251622">
                  <w:marLeft w:val="0"/>
                  <w:marRight w:val="0"/>
                  <w:marTop w:val="0"/>
                  <w:marBottom w:val="0"/>
                  <w:divBdr>
                    <w:top w:val="none" w:sz="0" w:space="0" w:color="auto"/>
                    <w:left w:val="none" w:sz="0" w:space="0" w:color="auto"/>
                    <w:bottom w:val="none" w:sz="0" w:space="0" w:color="auto"/>
                    <w:right w:val="none" w:sz="0" w:space="0" w:color="auto"/>
                  </w:divBdr>
                </w:div>
                <w:div w:id="201982435">
                  <w:marLeft w:val="0"/>
                  <w:marRight w:val="0"/>
                  <w:marTop w:val="0"/>
                  <w:marBottom w:val="0"/>
                  <w:divBdr>
                    <w:top w:val="none" w:sz="0" w:space="0" w:color="auto"/>
                    <w:left w:val="none" w:sz="0" w:space="0" w:color="auto"/>
                    <w:bottom w:val="none" w:sz="0" w:space="0" w:color="auto"/>
                    <w:right w:val="none" w:sz="0" w:space="0" w:color="auto"/>
                  </w:divBdr>
                </w:div>
                <w:div w:id="1800143710">
                  <w:marLeft w:val="0"/>
                  <w:marRight w:val="0"/>
                  <w:marTop w:val="0"/>
                  <w:marBottom w:val="0"/>
                  <w:divBdr>
                    <w:top w:val="none" w:sz="0" w:space="0" w:color="auto"/>
                    <w:left w:val="none" w:sz="0" w:space="0" w:color="auto"/>
                    <w:bottom w:val="none" w:sz="0" w:space="0" w:color="auto"/>
                    <w:right w:val="none" w:sz="0" w:space="0" w:color="auto"/>
                  </w:divBdr>
                </w:div>
                <w:div w:id="875852535">
                  <w:marLeft w:val="0"/>
                  <w:marRight w:val="0"/>
                  <w:marTop w:val="0"/>
                  <w:marBottom w:val="0"/>
                  <w:divBdr>
                    <w:top w:val="none" w:sz="0" w:space="0" w:color="auto"/>
                    <w:left w:val="none" w:sz="0" w:space="0" w:color="auto"/>
                    <w:bottom w:val="none" w:sz="0" w:space="0" w:color="auto"/>
                    <w:right w:val="none" w:sz="0" w:space="0" w:color="auto"/>
                  </w:divBdr>
                </w:div>
                <w:div w:id="718211760">
                  <w:marLeft w:val="0"/>
                  <w:marRight w:val="0"/>
                  <w:marTop w:val="0"/>
                  <w:marBottom w:val="0"/>
                  <w:divBdr>
                    <w:top w:val="none" w:sz="0" w:space="0" w:color="auto"/>
                    <w:left w:val="none" w:sz="0" w:space="0" w:color="auto"/>
                    <w:bottom w:val="none" w:sz="0" w:space="0" w:color="auto"/>
                    <w:right w:val="none" w:sz="0" w:space="0" w:color="auto"/>
                  </w:divBdr>
                </w:div>
                <w:div w:id="2085911071">
                  <w:marLeft w:val="0"/>
                  <w:marRight w:val="0"/>
                  <w:marTop w:val="0"/>
                  <w:marBottom w:val="0"/>
                  <w:divBdr>
                    <w:top w:val="none" w:sz="0" w:space="0" w:color="auto"/>
                    <w:left w:val="none" w:sz="0" w:space="0" w:color="auto"/>
                    <w:bottom w:val="none" w:sz="0" w:space="0" w:color="auto"/>
                    <w:right w:val="none" w:sz="0" w:space="0" w:color="auto"/>
                  </w:divBdr>
                </w:div>
                <w:div w:id="667755913">
                  <w:marLeft w:val="0"/>
                  <w:marRight w:val="0"/>
                  <w:marTop w:val="0"/>
                  <w:marBottom w:val="0"/>
                  <w:divBdr>
                    <w:top w:val="none" w:sz="0" w:space="0" w:color="auto"/>
                    <w:left w:val="none" w:sz="0" w:space="0" w:color="auto"/>
                    <w:bottom w:val="none" w:sz="0" w:space="0" w:color="auto"/>
                    <w:right w:val="none" w:sz="0" w:space="0" w:color="auto"/>
                  </w:divBdr>
                </w:div>
                <w:div w:id="2098793180">
                  <w:marLeft w:val="0"/>
                  <w:marRight w:val="0"/>
                  <w:marTop w:val="0"/>
                  <w:marBottom w:val="0"/>
                  <w:divBdr>
                    <w:top w:val="none" w:sz="0" w:space="0" w:color="auto"/>
                    <w:left w:val="none" w:sz="0" w:space="0" w:color="auto"/>
                    <w:bottom w:val="none" w:sz="0" w:space="0" w:color="auto"/>
                    <w:right w:val="none" w:sz="0" w:space="0" w:color="auto"/>
                  </w:divBdr>
                </w:div>
                <w:div w:id="808666795">
                  <w:marLeft w:val="0"/>
                  <w:marRight w:val="0"/>
                  <w:marTop w:val="0"/>
                  <w:marBottom w:val="0"/>
                  <w:divBdr>
                    <w:top w:val="none" w:sz="0" w:space="0" w:color="auto"/>
                    <w:left w:val="none" w:sz="0" w:space="0" w:color="auto"/>
                    <w:bottom w:val="none" w:sz="0" w:space="0" w:color="auto"/>
                    <w:right w:val="none" w:sz="0" w:space="0" w:color="auto"/>
                  </w:divBdr>
                </w:div>
                <w:div w:id="523633214">
                  <w:marLeft w:val="0"/>
                  <w:marRight w:val="0"/>
                  <w:marTop w:val="0"/>
                  <w:marBottom w:val="0"/>
                  <w:divBdr>
                    <w:top w:val="none" w:sz="0" w:space="0" w:color="auto"/>
                    <w:left w:val="none" w:sz="0" w:space="0" w:color="auto"/>
                    <w:bottom w:val="none" w:sz="0" w:space="0" w:color="auto"/>
                    <w:right w:val="none" w:sz="0" w:space="0" w:color="auto"/>
                  </w:divBdr>
                </w:div>
                <w:div w:id="2088456868">
                  <w:marLeft w:val="0"/>
                  <w:marRight w:val="0"/>
                  <w:marTop w:val="0"/>
                  <w:marBottom w:val="0"/>
                  <w:divBdr>
                    <w:top w:val="none" w:sz="0" w:space="0" w:color="auto"/>
                    <w:left w:val="none" w:sz="0" w:space="0" w:color="auto"/>
                    <w:bottom w:val="none" w:sz="0" w:space="0" w:color="auto"/>
                    <w:right w:val="none" w:sz="0" w:space="0" w:color="auto"/>
                  </w:divBdr>
                </w:div>
                <w:div w:id="1840078423">
                  <w:marLeft w:val="0"/>
                  <w:marRight w:val="0"/>
                  <w:marTop w:val="0"/>
                  <w:marBottom w:val="0"/>
                  <w:divBdr>
                    <w:top w:val="none" w:sz="0" w:space="0" w:color="auto"/>
                    <w:left w:val="none" w:sz="0" w:space="0" w:color="auto"/>
                    <w:bottom w:val="none" w:sz="0" w:space="0" w:color="auto"/>
                    <w:right w:val="none" w:sz="0" w:space="0" w:color="auto"/>
                  </w:divBdr>
                </w:div>
                <w:div w:id="1438718553">
                  <w:marLeft w:val="0"/>
                  <w:marRight w:val="0"/>
                  <w:marTop w:val="0"/>
                  <w:marBottom w:val="0"/>
                  <w:divBdr>
                    <w:top w:val="none" w:sz="0" w:space="0" w:color="auto"/>
                    <w:left w:val="none" w:sz="0" w:space="0" w:color="auto"/>
                    <w:bottom w:val="none" w:sz="0" w:space="0" w:color="auto"/>
                    <w:right w:val="none" w:sz="0" w:space="0" w:color="auto"/>
                  </w:divBdr>
                </w:div>
                <w:div w:id="1218396222">
                  <w:marLeft w:val="0"/>
                  <w:marRight w:val="0"/>
                  <w:marTop w:val="0"/>
                  <w:marBottom w:val="0"/>
                  <w:divBdr>
                    <w:top w:val="none" w:sz="0" w:space="0" w:color="auto"/>
                    <w:left w:val="none" w:sz="0" w:space="0" w:color="auto"/>
                    <w:bottom w:val="none" w:sz="0" w:space="0" w:color="auto"/>
                    <w:right w:val="none" w:sz="0" w:space="0" w:color="auto"/>
                  </w:divBdr>
                </w:div>
                <w:div w:id="497041971">
                  <w:marLeft w:val="0"/>
                  <w:marRight w:val="0"/>
                  <w:marTop w:val="0"/>
                  <w:marBottom w:val="0"/>
                  <w:divBdr>
                    <w:top w:val="none" w:sz="0" w:space="0" w:color="auto"/>
                    <w:left w:val="none" w:sz="0" w:space="0" w:color="auto"/>
                    <w:bottom w:val="none" w:sz="0" w:space="0" w:color="auto"/>
                    <w:right w:val="none" w:sz="0" w:space="0" w:color="auto"/>
                  </w:divBdr>
                </w:div>
                <w:div w:id="1218592978">
                  <w:marLeft w:val="0"/>
                  <w:marRight w:val="0"/>
                  <w:marTop w:val="0"/>
                  <w:marBottom w:val="0"/>
                  <w:divBdr>
                    <w:top w:val="none" w:sz="0" w:space="0" w:color="auto"/>
                    <w:left w:val="none" w:sz="0" w:space="0" w:color="auto"/>
                    <w:bottom w:val="none" w:sz="0" w:space="0" w:color="auto"/>
                    <w:right w:val="none" w:sz="0" w:space="0" w:color="auto"/>
                  </w:divBdr>
                </w:div>
                <w:div w:id="1337732955">
                  <w:marLeft w:val="0"/>
                  <w:marRight w:val="0"/>
                  <w:marTop w:val="0"/>
                  <w:marBottom w:val="0"/>
                  <w:divBdr>
                    <w:top w:val="none" w:sz="0" w:space="0" w:color="auto"/>
                    <w:left w:val="none" w:sz="0" w:space="0" w:color="auto"/>
                    <w:bottom w:val="none" w:sz="0" w:space="0" w:color="auto"/>
                    <w:right w:val="none" w:sz="0" w:space="0" w:color="auto"/>
                  </w:divBdr>
                </w:div>
                <w:div w:id="1245994805">
                  <w:marLeft w:val="0"/>
                  <w:marRight w:val="0"/>
                  <w:marTop w:val="0"/>
                  <w:marBottom w:val="0"/>
                  <w:divBdr>
                    <w:top w:val="none" w:sz="0" w:space="0" w:color="auto"/>
                    <w:left w:val="none" w:sz="0" w:space="0" w:color="auto"/>
                    <w:bottom w:val="none" w:sz="0" w:space="0" w:color="auto"/>
                    <w:right w:val="none" w:sz="0" w:space="0" w:color="auto"/>
                  </w:divBdr>
                </w:div>
                <w:div w:id="631130151">
                  <w:marLeft w:val="0"/>
                  <w:marRight w:val="0"/>
                  <w:marTop w:val="0"/>
                  <w:marBottom w:val="0"/>
                  <w:divBdr>
                    <w:top w:val="none" w:sz="0" w:space="0" w:color="auto"/>
                    <w:left w:val="none" w:sz="0" w:space="0" w:color="auto"/>
                    <w:bottom w:val="none" w:sz="0" w:space="0" w:color="auto"/>
                    <w:right w:val="none" w:sz="0" w:space="0" w:color="auto"/>
                  </w:divBdr>
                </w:div>
                <w:div w:id="499196539">
                  <w:marLeft w:val="0"/>
                  <w:marRight w:val="0"/>
                  <w:marTop w:val="0"/>
                  <w:marBottom w:val="0"/>
                  <w:divBdr>
                    <w:top w:val="none" w:sz="0" w:space="0" w:color="auto"/>
                    <w:left w:val="none" w:sz="0" w:space="0" w:color="auto"/>
                    <w:bottom w:val="none" w:sz="0" w:space="0" w:color="auto"/>
                    <w:right w:val="none" w:sz="0" w:space="0" w:color="auto"/>
                  </w:divBdr>
                </w:div>
                <w:div w:id="1266422046">
                  <w:marLeft w:val="0"/>
                  <w:marRight w:val="0"/>
                  <w:marTop w:val="0"/>
                  <w:marBottom w:val="0"/>
                  <w:divBdr>
                    <w:top w:val="none" w:sz="0" w:space="0" w:color="auto"/>
                    <w:left w:val="none" w:sz="0" w:space="0" w:color="auto"/>
                    <w:bottom w:val="none" w:sz="0" w:space="0" w:color="auto"/>
                    <w:right w:val="none" w:sz="0" w:space="0" w:color="auto"/>
                  </w:divBdr>
                </w:div>
                <w:div w:id="907957942">
                  <w:marLeft w:val="0"/>
                  <w:marRight w:val="0"/>
                  <w:marTop w:val="0"/>
                  <w:marBottom w:val="0"/>
                  <w:divBdr>
                    <w:top w:val="none" w:sz="0" w:space="0" w:color="auto"/>
                    <w:left w:val="none" w:sz="0" w:space="0" w:color="auto"/>
                    <w:bottom w:val="none" w:sz="0" w:space="0" w:color="auto"/>
                    <w:right w:val="none" w:sz="0" w:space="0" w:color="auto"/>
                  </w:divBdr>
                </w:div>
                <w:div w:id="389499980">
                  <w:marLeft w:val="0"/>
                  <w:marRight w:val="0"/>
                  <w:marTop w:val="0"/>
                  <w:marBottom w:val="0"/>
                  <w:divBdr>
                    <w:top w:val="none" w:sz="0" w:space="0" w:color="auto"/>
                    <w:left w:val="none" w:sz="0" w:space="0" w:color="auto"/>
                    <w:bottom w:val="none" w:sz="0" w:space="0" w:color="auto"/>
                    <w:right w:val="none" w:sz="0" w:space="0" w:color="auto"/>
                  </w:divBdr>
                </w:div>
                <w:div w:id="220487187">
                  <w:marLeft w:val="0"/>
                  <w:marRight w:val="0"/>
                  <w:marTop w:val="0"/>
                  <w:marBottom w:val="0"/>
                  <w:divBdr>
                    <w:top w:val="none" w:sz="0" w:space="0" w:color="auto"/>
                    <w:left w:val="none" w:sz="0" w:space="0" w:color="auto"/>
                    <w:bottom w:val="none" w:sz="0" w:space="0" w:color="auto"/>
                    <w:right w:val="none" w:sz="0" w:space="0" w:color="auto"/>
                  </w:divBdr>
                </w:div>
                <w:div w:id="673802724">
                  <w:marLeft w:val="0"/>
                  <w:marRight w:val="0"/>
                  <w:marTop w:val="0"/>
                  <w:marBottom w:val="0"/>
                  <w:divBdr>
                    <w:top w:val="none" w:sz="0" w:space="0" w:color="auto"/>
                    <w:left w:val="none" w:sz="0" w:space="0" w:color="auto"/>
                    <w:bottom w:val="none" w:sz="0" w:space="0" w:color="auto"/>
                    <w:right w:val="none" w:sz="0" w:space="0" w:color="auto"/>
                  </w:divBdr>
                </w:div>
                <w:div w:id="1883594582">
                  <w:marLeft w:val="0"/>
                  <w:marRight w:val="0"/>
                  <w:marTop w:val="0"/>
                  <w:marBottom w:val="0"/>
                  <w:divBdr>
                    <w:top w:val="none" w:sz="0" w:space="0" w:color="auto"/>
                    <w:left w:val="none" w:sz="0" w:space="0" w:color="auto"/>
                    <w:bottom w:val="none" w:sz="0" w:space="0" w:color="auto"/>
                    <w:right w:val="none" w:sz="0" w:space="0" w:color="auto"/>
                  </w:divBdr>
                </w:div>
                <w:div w:id="172957346">
                  <w:marLeft w:val="0"/>
                  <w:marRight w:val="0"/>
                  <w:marTop w:val="0"/>
                  <w:marBottom w:val="0"/>
                  <w:divBdr>
                    <w:top w:val="none" w:sz="0" w:space="0" w:color="auto"/>
                    <w:left w:val="none" w:sz="0" w:space="0" w:color="auto"/>
                    <w:bottom w:val="none" w:sz="0" w:space="0" w:color="auto"/>
                    <w:right w:val="none" w:sz="0" w:space="0" w:color="auto"/>
                  </w:divBdr>
                </w:div>
                <w:div w:id="901326301">
                  <w:marLeft w:val="0"/>
                  <w:marRight w:val="0"/>
                  <w:marTop w:val="0"/>
                  <w:marBottom w:val="0"/>
                  <w:divBdr>
                    <w:top w:val="none" w:sz="0" w:space="0" w:color="auto"/>
                    <w:left w:val="none" w:sz="0" w:space="0" w:color="auto"/>
                    <w:bottom w:val="none" w:sz="0" w:space="0" w:color="auto"/>
                    <w:right w:val="none" w:sz="0" w:space="0" w:color="auto"/>
                  </w:divBdr>
                </w:div>
                <w:div w:id="322857998">
                  <w:marLeft w:val="0"/>
                  <w:marRight w:val="0"/>
                  <w:marTop w:val="0"/>
                  <w:marBottom w:val="0"/>
                  <w:divBdr>
                    <w:top w:val="none" w:sz="0" w:space="0" w:color="auto"/>
                    <w:left w:val="none" w:sz="0" w:space="0" w:color="auto"/>
                    <w:bottom w:val="none" w:sz="0" w:space="0" w:color="auto"/>
                    <w:right w:val="none" w:sz="0" w:space="0" w:color="auto"/>
                  </w:divBdr>
                </w:div>
                <w:div w:id="236327894">
                  <w:marLeft w:val="0"/>
                  <w:marRight w:val="0"/>
                  <w:marTop w:val="0"/>
                  <w:marBottom w:val="0"/>
                  <w:divBdr>
                    <w:top w:val="none" w:sz="0" w:space="0" w:color="auto"/>
                    <w:left w:val="none" w:sz="0" w:space="0" w:color="auto"/>
                    <w:bottom w:val="none" w:sz="0" w:space="0" w:color="auto"/>
                    <w:right w:val="none" w:sz="0" w:space="0" w:color="auto"/>
                  </w:divBdr>
                </w:div>
                <w:div w:id="94985919">
                  <w:marLeft w:val="0"/>
                  <w:marRight w:val="0"/>
                  <w:marTop w:val="0"/>
                  <w:marBottom w:val="0"/>
                  <w:divBdr>
                    <w:top w:val="none" w:sz="0" w:space="0" w:color="auto"/>
                    <w:left w:val="none" w:sz="0" w:space="0" w:color="auto"/>
                    <w:bottom w:val="none" w:sz="0" w:space="0" w:color="auto"/>
                    <w:right w:val="none" w:sz="0" w:space="0" w:color="auto"/>
                  </w:divBdr>
                </w:div>
                <w:div w:id="1766341793">
                  <w:marLeft w:val="0"/>
                  <w:marRight w:val="0"/>
                  <w:marTop w:val="0"/>
                  <w:marBottom w:val="0"/>
                  <w:divBdr>
                    <w:top w:val="none" w:sz="0" w:space="0" w:color="auto"/>
                    <w:left w:val="none" w:sz="0" w:space="0" w:color="auto"/>
                    <w:bottom w:val="none" w:sz="0" w:space="0" w:color="auto"/>
                    <w:right w:val="none" w:sz="0" w:space="0" w:color="auto"/>
                  </w:divBdr>
                </w:div>
                <w:div w:id="8063744">
                  <w:marLeft w:val="0"/>
                  <w:marRight w:val="0"/>
                  <w:marTop w:val="0"/>
                  <w:marBottom w:val="0"/>
                  <w:divBdr>
                    <w:top w:val="none" w:sz="0" w:space="0" w:color="auto"/>
                    <w:left w:val="none" w:sz="0" w:space="0" w:color="auto"/>
                    <w:bottom w:val="none" w:sz="0" w:space="0" w:color="auto"/>
                    <w:right w:val="none" w:sz="0" w:space="0" w:color="auto"/>
                  </w:divBdr>
                </w:div>
                <w:div w:id="2136871225">
                  <w:marLeft w:val="0"/>
                  <w:marRight w:val="0"/>
                  <w:marTop w:val="0"/>
                  <w:marBottom w:val="0"/>
                  <w:divBdr>
                    <w:top w:val="none" w:sz="0" w:space="0" w:color="auto"/>
                    <w:left w:val="none" w:sz="0" w:space="0" w:color="auto"/>
                    <w:bottom w:val="none" w:sz="0" w:space="0" w:color="auto"/>
                    <w:right w:val="none" w:sz="0" w:space="0" w:color="auto"/>
                  </w:divBdr>
                </w:div>
                <w:div w:id="1266965414">
                  <w:marLeft w:val="0"/>
                  <w:marRight w:val="0"/>
                  <w:marTop w:val="0"/>
                  <w:marBottom w:val="0"/>
                  <w:divBdr>
                    <w:top w:val="none" w:sz="0" w:space="0" w:color="auto"/>
                    <w:left w:val="none" w:sz="0" w:space="0" w:color="auto"/>
                    <w:bottom w:val="none" w:sz="0" w:space="0" w:color="auto"/>
                    <w:right w:val="none" w:sz="0" w:space="0" w:color="auto"/>
                  </w:divBdr>
                </w:div>
                <w:div w:id="22294621">
                  <w:marLeft w:val="0"/>
                  <w:marRight w:val="0"/>
                  <w:marTop w:val="0"/>
                  <w:marBottom w:val="0"/>
                  <w:divBdr>
                    <w:top w:val="none" w:sz="0" w:space="0" w:color="auto"/>
                    <w:left w:val="none" w:sz="0" w:space="0" w:color="auto"/>
                    <w:bottom w:val="none" w:sz="0" w:space="0" w:color="auto"/>
                    <w:right w:val="none" w:sz="0" w:space="0" w:color="auto"/>
                  </w:divBdr>
                </w:div>
                <w:div w:id="149834727">
                  <w:marLeft w:val="0"/>
                  <w:marRight w:val="0"/>
                  <w:marTop w:val="0"/>
                  <w:marBottom w:val="0"/>
                  <w:divBdr>
                    <w:top w:val="none" w:sz="0" w:space="0" w:color="auto"/>
                    <w:left w:val="none" w:sz="0" w:space="0" w:color="auto"/>
                    <w:bottom w:val="none" w:sz="0" w:space="0" w:color="auto"/>
                    <w:right w:val="none" w:sz="0" w:space="0" w:color="auto"/>
                  </w:divBdr>
                </w:div>
                <w:div w:id="2108842636">
                  <w:marLeft w:val="0"/>
                  <w:marRight w:val="0"/>
                  <w:marTop w:val="0"/>
                  <w:marBottom w:val="0"/>
                  <w:divBdr>
                    <w:top w:val="none" w:sz="0" w:space="0" w:color="auto"/>
                    <w:left w:val="none" w:sz="0" w:space="0" w:color="auto"/>
                    <w:bottom w:val="none" w:sz="0" w:space="0" w:color="auto"/>
                    <w:right w:val="none" w:sz="0" w:space="0" w:color="auto"/>
                  </w:divBdr>
                </w:div>
                <w:div w:id="883830546">
                  <w:marLeft w:val="0"/>
                  <w:marRight w:val="0"/>
                  <w:marTop w:val="0"/>
                  <w:marBottom w:val="0"/>
                  <w:divBdr>
                    <w:top w:val="none" w:sz="0" w:space="0" w:color="auto"/>
                    <w:left w:val="none" w:sz="0" w:space="0" w:color="auto"/>
                    <w:bottom w:val="none" w:sz="0" w:space="0" w:color="auto"/>
                    <w:right w:val="none" w:sz="0" w:space="0" w:color="auto"/>
                  </w:divBdr>
                </w:div>
                <w:div w:id="1540972104">
                  <w:marLeft w:val="0"/>
                  <w:marRight w:val="0"/>
                  <w:marTop w:val="0"/>
                  <w:marBottom w:val="0"/>
                  <w:divBdr>
                    <w:top w:val="none" w:sz="0" w:space="0" w:color="auto"/>
                    <w:left w:val="none" w:sz="0" w:space="0" w:color="auto"/>
                    <w:bottom w:val="none" w:sz="0" w:space="0" w:color="auto"/>
                    <w:right w:val="none" w:sz="0" w:space="0" w:color="auto"/>
                  </w:divBdr>
                </w:div>
                <w:div w:id="566842276">
                  <w:marLeft w:val="0"/>
                  <w:marRight w:val="0"/>
                  <w:marTop w:val="0"/>
                  <w:marBottom w:val="0"/>
                  <w:divBdr>
                    <w:top w:val="none" w:sz="0" w:space="0" w:color="auto"/>
                    <w:left w:val="none" w:sz="0" w:space="0" w:color="auto"/>
                    <w:bottom w:val="none" w:sz="0" w:space="0" w:color="auto"/>
                    <w:right w:val="none" w:sz="0" w:space="0" w:color="auto"/>
                  </w:divBdr>
                </w:div>
                <w:div w:id="1806242595">
                  <w:marLeft w:val="0"/>
                  <w:marRight w:val="0"/>
                  <w:marTop w:val="0"/>
                  <w:marBottom w:val="0"/>
                  <w:divBdr>
                    <w:top w:val="none" w:sz="0" w:space="0" w:color="auto"/>
                    <w:left w:val="none" w:sz="0" w:space="0" w:color="auto"/>
                    <w:bottom w:val="none" w:sz="0" w:space="0" w:color="auto"/>
                    <w:right w:val="none" w:sz="0" w:space="0" w:color="auto"/>
                  </w:divBdr>
                </w:div>
                <w:div w:id="1159806227">
                  <w:marLeft w:val="0"/>
                  <w:marRight w:val="0"/>
                  <w:marTop w:val="0"/>
                  <w:marBottom w:val="0"/>
                  <w:divBdr>
                    <w:top w:val="none" w:sz="0" w:space="0" w:color="auto"/>
                    <w:left w:val="none" w:sz="0" w:space="0" w:color="auto"/>
                    <w:bottom w:val="none" w:sz="0" w:space="0" w:color="auto"/>
                    <w:right w:val="none" w:sz="0" w:space="0" w:color="auto"/>
                  </w:divBdr>
                </w:div>
                <w:div w:id="665787221">
                  <w:marLeft w:val="0"/>
                  <w:marRight w:val="0"/>
                  <w:marTop w:val="0"/>
                  <w:marBottom w:val="0"/>
                  <w:divBdr>
                    <w:top w:val="none" w:sz="0" w:space="0" w:color="auto"/>
                    <w:left w:val="none" w:sz="0" w:space="0" w:color="auto"/>
                    <w:bottom w:val="none" w:sz="0" w:space="0" w:color="auto"/>
                    <w:right w:val="none" w:sz="0" w:space="0" w:color="auto"/>
                  </w:divBdr>
                </w:div>
                <w:div w:id="529031045">
                  <w:marLeft w:val="0"/>
                  <w:marRight w:val="0"/>
                  <w:marTop w:val="0"/>
                  <w:marBottom w:val="0"/>
                  <w:divBdr>
                    <w:top w:val="none" w:sz="0" w:space="0" w:color="auto"/>
                    <w:left w:val="none" w:sz="0" w:space="0" w:color="auto"/>
                    <w:bottom w:val="none" w:sz="0" w:space="0" w:color="auto"/>
                    <w:right w:val="none" w:sz="0" w:space="0" w:color="auto"/>
                  </w:divBdr>
                </w:div>
                <w:div w:id="661467336">
                  <w:marLeft w:val="0"/>
                  <w:marRight w:val="0"/>
                  <w:marTop w:val="0"/>
                  <w:marBottom w:val="0"/>
                  <w:divBdr>
                    <w:top w:val="none" w:sz="0" w:space="0" w:color="auto"/>
                    <w:left w:val="none" w:sz="0" w:space="0" w:color="auto"/>
                    <w:bottom w:val="none" w:sz="0" w:space="0" w:color="auto"/>
                    <w:right w:val="none" w:sz="0" w:space="0" w:color="auto"/>
                  </w:divBdr>
                </w:div>
                <w:div w:id="25185046">
                  <w:marLeft w:val="0"/>
                  <w:marRight w:val="0"/>
                  <w:marTop w:val="0"/>
                  <w:marBottom w:val="0"/>
                  <w:divBdr>
                    <w:top w:val="none" w:sz="0" w:space="0" w:color="auto"/>
                    <w:left w:val="none" w:sz="0" w:space="0" w:color="auto"/>
                    <w:bottom w:val="none" w:sz="0" w:space="0" w:color="auto"/>
                    <w:right w:val="none" w:sz="0" w:space="0" w:color="auto"/>
                  </w:divBdr>
                </w:div>
                <w:div w:id="738941233">
                  <w:marLeft w:val="0"/>
                  <w:marRight w:val="0"/>
                  <w:marTop w:val="0"/>
                  <w:marBottom w:val="0"/>
                  <w:divBdr>
                    <w:top w:val="none" w:sz="0" w:space="0" w:color="auto"/>
                    <w:left w:val="none" w:sz="0" w:space="0" w:color="auto"/>
                    <w:bottom w:val="none" w:sz="0" w:space="0" w:color="auto"/>
                    <w:right w:val="none" w:sz="0" w:space="0" w:color="auto"/>
                  </w:divBdr>
                </w:div>
                <w:div w:id="1213540356">
                  <w:marLeft w:val="0"/>
                  <w:marRight w:val="0"/>
                  <w:marTop w:val="0"/>
                  <w:marBottom w:val="0"/>
                  <w:divBdr>
                    <w:top w:val="none" w:sz="0" w:space="0" w:color="auto"/>
                    <w:left w:val="none" w:sz="0" w:space="0" w:color="auto"/>
                    <w:bottom w:val="none" w:sz="0" w:space="0" w:color="auto"/>
                    <w:right w:val="none" w:sz="0" w:space="0" w:color="auto"/>
                  </w:divBdr>
                </w:div>
                <w:div w:id="620571752">
                  <w:marLeft w:val="0"/>
                  <w:marRight w:val="0"/>
                  <w:marTop w:val="0"/>
                  <w:marBottom w:val="0"/>
                  <w:divBdr>
                    <w:top w:val="none" w:sz="0" w:space="0" w:color="auto"/>
                    <w:left w:val="none" w:sz="0" w:space="0" w:color="auto"/>
                    <w:bottom w:val="none" w:sz="0" w:space="0" w:color="auto"/>
                    <w:right w:val="none" w:sz="0" w:space="0" w:color="auto"/>
                  </w:divBdr>
                </w:div>
                <w:div w:id="658728894">
                  <w:marLeft w:val="0"/>
                  <w:marRight w:val="0"/>
                  <w:marTop w:val="0"/>
                  <w:marBottom w:val="0"/>
                  <w:divBdr>
                    <w:top w:val="none" w:sz="0" w:space="0" w:color="auto"/>
                    <w:left w:val="none" w:sz="0" w:space="0" w:color="auto"/>
                    <w:bottom w:val="none" w:sz="0" w:space="0" w:color="auto"/>
                    <w:right w:val="none" w:sz="0" w:space="0" w:color="auto"/>
                  </w:divBdr>
                </w:div>
                <w:div w:id="117382324">
                  <w:marLeft w:val="0"/>
                  <w:marRight w:val="0"/>
                  <w:marTop w:val="0"/>
                  <w:marBottom w:val="0"/>
                  <w:divBdr>
                    <w:top w:val="none" w:sz="0" w:space="0" w:color="auto"/>
                    <w:left w:val="none" w:sz="0" w:space="0" w:color="auto"/>
                    <w:bottom w:val="none" w:sz="0" w:space="0" w:color="auto"/>
                    <w:right w:val="none" w:sz="0" w:space="0" w:color="auto"/>
                  </w:divBdr>
                </w:div>
                <w:div w:id="1154447764">
                  <w:marLeft w:val="0"/>
                  <w:marRight w:val="0"/>
                  <w:marTop w:val="0"/>
                  <w:marBottom w:val="0"/>
                  <w:divBdr>
                    <w:top w:val="none" w:sz="0" w:space="0" w:color="auto"/>
                    <w:left w:val="none" w:sz="0" w:space="0" w:color="auto"/>
                    <w:bottom w:val="none" w:sz="0" w:space="0" w:color="auto"/>
                    <w:right w:val="none" w:sz="0" w:space="0" w:color="auto"/>
                  </w:divBdr>
                </w:div>
                <w:div w:id="1130855999">
                  <w:marLeft w:val="0"/>
                  <w:marRight w:val="0"/>
                  <w:marTop w:val="0"/>
                  <w:marBottom w:val="0"/>
                  <w:divBdr>
                    <w:top w:val="none" w:sz="0" w:space="0" w:color="auto"/>
                    <w:left w:val="none" w:sz="0" w:space="0" w:color="auto"/>
                    <w:bottom w:val="none" w:sz="0" w:space="0" w:color="auto"/>
                    <w:right w:val="none" w:sz="0" w:space="0" w:color="auto"/>
                  </w:divBdr>
                </w:div>
                <w:div w:id="1870411745">
                  <w:marLeft w:val="0"/>
                  <w:marRight w:val="0"/>
                  <w:marTop w:val="0"/>
                  <w:marBottom w:val="0"/>
                  <w:divBdr>
                    <w:top w:val="none" w:sz="0" w:space="0" w:color="auto"/>
                    <w:left w:val="none" w:sz="0" w:space="0" w:color="auto"/>
                    <w:bottom w:val="none" w:sz="0" w:space="0" w:color="auto"/>
                    <w:right w:val="none" w:sz="0" w:space="0" w:color="auto"/>
                  </w:divBdr>
                </w:div>
                <w:div w:id="1263340880">
                  <w:marLeft w:val="0"/>
                  <w:marRight w:val="0"/>
                  <w:marTop w:val="0"/>
                  <w:marBottom w:val="0"/>
                  <w:divBdr>
                    <w:top w:val="none" w:sz="0" w:space="0" w:color="auto"/>
                    <w:left w:val="none" w:sz="0" w:space="0" w:color="auto"/>
                    <w:bottom w:val="none" w:sz="0" w:space="0" w:color="auto"/>
                    <w:right w:val="none" w:sz="0" w:space="0" w:color="auto"/>
                  </w:divBdr>
                </w:div>
                <w:div w:id="1176924898">
                  <w:marLeft w:val="0"/>
                  <w:marRight w:val="0"/>
                  <w:marTop w:val="0"/>
                  <w:marBottom w:val="0"/>
                  <w:divBdr>
                    <w:top w:val="none" w:sz="0" w:space="0" w:color="auto"/>
                    <w:left w:val="none" w:sz="0" w:space="0" w:color="auto"/>
                    <w:bottom w:val="none" w:sz="0" w:space="0" w:color="auto"/>
                    <w:right w:val="none" w:sz="0" w:space="0" w:color="auto"/>
                  </w:divBdr>
                </w:div>
                <w:div w:id="1799254418">
                  <w:marLeft w:val="0"/>
                  <w:marRight w:val="0"/>
                  <w:marTop w:val="0"/>
                  <w:marBottom w:val="0"/>
                  <w:divBdr>
                    <w:top w:val="none" w:sz="0" w:space="0" w:color="auto"/>
                    <w:left w:val="none" w:sz="0" w:space="0" w:color="auto"/>
                    <w:bottom w:val="none" w:sz="0" w:space="0" w:color="auto"/>
                    <w:right w:val="none" w:sz="0" w:space="0" w:color="auto"/>
                  </w:divBdr>
                </w:div>
                <w:div w:id="186255959">
                  <w:marLeft w:val="0"/>
                  <w:marRight w:val="0"/>
                  <w:marTop w:val="0"/>
                  <w:marBottom w:val="0"/>
                  <w:divBdr>
                    <w:top w:val="none" w:sz="0" w:space="0" w:color="auto"/>
                    <w:left w:val="none" w:sz="0" w:space="0" w:color="auto"/>
                    <w:bottom w:val="none" w:sz="0" w:space="0" w:color="auto"/>
                    <w:right w:val="none" w:sz="0" w:space="0" w:color="auto"/>
                  </w:divBdr>
                </w:div>
                <w:div w:id="694815598">
                  <w:marLeft w:val="0"/>
                  <w:marRight w:val="0"/>
                  <w:marTop w:val="0"/>
                  <w:marBottom w:val="0"/>
                  <w:divBdr>
                    <w:top w:val="none" w:sz="0" w:space="0" w:color="auto"/>
                    <w:left w:val="none" w:sz="0" w:space="0" w:color="auto"/>
                    <w:bottom w:val="none" w:sz="0" w:space="0" w:color="auto"/>
                    <w:right w:val="none" w:sz="0" w:space="0" w:color="auto"/>
                  </w:divBdr>
                </w:div>
                <w:div w:id="176233754">
                  <w:marLeft w:val="0"/>
                  <w:marRight w:val="0"/>
                  <w:marTop w:val="0"/>
                  <w:marBottom w:val="0"/>
                  <w:divBdr>
                    <w:top w:val="none" w:sz="0" w:space="0" w:color="auto"/>
                    <w:left w:val="none" w:sz="0" w:space="0" w:color="auto"/>
                    <w:bottom w:val="none" w:sz="0" w:space="0" w:color="auto"/>
                    <w:right w:val="none" w:sz="0" w:space="0" w:color="auto"/>
                  </w:divBdr>
                </w:div>
                <w:div w:id="9188160">
                  <w:marLeft w:val="0"/>
                  <w:marRight w:val="0"/>
                  <w:marTop w:val="0"/>
                  <w:marBottom w:val="0"/>
                  <w:divBdr>
                    <w:top w:val="none" w:sz="0" w:space="0" w:color="auto"/>
                    <w:left w:val="none" w:sz="0" w:space="0" w:color="auto"/>
                    <w:bottom w:val="none" w:sz="0" w:space="0" w:color="auto"/>
                    <w:right w:val="none" w:sz="0" w:space="0" w:color="auto"/>
                  </w:divBdr>
                </w:div>
                <w:div w:id="1072701427">
                  <w:marLeft w:val="0"/>
                  <w:marRight w:val="0"/>
                  <w:marTop w:val="0"/>
                  <w:marBottom w:val="0"/>
                  <w:divBdr>
                    <w:top w:val="none" w:sz="0" w:space="0" w:color="auto"/>
                    <w:left w:val="none" w:sz="0" w:space="0" w:color="auto"/>
                    <w:bottom w:val="none" w:sz="0" w:space="0" w:color="auto"/>
                    <w:right w:val="none" w:sz="0" w:space="0" w:color="auto"/>
                  </w:divBdr>
                </w:div>
                <w:div w:id="985088023">
                  <w:marLeft w:val="0"/>
                  <w:marRight w:val="0"/>
                  <w:marTop w:val="0"/>
                  <w:marBottom w:val="0"/>
                  <w:divBdr>
                    <w:top w:val="none" w:sz="0" w:space="0" w:color="auto"/>
                    <w:left w:val="none" w:sz="0" w:space="0" w:color="auto"/>
                    <w:bottom w:val="none" w:sz="0" w:space="0" w:color="auto"/>
                    <w:right w:val="none" w:sz="0" w:space="0" w:color="auto"/>
                  </w:divBdr>
                </w:div>
                <w:div w:id="1039161434">
                  <w:marLeft w:val="0"/>
                  <w:marRight w:val="0"/>
                  <w:marTop w:val="0"/>
                  <w:marBottom w:val="0"/>
                  <w:divBdr>
                    <w:top w:val="none" w:sz="0" w:space="0" w:color="auto"/>
                    <w:left w:val="none" w:sz="0" w:space="0" w:color="auto"/>
                    <w:bottom w:val="none" w:sz="0" w:space="0" w:color="auto"/>
                    <w:right w:val="none" w:sz="0" w:space="0" w:color="auto"/>
                  </w:divBdr>
                </w:div>
                <w:div w:id="662784250">
                  <w:marLeft w:val="0"/>
                  <w:marRight w:val="0"/>
                  <w:marTop w:val="0"/>
                  <w:marBottom w:val="0"/>
                  <w:divBdr>
                    <w:top w:val="none" w:sz="0" w:space="0" w:color="auto"/>
                    <w:left w:val="none" w:sz="0" w:space="0" w:color="auto"/>
                    <w:bottom w:val="none" w:sz="0" w:space="0" w:color="auto"/>
                    <w:right w:val="none" w:sz="0" w:space="0" w:color="auto"/>
                  </w:divBdr>
                </w:div>
                <w:div w:id="1075124604">
                  <w:marLeft w:val="0"/>
                  <w:marRight w:val="0"/>
                  <w:marTop w:val="0"/>
                  <w:marBottom w:val="0"/>
                  <w:divBdr>
                    <w:top w:val="none" w:sz="0" w:space="0" w:color="auto"/>
                    <w:left w:val="none" w:sz="0" w:space="0" w:color="auto"/>
                    <w:bottom w:val="none" w:sz="0" w:space="0" w:color="auto"/>
                    <w:right w:val="none" w:sz="0" w:space="0" w:color="auto"/>
                  </w:divBdr>
                </w:div>
                <w:div w:id="1184519570">
                  <w:marLeft w:val="0"/>
                  <w:marRight w:val="0"/>
                  <w:marTop w:val="0"/>
                  <w:marBottom w:val="0"/>
                  <w:divBdr>
                    <w:top w:val="none" w:sz="0" w:space="0" w:color="auto"/>
                    <w:left w:val="none" w:sz="0" w:space="0" w:color="auto"/>
                    <w:bottom w:val="none" w:sz="0" w:space="0" w:color="auto"/>
                    <w:right w:val="none" w:sz="0" w:space="0" w:color="auto"/>
                  </w:divBdr>
                </w:div>
                <w:div w:id="1680352610">
                  <w:marLeft w:val="0"/>
                  <w:marRight w:val="0"/>
                  <w:marTop w:val="0"/>
                  <w:marBottom w:val="0"/>
                  <w:divBdr>
                    <w:top w:val="none" w:sz="0" w:space="0" w:color="auto"/>
                    <w:left w:val="none" w:sz="0" w:space="0" w:color="auto"/>
                    <w:bottom w:val="none" w:sz="0" w:space="0" w:color="auto"/>
                    <w:right w:val="none" w:sz="0" w:space="0" w:color="auto"/>
                  </w:divBdr>
                </w:div>
                <w:div w:id="1098449068">
                  <w:marLeft w:val="0"/>
                  <w:marRight w:val="0"/>
                  <w:marTop w:val="0"/>
                  <w:marBottom w:val="0"/>
                  <w:divBdr>
                    <w:top w:val="none" w:sz="0" w:space="0" w:color="auto"/>
                    <w:left w:val="none" w:sz="0" w:space="0" w:color="auto"/>
                    <w:bottom w:val="none" w:sz="0" w:space="0" w:color="auto"/>
                    <w:right w:val="none" w:sz="0" w:space="0" w:color="auto"/>
                  </w:divBdr>
                </w:div>
                <w:div w:id="1163548645">
                  <w:marLeft w:val="0"/>
                  <w:marRight w:val="0"/>
                  <w:marTop w:val="0"/>
                  <w:marBottom w:val="0"/>
                  <w:divBdr>
                    <w:top w:val="none" w:sz="0" w:space="0" w:color="auto"/>
                    <w:left w:val="none" w:sz="0" w:space="0" w:color="auto"/>
                    <w:bottom w:val="none" w:sz="0" w:space="0" w:color="auto"/>
                    <w:right w:val="none" w:sz="0" w:space="0" w:color="auto"/>
                  </w:divBdr>
                </w:div>
                <w:div w:id="393554747">
                  <w:marLeft w:val="0"/>
                  <w:marRight w:val="0"/>
                  <w:marTop w:val="0"/>
                  <w:marBottom w:val="0"/>
                  <w:divBdr>
                    <w:top w:val="none" w:sz="0" w:space="0" w:color="auto"/>
                    <w:left w:val="none" w:sz="0" w:space="0" w:color="auto"/>
                    <w:bottom w:val="none" w:sz="0" w:space="0" w:color="auto"/>
                    <w:right w:val="none" w:sz="0" w:space="0" w:color="auto"/>
                  </w:divBdr>
                </w:div>
                <w:div w:id="2116631450">
                  <w:marLeft w:val="0"/>
                  <w:marRight w:val="0"/>
                  <w:marTop w:val="0"/>
                  <w:marBottom w:val="0"/>
                  <w:divBdr>
                    <w:top w:val="none" w:sz="0" w:space="0" w:color="auto"/>
                    <w:left w:val="none" w:sz="0" w:space="0" w:color="auto"/>
                    <w:bottom w:val="none" w:sz="0" w:space="0" w:color="auto"/>
                    <w:right w:val="none" w:sz="0" w:space="0" w:color="auto"/>
                  </w:divBdr>
                </w:div>
                <w:div w:id="4695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53143">
      <w:bodyDiv w:val="1"/>
      <w:marLeft w:val="0"/>
      <w:marRight w:val="0"/>
      <w:marTop w:val="0"/>
      <w:marBottom w:val="0"/>
      <w:divBdr>
        <w:top w:val="none" w:sz="0" w:space="0" w:color="auto"/>
        <w:left w:val="none" w:sz="0" w:space="0" w:color="auto"/>
        <w:bottom w:val="none" w:sz="0" w:space="0" w:color="auto"/>
        <w:right w:val="none" w:sz="0" w:space="0" w:color="auto"/>
      </w:divBdr>
    </w:div>
    <w:div w:id="1252473573">
      <w:bodyDiv w:val="1"/>
      <w:marLeft w:val="0"/>
      <w:marRight w:val="0"/>
      <w:marTop w:val="0"/>
      <w:marBottom w:val="0"/>
      <w:divBdr>
        <w:top w:val="none" w:sz="0" w:space="0" w:color="auto"/>
        <w:left w:val="none" w:sz="0" w:space="0" w:color="auto"/>
        <w:bottom w:val="none" w:sz="0" w:space="0" w:color="auto"/>
        <w:right w:val="none" w:sz="0" w:space="0" w:color="auto"/>
      </w:divBdr>
      <w:divsChild>
        <w:div w:id="1774086930">
          <w:marLeft w:val="0"/>
          <w:marRight w:val="0"/>
          <w:marTop w:val="0"/>
          <w:marBottom w:val="0"/>
          <w:divBdr>
            <w:top w:val="none" w:sz="0" w:space="0" w:color="auto"/>
            <w:left w:val="none" w:sz="0" w:space="0" w:color="auto"/>
            <w:bottom w:val="none" w:sz="0" w:space="0" w:color="auto"/>
            <w:right w:val="none" w:sz="0" w:space="0" w:color="auto"/>
          </w:divBdr>
          <w:divsChild>
            <w:div w:id="1806240841">
              <w:marLeft w:val="0"/>
              <w:marRight w:val="0"/>
              <w:marTop w:val="0"/>
              <w:marBottom w:val="0"/>
              <w:divBdr>
                <w:top w:val="none" w:sz="0" w:space="0" w:color="auto"/>
                <w:left w:val="none" w:sz="0" w:space="0" w:color="auto"/>
                <w:bottom w:val="none" w:sz="0" w:space="0" w:color="auto"/>
                <w:right w:val="none" w:sz="0" w:space="0" w:color="auto"/>
              </w:divBdr>
              <w:divsChild>
                <w:div w:id="108742758">
                  <w:marLeft w:val="0"/>
                  <w:marRight w:val="0"/>
                  <w:marTop w:val="0"/>
                  <w:marBottom w:val="0"/>
                  <w:divBdr>
                    <w:top w:val="none" w:sz="0" w:space="0" w:color="auto"/>
                    <w:left w:val="none" w:sz="0" w:space="0" w:color="auto"/>
                    <w:bottom w:val="none" w:sz="0" w:space="0" w:color="auto"/>
                    <w:right w:val="none" w:sz="0" w:space="0" w:color="auto"/>
                  </w:divBdr>
                </w:div>
                <w:div w:id="466899689">
                  <w:marLeft w:val="0"/>
                  <w:marRight w:val="0"/>
                  <w:marTop w:val="0"/>
                  <w:marBottom w:val="0"/>
                  <w:divBdr>
                    <w:top w:val="none" w:sz="0" w:space="0" w:color="auto"/>
                    <w:left w:val="none" w:sz="0" w:space="0" w:color="auto"/>
                    <w:bottom w:val="none" w:sz="0" w:space="0" w:color="auto"/>
                    <w:right w:val="none" w:sz="0" w:space="0" w:color="auto"/>
                  </w:divBdr>
                </w:div>
                <w:div w:id="1413627511">
                  <w:marLeft w:val="0"/>
                  <w:marRight w:val="0"/>
                  <w:marTop w:val="0"/>
                  <w:marBottom w:val="0"/>
                  <w:divBdr>
                    <w:top w:val="none" w:sz="0" w:space="0" w:color="auto"/>
                    <w:left w:val="none" w:sz="0" w:space="0" w:color="auto"/>
                    <w:bottom w:val="none" w:sz="0" w:space="0" w:color="auto"/>
                    <w:right w:val="none" w:sz="0" w:space="0" w:color="auto"/>
                  </w:divBdr>
                </w:div>
                <w:div w:id="1969047217">
                  <w:marLeft w:val="0"/>
                  <w:marRight w:val="0"/>
                  <w:marTop w:val="0"/>
                  <w:marBottom w:val="0"/>
                  <w:divBdr>
                    <w:top w:val="none" w:sz="0" w:space="0" w:color="auto"/>
                    <w:left w:val="none" w:sz="0" w:space="0" w:color="auto"/>
                    <w:bottom w:val="none" w:sz="0" w:space="0" w:color="auto"/>
                    <w:right w:val="none" w:sz="0" w:space="0" w:color="auto"/>
                  </w:divBdr>
                </w:div>
                <w:div w:id="465899653">
                  <w:marLeft w:val="0"/>
                  <w:marRight w:val="0"/>
                  <w:marTop w:val="0"/>
                  <w:marBottom w:val="0"/>
                  <w:divBdr>
                    <w:top w:val="none" w:sz="0" w:space="0" w:color="auto"/>
                    <w:left w:val="none" w:sz="0" w:space="0" w:color="auto"/>
                    <w:bottom w:val="none" w:sz="0" w:space="0" w:color="auto"/>
                    <w:right w:val="none" w:sz="0" w:space="0" w:color="auto"/>
                  </w:divBdr>
                </w:div>
                <w:div w:id="1302035638">
                  <w:marLeft w:val="0"/>
                  <w:marRight w:val="0"/>
                  <w:marTop w:val="0"/>
                  <w:marBottom w:val="0"/>
                  <w:divBdr>
                    <w:top w:val="none" w:sz="0" w:space="0" w:color="auto"/>
                    <w:left w:val="none" w:sz="0" w:space="0" w:color="auto"/>
                    <w:bottom w:val="none" w:sz="0" w:space="0" w:color="auto"/>
                    <w:right w:val="none" w:sz="0" w:space="0" w:color="auto"/>
                  </w:divBdr>
                </w:div>
                <w:div w:id="166289201">
                  <w:marLeft w:val="0"/>
                  <w:marRight w:val="0"/>
                  <w:marTop w:val="0"/>
                  <w:marBottom w:val="0"/>
                  <w:divBdr>
                    <w:top w:val="none" w:sz="0" w:space="0" w:color="auto"/>
                    <w:left w:val="none" w:sz="0" w:space="0" w:color="auto"/>
                    <w:bottom w:val="none" w:sz="0" w:space="0" w:color="auto"/>
                    <w:right w:val="none" w:sz="0" w:space="0" w:color="auto"/>
                  </w:divBdr>
                </w:div>
                <w:div w:id="1859731775">
                  <w:marLeft w:val="0"/>
                  <w:marRight w:val="0"/>
                  <w:marTop w:val="0"/>
                  <w:marBottom w:val="0"/>
                  <w:divBdr>
                    <w:top w:val="none" w:sz="0" w:space="0" w:color="auto"/>
                    <w:left w:val="none" w:sz="0" w:space="0" w:color="auto"/>
                    <w:bottom w:val="none" w:sz="0" w:space="0" w:color="auto"/>
                    <w:right w:val="none" w:sz="0" w:space="0" w:color="auto"/>
                  </w:divBdr>
                </w:div>
                <w:div w:id="1006322516">
                  <w:marLeft w:val="0"/>
                  <w:marRight w:val="0"/>
                  <w:marTop w:val="0"/>
                  <w:marBottom w:val="0"/>
                  <w:divBdr>
                    <w:top w:val="none" w:sz="0" w:space="0" w:color="auto"/>
                    <w:left w:val="none" w:sz="0" w:space="0" w:color="auto"/>
                    <w:bottom w:val="none" w:sz="0" w:space="0" w:color="auto"/>
                    <w:right w:val="none" w:sz="0" w:space="0" w:color="auto"/>
                  </w:divBdr>
                </w:div>
                <w:div w:id="61148323">
                  <w:marLeft w:val="0"/>
                  <w:marRight w:val="0"/>
                  <w:marTop w:val="0"/>
                  <w:marBottom w:val="0"/>
                  <w:divBdr>
                    <w:top w:val="none" w:sz="0" w:space="0" w:color="auto"/>
                    <w:left w:val="none" w:sz="0" w:space="0" w:color="auto"/>
                    <w:bottom w:val="none" w:sz="0" w:space="0" w:color="auto"/>
                    <w:right w:val="none" w:sz="0" w:space="0" w:color="auto"/>
                  </w:divBdr>
                </w:div>
                <w:div w:id="1294940013">
                  <w:marLeft w:val="0"/>
                  <w:marRight w:val="0"/>
                  <w:marTop w:val="0"/>
                  <w:marBottom w:val="0"/>
                  <w:divBdr>
                    <w:top w:val="none" w:sz="0" w:space="0" w:color="auto"/>
                    <w:left w:val="none" w:sz="0" w:space="0" w:color="auto"/>
                    <w:bottom w:val="none" w:sz="0" w:space="0" w:color="auto"/>
                    <w:right w:val="none" w:sz="0" w:space="0" w:color="auto"/>
                  </w:divBdr>
                </w:div>
                <w:div w:id="1597404214">
                  <w:marLeft w:val="0"/>
                  <w:marRight w:val="0"/>
                  <w:marTop w:val="0"/>
                  <w:marBottom w:val="0"/>
                  <w:divBdr>
                    <w:top w:val="none" w:sz="0" w:space="0" w:color="auto"/>
                    <w:left w:val="none" w:sz="0" w:space="0" w:color="auto"/>
                    <w:bottom w:val="none" w:sz="0" w:space="0" w:color="auto"/>
                    <w:right w:val="none" w:sz="0" w:space="0" w:color="auto"/>
                  </w:divBdr>
                </w:div>
                <w:div w:id="1690839195">
                  <w:marLeft w:val="0"/>
                  <w:marRight w:val="0"/>
                  <w:marTop w:val="0"/>
                  <w:marBottom w:val="0"/>
                  <w:divBdr>
                    <w:top w:val="none" w:sz="0" w:space="0" w:color="auto"/>
                    <w:left w:val="none" w:sz="0" w:space="0" w:color="auto"/>
                    <w:bottom w:val="none" w:sz="0" w:space="0" w:color="auto"/>
                    <w:right w:val="none" w:sz="0" w:space="0" w:color="auto"/>
                  </w:divBdr>
                </w:div>
                <w:div w:id="1194463550">
                  <w:marLeft w:val="0"/>
                  <w:marRight w:val="0"/>
                  <w:marTop w:val="0"/>
                  <w:marBottom w:val="0"/>
                  <w:divBdr>
                    <w:top w:val="none" w:sz="0" w:space="0" w:color="auto"/>
                    <w:left w:val="none" w:sz="0" w:space="0" w:color="auto"/>
                    <w:bottom w:val="none" w:sz="0" w:space="0" w:color="auto"/>
                    <w:right w:val="none" w:sz="0" w:space="0" w:color="auto"/>
                  </w:divBdr>
                </w:div>
                <w:div w:id="156846283">
                  <w:marLeft w:val="0"/>
                  <w:marRight w:val="0"/>
                  <w:marTop w:val="0"/>
                  <w:marBottom w:val="0"/>
                  <w:divBdr>
                    <w:top w:val="none" w:sz="0" w:space="0" w:color="auto"/>
                    <w:left w:val="none" w:sz="0" w:space="0" w:color="auto"/>
                    <w:bottom w:val="none" w:sz="0" w:space="0" w:color="auto"/>
                    <w:right w:val="none" w:sz="0" w:space="0" w:color="auto"/>
                  </w:divBdr>
                </w:div>
                <w:div w:id="920531656">
                  <w:marLeft w:val="0"/>
                  <w:marRight w:val="0"/>
                  <w:marTop w:val="0"/>
                  <w:marBottom w:val="0"/>
                  <w:divBdr>
                    <w:top w:val="none" w:sz="0" w:space="0" w:color="auto"/>
                    <w:left w:val="none" w:sz="0" w:space="0" w:color="auto"/>
                    <w:bottom w:val="none" w:sz="0" w:space="0" w:color="auto"/>
                    <w:right w:val="none" w:sz="0" w:space="0" w:color="auto"/>
                  </w:divBdr>
                </w:div>
                <w:div w:id="837889916">
                  <w:marLeft w:val="0"/>
                  <w:marRight w:val="0"/>
                  <w:marTop w:val="0"/>
                  <w:marBottom w:val="0"/>
                  <w:divBdr>
                    <w:top w:val="none" w:sz="0" w:space="0" w:color="auto"/>
                    <w:left w:val="none" w:sz="0" w:space="0" w:color="auto"/>
                    <w:bottom w:val="none" w:sz="0" w:space="0" w:color="auto"/>
                    <w:right w:val="none" w:sz="0" w:space="0" w:color="auto"/>
                  </w:divBdr>
                </w:div>
                <w:div w:id="837035685">
                  <w:marLeft w:val="0"/>
                  <w:marRight w:val="0"/>
                  <w:marTop w:val="0"/>
                  <w:marBottom w:val="0"/>
                  <w:divBdr>
                    <w:top w:val="none" w:sz="0" w:space="0" w:color="auto"/>
                    <w:left w:val="none" w:sz="0" w:space="0" w:color="auto"/>
                    <w:bottom w:val="none" w:sz="0" w:space="0" w:color="auto"/>
                    <w:right w:val="none" w:sz="0" w:space="0" w:color="auto"/>
                  </w:divBdr>
                </w:div>
                <w:div w:id="334770069">
                  <w:marLeft w:val="0"/>
                  <w:marRight w:val="0"/>
                  <w:marTop w:val="0"/>
                  <w:marBottom w:val="0"/>
                  <w:divBdr>
                    <w:top w:val="none" w:sz="0" w:space="0" w:color="auto"/>
                    <w:left w:val="none" w:sz="0" w:space="0" w:color="auto"/>
                    <w:bottom w:val="none" w:sz="0" w:space="0" w:color="auto"/>
                    <w:right w:val="none" w:sz="0" w:space="0" w:color="auto"/>
                  </w:divBdr>
                </w:div>
                <w:div w:id="49429049">
                  <w:marLeft w:val="0"/>
                  <w:marRight w:val="0"/>
                  <w:marTop w:val="0"/>
                  <w:marBottom w:val="0"/>
                  <w:divBdr>
                    <w:top w:val="none" w:sz="0" w:space="0" w:color="auto"/>
                    <w:left w:val="none" w:sz="0" w:space="0" w:color="auto"/>
                    <w:bottom w:val="none" w:sz="0" w:space="0" w:color="auto"/>
                    <w:right w:val="none" w:sz="0" w:space="0" w:color="auto"/>
                  </w:divBdr>
                </w:div>
                <w:div w:id="1061901368">
                  <w:marLeft w:val="0"/>
                  <w:marRight w:val="0"/>
                  <w:marTop w:val="0"/>
                  <w:marBottom w:val="0"/>
                  <w:divBdr>
                    <w:top w:val="none" w:sz="0" w:space="0" w:color="auto"/>
                    <w:left w:val="none" w:sz="0" w:space="0" w:color="auto"/>
                    <w:bottom w:val="none" w:sz="0" w:space="0" w:color="auto"/>
                    <w:right w:val="none" w:sz="0" w:space="0" w:color="auto"/>
                  </w:divBdr>
                </w:div>
                <w:div w:id="225259725">
                  <w:marLeft w:val="0"/>
                  <w:marRight w:val="0"/>
                  <w:marTop w:val="0"/>
                  <w:marBottom w:val="0"/>
                  <w:divBdr>
                    <w:top w:val="none" w:sz="0" w:space="0" w:color="auto"/>
                    <w:left w:val="none" w:sz="0" w:space="0" w:color="auto"/>
                    <w:bottom w:val="none" w:sz="0" w:space="0" w:color="auto"/>
                    <w:right w:val="none" w:sz="0" w:space="0" w:color="auto"/>
                  </w:divBdr>
                </w:div>
                <w:div w:id="1091048277">
                  <w:marLeft w:val="0"/>
                  <w:marRight w:val="0"/>
                  <w:marTop w:val="0"/>
                  <w:marBottom w:val="0"/>
                  <w:divBdr>
                    <w:top w:val="none" w:sz="0" w:space="0" w:color="auto"/>
                    <w:left w:val="none" w:sz="0" w:space="0" w:color="auto"/>
                    <w:bottom w:val="none" w:sz="0" w:space="0" w:color="auto"/>
                    <w:right w:val="none" w:sz="0" w:space="0" w:color="auto"/>
                  </w:divBdr>
                </w:div>
                <w:div w:id="882904783">
                  <w:marLeft w:val="0"/>
                  <w:marRight w:val="0"/>
                  <w:marTop w:val="0"/>
                  <w:marBottom w:val="0"/>
                  <w:divBdr>
                    <w:top w:val="none" w:sz="0" w:space="0" w:color="auto"/>
                    <w:left w:val="none" w:sz="0" w:space="0" w:color="auto"/>
                    <w:bottom w:val="none" w:sz="0" w:space="0" w:color="auto"/>
                    <w:right w:val="none" w:sz="0" w:space="0" w:color="auto"/>
                  </w:divBdr>
                </w:div>
                <w:div w:id="469515088">
                  <w:marLeft w:val="0"/>
                  <w:marRight w:val="0"/>
                  <w:marTop w:val="0"/>
                  <w:marBottom w:val="0"/>
                  <w:divBdr>
                    <w:top w:val="none" w:sz="0" w:space="0" w:color="auto"/>
                    <w:left w:val="none" w:sz="0" w:space="0" w:color="auto"/>
                    <w:bottom w:val="none" w:sz="0" w:space="0" w:color="auto"/>
                    <w:right w:val="none" w:sz="0" w:space="0" w:color="auto"/>
                  </w:divBdr>
                </w:div>
                <w:div w:id="15279176">
                  <w:marLeft w:val="0"/>
                  <w:marRight w:val="0"/>
                  <w:marTop w:val="0"/>
                  <w:marBottom w:val="0"/>
                  <w:divBdr>
                    <w:top w:val="none" w:sz="0" w:space="0" w:color="auto"/>
                    <w:left w:val="none" w:sz="0" w:space="0" w:color="auto"/>
                    <w:bottom w:val="none" w:sz="0" w:space="0" w:color="auto"/>
                    <w:right w:val="none" w:sz="0" w:space="0" w:color="auto"/>
                  </w:divBdr>
                </w:div>
                <w:div w:id="2108962478">
                  <w:marLeft w:val="0"/>
                  <w:marRight w:val="0"/>
                  <w:marTop w:val="0"/>
                  <w:marBottom w:val="0"/>
                  <w:divBdr>
                    <w:top w:val="none" w:sz="0" w:space="0" w:color="auto"/>
                    <w:left w:val="none" w:sz="0" w:space="0" w:color="auto"/>
                    <w:bottom w:val="none" w:sz="0" w:space="0" w:color="auto"/>
                    <w:right w:val="none" w:sz="0" w:space="0" w:color="auto"/>
                  </w:divBdr>
                </w:div>
                <w:div w:id="1415855840">
                  <w:marLeft w:val="0"/>
                  <w:marRight w:val="0"/>
                  <w:marTop w:val="0"/>
                  <w:marBottom w:val="0"/>
                  <w:divBdr>
                    <w:top w:val="none" w:sz="0" w:space="0" w:color="auto"/>
                    <w:left w:val="none" w:sz="0" w:space="0" w:color="auto"/>
                    <w:bottom w:val="none" w:sz="0" w:space="0" w:color="auto"/>
                    <w:right w:val="none" w:sz="0" w:space="0" w:color="auto"/>
                  </w:divBdr>
                </w:div>
                <w:div w:id="987319872">
                  <w:marLeft w:val="0"/>
                  <w:marRight w:val="0"/>
                  <w:marTop w:val="0"/>
                  <w:marBottom w:val="0"/>
                  <w:divBdr>
                    <w:top w:val="none" w:sz="0" w:space="0" w:color="auto"/>
                    <w:left w:val="none" w:sz="0" w:space="0" w:color="auto"/>
                    <w:bottom w:val="none" w:sz="0" w:space="0" w:color="auto"/>
                    <w:right w:val="none" w:sz="0" w:space="0" w:color="auto"/>
                  </w:divBdr>
                </w:div>
                <w:div w:id="36778011">
                  <w:marLeft w:val="0"/>
                  <w:marRight w:val="0"/>
                  <w:marTop w:val="0"/>
                  <w:marBottom w:val="0"/>
                  <w:divBdr>
                    <w:top w:val="none" w:sz="0" w:space="0" w:color="auto"/>
                    <w:left w:val="none" w:sz="0" w:space="0" w:color="auto"/>
                    <w:bottom w:val="none" w:sz="0" w:space="0" w:color="auto"/>
                    <w:right w:val="none" w:sz="0" w:space="0" w:color="auto"/>
                  </w:divBdr>
                </w:div>
                <w:div w:id="12273293">
                  <w:marLeft w:val="0"/>
                  <w:marRight w:val="0"/>
                  <w:marTop w:val="0"/>
                  <w:marBottom w:val="0"/>
                  <w:divBdr>
                    <w:top w:val="none" w:sz="0" w:space="0" w:color="auto"/>
                    <w:left w:val="none" w:sz="0" w:space="0" w:color="auto"/>
                    <w:bottom w:val="none" w:sz="0" w:space="0" w:color="auto"/>
                    <w:right w:val="none" w:sz="0" w:space="0" w:color="auto"/>
                  </w:divBdr>
                </w:div>
                <w:div w:id="725958154">
                  <w:marLeft w:val="0"/>
                  <w:marRight w:val="0"/>
                  <w:marTop w:val="0"/>
                  <w:marBottom w:val="0"/>
                  <w:divBdr>
                    <w:top w:val="none" w:sz="0" w:space="0" w:color="auto"/>
                    <w:left w:val="none" w:sz="0" w:space="0" w:color="auto"/>
                    <w:bottom w:val="none" w:sz="0" w:space="0" w:color="auto"/>
                    <w:right w:val="none" w:sz="0" w:space="0" w:color="auto"/>
                  </w:divBdr>
                </w:div>
                <w:div w:id="312025844">
                  <w:marLeft w:val="0"/>
                  <w:marRight w:val="0"/>
                  <w:marTop w:val="0"/>
                  <w:marBottom w:val="0"/>
                  <w:divBdr>
                    <w:top w:val="none" w:sz="0" w:space="0" w:color="auto"/>
                    <w:left w:val="none" w:sz="0" w:space="0" w:color="auto"/>
                    <w:bottom w:val="none" w:sz="0" w:space="0" w:color="auto"/>
                    <w:right w:val="none" w:sz="0" w:space="0" w:color="auto"/>
                  </w:divBdr>
                </w:div>
                <w:div w:id="139075628">
                  <w:marLeft w:val="0"/>
                  <w:marRight w:val="0"/>
                  <w:marTop w:val="0"/>
                  <w:marBottom w:val="0"/>
                  <w:divBdr>
                    <w:top w:val="none" w:sz="0" w:space="0" w:color="auto"/>
                    <w:left w:val="none" w:sz="0" w:space="0" w:color="auto"/>
                    <w:bottom w:val="none" w:sz="0" w:space="0" w:color="auto"/>
                    <w:right w:val="none" w:sz="0" w:space="0" w:color="auto"/>
                  </w:divBdr>
                </w:div>
                <w:div w:id="1100486296">
                  <w:marLeft w:val="0"/>
                  <w:marRight w:val="0"/>
                  <w:marTop w:val="0"/>
                  <w:marBottom w:val="0"/>
                  <w:divBdr>
                    <w:top w:val="none" w:sz="0" w:space="0" w:color="auto"/>
                    <w:left w:val="none" w:sz="0" w:space="0" w:color="auto"/>
                    <w:bottom w:val="none" w:sz="0" w:space="0" w:color="auto"/>
                    <w:right w:val="none" w:sz="0" w:space="0" w:color="auto"/>
                  </w:divBdr>
                </w:div>
                <w:div w:id="1539511221">
                  <w:marLeft w:val="0"/>
                  <w:marRight w:val="0"/>
                  <w:marTop w:val="0"/>
                  <w:marBottom w:val="0"/>
                  <w:divBdr>
                    <w:top w:val="none" w:sz="0" w:space="0" w:color="auto"/>
                    <w:left w:val="none" w:sz="0" w:space="0" w:color="auto"/>
                    <w:bottom w:val="none" w:sz="0" w:space="0" w:color="auto"/>
                    <w:right w:val="none" w:sz="0" w:space="0" w:color="auto"/>
                  </w:divBdr>
                </w:div>
                <w:div w:id="383869609">
                  <w:marLeft w:val="0"/>
                  <w:marRight w:val="0"/>
                  <w:marTop w:val="0"/>
                  <w:marBottom w:val="0"/>
                  <w:divBdr>
                    <w:top w:val="none" w:sz="0" w:space="0" w:color="auto"/>
                    <w:left w:val="none" w:sz="0" w:space="0" w:color="auto"/>
                    <w:bottom w:val="none" w:sz="0" w:space="0" w:color="auto"/>
                    <w:right w:val="none" w:sz="0" w:space="0" w:color="auto"/>
                  </w:divBdr>
                </w:div>
                <w:div w:id="571355375">
                  <w:marLeft w:val="0"/>
                  <w:marRight w:val="0"/>
                  <w:marTop w:val="0"/>
                  <w:marBottom w:val="0"/>
                  <w:divBdr>
                    <w:top w:val="none" w:sz="0" w:space="0" w:color="auto"/>
                    <w:left w:val="none" w:sz="0" w:space="0" w:color="auto"/>
                    <w:bottom w:val="none" w:sz="0" w:space="0" w:color="auto"/>
                    <w:right w:val="none" w:sz="0" w:space="0" w:color="auto"/>
                  </w:divBdr>
                </w:div>
                <w:div w:id="1169444467">
                  <w:marLeft w:val="0"/>
                  <w:marRight w:val="0"/>
                  <w:marTop w:val="0"/>
                  <w:marBottom w:val="0"/>
                  <w:divBdr>
                    <w:top w:val="none" w:sz="0" w:space="0" w:color="auto"/>
                    <w:left w:val="none" w:sz="0" w:space="0" w:color="auto"/>
                    <w:bottom w:val="none" w:sz="0" w:space="0" w:color="auto"/>
                    <w:right w:val="none" w:sz="0" w:space="0" w:color="auto"/>
                  </w:divBdr>
                </w:div>
                <w:div w:id="924073150">
                  <w:marLeft w:val="0"/>
                  <w:marRight w:val="0"/>
                  <w:marTop w:val="0"/>
                  <w:marBottom w:val="0"/>
                  <w:divBdr>
                    <w:top w:val="none" w:sz="0" w:space="0" w:color="auto"/>
                    <w:left w:val="none" w:sz="0" w:space="0" w:color="auto"/>
                    <w:bottom w:val="none" w:sz="0" w:space="0" w:color="auto"/>
                    <w:right w:val="none" w:sz="0" w:space="0" w:color="auto"/>
                  </w:divBdr>
                </w:div>
                <w:div w:id="1822429819">
                  <w:marLeft w:val="0"/>
                  <w:marRight w:val="0"/>
                  <w:marTop w:val="0"/>
                  <w:marBottom w:val="0"/>
                  <w:divBdr>
                    <w:top w:val="none" w:sz="0" w:space="0" w:color="auto"/>
                    <w:left w:val="none" w:sz="0" w:space="0" w:color="auto"/>
                    <w:bottom w:val="none" w:sz="0" w:space="0" w:color="auto"/>
                    <w:right w:val="none" w:sz="0" w:space="0" w:color="auto"/>
                  </w:divBdr>
                </w:div>
                <w:div w:id="2029213437">
                  <w:marLeft w:val="0"/>
                  <w:marRight w:val="0"/>
                  <w:marTop w:val="0"/>
                  <w:marBottom w:val="0"/>
                  <w:divBdr>
                    <w:top w:val="none" w:sz="0" w:space="0" w:color="auto"/>
                    <w:left w:val="none" w:sz="0" w:space="0" w:color="auto"/>
                    <w:bottom w:val="none" w:sz="0" w:space="0" w:color="auto"/>
                    <w:right w:val="none" w:sz="0" w:space="0" w:color="auto"/>
                  </w:divBdr>
                </w:div>
                <w:div w:id="1231817218">
                  <w:marLeft w:val="0"/>
                  <w:marRight w:val="0"/>
                  <w:marTop w:val="0"/>
                  <w:marBottom w:val="0"/>
                  <w:divBdr>
                    <w:top w:val="none" w:sz="0" w:space="0" w:color="auto"/>
                    <w:left w:val="none" w:sz="0" w:space="0" w:color="auto"/>
                    <w:bottom w:val="none" w:sz="0" w:space="0" w:color="auto"/>
                    <w:right w:val="none" w:sz="0" w:space="0" w:color="auto"/>
                  </w:divBdr>
                </w:div>
                <w:div w:id="2102097780">
                  <w:marLeft w:val="0"/>
                  <w:marRight w:val="0"/>
                  <w:marTop w:val="0"/>
                  <w:marBottom w:val="0"/>
                  <w:divBdr>
                    <w:top w:val="none" w:sz="0" w:space="0" w:color="auto"/>
                    <w:left w:val="none" w:sz="0" w:space="0" w:color="auto"/>
                    <w:bottom w:val="none" w:sz="0" w:space="0" w:color="auto"/>
                    <w:right w:val="none" w:sz="0" w:space="0" w:color="auto"/>
                  </w:divBdr>
                </w:div>
                <w:div w:id="1397896401">
                  <w:marLeft w:val="0"/>
                  <w:marRight w:val="0"/>
                  <w:marTop w:val="0"/>
                  <w:marBottom w:val="0"/>
                  <w:divBdr>
                    <w:top w:val="none" w:sz="0" w:space="0" w:color="auto"/>
                    <w:left w:val="none" w:sz="0" w:space="0" w:color="auto"/>
                    <w:bottom w:val="none" w:sz="0" w:space="0" w:color="auto"/>
                    <w:right w:val="none" w:sz="0" w:space="0" w:color="auto"/>
                  </w:divBdr>
                </w:div>
                <w:div w:id="1186168320">
                  <w:marLeft w:val="0"/>
                  <w:marRight w:val="0"/>
                  <w:marTop w:val="0"/>
                  <w:marBottom w:val="0"/>
                  <w:divBdr>
                    <w:top w:val="none" w:sz="0" w:space="0" w:color="auto"/>
                    <w:left w:val="none" w:sz="0" w:space="0" w:color="auto"/>
                    <w:bottom w:val="none" w:sz="0" w:space="0" w:color="auto"/>
                    <w:right w:val="none" w:sz="0" w:space="0" w:color="auto"/>
                  </w:divBdr>
                </w:div>
                <w:div w:id="1824665164">
                  <w:marLeft w:val="0"/>
                  <w:marRight w:val="0"/>
                  <w:marTop w:val="0"/>
                  <w:marBottom w:val="0"/>
                  <w:divBdr>
                    <w:top w:val="none" w:sz="0" w:space="0" w:color="auto"/>
                    <w:left w:val="none" w:sz="0" w:space="0" w:color="auto"/>
                    <w:bottom w:val="none" w:sz="0" w:space="0" w:color="auto"/>
                    <w:right w:val="none" w:sz="0" w:space="0" w:color="auto"/>
                  </w:divBdr>
                </w:div>
                <w:div w:id="616958018">
                  <w:marLeft w:val="0"/>
                  <w:marRight w:val="0"/>
                  <w:marTop w:val="0"/>
                  <w:marBottom w:val="0"/>
                  <w:divBdr>
                    <w:top w:val="none" w:sz="0" w:space="0" w:color="auto"/>
                    <w:left w:val="none" w:sz="0" w:space="0" w:color="auto"/>
                    <w:bottom w:val="none" w:sz="0" w:space="0" w:color="auto"/>
                    <w:right w:val="none" w:sz="0" w:space="0" w:color="auto"/>
                  </w:divBdr>
                </w:div>
                <w:div w:id="1534612850">
                  <w:marLeft w:val="0"/>
                  <w:marRight w:val="0"/>
                  <w:marTop w:val="0"/>
                  <w:marBottom w:val="0"/>
                  <w:divBdr>
                    <w:top w:val="none" w:sz="0" w:space="0" w:color="auto"/>
                    <w:left w:val="none" w:sz="0" w:space="0" w:color="auto"/>
                    <w:bottom w:val="none" w:sz="0" w:space="0" w:color="auto"/>
                    <w:right w:val="none" w:sz="0" w:space="0" w:color="auto"/>
                  </w:divBdr>
                </w:div>
                <w:div w:id="249508627">
                  <w:marLeft w:val="0"/>
                  <w:marRight w:val="0"/>
                  <w:marTop w:val="0"/>
                  <w:marBottom w:val="0"/>
                  <w:divBdr>
                    <w:top w:val="none" w:sz="0" w:space="0" w:color="auto"/>
                    <w:left w:val="none" w:sz="0" w:space="0" w:color="auto"/>
                    <w:bottom w:val="none" w:sz="0" w:space="0" w:color="auto"/>
                    <w:right w:val="none" w:sz="0" w:space="0" w:color="auto"/>
                  </w:divBdr>
                </w:div>
                <w:div w:id="1830093041">
                  <w:marLeft w:val="0"/>
                  <w:marRight w:val="0"/>
                  <w:marTop w:val="0"/>
                  <w:marBottom w:val="0"/>
                  <w:divBdr>
                    <w:top w:val="none" w:sz="0" w:space="0" w:color="auto"/>
                    <w:left w:val="none" w:sz="0" w:space="0" w:color="auto"/>
                    <w:bottom w:val="none" w:sz="0" w:space="0" w:color="auto"/>
                    <w:right w:val="none" w:sz="0" w:space="0" w:color="auto"/>
                  </w:divBdr>
                </w:div>
                <w:div w:id="695929133">
                  <w:marLeft w:val="0"/>
                  <w:marRight w:val="0"/>
                  <w:marTop w:val="0"/>
                  <w:marBottom w:val="0"/>
                  <w:divBdr>
                    <w:top w:val="none" w:sz="0" w:space="0" w:color="auto"/>
                    <w:left w:val="none" w:sz="0" w:space="0" w:color="auto"/>
                    <w:bottom w:val="none" w:sz="0" w:space="0" w:color="auto"/>
                    <w:right w:val="none" w:sz="0" w:space="0" w:color="auto"/>
                  </w:divBdr>
                </w:div>
                <w:div w:id="28073400">
                  <w:marLeft w:val="0"/>
                  <w:marRight w:val="0"/>
                  <w:marTop w:val="0"/>
                  <w:marBottom w:val="0"/>
                  <w:divBdr>
                    <w:top w:val="none" w:sz="0" w:space="0" w:color="auto"/>
                    <w:left w:val="none" w:sz="0" w:space="0" w:color="auto"/>
                    <w:bottom w:val="none" w:sz="0" w:space="0" w:color="auto"/>
                    <w:right w:val="none" w:sz="0" w:space="0" w:color="auto"/>
                  </w:divBdr>
                </w:div>
                <w:div w:id="1828592660">
                  <w:marLeft w:val="0"/>
                  <w:marRight w:val="0"/>
                  <w:marTop w:val="0"/>
                  <w:marBottom w:val="0"/>
                  <w:divBdr>
                    <w:top w:val="none" w:sz="0" w:space="0" w:color="auto"/>
                    <w:left w:val="none" w:sz="0" w:space="0" w:color="auto"/>
                    <w:bottom w:val="none" w:sz="0" w:space="0" w:color="auto"/>
                    <w:right w:val="none" w:sz="0" w:space="0" w:color="auto"/>
                  </w:divBdr>
                </w:div>
                <w:div w:id="883491090">
                  <w:marLeft w:val="0"/>
                  <w:marRight w:val="0"/>
                  <w:marTop w:val="0"/>
                  <w:marBottom w:val="0"/>
                  <w:divBdr>
                    <w:top w:val="none" w:sz="0" w:space="0" w:color="auto"/>
                    <w:left w:val="none" w:sz="0" w:space="0" w:color="auto"/>
                    <w:bottom w:val="none" w:sz="0" w:space="0" w:color="auto"/>
                    <w:right w:val="none" w:sz="0" w:space="0" w:color="auto"/>
                  </w:divBdr>
                </w:div>
                <w:div w:id="401761287">
                  <w:marLeft w:val="0"/>
                  <w:marRight w:val="0"/>
                  <w:marTop w:val="0"/>
                  <w:marBottom w:val="0"/>
                  <w:divBdr>
                    <w:top w:val="none" w:sz="0" w:space="0" w:color="auto"/>
                    <w:left w:val="none" w:sz="0" w:space="0" w:color="auto"/>
                    <w:bottom w:val="none" w:sz="0" w:space="0" w:color="auto"/>
                    <w:right w:val="none" w:sz="0" w:space="0" w:color="auto"/>
                  </w:divBdr>
                </w:div>
                <w:div w:id="20059006">
                  <w:marLeft w:val="0"/>
                  <w:marRight w:val="0"/>
                  <w:marTop w:val="0"/>
                  <w:marBottom w:val="0"/>
                  <w:divBdr>
                    <w:top w:val="none" w:sz="0" w:space="0" w:color="auto"/>
                    <w:left w:val="none" w:sz="0" w:space="0" w:color="auto"/>
                    <w:bottom w:val="none" w:sz="0" w:space="0" w:color="auto"/>
                    <w:right w:val="none" w:sz="0" w:space="0" w:color="auto"/>
                  </w:divBdr>
                </w:div>
                <w:div w:id="1372922352">
                  <w:marLeft w:val="0"/>
                  <w:marRight w:val="0"/>
                  <w:marTop w:val="0"/>
                  <w:marBottom w:val="0"/>
                  <w:divBdr>
                    <w:top w:val="none" w:sz="0" w:space="0" w:color="auto"/>
                    <w:left w:val="none" w:sz="0" w:space="0" w:color="auto"/>
                    <w:bottom w:val="none" w:sz="0" w:space="0" w:color="auto"/>
                    <w:right w:val="none" w:sz="0" w:space="0" w:color="auto"/>
                  </w:divBdr>
                </w:div>
                <w:div w:id="94639111">
                  <w:marLeft w:val="0"/>
                  <w:marRight w:val="0"/>
                  <w:marTop w:val="0"/>
                  <w:marBottom w:val="0"/>
                  <w:divBdr>
                    <w:top w:val="none" w:sz="0" w:space="0" w:color="auto"/>
                    <w:left w:val="none" w:sz="0" w:space="0" w:color="auto"/>
                    <w:bottom w:val="none" w:sz="0" w:space="0" w:color="auto"/>
                    <w:right w:val="none" w:sz="0" w:space="0" w:color="auto"/>
                  </w:divBdr>
                </w:div>
                <w:div w:id="1863394010">
                  <w:marLeft w:val="0"/>
                  <w:marRight w:val="0"/>
                  <w:marTop w:val="0"/>
                  <w:marBottom w:val="0"/>
                  <w:divBdr>
                    <w:top w:val="none" w:sz="0" w:space="0" w:color="auto"/>
                    <w:left w:val="none" w:sz="0" w:space="0" w:color="auto"/>
                    <w:bottom w:val="none" w:sz="0" w:space="0" w:color="auto"/>
                    <w:right w:val="none" w:sz="0" w:space="0" w:color="auto"/>
                  </w:divBdr>
                </w:div>
                <w:div w:id="380321937">
                  <w:marLeft w:val="0"/>
                  <w:marRight w:val="0"/>
                  <w:marTop w:val="0"/>
                  <w:marBottom w:val="0"/>
                  <w:divBdr>
                    <w:top w:val="none" w:sz="0" w:space="0" w:color="auto"/>
                    <w:left w:val="none" w:sz="0" w:space="0" w:color="auto"/>
                    <w:bottom w:val="none" w:sz="0" w:space="0" w:color="auto"/>
                    <w:right w:val="none" w:sz="0" w:space="0" w:color="auto"/>
                  </w:divBdr>
                </w:div>
                <w:div w:id="635187741">
                  <w:marLeft w:val="0"/>
                  <w:marRight w:val="0"/>
                  <w:marTop w:val="0"/>
                  <w:marBottom w:val="0"/>
                  <w:divBdr>
                    <w:top w:val="none" w:sz="0" w:space="0" w:color="auto"/>
                    <w:left w:val="none" w:sz="0" w:space="0" w:color="auto"/>
                    <w:bottom w:val="none" w:sz="0" w:space="0" w:color="auto"/>
                    <w:right w:val="none" w:sz="0" w:space="0" w:color="auto"/>
                  </w:divBdr>
                </w:div>
                <w:div w:id="448936137">
                  <w:marLeft w:val="0"/>
                  <w:marRight w:val="0"/>
                  <w:marTop w:val="0"/>
                  <w:marBottom w:val="0"/>
                  <w:divBdr>
                    <w:top w:val="none" w:sz="0" w:space="0" w:color="auto"/>
                    <w:left w:val="none" w:sz="0" w:space="0" w:color="auto"/>
                    <w:bottom w:val="none" w:sz="0" w:space="0" w:color="auto"/>
                    <w:right w:val="none" w:sz="0" w:space="0" w:color="auto"/>
                  </w:divBdr>
                </w:div>
                <w:div w:id="43911195">
                  <w:marLeft w:val="0"/>
                  <w:marRight w:val="0"/>
                  <w:marTop w:val="0"/>
                  <w:marBottom w:val="0"/>
                  <w:divBdr>
                    <w:top w:val="none" w:sz="0" w:space="0" w:color="auto"/>
                    <w:left w:val="none" w:sz="0" w:space="0" w:color="auto"/>
                    <w:bottom w:val="none" w:sz="0" w:space="0" w:color="auto"/>
                    <w:right w:val="none" w:sz="0" w:space="0" w:color="auto"/>
                  </w:divBdr>
                </w:div>
                <w:div w:id="21370468">
                  <w:marLeft w:val="0"/>
                  <w:marRight w:val="0"/>
                  <w:marTop w:val="0"/>
                  <w:marBottom w:val="0"/>
                  <w:divBdr>
                    <w:top w:val="none" w:sz="0" w:space="0" w:color="auto"/>
                    <w:left w:val="none" w:sz="0" w:space="0" w:color="auto"/>
                    <w:bottom w:val="none" w:sz="0" w:space="0" w:color="auto"/>
                    <w:right w:val="none" w:sz="0" w:space="0" w:color="auto"/>
                  </w:divBdr>
                </w:div>
                <w:div w:id="2013023246">
                  <w:marLeft w:val="0"/>
                  <w:marRight w:val="0"/>
                  <w:marTop w:val="0"/>
                  <w:marBottom w:val="0"/>
                  <w:divBdr>
                    <w:top w:val="none" w:sz="0" w:space="0" w:color="auto"/>
                    <w:left w:val="none" w:sz="0" w:space="0" w:color="auto"/>
                    <w:bottom w:val="none" w:sz="0" w:space="0" w:color="auto"/>
                    <w:right w:val="none" w:sz="0" w:space="0" w:color="auto"/>
                  </w:divBdr>
                </w:div>
                <w:div w:id="1315834091">
                  <w:marLeft w:val="0"/>
                  <w:marRight w:val="0"/>
                  <w:marTop w:val="0"/>
                  <w:marBottom w:val="0"/>
                  <w:divBdr>
                    <w:top w:val="none" w:sz="0" w:space="0" w:color="auto"/>
                    <w:left w:val="none" w:sz="0" w:space="0" w:color="auto"/>
                    <w:bottom w:val="none" w:sz="0" w:space="0" w:color="auto"/>
                    <w:right w:val="none" w:sz="0" w:space="0" w:color="auto"/>
                  </w:divBdr>
                </w:div>
                <w:div w:id="412091433">
                  <w:marLeft w:val="0"/>
                  <w:marRight w:val="0"/>
                  <w:marTop w:val="0"/>
                  <w:marBottom w:val="0"/>
                  <w:divBdr>
                    <w:top w:val="none" w:sz="0" w:space="0" w:color="auto"/>
                    <w:left w:val="none" w:sz="0" w:space="0" w:color="auto"/>
                    <w:bottom w:val="none" w:sz="0" w:space="0" w:color="auto"/>
                    <w:right w:val="none" w:sz="0" w:space="0" w:color="auto"/>
                  </w:divBdr>
                </w:div>
                <w:div w:id="546331579">
                  <w:marLeft w:val="0"/>
                  <w:marRight w:val="0"/>
                  <w:marTop w:val="0"/>
                  <w:marBottom w:val="0"/>
                  <w:divBdr>
                    <w:top w:val="none" w:sz="0" w:space="0" w:color="auto"/>
                    <w:left w:val="none" w:sz="0" w:space="0" w:color="auto"/>
                    <w:bottom w:val="none" w:sz="0" w:space="0" w:color="auto"/>
                    <w:right w:val="none" w:sz="0" w:space="0" w:color="auto"/>
                  </w:divBdr>
                </w:div>
                <w:div w:id="1091509415">
                  <w:marLeft w:val="0"/>
                  <w:marRight w:val="0"/>
                  <w:marTop w:val="0"/>
                  <w:marBottom w:val="0"/>
                  <w:divBdr>
                    <w:top w:val="none" w:sz="0" w:space="0" w:color="auto"/>
                    <w:left w:val="none" w:sz="0" w:space="0" w:color="auto"/>
                    <w:bottom w:val="none" w:sz="0" w:space="0" w:color="auto"/>
                    <w:right w:val="none" w:sz="0" w:space="0" w:color="auto"/>
                  </w:divBdr>
                </w:div>
                <w:div w:id="895747109">
                  <w:marLeft w:val="0"/>
                  <w:marRight w:val="0"/>
                  <w:marTop w:val="0"/>
                  <w:marBottom w:val="0"/>
                  <w:divBdr>
                    <w:top w:val="none" w:sz="0" w:space="0" w:color="auto"/>
                    <w:left w:val="none" w:sz="0" w:space="0" w:color="auto"/>
                    <w:bottom w:val="none" w:sz="0" w:space="0" w:color="auto"/>
                    <w:right w:val="none" w:sz="0" w:space="0" w:color="auto"/>
                  </w:divBdr>
                </w:div>
                <w:div w:id="214507954">
                  <w:marLeft w:val="0"/>
                  <w:marRight w:val="0"/>
                  <w:marTop w:val="0"/>
                  <w:marBottom w:val="0"/>
                  <w:divBdr>
                    <w:top w:val="none" w:sz="0" w:space="0" w:color="auto"/>
                    <w:left w:val="none" w:sz="0" w:space="0" w:color="auto"/>
                    <w:bottom w:val="none" w:sz="0" w:space="0" w:color="auto"/>
                    <w:right w:val="none" w:sz="0" w:space="0" w:color="auto"/>
                  </w:divBdr>
                </w:div>
                <w:div w:id="1061057927">
                  <w:marLeft w:val="0"/>
                  <w:marRight w:val="0"/>
                  <w:marTop w:val="0"/>
                  <w:marBottom w:val="0"/>
                  <w:divBdr>
                    <w:top w:val="none" w:sz="0" w:space="0" w:color="auto"/>
                    <w:left w:val="none" w:sz="0" w:space="0" w:color="auto"/>
                    <w:bottom w:val="none" w:sz="0" w:space="0" w:color="auto"/>
                    <w:right w:val="none" w:sz="0" w:space="0" w:color="auto"/>
                  </w:divBdr>
                </w:div>
                <w:div w:id="1917933765">
                  <w:marLeft w:val="0"/>
                  <w:marRight w:val="0"/>
                  <w:marTop w:val="0"/>
                  <w:marBottom w:val="0"/>
                  <w:divBdr>
                    <w:top w:val="none" w:sz="0" w:space="0" w:color="auto"/>
                    <w:left w:val="none" w:sz="0" w:space="0" w:color="auto"/>
                    <w:bottom w:val="none" w:sz="0" w:space="0" w:color="auto"/>
                    <w:right w:val="none" w:sz="0" w:space="0" w:color="auto"/>
                  </w:divBdr>
                </w:div>
                <w:div w:id="238640228">
                  <w:marLeft w:val="0"/>
                  <w:marRight w:val="0"/>
                  <w:marTop w:val="0"/>
                  <w:marBottom w:val="0"/>
                  <w:divBdr>
                    <w:top w:val="none" w:sz="0" w:space="0" w:color="auto"/>
                    <w:left w:val="none" w:sz="0" w:space="0" w:color="auto"/>
                    <w:bottom w:val="none" w:sz="0" w:space="0" w:color="auto"/>
                    <w:right w:val="none" w:sz="0" w:space="0" w:color="auto"/>
                  </w:divBdr>
                </w:div>
                <w:div w:id="2054961328">
                  <w:marLeft w:val="0"/>
                  <w:marRight w:val="0"/>
                  <w:marTop w:val="0"/>
                  <w:marBottom w:val="0"/>
                  <w:divBdr>
                    <w:top w:val="none" w:sz="0" w:space="0" w:color="auto"/>
                    <w:left w:val="none" w:sz="0" w:space="0" w:color="auto"/>
                    <w:bottom w:val="none" w:sz="0" w:space="0" w:color="auto"/>
                    <w:right w:val="none" w:sz="0" w:space="0" w:color="auto"/>
                  </w:divBdr>
                </w:div>
                <w:div w:id="1230194040">
                  <w:marLeft w:val="0"/>
                  <w:marRight w:val="0"/>
                  <w:marTop w:val="0"/>
                  <w:marBottom w:val="0"/>
                  <w:divBdr>
                    <w:top w:val="none" w:sz="0" w:space="0" w:color="auto"/>
                    <w:left w:val="none" w:sz="0" w:space="0" w:color="auto"/>
                    <w:bottom w:val="none" w:sz="0" w:space="0" w:color="auto"/>
                    <w:right w:val="none" w:sz="0" w:space="0" w:color="auto"/>
                  </w:divBdr>
                </w:div>
                <w:div w:id="876700406">
                  <w:marLeft w:val="0"/>
                  <w:marRight w:val="0"/>
                  <w:marTop w:val="0"/>
                  <w:marBottom w:val="0"/>
                  <w:divBdr>
                    <w:top w:val="none" w:sz="0" w:space="0" w:color="auto"/>
                    <w:left w:val="none" w:sz="0" w:space="0" w:color="auto"/>
                    <w:bottom w:val="none" w:sz="0" w:space="0" w:color="auto"/>
                    <w:right w:val="none" w:sz="0" w:space="0" w:color="auto"/>
                  </w:divBdr>
                </w:div>
                <w:div w:id="390664494">
                  <w:marLeft w:val="0"/>
                  <w:marRight w:val="0"/>
                  <w:marTop w:val="0"/>
                  <w:marBottom w:val="0"/>
                  <w:divBdr>
                    <w:top w:val="none" w:sz="0" w:space="0" w:color="auto"/>
                    <w:left w:val="none" w:sz="0" w:space="0" w:color="auto"/>
                    <w:bottom w:val="none" w:sz="0" w:space="0" w:color="auto"/>
                    <w:right w:val="none" w:sz="0" w:space="0" w:color="auto"/>
                  </w:divBdr>
                </w:div>
                <w:div w:id="497228620">
                  <w:marLeft w:val="0"/>
                  <w:marRight w:val="0"/>
                  <w:marTop w:val="0"/>
                  <w:marBottom w:val="0"/>
                  <w:divBdr>
                    <w:top w:val="none" w:sz="0" w:space="0" w:color="auto"/>
                    <w:left w:val="none" w:sz="0" w:space="0" w:color="auto"/>
                    <w:bottom w:val="none" w:sz="0" w:space="0" w:color="auto"/>
                    <w:right w:val="none" w:sz="0" w:space="0" w:color="auto"/>
                  </w:divBdr>
                </w:div>
                <w:div w:id="958877867">
                  <w:marLeft w:val="0"/>
                  <w:marRight w:val="0"/>
                  <w:marTop w:val="0"/>
                  <w:marBottom w:val="0"/>
                  <w:divBdr>
                    <w:top w:val="none" w:sz="0" w:space="0" w:color="auto"/>
                    <w:left w:val="none" w:sz="0" w:space="0" w:color="auto"/>
                    <w:bottom w:val="none" w:sz="0" w:space="0" w:color="auto"/>
                    <w:right w:val="none" w:sz="0" w:space="0" w:color="auto"/>
                  </w:divBdr>
                </w:div>
                <w:div w:id="1433893687">
                  <w:marLeft w:val="0"/>
                  <w:marRight w:val="0"/>
                  <w:marTop w:val="0"/>
                  <w:marBottom w:val="0"/>
                  <w:divBdr>
                    <w:top w:val="none" w:sz="0" w:space="0" w:color="auto"/>
                    <w:left w:val="none" w:sz="0" w:space="0" w:color="auto"/>
                    <w:bottom w:val="none" w:sz="0" w:space="0" w:color="auto"/>
                    <w:right w:val="none" w:sz="0" w:space="0" w:color="auto"/>
                  </w:divBdr>
                </w:div>
                <w:div w:id="442726942">
                  <w:marLeft w:val="0"/>
                  <w:marRight w:val="0"/>
                  <w:marTop w:val="0"/>
                  <w:marBottom w:val="0"/>
                  <w:divBdr>
                    <w:top w:val="none" w:sz="0" w:space="0" w:color="auto"/>
                    <w:left w:val="none" w:sz="0" w:space="0" w:color="auto"/>
                    <w:bottom w:val="none" w:sz="0" w:space="0" w:color="auto"/>
                    <w:right w:val="none" w:sz="0" w:space="0" w:color="auto"/>
                  </w:divBdr>
                </w:div>
                <w:div w:id="63728296">
                  <w:marLeft w:val="0"/>
                  <w:marRight w:val="0"/>
                  <w:marTop w:val="0"/>
                  <w:marBottom w:val="0"/>
                  <w:divBdr>
                    <w:top w:val="none" w:sz="0" w:space="0" w:color="auto"/>
                    <w:left w:val="none" w:sz="0" w:space="0" w:color="auto"/>
                    <w:bottom w:val="none" w:sz="0" w:space="0" w:color="auto"/>
                    <w:right w:val="none" w:sz="0" w:space="0" w:color="auto"/>
                  </w:divBdr>
                </w:div>
                <w:div w:id="1439176533">
                  <w:marLeft w:val="0"/>
                  <w:marRight w:val="0"/>
                  <w:marTop w:val="0"/>
                  <w:marBottom w:val="0"/>
                  <w:divBdr>
                    <w:top w:val="none" w:sz="0" w:space="0" w:color="auto"/>
                    <w:left w:val="none" w:sz="0" w:space="0" w:color="auto"/>
                    <w:bottom w:val="none" w:sz="0" w:space="0" w:color="auto"/>
                    <w:right w:val="none" w:sz="0" w:space="0" w:color="auto"/>
                  </w:divBdr>
                </w:div>
                <w:div w:id="741220346">
                  <w:marLeft w:val="0"/>
                  <w:marRight w:val="0"/>
                  <w:marTop w:val="0"/>
                  <w:marBottom w:val="0"/>
                  <w:divBdr>
                    <w:top w:val="none" w:sz="0" w:space="0" w:color="auto"/>
                    <w:left w:val="none" w:sz="0" w:space="0" w:color="auto"/>
                    <w:bottom w:val="none" w:sz="0" w:space="0" w:color="auto"/>
                    <w:right w:val="none" w:sz="0" w:space="0" w:color="auto"/>
                  </w:divBdr>
                </w:div>
                <w:div w:id="1023899213">
                  <w:marLeft w:val="0"/>
                  <w:marRight w:val="0"/>
                  <w:marTop w:val="0"/>
                  <w:marBottom w:val="0"/>
                  <w:divBdr>
                    <w:top w:val="none" w:sz="0" w:space="0" w:color="auto"/>
                    <w:left w:val="none" w:sz="0" w:space="0" w:color="auto"/>
                    <w:bottom w:val="none" w:sz="0" w:space="0" w:color="auto"/>
                    <w:right w:val="none" w:sz="0" w:space="0" w:color="auto"/>
                  </w:divBdr>
                </w:div>
                <w:div w:id="61562296">
                  <w:marLeft w:val="0"/>
                  <w:marRight w:val="0"/>
                  <w:marTop w:val="0"/>
                  <w:marBottom w:val="0"/>
                  <w:divBdr>
                    <w:top w:val="none" w:sz="0" w:space="0" w:color="auto"/>
                    <w:left w:val="none" w:sz="0" w:space="0" w:color="auto"/>
                    <w:bottom w:val="none" w:sz="0" w:space="0" w:color="auto"/>
                    <w:right w:val="none" w:sz="0" w:space="0" w:color="auto"/>
                  </w:divBdr>
                </w:div>
                <w:div w:id="284240660">
                  <w:marLeft w:val="0"/>
                  <w:marRight w:val="0"/>
                  <w:marTop w:val="0"/>
                  <w:marBottom w:val="0"/>
                  <w:divBdr>
                    <w:top w:val="none" w:sz="0" w:space="0" w:color="auto"/>
                    <w:left w:val="none" w:sz="0" w:space="0" w:color="auto"/>
                    <w:bottom w:val="none" w:sz="0" w:space="0" w:color="auto"/>
                    <w:right w:val="none" w:sz="0" w:space="0" w:color="auto"/>
                  </w:divBdr>
                </w:div>
                <w:div w:id="1122455945">
                  <w:marLeft w:val="0"/>
                  <w:marRight w:val="0"/>
                  <w:marTop w:val="0"/>
                  <w:marBottom w:val="0"/>
                  <w:divBdr>
                    <w:top w:val="none" w:sz="0" w:space="0" w:color="auto"/>
                    <w:left w:val="none" w:sz="0" w:space="0" w:color="auto"/>
                    <w:bottom w:val="none" w:sz="0" w:space="0" w:color="auto"/>
                    <w:right w:val="none" w:sz="0" w:space="0" w:color="auto"/>
                  </w:divBdr>
                </w:div>
                <w:div w:id="600143457">
                  <w:marLeft w:val="0"/>
                  <w:marRight w:val="0"/>
                  <w:marTop w:val="0"/>
                  <w:marBottom w:val="0"/>
                  <w:divBdr>
                    <w:top w:val="none" w:sz="0" w:space="0" w:color="auto"/>
                    <w:left w:val="none" w:sz="0" w:space="0" w:color="auto"/>
                    <w:bottom w:val="none" w:sz="0" w:space="0" w:color="auto"/>
                    <w:right w:val="none" w:sz="0" w:space="0" w:color="auto"/>
                  </w:divBdr>
                </w:div>
                <w:div w:id="164368719">
                  <w:marLeft w:val="0"/>
                  <w:marRight w:val="0"/>
                  <w:marTop w:val="0"/>
                  <w:marBottom w:val="0"/>
                  <w:divBdr>
                    <w:top w:val="none" w:sz="0" w:space="0" w:color="auto"/>
                    <w:left w:val="none" w:sz="0" w:space="0" w:color="auto"/>
                    <w:bottom w:val="none" w:sz="0" w:space="0" w:color="auto"/>
                    <w:right w:val="none" w:sz="0" w:space="0" w:color="auto"/>
                  </w:divBdr>
                </w:div>
                <w:div w:id="16198869">
                  <w:marLeft w:val="0"/>
                  <w:marRight w:val="0"/>
                  <w:marTop w:val="0"/>
                  <w:marBottom w:val="0"/>
                  <w:divBdr>
                    <w:top w:val="none" w:sz="0" w:space="0" w:color="auto"/>
                    <w:left w:val="none" w:sz="0" w:space="0" w:color="auto"/>
                    <w:bottom w:val="none" w:sz="0" w:space="0" w:color="auto"/>
                    <w:right w:val="none" w:sz="0" w:space="0" w:color="auto"/>
                  </w:divBdr>
                </w:div>
                <w:div w:id="2072345652">
                  <w:marLeft w:val="0"/>
                  <w:marRight w:val="0"/>
                  <w:marTop w:val="0"/>
                  <w:marBottom w:val="0"/>
                  <w:divBdr>
                    <w:top w:val="none" w:sz="0" w:space="0" w:color="auto"/>
                    <w:left w:val="none" w:sz="0" w:space="0" w:color="auto"/>
                    <w:bottom w:val="none" w:sz="0" w:space="0" w:color="auto"/>
                    <w:right w:val="none" w:sz="0" w:space="0" w:color="auto"/>
                  </w:divBdr>
                </w:div>
                <w:div w:id="257375438">
                  <w:marLeft w:val="0"/>
                  <w:marRight w:val="0"/>
                  <w:marTop w:val="0"/>
                  <w:marBottom w:val="0"/>
                  <w:divBdr>
                    <w:top w:val="none" w:sz="0" w:space="0" w:color="auto"/>
                    <w:left w:val="none" w:sz="0" w:space="0" w:color="auto"/>
                    <w:bottom w:val="none" w:sz="0" w:space="0" w:color="auto"/>
                    <w:right w:val="none" w:sz="0" w:space="0" w:color="auto"/>
                  </w:divBdr>
                </w:div>
                <w:div w:id="1237546144">
                  <w:marLeft w:val="0"/>
                  <w:marRight w:val="0"/>
                  <w:marTop w:val="0"/>
                  <w:marBottom w:val="0"/>
                  <w:divBdr>
                    <w:top w:val="none" w:sz="0" w:space="0" w:color="auto"/>
                    <w:left w:val="none" w:sz="0" w:space="0" w:color="auto"/>
                    <w:bottom w:val="none" w:sz="0" w:space="0" w:color="auto"/>
                    <w:right w:val="none" w:sz="0" w:space="0" w:color="auto"/>
                  </w:divBdr>
                </w:div>
                <w:div w:id="1154026433">
                  <w:marLeft w:val="0"/>
                  <w:marRight w:val="0"/>
                  <w:marTop w:val="0"/>
                  <w:marBottom w:val="0"/>
                  <w:divBdr>
                    <w:top w:val="none" w:sz="0" w:space="0" w:color="auto"/>
                    <w:left w:val="none" w:sz="0" w:space="0" w:color="auto"/>
                    <w:bottom w:val="none" w:sz="0" w:space="0" w:color="auto"/>
                    <w:right w:val="none" w:sz="0" w:space="0" w:color="auto"/>
                  </w:divBdr>
                </w:div>
                <w:div w:id="1925414164">
                  <w:marLeft w:val="0"/>
                  <w:marRight w:val="0"/>
                  <w:marTop w:val="0"/>
                  <w:marBottom w:val="0"/>
                  <w:divBdr>
                    <w:top w:val="none" w:sz="0" w:space="0" w:color="auto"/>
                    <w:left w:val="none" w:sz="0" w:space="0" w:color="auto"/>
                    <w:bottom w:val="none" w:sz="0" w:space="0" w:color="auto"/>
                    <w:right w:val="none" w:sz="0" w:space="0" w:color="auto"/>
                  </w:divBdr>
                </w:div>
                <w:div w:id="321859975">
                  <w:marLeft w:val="0"/>
                  <w:marRight w:val="0"/>
                  <w:marTop w:val="0"/>
                  <w:marBottom w:val="0"/>
                  <w:divBdr>
                    <w:top w:val="none" w:sz="0" w:space="0" w:color="auto"/>
                    <w:left w:val="none" w:sz="0" w:space="0" w:color="auto"/>
                    <w:bottom w:val="none" w:sz="0" w:space="0" w:color="auto"/>
                    <w:right w:val="none" w:sz="0" w:space="0" w:color="auto"/>
                  </w:divBdr>
                </w:div>
                <w:div w:id="738358159">
                  <w:marLeft w:val="0"/>
                  <w:marRight w:val="0"/>
                  <w:marTop w:val="0"/>
                  <w:marBottom w:val="0"/>
                  <w:divBdr>
                    <w:top w:val="none" w:sz="0" w:space="0" w:color="auto"/>
                    <w:left w:val="none" w:sz="0" w:space="0" w:color="auto"/>
                    <w:bottom w:val="none" w:sz="0" w:space="0" w:color="auto"/>
                    <w:right w:val="none" w:sz="0" w:space="0" w:color="auto"/>
                  </w:divBdr>
                </w:div>
                <w:div w:id="1700276076">
                  <w:marLeft w:val="0"/>
                  <w:marRight w:val="0"/>
                  <w:marTop w:val="0"/>
                  <w:marBottom w:val="0"/>
                  <w:divBdr>
                    <w:top w:val="none" w:sz="0" w:space="0" w:color="auto"/>
                    <w:left w:val="none" w:sz="0" w:space="0" w:color="auto"/>
                    <w:bottom w:val="none" w:sz="0" w:space="0" w:color="auto"/>
                    <w:right w:val="none" w:sz="0" w:space="0" w:color="auto"/>
                  </w:divBdr>
                </w:div>
                <w:div w:id="19337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4912">
      <w:bodyDiv w:val="1"/>
      <w:marLeft w:val="0"/>
      <w:marRight w:val="0"/>
      <w:marTop w:val="0"/>
      <w:marBottom w:val="0"/>
      <w:divBdr>
        <w:top w:val="none" w:sz="0" w:space="0" w:color="auto"/>
        <w:left w:val="none" w:sz="0" w:space="0" w:color="auto"/>
        <w:bottom w:val="none" w:sz="0" w:space="0" w:color="auto"/>
        <w:right w:val="none" w:sz="0" w:space="0" w:color="auto"/>
      </w:divBdr>
      <w:divsChild>
        <w:div w:id="1529367971">
          <w:marLeft w:val="0"/>
          <w:marRight w:val="0"/>
          <w:marTop w:val="0"/>
          <w:marBottom w:val="0"/>
          <w:divBdr>
            <w:top w:val="none" w:sz="0" w:space="0" w:color="auto"/>
            <w:left w:val="none" w:sz="0" w:space="0" w:color="auto"/>
            <w:bottom w:val="none" w:sz="0" w:space="0" w:color="auto"/>
            <w:right w:val="none" w:sz="0" w:space="0" w:color="auto"/>
          </w:divBdr>
          <w:divsChild>
            <w:div w:id="1727297533">
              <w:marLeft w:val="0"/>
              <w:marRight w:val="0"/>
              <w:marTop w:val="0"/>
              <w:marBottom w:val="0"/>
              <w:divBdr>
                <w:top w:val="none" w:sz="0" w:space="0" w:color="auto"/>
                <w:left w:val="none" w:sz="0" w:space="0" w:color="auto"/>
                <w:bottom w:val="none" w:sz="0" w:space="0" w:color="auto"/>
                <w:right w:val="none" w:sz="0" w:space="0" w:color="auto"/>
              </w:divBdr>
              <w:divsChild>
                <w:div w:id="820998013">
                  <w:marLeft w:val="0"/>
                  <w:marRight w:val="0"/>
                  <w:marTop w:val="0"/>
                  <w:marBottom w:val="0"/>
                  <w:divBdr>
                    <w:top w:val="none" w:sz="0" w:space="0" w:color="auto"/>
                    <w:left w:val="none" w:sz="0" w:space="0" w:color="auto"/>
                    <w:bottom w:val="none" w:sz="0" w:space="0" w:color="auto"/>
                    <w:right w:val="none" w:sz="0" w:space="0" w:color="auto"/>
                  </w:divBdr>
                </w:div>
                <w:div w:id="877813004">
                  <w:marLeft w:val="0"/>
                  <w:marRight w:val="0"/>
                  <w:marTop w:val="0"/>
                  <w:marBottom w:val="0"/>
                  <w:divBdr>
                    <w:top w:val="none" w:sz="0" w:space="0" w:color="auto"/>
                    <w:left w:val="none" w:sz="0" w:space="0" w:color="auto"/>
                    <w:bottom w:val="none" w:sz="0" w:space="0" w:color="auto"/>
                    <w:right w:val="none" w:sz="0" w:space="0" w:color="auto"/>
                  </w:divBdr>
                </w:div>
                <w:div w:id="932515648">
                  <w:marLeft w:val="0"/>
                  <w:marRight w:val="0"/>
                  <w:marTop w:val="0"/>
                  <w:marBottom w:val="0"/>
                  <w:divBdr>
                    <w:top w:val="none" w:sz="0" w:space="0" w:color="auto"/>
                    <w:left w:val="none" w:sz="0" w:space="0" w:color="auto"/>
                    <w:bottom w:val="none" w:sz="0" w:space="0" w:color="auto"/>
                    <w:right w:val="none" w:sz="0" w:space="0" w:color="auto"/>
                  </w:divBdr>
                </w:div>
                <w:div w:id="556672783">
                  <w:marLeft w:val="0"/>
                  <w:marRight w:val="0"/>
                  <w:marTop w:val="0"/>
                  <w:marBottom w:val="0"/>
                  <w:divBdr>
                    <w:top w:val="none" w:sz="0" w:space="0" w:color="auto"/>
                    <w:left w:val="none" w:sz="0" w:space="0" w:color="auto"/>
                    <w:bottom w:val="none" w:sz="0" w:space="0" w:color="auto"/>
                    <w:right w:val="none" w:sz="0" w:space="0" w:color="auto"/>
                  </w:divBdr>
                </w:div>
                <w:div w:id="259533249">
                  <w:marLeft w:val="0"/>
                  <w:marRight w:val="0"/>
                  <w:marTop w:val="0"/>
                  <w:marBottom w:val="0"/>
                  <w:divBdr>
                    <w:top w:val="none" w:sz="0" w:space="0" w:color="auto"/>
                    <w:left w:val="none" w:sz="0" w:space="0" w:color="auto"/>
                    <w:bottom w:val="none" w:sz="0" w:space="0" w:color="auto"/>
                    <w:right w:val="none" w:sz="0" w:space="0" w:color="auto"/>
                  </w:divBdr>
                </w:div>
                <w:div w:id="1687950250">
                  <w:marLeft w:val="0"/>
                  <w:marRight w:val="0"/>
                  <w:marTop w:val="0"/>
                  <w:marBottom w:val="0"/>
                  <w:divBdr>
                    <w:top w:val="none" w:sz="0" w:space="0" w:color="auto"/>
                    <w:left w:val="none" w:sz="0" w:space="0" w:color="auto"/>
                    <w:bottom w:val="none" w:sz="0" w:space="0" w:color="auto"/>
                    <w:right w:val="none" w:sz="0" w:space="0" w:color="auto"/>
                  </w:divBdr>
                </w:div>
                <w:div w:id="1920166145">
                  <w:marLeft w:val="0"/>
                  <w:marRight w:val="0"/>
                  <w:marTop w:val="0"/>
                  <w:marBottom w:val="0"/>
                  <w:divBdr>
                    <w:top w:val="none" w:sz="0" w:space="0" w:color="auto"/>
                    <w:left w:val="none" w:sz="0" w:space="0" w:color="auto"/>
                    <w:bottom w:val="none" w:sz="0" w:space="0" w:color="auto"/>
                    <w:right w:val="none" w:sz="0" w:space="0" w:color="auto"/>
                  </w:divBdr>
                </w:div>
                <w:div w:id="1824393301">
                  <w:marLeft w:val="0"/>
                  <w:marRight w:val="0"/>
                  <w:marTop w:val="0"/>
                  <w:marBottom w:val="0"/>
                  <w:divBdr>
                    <w:top w:val="none" w:sz="0" w:space="0" w:color="auto"/>
                    <w:left w:val="none" w:sz="0" w:space="0" w:color="auto"/>
                    <w:bottom w:val="none" w:sz="0" w:space="0" w:color="auto"/>
                    <w:right w:val="none" w:sz="0" w:space="0" w:color="auto"/>
                  </w:divBdr>
                </w:div>
                <w:div w:id="731079376">
                  <w:marLeft w:val="0"/>
                  <w:marRight w:val="0"/>
                  <w:marTop w:val="0"/>
                  <w:marBottom w:val="0"/>
                  <w:divBdr>
                    <w:top w:val="none" w:sz="0" w:space="0" w:color="auto"/>
                    <w:left w:val="none" w:sz="0" w:space="0" w:color="auto"/>
                    <w:bottom w:val="none" w:sz="0" w:space="0" w:color="auto"/>
                    <w:right w:val="none" w:sz="0" w:space="0" w:color="auto"/>
                  </w:divBdr>
                </w:div>
                <w:div w:id="1796875068">
                  <w:marLeft w:val="0"/>
                  <w:marRight w:val="0"/>
                  <w:marTop w:val="0"/>
                  <w:marBottom w:val="0"/>
                  <w:divBdr>
                    <w:top w:val="none" w:sz="0" w:space="0" w:color="auto"/>
                    <w:left w:val="none" w:sz="0" w:space="0" w:color="auto"/>
                    <w:bottom w:val="none" w:sz="0" w:space="0" w:color="auto"/>
                    <w:right w:val="none" w:sz="0" w:space="0" w:color="auto"/>
                  </w:divBdr>
                </w:div>
                <w:div w:id="1351032468">
                  <w:marLeft w:val="0"/>
                  <w:marRight w:val="0"/>
                  <w:marTop w:val="0"/>
                  <w:marBottom w:val="0"/>
                  <w:divBdr>
                    <w:top w:val="none" w:sz="0" w:space="0" w:color="auto"/>
                    <w:left w:val="none" w:sz="0" w:space="0" w:color="auto"/>
                    <w:bottom w:val="none" w:sz="0" w:space="0" w:color="auto"/>
                    <w:right w:val="none" w:sz="0" w:space="0" w:color="auto"/>
                  </w:divBdr>
                </w:div>
                <w:div w:id="301807471">
                  <w:marLeft w:val="0"/>
                  <w:marRight w:val="0"/>
                  <w:marTop w:val="0"/>
                  <w:marBottom w:val="0"/>
                  <w:divBdr>
                    <w:top w:val="none" w:sz="0" w:space="0" w:color="auto"/>
                    <w:left w:val="none" w:sz="0" w:space="0" w:color="auto"/>
                    <w:bottom w:val="none" w:sz="0" w:space="0" w:color="auto"/>
                    <w:right w:val="none" w:sz="0" w:space="0" w:color="auto"/>
                  </w:divBdr>
                </w:div>
                <w:div w:id="599676533">
                  <w:marLeft w:val="0"/>
                  <w:marRight w:val="0"/>
                  <w:marTop w:val="0"/>
                  <w:marBottom w:val="0"/>
                  <w:divBdr>
                    <w:top w:val="none" w:sz="0" w:space="0" w:color="auto"/>
                    <w:left w:val="none" w:sz="0" w:space="0" w:color="auto"/>
                    <w:bottom w:val="none" w:sz="0" w:space="0" w:color="auto"/>
                    <w:right w:val="none" w:sz="0" w:space="0" w:color="auto"/>
                  </w:divBdr>
                </w:div>
                <w:div w:id="1513104787">
                  <w:marLeft w:val="0"/>
                  <w:marRight w:val="0"/>
                  <w:marTop w:val="0"/>
                  <w:marBottom w:val="0"/>
                  <w:divBdr>
                    <w:top w:val="none" w:sz="0" w:space="0" w:color="auto"/>
                    <w:left w:val="none" w:sz="0" w:space="0" w:color="auto"/>
                    <w:bottom w:val="none" w:sz="0" w:space="0" w:color="auto"/>
                    <w:right w:val="none" w:sz="0" w:space="0" w:color="auto"/>
                  </w:divBdr>
                </w:div>
                <w:div w:id="217908775">
                  <w:marLeft w:val="0"/>
                  <w:marRight w:val="0"/>
                  <w:marTop w:val="0"/>
                  <w:marBottom w:val="0"/>
                  <w:divBdr>
                    <w:top w:val="none" w:sz="0" w:space="0" w:color="auto"/>
                    <w:left w:val="none" w:sz="0" w:space="0" w:color="auto"/>
                    <w:bottom w:val="none" w:sz="0" w:space="0" w:color="auto"/>
                    <w:right w:val="none" w:sz="0" w:space="0" w:color="auto"/>
                  </w:divBdr>
                </w:div>
                <w:div w:id="532767045">
                  <w:marLeft w:val="0"/>
                  <w:marRight w:val="0"/>
                  <w:marTop w:val="0"/>
                  <w:marBottom w:val="0"/>
                  <w:divBdr>
                    <w:top w:val="none" w:sz="0" w:space="0" w:color="auto"/>
                    <w:left w:val="none" w:sz="0" w:space="0" w:color="auto"/>
                    <w:bottom w:val="none" w:sz="0" w:space="0" w:color="auto"/>
                    <w:right w:val="none" w:sz="0" w:space="0" w:color="auto"/>
                  </w:divBdr>
                </w:div>
                <w:div w:id="836504128">
                  <w:marLeft w:val="0"/>
                  <w:marRight w:val="0"/>
                  <w:marTop w:val="0"/>
                  <w:marBottom w:val="0"/>
                  <w:divBdr>
                    <w:top w:val="none" w:sz="0" w:space="0" w:color="auto"/>
                    <w:left w:val="none" w:sz="0" w:space="0" w:color="auto"/>
                    <w:bottom w:val="none" w:sz="0" w:space="0" w:color="auto"/>
                    <w:right w:val="none" w:sz="0" w:space="0" w:color="auto"/>
                  </w:divBdr>
                </w:div>
                <w:div w:id="1454245500">
                  <w:marLeft w:val="0"/>
                  <w:marRight w:val="0"/>
                  <w:marTop w:val="0"/>
                  <w:marBottom w:val="0"/>
                  <w:divBdr>
                    <w:top w:val="none" w:sz="0" w:space="0" w:color="auto"/>
                    <w:left w:val="none" w:sz="0" w:space="0" w:color="auto"/>
                    <w:bottom w:val="none" w:sz="0" w:space="0" w:color="auto"/>
                    <w:right w:val="none" w:sz="0" w:space="0" w:color="auto"/>
                  </w:divBdr>
                </w:div>
                <w:div w:id="968588547">
                  <w:marLeft w:val="0"/>
                  <w:marRight w:val="0"/>
                  <w:marTop w:val="0"/>
                  <w:marBottom w:val="0"/>
                  <w:divBdr>
                    <w:top w:val="none" w:sz="0" w:space="0" w:color="auto"/>
                    <w:left w:val="none" w:sz="0" w:space="0" w:color="auto"/>
                    <w:bottom w:val="none" w:sz="0" w:space="0" w:color="auto"/>
                    <w:right w:val="none" w:sz="0" w:space="0" w:color="auto"/>
                  </w:divBdr>
                </w:div>
                <w:div w:id="91632841">
                  <w:marLeft w:val="0"/>
                  <w:marRight w:val="0"/>
                  <w:marTop w:val="0"/>
                  <w:marBottom w:val="0"/>
                  <w:divBdr>
                    <w:top w:val="none" w:sz="0" w:space="0" w:color="auto"/>
                    <w:left w:val="none" w:sz="0" w:space="0" w:color="auto"/>
                    <w:bottom w:val="none" w:sz="0" w:space="0" w:color="auto"/>
                    <w:right w:val="none" w:sz="0" w:space="0" w:color="auto"/>
                  </w:divBdr>
                </w:div>
                <w:div w:id="633558821">
                  <w:marLeft w:val="0"/>
                  <w:marRight w:val="0"/>
                  <w:marTop w:val="0"/>
                  <w:marBottom w:val="0"/>
                  <w:divBdr>
                    <w:top w:val="none" w:sz="0" w:space="0" w:color="auto"/>
                    <w:left w:val="none" w:sz="0" w:space="0" w:color="auto"/>
                    <w:bottom w:val="none" w:sz="0" w:space="0" w:color="auto"/>
                    <w:right w:val="none" w:sz="0" w:space="0" w:color="auto"/>
                  </w:divBdr>
                </w:div>
                <w:div w:id="894006841">
                  <w:marLeft w:val="0"/>
                  <w:marRight w:val="0"/>
                  <w:marTop w:val="0"/>
                  <w:marBottom w:val="0"/>
                  <w:divBdr>
                    <w:top w:val="none" w:sz="0" w:space="0" w:color="auto"/>
                    <w:left w:val="none" w:sz="0" w:space="0" w:color="auto"/>
                    <w:bottom w:val="none" w:sz="0" w:space="0" w:color="auto"/>
                    <w:right w:val="none" w:sz="0" w:space="0" w:color="auto"/>
                  </w:divBdr>
                </w:div>
                <w:div w:id="448666321">
                  <w:marLeft w:val="0"/>
                  <w:marRight w:val="0"/>
                  <w:marTop w:val="0"/>
                  <w:marBottom w:val="0"/>
                  <w:divBdr>
                    <w:top w:val="none" w:sz="0" w:space="0" w:color="auto"/>
                    <w:left w:val="none" w:sz="0" w:space="0" w:color="auto"/>
                    <w:bottom w:val="none" w:sz="0" w:space="0" w:color="auto"/>
                    <w:right w:val="none" w:sz="0" w:space="0" w:color="auto"/>
                  </w:divBdr>
                </w:div>
                <w:div w:id="1463572318">
                  <w:marLeft w:val="0"/>
                  <w:marRight w:val="0"/>
                  <w:marTop w:val="0"/>
                  <w:marBottom w:val="0"/>
                  <w:divBdr>
                    <w:top w:val="none" w:sz="0" w:space="0" w:color="auto"/>
                    <w:left w:val="none" w:sz="0" w:space="0" w:color="auto"/>
                    <w:bottom w:val="none" w:sz="0" w:space="0" w:color="auto"/>
                    <w:right w:val="none" w:sz="0" w:space="0" w:color="auto"/>
                  </w:divBdr>
                </w:div>
                <w:div w:id="1640376102">
                  <w:marLeft w:val="0"/>
                  <w:marRight w:val="0"/>
                  <w:marTop w:val="0"/>
                  <w:marBottom w:val="0"/>
                  <w:divBdr>
                    <w:top w:val="none" w:sz="0" w:space="0" w:color="auto"/>
                    <w:left w:val="none" w:sz="0" w:space="0" w:color="auto"/>
                    <w:bottom w:val="none" w:sz="0" w:space="0" w:color="auto"/>
                    <w:right w:val="none" w:sz="0" w:space="0" w:color="auto"/>
                  </w:divBdr>
                </w:div>
                <w:div w:id="1839270826">
                  <w:marLeft w:val="0"/>
                  <w:marRight w:val="0"/>
                  <w:marTop w:val="0"/>
                  <w:marBottom w:val="0"/>
                  <w:divBdr>
                    <w:top w:val="none" w:sz="0" w:space="0" w:color="auto"/>
                    <w:left w:val="none" w:sz="0" w:space="0" w:color="auto"/>
                    <w:bottom w:val="none" w:sz="0" w:space="0" w:color="auto"/>
                    <w:right w:val="none" w:sz="0" w:space="0" w:color="auto"/>
                  </w:divBdr>
                </w:div>
                <w:div w:id="276644830">
                  <w:marLeft w:val="0"/>
                  <w:marRight w:val="0"/>
                  <w:marTop w:val="0"/>
                  <w:marBottom w:val="0"/>
                  <w:divBdr>
                    <w:top w:val="none" w:sz="0" w:space="0" w:color="auto"/>
                    <w:left w:val="none" w:sz="0" w:space="0" w:color="auto"/>
                    <w:bottom w:val="none" w:sz="0" w:space="0" w:color="auto"/>
                    <w:right w:val="none" w:sz="0" w:space="0" w:color="auto"/>
                  </w:divBdr>
                </w:div>
                <w:div w:id="1005061726">
                  <w:marLeft w:val="0"/>
                  <w:marRight w:val="0"/>
                  <w:marTop w:val="0"/>
                  <w:marBottom w:val="0"/>
                  <w:divBdr>
                    <w:top w:val="none" w:sz="0" w:space="0" w:color="auto"/>
                    <w:left w:val="none" w:sz="0" w:space="0" w:color="auto"/>
                    <w:bottom w:val="none" w:sz="0" w:space="0" w:color="auto"/>
                    <w:right w:val="none" w:sz="0" w:space="0" w:color="auto"/>
                  </w:divBdr>
                </w:div>
                <w:div w:id="1494183246">
                  <w:marLeft w:val="0"/>
                  <w:marRight w:val="0"/>
                  <w:marTop w:val="0"/>
                  <w:marBottom w:val="0"/>
                  <w:divBdr>
                    <w:top w:val="none" w:sz="0" w:space="0" w:color="auto"/>
                    <w:left w:val="none" w:sz="0" w:space="0" w:color="auto"/>
                    <w:bottom w:val="none" w:sz="0" w:space="0" w:color="auto"/>
                    <w:right w:val="none" w:sz="0" w:space="0" w:color="auto"/>
                  </w:divBdr>
                </w:div>
                <w:div w:id="1907373490">
                  <w:marLeft w:val="0"/>
                  <w:marRight w:val="0"/>
                  <w:marTop w:val="0"/>
                  <w:marBottom w:val="0"/>
                  <w:divBdr>
                    <w:top w:val="none" w:sz="0" w:space="0" w:color="auto"/>
                    <w:left w:val="none" w:sz="0" w:space="0" w:color="auto"/>
                    <w:bottom w:val="none" w:sz="0" w:space="0" w:color="auto"/>
                    <w:right w:val="none" w:sz="0" w:space="0" w:color="auto"/>
                  </w:divBdr>
                </w:div>
                <w:div w:id="1999377816">
                  <w:marLeft w:val="0"/>
                  <w:marRight w:val="0"/>
                  <w:marTop w:val="0"/>
                  <w:marBottom w:val="0"/>
                  <w:divBdr>
                    <w:top w:val="none" w:sz="0" w:space="0" w:color="auto"/>
                    <w:left w:val="none" w:sz="0" w:space="0" w:color="auto"/>
                    <w:bottom w:val="none" w:sz="0" w:space="0" w:color="auto"/>
                    <w:right w:val="none" w:sz="0" w:space="0" w:color="auto"/>
                  </w:divBdr>
                </w:div>
                <w:div w:id="1737703543">
                  <w:marLeft w:val="0"/>
                  <w:marRight w:val="0"/>
                  <w:marTop w:val="0"/>
                  <w:marBottom w:val="0"/>
                  <w:divBdr>
                    <w:top w:val="none" w:sz="0" w:space="0" w:color="auto"/>
                    <w:left w:val="none" w:sz="0" w:space="0" w:color="auto"/>
                    <w:bottom w:val="none" w:sz="0" w:space="0" w:color="auto"/>
                    <w:right w:val="none" w:sz="0" w:space="0" w:color="auto"/>
                  </w:divBdr>
                </w:div>
                <w:div w:id="890189894">
                  <w:marLeft w:val="0"/>
                  <w:marRight w:val="0"/>
                  <w:marTop w:val="0"/>
                  <w:marBottom w:val="0"/>
                  <w:divBdr>
                    <w:top w:val="none" w:sz="0" w:space="0" w:color="auto"/>
                    <w:left w:val="none" w:sz="0" w:space="0" w:color="auto"/>
                    <w:bottom w:val="none" w:sz="0" w:space="0" w:color="auto"/>
                    <w:right w:val="none" w:sz="0" w:space="0" w:color="auto"/>
                  </w:divBdr>
                </w:div>
                <w:div w:id="1678579240">
                  <w:marLeft w:val="0"/>
                  <w:marRight w:val="0"/>
                  <w:marTop w:val="0"/>
                  <w:marBottom w:val="0"/>
                  <w:divBdr>
                    <w:top w:val="none" w:sz="0" w:space="0" w:color="auto"/>
                    <w:left w:val="none" w:sz="0" w:space="0" w:color="auto"/>
                    <w:bottom w:val="none" w:sz="0" w:space="0" w:color="auto"/>
                    <w:right w:val="none" w:sz="0" w:space="0" w:color="auto"/>
                  </w:divBdr>
                </w:div>
                <w:div w:id="2139686885">
                  <w:marLeft w:val="0"/>
                  <w:marRight w:val="0"/>
                  <w:marTop w:val="0"/>
                  <w:marBottom w:val="0"/>
                  <w:divBdr>
                    <w:top w:val="none" w:sz="0" w:space="0" w:color="auto"/>
                    <w:left w:val="none" w:sz="0" w:space="0" w:color="auto"/>
                    <w:bottom w:val="none" w:sz="0" w:space="0" w:color="auto"/>
                    <w:right w:val="none" w:sz="0" w:space="0" w:color="auto"/>
                  </w:divBdr>
                </w:div>
                <w:div w:id="1754204198">
                  <w:marLeft w:val="0"/>
                  <w:marRight w:val="0"/>
                  <w:marTop w:val="0"/>
                  <w:marBottom w:val="0"/>
                  <w:divBdr>
                    <w:top w:val="none" w:sz="0" w:space="0" w:color="auto"/>
                    <w:left w:val="none" w:sz="0" w:space="0" w:color="auto"/>
                    <w:bottom w:val="none" w:sz="0" w:space="0" w:color="auto"/>
                    <w:right w:val="none" w:sz="0" w:space="0" w:color="auto"/>
                  </w:divBdr>
                </w:div>
                <w:div w:id="660276640">
                  <w:marLeft w:val="0"/>
                  <w:marRight w:val="0"/>
                  <w:marTop w:val="0"/>
                  <w:marBottom w:val="0"/>
                  <w:divBdr>
                    <w:top w:val="none" w:sz="0" w:space="0" w:color="auto"/>
                    <w:left w:val="none" w:sz="0" w:space="0" w:color="auto"/>
                    <w:bottom w:val="none" w:sz="0" w:space="0" w:color="auto"/>
                    <w:right w:val="none" w:sz="0" w:space="0" w:color="auto"/>
                  </w:divBdr>
                </w:div>
                <w:div w:id="1469474155">
                  <w:marLeft w:val="0"/>
                  <w:marRight w:val="0"/>
                  <w:marTop w:val="0"/>
                  <w:marBottom w:val="0"/>
                  <w:divBdr>
                    <w:top w:val="none" w:sz="0" w:space="0" w:color="auto"/>
                    <w:left w:val="none" w:sz="0" w:space="0" w:color="auto"/>
                    <w:bottom w:val="none" w:sz="0" w:space="0" w:color="auto"/>
                    <w:right w:val="none" w:sz="0" w:space="0" w:color="auto"/>
                  </w:divBdr>
                </w:div>
                <w:div w:id="1313026965">
                  <w:marLeft w:val="0"/>
                  <w:marRight w:val="0"/>
                  <w:marTop w:val="0"/>
                  <w:marBottom w:val="0"/>
                  <w:divBdr>
                    <w:top w:val="none" w:sz="0" w:space="0" w:color="auto"/>
                    <w:left w:val="none" w:sz="0" w:space="0" w:color="auto"/>
                    <w:bottom w:val="none" w:sz="0" w:space="0" w:color="auto"/>
                    <w:right w:val="none" w:sz="0" w:space="0" w:color="auto"/>
                  </w:divBdr>
                </w:div>
                <w:div w:id="1761828551">
                  <w:marLeft w:val="0"/>
                  <w:marRight w:val="0"/>
                  <w:marTop w:val="0"/>
                  <w:marBottom w:val="0"/>
                  <w:divBdr>
                    <w:top w:val="none" w:sz="0" w:space="0" w:color="auto"/>
                    <w:left w:val="none" w:sz="0" w:space="0" w:color="auto"/>
                    <w:bottom w:val="none" w:sz="0" w:space="0" w:color="auto"/>
                    <w:right w:val="none" w:sz="0" w:space="0" w:color="auto"/>
                  </w:divBdr>
                </w:div>
                <w:div w:id="633293503">
                  <w:marLeft w:val="0"/>
                  <w:marRight w:val="0"/>
                  <w:marTop w:val="0"/>
                  <w:marBottom w:val="0"/>
                  <w:divBdr>
                    <w:top w:val="none" w:sz="0" w:space="0" w:color="auto"/>
                    <w:left w:val="none" w:sz="0" w:space="0" w:color="auto"/>
                    <w:bottom w:val="none" w:sz="0" w:space="0" w:color="auto"/>
                    <w:right w:val="none" w:sz="0" w:space="0" w:color="auto"/>
                  </w:divBdr>
                </w:div>
                <w:div w:id="663900827">
                  <w:marLeft w:val="0"/>
                  <w:marRight w:val="0"/>
                  <w:marTop w:val="0"/>
                  <w:marBottom w:val="0"/>
                  <w:divBdr>
                    <w:top w:val="none" w:sz="0" w:space="0" w:color="auto"/>
                    <w:left w:val="none" w:sz="0" w:space="0" w:color="auto"/>
                    <w:bottom w:val="none" w:sz="0" w:space="0" w:color="auto"/>
                    <w:right w:val="none" w:sz="0" w:space="0" w:color="auto"/>
                  </w:divBdr>
                </w:div>
                <w:div w:id="891886238">
                  <w:marLeft w:val="0"/>
                  <w:marRight w:val="0"/>
                  <w:marTop w:val="0"/>
                  <w:marBottom w:val="0"/>
                  <w:divBdr>
                    <w:top w:val="none" w:sz="0" w:space="0" w:color="auto"/>
                    <w:left w:val="none" w:sz="0" w:space="0" w:color="auto"/>
                    <w:bottom w:val="none" w:sz="0" w:space="0" w:color="auto"/>
                    <w:right w:val="none" w:sz="0" w:space="0" w:color="auto"/>
                  </w:divBdr>
                </w:div>
                <w:div w:id="612517485">
                  <w:marLeft w:val="0"/>
                  <w:marRight w:val="0"/>
                  <w:marTop w:val="0"/>
                  <w:marBottom w:val="0"/>
                  <w:divBdr>
                    <w:top w:val="none" w:sz="0" w:space="0" w:color="auto"/>
                    <w:left w:val="none" w:sz="0" w:space="0" w:color="auto"/>
                    <w:bottom w:val="none" w:sz="0" w:space="0" w:color="auto"/>
                    <w:right w:val="none" w:sz="0" w:space="0" w:color="auto"/>
                  </w:divBdr>
                </w:div>
                <w:div w:id="1434790080">
                  <w:marLeft w:val="0"/>
                  <w:marRight w:val="0"/>
                  <w:marTop w:val="0"/>
                  <w:marBottom w:val="0"/>
                  <w:divBdr>
                    <w:top w:val="none" w:sz="0" w:space="0" w:color="auto"/>
                    <w:left w:val="none" w:sz="0" w:space="0" w:color="auto"/>
                    <w:bottom w:val="none" w:sz="0" w:space="0" w:color="auto"/>
                    <w:right w:val="none" w:sz="0" w:space="0" w:color="auto"/>
                  </w:divBdr>
                </w:div>
                <w:div w:id="1569875357">
                  <w:marLeft w:val="0"/>
                  <w:marRight w:val="0"/>
                  <w:marTop w:val="0"/>
                  <w:marBottom w:val="0"/>
                  <w:divBdr>
                    <w:top w:val="none" w:sz="0" w:space="0" w:color="auto"/>
                    <w:left w:val="none" w:sz="0" w:space="0" w:color="auto"/>
                    <w:bottom w:val="none" w:sz="0" w:space="0" w:color="auto"/>
                    <w:right w:val="none" w:sz="0" w:space="0" w:color="auto"/>
                  </w:divBdr>
                </w:div>
                <w:div w:id="1642417431">
                  <w:marLeft w:val="0"/>
                  <w:marRight w:val="0"/>
                  <w:marTop w:val="0"/>
                  <w:marBottom w:val="0"/>
                  <w:divBdr>
                    <w:top w:val="none" w:sz="0" w:space="0" w:color="auto"/>
                    <w:left w:val="none" w:sz="0" w:space="0" w:color="auto"/>
                    <w:bottom w:val="none" w:sz="0" w:space="0" w:color="auto"/>
                    <w:right w:val="none" w:sz="0" w:space="0" w:color="auto"/>
                  </w:divBdr>
                </w:div>
                <w:div w:id="430395430">
                  <w:marLeft w:val="0"/>
                  <w:marRight w:val="0"/>
                  <w:marTop w:val="0"/>
                  <w:marBottom w:val="0"/>
                  <w:divBdr>
                    <w:top w:val="none" w:sz="0" w:space="0" w:color="auto"/>
                    <w:left w:val="none" w:sz="0" w:space="0" w:color="auto"/>
                    <w:bottom w:val="none" w:sz="0" w:space="0" w:color="auto"/>
                    <w:right w:val="none" w:sz="0" w:space="0" w:color="auto"/>
                  </w:divBdr>
                </w:div>
                <w:div w:id="1551265908">
                  <w:marLeft w:val="0"/>
                  <w:marRight w:val="0"/>
                  <w:marTop w:val="0"/>
                  <w:marBottom w:val="0"/>
                  <w:divBdr>
                    <w:top w:val="none" w:sz="0" w:space="0" w:color="auto"/>
                    <w:left w:val="none" w:sz="0" w:space="0" w:color="auto"/>
                    <w:bottom w:val="none" w:sz="0" w:space="0" w:color="auto"/>
                    <w:right w:val="none" w:sz="0" w:space="0" w:color="auto"/>
                  </w:divBdr>
                </w:div>
                <w:div w:id="1115179475">
                  <w:marLeft w:val="0"/>
                  <w:marRight w:val="0"/>
                  <w:marTop w:val="0"/>
                  <w:marBottom w:val="0"/>
                  <w:divBdr>
                    <w:top w:val="none" w:sz="0" w:space="0" w:color="auto"/>
                    <w:left w:val="none" w:sz="0" w:space="0" w:color="auto"/>
                    <w:bottom w:val="none" w:sz="0" w:space="0" w:color="auto"/>
                    <w:right w:val="none" w:sz="0" w:space="0" w:color="auto"/>
                  </w:divBdr>
                </w:div>
                <w:div w:id="1402096523">
                  <w:marLeft w:val="0"/>
                  <w:marRight w:val="0"/>
                  <w:marTop w:val="0"/>
                  <w:marBottom w:val="0"/>
                  <w:divBdr>
                    <w:top w:val="none" w:sz="0" w:space="0" w:color="auto"/>
                    <w:left w:val="none" w:sz="0" w:space="0" w:color="auto"/>
                    <w:bottom w:val="none" w:sz="0" w:space="0" w:color="auto"/>
                    <w:right w:val="none" w:sz="0" w:space="0" w:color="auto"/>
                  </w:divBdr>
                </w:div>
                <w:div w:id="556210381">
                  <w:marLeft w:val="0"/>
                  <w:marRight w:val="0"/>
                  <w:marTop w:val="0"/>
                  <w:marBottom w:val="0"/>
                  <w:divBdr>
                    <w:top w:val="none" w:sz="0" w:space="0" w:color="auto"/>
                    <w:left w:val="none" w:sz="0" w:space="0" w:color="auto"/>
                    <w:bottom w:val="none" w:sz="0" w:space="0" w:color="auto"/>
                    <w:right w:val="none" w:sz="0" w:space="0" w:color="auto"/>
                  </w:divBdr>
                </w:div>
                <w:div w:id="257645145">
                  <w:marLeft w:val="0"/>
                  <w:marRight w:val="0"/>
                  <w:marTop w:val="0"/>
                  <w:marBottom w:val="0"/>
                  <w:divBdr>
                    <w:top w:val="none" w:sz="0" w:space="0" w:color="auto"/>
                    <w:left w:val="none" w:sz="0" w:space="0" w:color="auto"/>
                    <w:bottom w:val="none" w:sz="0" w:space="0" w:color="auto"/>
                    <w:right w:val="none" w:sz="0" w:space="0" w:color="auto"/>
                  </w:divBdr>
                </w:div>
                <w:div w:id="710151962">
                  <w:marLeft w:val="0"/>
                  <w:marRight w:val="0"/>
                  <w:marTop w:val="0"/>
                  <w:marBottom w:val="0"/>
                  <w:divBdr>
                    <w:top w:val="none" w:sz="0" w:space="0" w:color="auto"/>
                    <w:left w:val="none" w:sz="0" w:space="0" w:color="auto"/>
                    <w:bottom w:val="none" w:sz="0" w:space="0" w:color="auto"/>
                    <w:right w:val="none" w:sz="0" w:space="0" w:color="auto"/>
                  </w:divBdr>
                </w:div>
                <w:div w:id="1892156592">
                  <w:marLeft w:val="0"/>
                  <w:marRight w:val="0"/>
                  <w:marTop w:val="0"/>
                  <w:marBottom w:val="0"/>
                  <w:divBdr>
                    <w:top w:val="none" w:sz="0" w:space="0" w:color="auto"/>
                    <w:left w:val="none" w:sz="0" w:space="0" w:color="auto"/>
                    <w:bottom w:val="none" w:sz="0" w:space="0" w:color="auto"/>
                    <w:right w:val="none" w:sz="0" w:space="0" w:color="auto"/>
                  </w:divBdr>
                </w:div>
                <w:div w:id="1463766340">
                  <w:marLeft w:val="0"/>
                  <w:marRight w:val="0"/>
                  <w:marTop w:val="0"/>
                  <w:marBottom w:val="0"/>
                  <w:divBdr>
                    <w:top w:val="none" w:sz="0" w:space="0" w:color="auto"/>
                    <w:left w:val="none" w:sz="0" w:space="0" w:color="auto"/>
                    <w:bottom w:val="none" w:sz="0" w:space="0" w:color="auto"/>
                    <w:right w:val="none" w:sz="0" w:space="0" w:color="auto"/>
                  </w:divBdr>
                </w:div>
                <w:div w:id="1306621546">
                  <w:marLeft w:val="0"/>
                  <w:marRight w:val="0"/>
                  <w:marTop w:val="0"/>
                  <w:marBottom w:val="0"/>
                  <w:divBdr>
                    <w:top w:val="none" w:sz="0" w:space="0" w:color="auto"/>
                    <w:left w:val="none" w:sz="0" w:space="0" w:color="auto"/>
                    <w:bottom w:val="none" w:sz="0" w:space="0" w:color="auto"/>
                    <w:right w:val="none" w:sz="0" w:space="0" w:color="auto"/>
                  </w:divBdr>
                </w:div>
                <w:div w:id="1709837188">
                  <w:marLeft w:val="0"/>
                  <w:marRight w:val="0"/>
                  <w:marTop w:val="0"/>
                  <w:marBottom w:val="0"/>
                  <w:divBdr>
                    <w:top w:val="none" w:sz="0" w:space="0" w:color="auto"/>
                    <w:left w:val="none" w:sz="0" w:space="0" w:color="auto"/>
                    <w:bottom w:val="none" w:sz="0" w:space="0" w:color="auto"/>
                    <w:right w:val="none" w:sz="0" w:space="0" w:color="auto"/>
                  </w:divBdr>
                </w:div>
                <w:div w:id="1103300105">
                  <w:marLeft w:val="0"/>
                  <w:marRight w:val="0"/>
                  <w:marTop w:val="0"/>
                  <w:marBottom w:val="0"/>
                  <w:divBdr>
                    <w:top w:val="none" w:sz="0" w:space="0" w:color="auto"/>
                    <w:left w:val="none" w:sz="0" w:space="0" w:color="auto"/>
                    <w:bottom w:val="none" w:sz="0" w:space="0" w:color="auto"/>
                    <w:right w:val="none" w:sz="0" w:space="0" w:color="auto"/>
                  </w:divBdr>
                </w:div>
                <w:div w:id="190918666">
                  <w:marLeft w:val="0"/>
                  <w:marRight w:val="0"/>
                  <w:marTop w:val="0"/>
                  <w:marBottom w:val="0"/>
                  <w:divBdr>
                    <w:top w:val="none" w:sz="0" w:space="0" w:color="auto"/>
                    <w:left w:val="none" w:sz="0" w:space="0" w:color="auto"/>
                    <w:bottom w:val="none" w:sz="0" w:space="0" w:color="auto"/>
                    <w:right w:val="none" w:sz="0" w:space="0" w:color="auto"/>
                  </w:divBdr>
                </w:div>
                <w:div w:id="137262156">
                  <w:marLeft w:val="0"/>
                  <w:marRight w:val="0"/>
                  <w:marTop w:val="0"/>
                  <w:marBottom w:val="0"/>
                  <w:divBdr>
                    <w:top w:val="none" w:sz="0" w:space="0" w:color="auto"/>
                    <w:left w:val="none" w:sz="0" w:space="0" w:color="auto"/>
                    <w:bottom w:val="none" w:sz="0" w:space="0" w:color="auto"/>
                    <w:right w:val="none" w:sz="0" w:space="0" w:color="auto"/>
                  </w:divBdr>
                </w:div>
                <w:div w:id="766147867">
                  <w:marLeft w:val="0"/>
                  <w:marRight w:val="0"/>
                  <w:marTop w:val="0"/>
                  <w:marBottom w:val="0"/>
                  <w:divBdr>
                    <w:top w:val="none" w:sz="0" w:space="0" w:color="auto"/>
                    <w:left w:val="none" w:sz="0" w:space="0" w:color="auto"/>
                    <w:bottom w:val="none" w:sz="0" w:space="0" w:color="auto"/>
                    <w:right w:val="none" w:sz="0" w:space="0" w:color="auto"/>
                  </w:divBdr>
                </w:div>
                <w:div w:id="537276445">
                  <w:marLeft w:val="0"/>
                  <w:marRight w:val="0"/>
                  <w:marTop w:val="0"/>
                  <w:marBottom w:val="0"/>
                  <w:divBdr>
                    <w:top w:val="none" w:sz="0" w:space="0" w:color="auto"/>
                    <w:left w:val="none" w:sz="0" w:space="0" w:color="auto"/>
                    <w:bottom w:val="none" w:sz="0" w:space="0" w:color="auto"/>
                    <w:right w:val="none" w:sz="0" w:space="0" w:color="auto"/>
                  </w:divBdr>
                </w:div>
                <w:div w:id="1606503686">
                  <w:marLeft w:val="0"/>
                  <w:marRight w:val="0"/>
                  <w:marTop w:val="0"/>
                  <w:marBottom w:val="0"/>
                  <w:divBdr>
                    <w:top w:val="none" w:sz="0" w:space="0" w:color="auto"/>
                    <w:left w:val="none" w:sz="0" w:space="0" w:color="auto"/>
                    <w:bottom w:val="none" w:sz="0" w:space="0" w:color="auto"/>
                    <w:right w:val="none" w:sz="0" w:space="0" w:color="auto"/>
                  </w:divBdr>
                </w:div>
                <w:div w:id="180704548">
                  <w:marLeft w:val="0"/>
                  <w:marRight w:val="0"/>
                  <w:marTop w:val="0"/>
                  <w:marBottom w:val="0"/>
                  <w:divBdr>
                    <w:top w:val="none" w:sz="0" w:space="0" w:color="auto"/>
                    <w:left w:val="none" w:sz="0" w:space="0" w:color="auto"/>
                    <w:bottom w:val="none" w:sz="0" w:space="0" w:color="auto"/>
                    <w:right w:val="none" w:sz="0" w:space="0" w:color="auto"/>
                  </w:divBdr>
                </w:div>
                <w:div w:id="1816331656">
                  <w:marLeft w:val="0"/>
                  <w:marRight w:val="0"/>
                  <w:marTop w:val="0"/>
                  <w:marBottom w:val="0"/>
                  <w:divBdr>
                    <w:top w:val="none" w:sz="0" w:space="0" w:color="auto"/>
                    <w:left w:val="none" w:sz="0" w:space="0" w:color="auto"/>
                    <w:bottom w:val="none" w:sz="0" w:space="0" w:color="auto"/>
                    <w:right w:val="none" w:sz="0" w:space="0" w:color="auto"/>
                  </w:divBdr>
                </w:div>
                <w:div w:id="1315717947">
                  <w:marLeft w:val="0"/>
                  <w:marRight w:val="0"/>
                  <w:marTop w:val="0"/>
                  <w:marBottom w:val="0"/>
                  <w:divBdr>
                    <w:top w:val="none" w:sz="0" w:space="0" w:color="auto"/>
                    <w:left w:val="none" w:sz="0" w:space="0" w:color="auto"/>
                    <w:bottom w:val="none" w:sz="0" w:space="0" w:color="auto"/>
                    <w:right w:val="none" w:sz="0" w:space="0" w:color="auto"/>
                  </w:divBdr>
                </w:div>
                <w:div w:id="1535119141">
                  <w:marLeft w:val="0"/>
                  <w:marRight w:val="0"/>
                  <w:marTop w:val="0"/>
                  <w:marBottom w:val="0"/>
                  <w:divBdr>
                    <w:top w:val="none" w:sz="0" w:space="0" w:color="auto"/>
                    <w:left w:val="none" w:sz="0" w:space="0" w:color="auto"/>
                    <w:bottom w:val="none" w:sz="0" w:space="0" w:color="auto"/>
                    <w:right w:val="none" w:sz="0" w:space="0" w:color="auto"/>
                  </w:divBdr>
                </w:div>
                <w:div w:id="19861361">
                  <w:marLeft w:val="0"/>
                  <w:marRight w:val="0"/>
                  <w:marTop w:val="0"/>
                  <w:marBottom w:val="0"/>
                  <w:divBdr>
                    <w:top w:val="none" w:sz="0" w:space="0" w:color="auto"/>
                    <w:left w:val="none" w:sz="0" w:space="0" w:color="auto"/>
                    <w:bottom w:val="none" w:sz="0" w:space="0" w:color="auto"/>
                    <w:right w:val="none" w:sz="0" w:space="0" w:color="auto"/>
                  </w:divBdr>
                </w:div>
                <w:div w:id="1569606658">
                  <w:marLeft w:val="0"/>
                  <w:marRight w:val="0"/>
                  <w:marTop w:val="0"/>
                  <w:marBottom w:val="0"/>
                  <w:divBdr>
                    <w:top w:val="none" w:sz="0" w:space="0" w:color="auto"/>
                    <w:left w:val="none" w:sz="0" w:space="0" w:color="auto"/>
                    <w:bottom w:val="none" w:sz="0" w:space="0" w:color="auto"/>
                    <w:right w:val="none" w:sz="0" w:space="0" w:color="auto"/>
                  </w:divBdr>
                </w:div>
                <w:div w:id="281885725">
                  <w:marLeft w:val="0"/>
                  <w:marRight w:val="0"/>
                  <w:marTop w:val="0"/>
                  <w:marBottom w:val="0"/>
                  <w:divBdr>
                    <w:top w:val="none" w:sz="0" w:space="0" w:color="auto"/>
                    <w:left w:val="none" w:sz="0" w:space="0" w:color="auto"/>
                    <w:bottom w:val="none" w:sz="0" w:space="0" w:color="auto"/>
                    <w:right w:val="none" w:sz="0" w:space="0" w:color="auto"/>
                  </w:divBdr>
                </w:div>
                <w:div w:id="1332640338">
                  <w:marLeft w:val="0"/>
                  <w:marRight w:val="0"/>
                  <w:marTop w:val="0"/>
                  <w:marBottom w:val="0"/>
                  <w:divBdr>
                    <w:top w:val="none" w:sz="0" w:space="0" w:color="auto"/>
                    <w:left w:val="none" w:sz="0" w:space="0" w:color="auto"/>
                    <w:bottom w:val="none" w:sz="0" w:space="0" w:color="auto"/>
                    <w:right w:val="none" w:sz="0" w:space="0" w:color="auto"/>
                  </w:divBdr>
                </w:div>
                <w:div w:id="1516841700">
                  <w:marLeft w:val="0"/>
                  <w:marRight w:val="0"/>
                  <w:marTop w:val="0"/>
                  <w:marBottom w:val="0"/>
                  <w:divBdr>
                    <w:top w:val="none" w:sz="0" w:space="0" w:color="auto"/>
                    <w:left w:val="none" w:sz="0" w:space="0" w:color="auto"/>
                    <w:bottom w:val="none" w:sz="0" w:space="0" w:color="auto"/>
                    <w:right w:val="none" w:sz="0" w:space="0" w:color="auto"/>
                  </w:divBdr>
                </w:div>
                <w:div w:id="169806746">
                  <w:marLeft w:val="0"/>
                  <w:marRight w:val="0"/>
                  <w:marTop w:val="0"/>
                  <w:marBottom w:val="0"/>
                  <w:divBdr>
                    <w:top w:val="none" w:sz="0" w:space="0" w:color="auto"/>
                    <w:left w:val="none" w:sz="0" w:space="0" w:color="auto"/>
                    <w:bottom w:val="none" w:sz="0" w:space="0" w:color="auto"/>
                    <w:right w:val="none" w:sz="0" w:space="0" w:color="auto"/>
                  </w:divBdr>
                </w:div>
                <w:div w:id="552162048">
                  <w:marLeft w:val="0"/>
                  <w:marRight w:val="0"/>
                  <w:marTop w:val="0"/>
                  <w:marBottom w:val="0"/>
                  <w:divBdr>
                    <w:top w:val="none" w:sz="0" w:space="0" w:color="auto"/>
                    <w:left w:val="none" w:sz="0" w:space="0" w:color="auto"/>
                    <w:bottom w:val="none" w:sz="0" w:space="0" w:color="auto"/>
                    <w:right w:val="none" w:sz="0" w:space="0" w:color="auto"/>
                  </w:divBdr>
                </w:div>
                <w:div w:id="1129934141">
                  <w:marLeft w:val="0"/>
                  <w:marRight w:val="0"/>
                  <w:marTop w:val="0"/>
                  <w:marBottom w:val="0"/>
                  <w:divBdr>
                    <w:top w:val="none" w:sz="0" w:space="0" w:color="auto"/>
                    <w:left w:val="none" w:sz="0" w:space="0" w:color="auto"/>
                    <w:bottom w:val="none" w:sz="0" w:space="0" w:color="auto"/>
                    <w:right w:val="none" w:sz="0" w:space="0" w:color="auto"/>
                  </w:divBdr>
                </w:div>
                <w:div w:id="1511600885">
                  <w:marLeft w:val="0"/>
                  <w:marRight w:val="0"/>
                  <w:marTop w:val="0"/>
                  <w:marBottom w:val="0"/>
                  <w:divBdr>
                    <w:top w:val="none" w:sz="0" w:space="0" w:color="auto"/>
                    <w:left w:val="none" w:sz="0" w:space="0" w:color="auto"/>
                    <w:bottom w:val="none" w:sz="0" w:space="0" w:color="auto"/>
                    <w:right w:val="none" w:sz="0" w:space="0" w:color="auto"/>
                  </w:divBdr>
                </w:div>
                <w:div w:id="2136175406">
                  <w:marLeft w:val="0"/>
                  <w:marRight w:val="0"/>
                  <w:marTop w:val="0"/>
                  <w:marBottom w:val="0"/>
                  <w:divBdr>
                    <w:top w:val="none" w:sz="0" w:space="0" w:color="auto"/>
                    <w:left w:val="none" w:sz="0" w:space="0" w:color="auto"/>
                    <w:bottom w:val="none" w:sz="0" w:space="0" w:color="auto"/>
                    <w:right w:val="none" w:sz="0" w:space="0" w:color="auto"/>
                  </w:divBdr>
                </w:div>
                <w:div w:id="1493789810">
                  <w:marLeft w:val="0"/>
                  <w:marRight w:val="0"/>
                  <w:marTop w:val="0"/>
                  <w:marBottom w:val="0"/>
                  <w:divBdr>
                    <w:top w:val="none" w:sz="0" w:space="0" w:color="auto"/>
                    <w:left w:val="none" w:sz="0" w:space="0" w:color="auto"/>
                    <w:bottom w:val="none" w:sz="0" w:space="0" w:color="auto"/>
                    <w:right w:val="none" w:sz="0" w:space="0" w:color="auto"/>
                  </w:divBdr>
                </w:div>
                <w:div w:id="1869098313">
                  <w:marLeft w:val="0"/>
                  <w:marRight w:val="0"/>
                  <w:marTop w:val="0"/>
                  <w:marBottom w:val="0"/>
                  <w:divBdr>
                    <w:top w:val="none" w:sz="0" w:space="0" w:color="auto"/>
                    <w:left w:val="none" w:sz="0" w:space="0" w:color="auto"/>
                    <w:bottom w:val="none" w:sz="0" w:space="0" w:color="auto"/>
                    <w:right w:val="none" w:sz="0" w:space="0" w:color="auto"/>
                  </w:divBdr>
                </w:div>
                <w:div w:id="1332291838">
                  <w:marLeft w:val="0"/>
                  <w:marRight w:val="0"/>
                  <w:marTop w:val="0"/>
                  <w:marBottom w:val="0"/>
                  <w:divBdr>
                    <w:top w:val="none" w:sz="0" w:space="0" w:color="auto"/>
                    <w:left w:val="none" w:sz="0" w:space="0" w:color="auto"/>
                    <w:bottom w:val="none" w:sz="0" w:space="0" w:color="auto"/>
                    <w:right w:val="none" w:sz="0" w:space="0" w:color="auto"/>
                  </w:divBdr>
                </w:div>
                <w:div w:id="824972948">
                  <w:marLeft w:val="0"/>
                  <w:marRight w:val="0"/>
                  <w:marTop w:val="0"/>
                  <w:marBottom w:val="0"/>
                  <w:divBdr>
                    <w:top w:val="none" w:sz="0" w:space="0" w:color="auto"/>
                    <w:left w:val="none" w:sz="0" w:space="0" w:color="auto"/>
                    <w:bottom w:val="none" w:sz="0" w:space="0" w:color="auto"/>
                    <w:right w:val="none" w:sz="0" w:space="0" w:color="auto"/>
                  </w:divBdr>
                </w:div>
                <w:div w:id="783967362">
                  <w:marLeft w:val="0"/>
                  <w:marRight w:val="0"/>
                  <w:marTop w:val="0"/>
                  <w:marBottom w:val="0"/>
                  <w:divBdr>
                    <w:top w:val="none" w:sz="0" w:space="0" w:color="auto"/>
                    <w:left w:val="none" w:sz="0" w:space="0" w:color="auto"/>
                    <w:bottom w:val="none" w:sz="0" w:space="0" w:color="auto"/>
                    <w:right w:val="none" w:sz="0" w:space="0" w:color="auto"/>
                  </w:divBdr>
                </w:div>
                <w:div w:id="1777557087">
                  <w:marLeft w:val="0"/>
                  <w:marRight w:val="0"/>
                  <w:marTop w:val="0"/>
                  <w:marBottom w:val="0"/>
                  <w:divBdr>
                    <w:top w:val="none" w:sz="0" w:space="0" w:color="auto"/>
                    <w:left w:val="none" w:sz="0" w:space="0" w:color="auto"/>
                    <w:bottom w:val="none" w:sz="0" w:space="0" w:color="auto"/>
                    <w:right w:val="none" w:sz="0" w:space="0" w:color="auto"/>
                  </w:divBdr>
                </w:div>
                <w:div w:id="284115663">
                  <w:marLeft w:val="0"/>
                  <w:marRight w:val="0"/>
                  <w:marTop w:val="0"/>
                  <w:marBottom w:val="0"/>
                  <w:divBdr>
                    <w:top w:val="none" w:sz="0" w:space="0" w:color="auto"/>
                    <w:left w:val="none" w:sz="0" w:space="0" w:color="auto"/>
                    <w:bottom w:val="none" w:sz="0" w:space="0" w:color="auto"/>
                    <w:right w:val="none" w:sz="0" w:space="0" w:color="auto"/>
                  </w:divBdr>
                </w:div>
                <w:div w:id="498422965">
                  <w:marLeft w:val="0"/>
                  <w:marRight w:val="0"/>
                  <w:marTop w:val="0"/>
                  <w:marBottom w:val="0"/>
                  <w:divBdr>
                    <w:top w:val="none" w:sz="0" w:space="0" w:color="auto"/>
                    <w:left w:val="none" w:sz="0" w:space="0" w:color="auto"/>
                    <w:bottom w:val="none" w:sz="0" w:space="0" w:color="auto"/>
                    <w:right w:val="none" w:sz="0" w:space="0" w:color="auto"/>
                  </w:divBdr>
                </w:div>
                <w:div w:id="1115758883">
                  <w:marLeft w:val="0"/>
                  <w:marRight w:val="0"/>
                  <w:marTop w:val="0"/>
                  <w:marBottom w:val="0"/>
                  <w:divBdr>
                    <w:top w:val="none" w:sz="0" w:space="0" w:color="auto"/>
                    <w:left w:val="none" w:sz="0" w:space="0" w:color="auto"/>
                    <w:bottom w:val="none" w:sz="0" w:space="0" w:color="auto"/>
                    <w:right w:val="none" w:sz="0" w:space="0" w:color="auto"/>
                  </w:divBdr>
                </w:div>
                <w:div w:id="1526942027">
                  <w:marLeft w:val="0"/>
                  <w:marRight w:val="0"/>
                  <w:marTop w:val="0"/>
                  <w:marBottom w:val="0"/>
                  <w:divBdr>
                    <w:top w:val="none" w:sz="0" w:space="0" w:color="auto"/>
                    <w:left w:val="none" w:sz="0" w:space="0" w:color="auto"/>
                    <w:bottom w:val="none" w:sz="0" w:space="0" w:color="auto"/>
                    <w:right w:val="none" w:sz="0" w:space="0" w:color="auto"/>
                  </w:divBdr>
                </w:div>
                <w:div w:id="1384715515">
                  <w:marLeft w:val="0"/>
                  <w:marRight w:val="0"/>
                  <w:marTop w:val="0"/>
                  <w:marBottom w:val="0"/>
                  <w:divBdr>
                    <w:top w:val="none" w:sz="0" w:space="0" w:color="auto"/>
                    <w:left w:val="none" w:sz="0" w:space="0" w:color="auto"/>
                    <w:bottom w:val="none" w:sz="0" w:space="0" w:color="auto"/>
                    <w:right w:val="none" w:sz="0" w:space="0" w:color="auto"/>
                  </w:divBdr>
                </w:div>
                <w:div w:id="2034765927">
                  <w:marLeft w:val="0"/>
                  <w:marRight w:val="0"/>
                  <w:marTop w:val="0"/>
                  <w:marBottom w:val="0"/>
                  <w:divBdr>
                    <w:top w:val="none" w:sz="0" w:space="0" w:color="auto"/>
                    <w:left w:val="none" w:sz="0" w:space="0" w:color="auto"/>
                    <w:bottom w:val="none" w:sz="0" w:space="0" w:color="auto"/>
                    <w:right w:val="none" w:sz="0" w:space="0" w:color="auto"/>
                  </w:divBdr>
                </w:div>
                <w:div w:id="1374305307">
                  <w:marLeft w:val="0"/>
                  <w:marRight w:val="0"/>
                  <w:marTop w:val="0"/>
                  <w:marBottom w:val="0"/>
                  <w:divBdr>
                    <w:top w:val="none" w:sz="0" w:space="0" w:color="auto"/>
                    <w:left w:val="none" w:sz="0" w:space="0" w:color="auto"/>
                    <w:bottom w:val="none" w:sz="0" w:space="0" w:color="auto"/>
                    <w:right w:val="none" w:sz="0" w:space="0" w:color="auto"/>
                  </w:divBdr>
                </w:div>
                <w:div w:id="79329864">
                  <w:marLeft w:val="0"/>
                  <w:marRight w:val="0"/>
                  <w:marTop w:val="0"/>
                  <w:marBottom w:val="0"/>
                  <w:divBdr>
                    <w:top w:val="none" w:sz="0" w:space="0" w:color="auto"/>
                    <w:left w:val="none" w:sz="0" w:space="0" w:color="auto"/>
                    <w:bottom w:val="none" w:sz="0" w:space="0" w:color="auto"/>
                    <w:right w:val="none" w:sz="0" w:space="0" w:color="auto"/>
                  </w:divBdr>
                </w:div>
                <w:div w:id="1335261751">
                  <w:marLeft w:val="0"/>
                  <w:marRight w:val="0"/>
                  <w:marTop w:val="0"/>
                  <w:marBottom w:val="0"/>
                  <w:divBdr>
                    <w:top w:val="none" w:sz="0" w:space="0" w:color="auto"/>
                    <w:left w:val="none" w:sz="0" w:space="0" w:color="auto"/>
                    <w:bottom w:val="none" w:sz="0" w:space="0" w:color="auto"/>
                    <w:right w:val="none" w:sz="0" w:space="0" w:color="auto"/>
                  </w:divBdr>
                </w:div>
                <w:div w:id="1006127858">
                  <w:marLeft w:val="0"/>
                  <w:marRight w:val="0"/>
                  <w:marTop w:val="0"/>
                  <w:marBottom w:val="0"/>
                  <w:divBdr>
                    <w:top w:val="none" w:sz="0" w:space="0" w:color="auto"/>
                    <w:left w:val="none" w:sz="0" w:space="0" w:color="auto"/>
                    <w:bottom w:val="none" w:sz="0" w:space="0" w:color="auto"/>
                    <w:right w:val="none" w:sz="0" w:space="0" w:color="auto"/>
                  </w:divBdr>
                </w:div>
                <w:div w:id="959191810">
                  <w:marLeft w:val="0"/>
                  <w:marRight w:val="0"/>
                  <w:marTop w:val="0"/>
                  <w:marBottom w:val="0"/>
                  <w:divBdr>
                    <w:top w:val="none" w:sz="0" w:space="0" w:color="auto"/>
                    <w:left w:val="none" w:sz="0" w:space="0" w:color="auto"/>
                    <w:bottom w:val="none" w:sz="0" w:space="0" w:color="auto"/>
                    <w:right w:val="none" w:sz="0" w:space="0" w:color="auto"/>
                  </w:divBdr>
                </w:div>
                <w:div w:id="471874283">
                  <w:marLeft w:val="0"/>
                  <w:marRight w:val="0"/>
                  <w:marTop w:val="0"/>
                  <w:marBottom w:val="0"/>
                  <w:divBdr>
                    <w:top w:val="none" w:sz="0" w:space="0" w:color="auto"/>
                    <w:left w:val="none" w:sz="0" w:space="0" w:color="auto"/>
                    <w:bottom w:val="none" w:sz="0" w:space="0" w:color="auto"/>
                    <w:right w:val="none" w:sz="0" w:space="0" w:color="auto"/>
                  </w:divBdr>
                </w:div>
                <w:div w:id="1455253042">
                  <w:marLeft w:val="0"/>
                  <w:marRight w:val="0"/>
                  <w:marTop w:val="0"/>
                  <w:marBottom w:val="0"/>
                  <w:divBdr>
                    <w:top w:val="none" w:sz="0" w:space="0" w:color="auto"/>
                    <w:left w:val="none" w:sz="0" w:space="0" w:color="auto"/>
                    <w:bottom w:val="none" w:sz="0" w:space="0" w:color="auto"/>
                    <w:right w:val="none" w:sz="0" w:space="0" w:color="auto"/>
                  </w:divBdr>
                </w:div>
                <w:div w:id="830485804">
                  <w:marLeft w:val="0"/>
                  <w:marRight w:val="0"/>
                  <w:marTop w:val="0"/>
                  <w:marBottom w:val="0"/>
                  <w:divBdr>
                    <w:top w:val="none" w:sz="0" w:space="0" w:color="auto"/>
                    <w:left w:val="none" w:sz="0" w:space="0" w:color="auto"/>
                    <w:bottom w:val="none" w:sz="0" w:space="0" w:color="auto"/>
                    <w:right w:val="none" w:sz="0" w:space="0" w:color="auto"/>
                  </w:divBdr>
                </w:div>
                <w:div w:id="1666472433">
                  <w:marLeft w:val="0"/>
                  <w:marRight w:val="0"/>
                  <w:marTop w:val="0"/>
                  <w:marBottom w:val="0"/>
                  <w:divBdr>
                    <w:top w:val="none" w:sz="0" w:space="0" w:color="auto"/>
                    <w:left w:val="none" w:sz="0" w:space="0" w:color="auto"/>
                    <w:bottom w:val="none" w:sz="0" w:space="0" w:color="auto"/>
                    <w:right w:val="none" w:sz="0" w:space="0" w:color="auto"/>
                  </w:divBdr>
                </w:div>
                <w:div w:id="291521130">
                  <w:marLeft w:val="0"/>
                  <w:marRight w:val="0"/>
                  <w:marTop w:val="0"/>
                  <w:marBottom w:val="0"/>
                  <w:divBdr>
                    <w:top w:val="none" w:sz="0" w:space="0" w:color="auto"/>
                    <w:left w:val="none" w:sz="0" w:space="0" w:color="auto"/>
                    <w:bottom w:val="none" w:sz="0" w:space="0" w:color="auto"/>
                    <w:right w:val="none" w:sz="0" w:space="0" w:color="auto"/>
                  </w:divBdr>
                </w:div>
                <w:div w:id="1761024751">
                  <w:marLeft w:val="0"/>
                  <w:marRight w:val="0"/>
                  <w:marTop w:val="0"/>
                  <w:marBottom w:val="0"/>
                  <w:divBdr>
                    <w:top w:val="none" w:sz="0" w:space="0" w:color="auto"/>
                    <w:left w:val="none" w:sz="0" w:space="0" w:color="auto"/>
                    <w:bottom w:val="none" w:sz="0" w:space="0" w:color="auto"/>
                    <w:right w:val="none" w:sz="0" w:space="0" w:color="auto"/>
                  </w:divBdr>
                </w:div>
                <w:div w:id="13882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662846">
      <w:bodyDiv w:val="1"/>
      <w:marLeft w:val="0"/>
      <w:marRight w:val="0"/>
      <w:marTop w:val="0"/>
      <w:marBottom w:val="0"/>
      <w:divBdr>
        <w:top w:val="none" w:sz="0" w:space="0" w:color="auto"/>
        <w:left w:val="none" w:sz="0" w:space="0" w:color="auto"/>
        <w:bottom w:val="none" w:sz="0" w:space="0" w:color="auto"/>
        <w:right w:val="none" w:sz="0" w:space="0" w:color="auto"/>
      </w:divBdr>
      <w:divsChild>
        <w:div w:id="891624022">
          <w:marLeft w:val="0"/>
          <w:marRight w:val="0"/>
          <w:marTop w:val="0"/>
          <w:marBottom w:val="0"/>
          <w:divBdr>
            <w:top w:val="none" w:sz="0" w:space="0" w:color="auto"/>
            <w:left w:val="none" w:sz="0" w:space="0" w:color="auto"/>
            <w:bottom w:val="none" w:sz="0" w:space="0" w:color="auto"/>
            <w:right w:val="none" w:sz="0" w:space="0" w:color="auto"/>
          </w:divBdr>
          <w:divsChild>
            <w:div w:id="760610871">
              <w:marLeft w:val="0"/>
              <w:marRight w:val="0"/>
              <w:marTop w:val="0"/>
              <w:marBottom w:val="0"/>
              <w:divBdr>
                <w:top w:val="none" w:sz="0" w:space="0" w:color="auto"/>
                <w:left w:val="none" w:sz="0" w:space="0" w:color="auto"/>
                <w:bottom w:val="none" w:sz="0" w:space="0" w:color="auto"/>
                <w:right w:val="none" w:sz="0" w:space="0" w:color="auto"/>
              </w:divBdr>
              <w:divsChild>
                <w:div w:id="1733582608">
                  <w:marLeft w:val="0"/>
                  <w:marRight w:val="0"/>
                  <w:marTop w:val="0"/>
                  <w:marBottom w:val="0"/>
                  <w:divBdr>
                    <w:top w:val="none" w:sz="0" w:space="0" w:color="auto"/>
                    <w:left w:val="none" w:sz="0" w:space="0" w:color="auto"/>
                    <w:bottom w:val="none" w:sz="0" w:space="0" w:color="auto"/>
                    <w:right w:val="none" w:sz="0" w:space="0" w:color="auto"/>
                  </w:divBdr>
                </w:div>
                <w:div w:id="2125922653">
                  <w:marLeft w:val="0"/>
                  <w:marRight w:val="0"/>
                  <w:marTop w:val="0"/>
                  <w:marBottom w:val="0"/>
                  <w:divBdr>
                    <w:top w:val="none" w:sz="0" w:space="0" w:color="auto"/>
                    <w:left w:val="none" w:sz="0" w:space="0" w:color="auto"/>
                    <w:bottom w:val="none" w:sz="0" w:space="0" w:color="auto"/>
                    <w:right w:val="none" w:sz="0" w:space="0" w:color="auto"/>
                  </w:divBdr>
                </w:div>
                <w:div w:id="1351224118">
                  <w:marLeft w:val="0"/>
                  <w:marRight w:val="0"/>
                  <w:marTop w:val="0"/>
                  <w:marBottom w:val="0"/>
                  <w:divBdr>
                    <w:top w:val="none" w:sz="0" w:space="0" w:color="auto"/>
                    <w:left w:val="none" w:sz="0" w:space="0" w:color="auto"/>
                    <w:bottom w:val="none" w:sz="0" w:space="0" w:color="auto"/>
                    <w:right w:val="none" w:sz="0" w:space="0" w:color="auto"/>
                  </w:divBdr>
                </w:div>
                <w:div w:id="317272086">
                  <w:marLeft w:val="0"/>
                  <w:marRight w:val="0"/>
                  <w:marTop w:val="0"/>
                  <w:marBottom w:val="0"/>
                  <w:divBdr>
                    <w:top w:val="none" w:sz="0" w:space="0" w:color="auto"/>
                    <w:left w:val="none" w:sz="0" w:space="0" w:color="auto"/>
                    <w:bottom w:val="none" w:sz="0" w:space="0" w:color="auto"/>
                    <w:right w:val="none" w:sz="0" w:space="0" w:color="auto"/>
                  </w:divBdr>
                </w:div>
                <w:div w:id="1632588571">
                  <w:marLeft w:val="0"/>
                  <w:marRight w:val="0"/>
                  <w:marTop w:val="0"/>
                  <w:marBottom w:val="0"/>
                  <w:divBdr>
                    <w:top w:val="none" w:sz="0" w:space="0" w:color="auto"/>
                    <w:left w:val="none" w:sz="0" w:space="0" w:color="auto"/>
                    <w:bottom w:val="none" w:sz="0" w:space="0" w:color="auto"/>
                    <w:right w:val="none" w:sz="0" w:space="0" w:color="auto"/>
                  </w:divBdr>
                </w:div>
                <w:div w:id="1587112189">
                  <w:marLeft w:val="0"/>
                  <w:marRight w:val="0"/>
                  <w:marTop w:val="0"/>
                  <w:marBottom w:val="0"/>
                  <w:divBdr>
                    <w:top w:val="none" w:sz="0" w:space="0" w:color="auto"/>
                    <w:left w:val="none" w:sz="0" w:space="0" w:color="auto"/>
                    <w:bottom w:val="none" w:sz="0" w:space="0" w:color="auto"/>
                    <w:right w:val="none" w:sz="0" w:space="0" w:color="auto"/>
                  </w:divBdr>
                </w:div>
                <w:div w:id="1434353114">
                  <w:marLeft w:val="0"/>
                  <w:marRight w:val="0"/>
                  <w:marTop w:val="0"/>
                  <w:marBottom w:val="0"/>
                  <w:divBdr>
                    <w:top w:val="none" w:sz="0" w:space="0" w:color="auto"/>
                    <w:left w:val="none" w:sz="0" w:space="0" w:color="auto"/>
                    <w:bottom w:val="none" w:sz="0" w:space="0" w:color="auto"/>
                    <w:right w:val="none" w:sz="0" w:space="0" w:color="auto"/>
                  </w:divBdr>
                </w:div>
                <w:div w:id="1097099412">
                  <w:marLeft w:val="0"/>
                  <w:marRight w:val="0"/>
                  <w:marTop w:val="0"/>
                  <w:marBottom w:val="0"/>
                  <w:divBdr>
                    <w:top w:val="none" w:sz="0" w:space="0" w:color="auto"/>
                    <w:left w:val="none" w:sz="0" w:space="0" w:color="auto"/>
                    <w:bottom w:val="none" w:sz="0" w:space="0" w:color="auto"/>
                    <w:right w:val="none" w:sz="0" w:space="0" w:color="auto"/>
                  </w:divBdr>
                </w:div>
                <w:div w:id="695079001">
                  <w:marLeft w:val="0"/>
                  <w:marRight w:val="0"/>
                  <w:marTop w:val="0"/>
                  <w:marBottom w:val="0"/>
                  <w:divBdr>
                    <w:top w:val="none" w:sz="0" w:space="0" w:color="auto"/>
                    <w:left w:val="none" w:sz="0" w:space="0" w:color="auto"/>
                    <w:bottom w:val="none" w:sz="0" w:space="0" w:color="auto"/>
                    <w:right w:val="none" w:sz="0" w:space="0" w:color="auto"/>
                  </w:divBdr>
                </w:div>
                <w:div w:id="663507928">
                  <w:marLeft w:val="0"/>
                  <w:marRight w:val="0"/>
                  <w:marTop w:val="0"/>
                  <w:marBottom w:val="0"/>
                  <w:divBdr>
                    <w:top w:val="none" w:sz="0" w:space="0" w:color="auto"/>
                    <w:left w:val="none" w:sz="0" w:space="0" w:color="auto"/>
                    <w:bottom w:val="none" w:sz="0" w:space="0" w:color="auto"/>
                    <w:right w:val="none" w:sz="0" w:space="0" w:color="auto"/>
                  </w:divBdr>
                </w:div>
                <w:div w:id="783040727">
                  <w:marLeft w:val="0"/>
                  <w:marRight w:val="0"/>
                  <w:marTop w:val="0"/>
                  <w:marBottom w:val="0"/>
                  <w:divBdr>
                    <w:top w:val="none" w:sz="0" w:space="0" w:color="auto"/>
                    <w:left w:val="none" w:sz="0" w:space="0" w:color="auto"/>
                    <w:bottom w:val="none" w:sz="0" w:space="0" w:color="auto"/>
                    <w:right w:val="none" w:sz="0" w:space="0" w:color="auto"/>
                  </w:divBdr>
                </w:div>
                <w:div w:id="384794051">
                  <w:marLeft w:val="0"/>
                  <w:marRight w:val="0"/>
                  <w:marTop w:val="0"/>
                  <w:marBottom w:val="0"/>
                  <w:divBdr>
                    <w:top w:val="none" w:sz="0" w:space="0" w:color="auto"/>
                    <w:left w:val="none" w:sz="0" w:space="0" w:color="auto"/>
                    <w:bottom w:val="none" w:sz="0" w:space="0" w:color="auto"/>
                    <w:right w:val="none" w:sz="0" w:space="0" w:color="auto"/>
                  </w:divBdr>
                </w:div>
                <w:div w:id="1057360287">
                  <w:marLeft w:val="0"/>
                  <w:marRight w:val="0"/>
                  <w:marTop w:val="0"/>
                  <w:marBottom w:val="0"/>
                  <w:divBdr>
                    <w:top w:val="none" w:sz="0" w:space="0" w:color="auto"/>
                    <w:left w:val="none" w:sz="0" w:space="0" w:color="auto"/>
                    <w:bottom w:val="none" w:sz="0" w:space="0" w:color="auto"/>
                    <w:right w:val="none" w:sz="0" w:space="0" w:color="auto"/>
                  </w:divBdr>
                </w:div>
                <w:div w:id="652222348">
                  <w:marLeft w:val="0"/>
                  <w:marRight w:val="0"/>
                  <w:marTop w:val="0"/>
                  <w:marBottom w:val="0"/>
                  <w:divBdr>
                    <w:top w:val="none" w:sz="0" w:space="0" w:color="auto"/>
                    <w:left w:val="none" w:sz="0" w:space="0" w:color="auto"/>
                    <w:bottom w:val="none" w:sz="0" w:space="0" w:color="auto"/>
                    <w:right w:val="none" w:sz="0" w:space="0" w:color="auto"/>
                  </w:divBdr>
                </w:div>
                <w:div w:id="1532957049">
                  <w:marLeft w:val="0"/>
                  <w:marRight w:val="0"/>
                  <w:marTop w:val="0"/>
                  <w:marBottom w:val="0"/>
                  <w:divBdr>
                    <w:top w:val="none" w:sz="0" w:space="0" w:color="auto"/>
                    <w:left w:val="none" w:sz="0" w:space="0" w:color="auto"/>
                    <w:bottom w:val="none" w:sz="0" w:space="0" w:color="auto"/>
                    <w:right w:val="none" w:sz="0" w:space="0" w:color="auto"/>
                  </w:divBdr>
                </w:div>
                <w:div w:id="1572697171">
                  <w:marLeft w:val="0"/>
                  <w:marRight w:val="0"/>
                  <w:marTop w:val="0"/>
                  <w:marBottom w:val="0"/>
                  <w:divBdr>
                    <w:top w:val="none" w:sz="0" w:space="0" w:color="auto"/>
                    <w:left w:val="none" w:sz="0" w:space="0" w:color="auto"/>
                    <w:bottom w:val="none" w:sz="0" w:space="0" w:color="auto"/>
                    <w:right w:val="none" w:sz="0" w:space="0" w:color="auto"/>
                  </w:divBdr>
                </w:div>
                <w:div w:id="995960716">
                  <w:marLeft w:val="0"/>
                  <w:marRight w:val="0"/>
                  <w:marTop w:val="0"/>
                  <w:marBottom w:val="0"/>
                  <w:divBdr>
                    <w:top w:val="none" w:sz="0" w:space="0" w:color="auto"/>
                    <w:left w:val="none" w:sz="0" w:space="0" w:color="auto"/>
                    <w:bottom w:val="none" w:sz="0" w:space="0" w:color="auto"/>
                    <w:right w:val="none" w:sz="0" w:space="0" w:color="auto"/>
                  </w:divBdr>
                </w:div>
                <w:div w:id="707920645">
                  <w:marLeft w:val="0"/>
                  <w:marRight w:val="0"/>
                  <w:marTop w:val="0"/>
                  <w:marBottom w:val="0"/>
                  <w:divBdr>
                    <w:top w:val="none" w:sz="0" w:space="0" w:color="auto"/>
                    <w:left w:val="none" w:sz="0" w:space="0" w:color="auto"/>
                    <w:bottom w:val="none" w:sz="0" w:space="0" w:color="auto"/>
                    <w:right w:val="none" w:sz="0" w:space="0" w:color="auto"/>
                  </w:divBdr>
                </w:div>
                <w:div w:id="1337460613">
                  <w:marLeft w:val="0"/>
                  <w:marRight w:val="0"/>
                  <w:marTop w:val="0"/>
                  <w:marBottom w:val="0"/>
                  <w:divBdr>
                    <w:top w:val="none" w:sz="0" w:space="0" w:color="auto"/>
                    <w:left w:val="none" w:sz="0" w:space="0" w:color="auto"/>
                    <w:bottom w:val="none" w:sz="0" w:space="0" w:color="auto"/>
                    <w:right w:val="none" w:sz="0" w:space="0" w:color="auto"/>
                  </w:divBdr>
                </w:div>
                <w:div w:id="278072965">
                  <w:marLeft w:val="0"/>
                  <w:marRight w:val="0"/>
                  <w:marTop w:val="0"/>
                  <w:marBottom w:val="0"/>
                  <w:divBdr>
                    <w:top w:val="none" w:sz="0" w:space="0" w:color="auto"/>
                    <w:left w:val="none" w:sz="0" w:space="0" w:color="auto"/>
                    <w:bottom w:val="none" w:sz="0" w:space="0" w:color="auto"/>
                    <w:right w:val="none" w:sz="0" w:space="0" w:color="auto"/>
                  </w:divBdr>
                </w:div>
                <w:div w:id="553005302">
                  <w:marLeft w:val="0"/>
                  <w:marRight w:val="0"/>
                  <w:marTop w:val="0"/>
                  <w:marBottom w:val="0"/>
                  <w:divBdr>
                    <w:top w:val="none" w:sz="0" w:space="0" w:color="auto"/>
                    <w:left w:val="none" w:sz="0" w:space="0" w:color="auto"/>
                    <w:bottom w:val="none" w:sz="0" w:space="0" w:color="auto"/>
                    <w:right w:val="none" w:sz="0" w:space="0" w:color="auto"/>
                  </w:divBdr>
                </w:div>
                <w:div w:id="1624732276">
                  <w:marLeft w:val="0"/>
                  <w:marRight w:val="0"/>
                  <w:marTop w:val="0"/>
                  <w:marBottom w:val="0"/>
                  <w:divBdr>
                    <w:top w:val="none" w:sz="0" w:space="0" w:color="auto"/>
                    <w:left w:val="none" w:sz="0" w:space="0" w:color="auto"/>
                    <w:bottom w:val="none" w:sz="0" w:space="0" w:color="auto"/>
                    <w:right w:val="none" w:sz="0" w:space="0" w:color="auto"/>
                  </w:divBdr>
                </w:div>
                <w:div w:id="2018193698">
                  <w:marLeft w:val="0"/>
                  <w:marRight w:val="0"/>
                  <w:marTop w:val="0"/>
                  <w:marBottom w:val="0"/>
                  <w:divBdr>
                    <w:top w:val="none" w:sz="0" w:space="0" w:color="auto"/>
                    <w:left w:val="none" w:sz="0" w:space="0" w:color="auto"/>
                    <w:bottom w:val="none" w:sz="0" w:space="0" w:color="auto"/>
                    <w:right w:val="none" w:sz="0" w:space="0" w:color="auto"/>
                  </w:divBdr>
                </w:div>
                <w:div w:id="192499944">
                  <w:marLeft w:val="0"/>
                  <w:marRight w:val="0"/>
                  <w:marTop w:val="0"/>
                  <w:marBottom w:val="0"/>
                  <w:divBdr>
                    <w:top w:val="none" w:sz="0" w:space="0" w:color="auto"/>
                    <w:left w:val="none" w:sz="0" w:space="0" w:color="auto"/>
                    <w:bottom w:val="none" w:sz="0" w:space="0" w:color="auto"/>
                    <w:right w:val="none" w:sz="0" w:space="0" w:color="auto"/>
                  </w:divBdr>
                </w:div>
                <w:div w:id="1997688371">
                  <w:marLeft w:val="0"/>
                  <w:marRight w:val="0"/>
                  <w:marTop w:val="0"/>
                  <w:marBottom w:val="0"/>
                  <w:divBdr>
                    <w:top w:val="none" w:sz="0" w:space="0" w:color="auto"/>
                    <w:left w:val="none" w:sz="0" w:space="0" w:color="auto"/>
                    <w:bottom w:val="none" w:sz="0" w:space="0" w:color="auto"/>
                    <w:right w:val="none" w:sz="0" w:space="0" w:color="auto"/>
                  </w:divBdr>
                </w:div>
                <w:div w:id="384107723">
                  <w:marLeft w:val="0"/>
                  <w:marRight w:val="0"/>
                  <w:marTop w:val="0"/>
                  <w:marBottom w:val="0"/>
                  <w:divBdr>
                    <w:top w:val="none" w:sz="0" w:space="0" w:color="auto"/>
                    <w:left w:val="none" w:sz="0" w:space="0" w:color="auto"/>
                    <w:bottom w:val="none" w:sz="0" w:space="0" w:color="auto"/>
                    <w:right w:val="none" w:sz="0" w:space="0" w:color="auto"/>
                  </w:divBdr>
                </w:div>
                <w:div w:id="1582567005">
                  <w:marLeft w:val="0"/>
                  <w:marRight w:val="0"/>
                  <w:marTop w:val="0"/>
                  <w:marBottom w:val="0"/>
                  <w:divBdr>
                    <w:top w:val="none" w:sz="0" w:space="0" w:color="auto"/>
                    <w:left w:val="none" w:sz="0" w:space="0" w:color="auto"/>
                    <w:bottom w:val="none" w:sz="0" w:space="0" w:color="auto"/>
                    <w:right w:val="none" w:sz="0" w:space="0" w:color="auto"/>
                  </w:divBdr>
                </w:div>
                <w:div w:id="197856361">
                  <w:marLeft w:val="0"/>
                  <w:marRight w:val="0"/>
                  <w:marTop w:val="0"/>
                  <w:marBottom w:val="0"/>
                  <w:divBdr>
                    <w:top w:val="none" w:sz="0" w:space="0" w:color="auto"/>
                    <w:left w:val="none" w:sz="0" w:space="0" w:color="auto"/>
                    <w:bottom w:val="none" w:sz="0" w:space="0" w:color="auto"/>
                    <w:right w:val="none" w:sz="0" w:space="0" w:color="auto"/>
                  </w:divBdr>
                </w:div>
                <w:div w:id="377627733">
                  <w:marLeft w:val="0"/>
                  <w:marRight w:val="0"/>
                  <w:marTop w:val="0"/>
                  <w:marBottom w:val="0"/>
                  <w:divBdr>
                    <w:top w:val="none" w:sz="0" w:space="0" w:color="auto"/>
                    <w:left w:val="none" w:sz="0" w:space="0" w:color="auto"/>
                    <w:bottom w:val="none" w:sz="0" w:space="0" w:color="auto"/>
                    <w:right w:val="none" w:sz="0" w:space="0" w:color="auto"/>
                  </w:divBdr>
                </w:div>
                <w:div w:id="1392538295">
                  <w:marLeft w:val="0"/>
                  <w:marRight w:val="0"/>
                  <w:marTop w:val="0"/>
                  <w:marBottom w:val="0"/>
                  <w:divBdr>
                    <w:top w:val="none" w:sz="0" w:space="0" w:color="auto"/>
                    <w:left w:val="none" w:sz="0" w:space="0" w:color="auto"/>
                    <w:bottom w:val="none" w:sz="0" w:space="0" w:color="auto"/>
                    <w:right w:val="none" w:sz="0" w:space="0" w:color="auto"/>
                  </w:divBdr>
                </w:div>
                <w:div w:id="2049799232">
                  <w:marLeft w:val="0"/>
                  <w:marRight w:val="0"/>
                  <w:marTop w:val="0"/>
                  <w:marBottom w:val="0"/>
                  <w:divBdr>
                    <w:top w:val="none" w:sz="0" w:space="0" w:color="auto"/>
                    <w:left w:val="none" w:sz="0" w:space="0" w:color="auto"/>
                    <w:bottom w:val="none" w:sz="0" w:space="0" w:color="auto"/>
                    <w:right w:val="none" w:sz="0" w:space="0" w:color="auto"/>
                  </w:divBdr>
                </w:div>
                <w:div w:id="1420718216">
                  <w:marLeft w:val="0"/>
                  <w:marRight w:val="0"/>
                  <w:marTop w:val="0"/>
                  <w:marBottom w:val="0"/>
                  <w:divBdr>
                    <w:top w:val="none" w:sz="0" w:space="0" w:color="auto"/>
                    <w:left w:val="none" w:sz="0" w:space="0" w:color="auto"/>
                    <w:bottom w:val="none" w:sz="0" w:space="0" w:color="auto"/>
                    <w:right w:val="none" w:sz="0" w:space="0" w:color="auto"/>
                  </w:divBdr>
                </w:div>
                <w:div w:id="970862165">
                  <w:marLeft w:val="0"/>
                  <w:marRight w:val="0"/>
                  <w:marTop w:val="0"/>
                  <w:marBottom w:val="0"/>
                  <w:divBdr>
                    <w:top w:val="none" w:sz="0" w:space="0" w:color="auto"/>
                    <w:left w:val="none" w:sz="0" w:space="0" w:color="auto"/>
                    <w:bottom w:val="none" w:sz="0" w:space="0" w:color="auto"/>
                    <w:right w:val="none" w:sz="0" w:space="0" w:color="auto"/>
                  </w:divBdr>
                </w:div>
                <w:div w:id="2054688583">
                  <w:marLeft w:val="0"/>
                  <w:marRight w:val="0"/>
                  <w:marTop w:val="0"/>
                  <w:marBottom w:val="0"/>
                  <w:divBdr>
                    <w:top w:val="none" w:sz="0" w:space="0" w:color="auto"/>
                    <w:left w:val="none" w:sz="0" w:space="0" w:color="auto"/>
                    <w:bottom w:val="none" w:sz="0" w:space="0" w:color="auto"/>
                    <w:right w:val="none" w:sz="0" w:space="0" w:color="auto"/>
                  </w:divBdr>
                </w:div>
                <w:div w:id="777259815">
                  <w:marLeft w:val="0"/>
                  <w:marRight w:val="0"/>
                  <w:marTop w:val="0"/>
                  <w:marBottom w:val="0"/>
                  <w:divBdr>
                    <w:top w:val="none" w:sz="0" w:space="0" w:color="auto"/>
                    <w:left w:val="none" w:sz="0" w:space="0" w:color="auto"/>
                    <w:bottom w:val="none" w:sz="0" w:space="0" w:color="auto"/>
                    <w:right w:val="none" w:sz="0" w:space="0" w:color="auto"/>
                  </w:divBdr>
                </w:div>
                <w:div w:id="1374118983">
                  <w:marLeft w:val="0"/>
                  <w:marRight w:val="0"/>
                  <w:marTop w:val="0"/>
                  <w:marBottom w:val="0"/>
                  <w:divBdr>
                    <w:top w:val="none" w:sz="0" w:space="0" w:color="auto"/>
                    <w:left w:val="none" w:sz="0" w:space="0" w:color="auto"/>
                    <w:bottom w:val="none" w:sz="0" w:space="0" w:color="auto"/>
                    <w:right w:val="none" w:sz="0" w:space="0" w:color="auto"/>
                  </w:divBdr>
                </w:div>
                <w:div w:id="617833436">
                  <w:marLeft w:val="0"/>
                  <w:marRight w:val="0"/>
                  <w:marTop w:val="0"/>
                  <w:marBottom w:val="0"/>
                  <w:divBdr>
                    <w:top w:val="none" w:sz="0" w:space="0" w:color="auto"/>
                    <w:left w:val="none" w:sz="0" w:space="0" w:color="auto"/>
                    <w:bottom w:val="none" w:sz="0" w:space="0" w:color="auto"/>
                    <w:right w:val="none" w:sz="0" w:space="0" w:color="auto"/>
                  </w:divBdr>
                </w:div>
                <w:div w:id="237830346">
                  <w:marLeft w:val="0"/>
                  <w:marRight w:val="0"/>
                  <w:marTop w:val="0"/>
                  <w:marBottom w:val="0"/>
                  <w:divBdr>
                    <w:top w:val="none" w:sz="0" w:space="0" w:color="auto"/>
                    <w:left w:val="none" w:sz="0" w:space="0" w:color="auto"/>
                    <w:bottom w:val="none" w:sz="0" w:space="0" w:color="auto"/>
                    <w:right w:val="none" w:sz="0" w:space="0" w:color="auto"/>
                  </w:divBdr>
                </w:div>
                <w:div w:id="1398741299">
                  <w:marLeft w:val="0"/>
                  <w:marRight w:val="0"/>
                  <w:marTop w:val="0"/>
                  <w:marBottom w:val="0"/>
                  <w:divBdr>
                    <w:top w:val="none" w:sz="0" w:space="0" w:color="auto"/>
                    <w:left w:val="none" w:sz="0" w:space="0" w:color="auto"/>
                    <w:bottom w:val="none" w:sz="0" w:space="0" w:color="auto"/>
                    <w:right w:val="none" w:sz="0" w:space="0" w:color="auto"/>
                  </w:divBdr>
                </w:div>
                <w:div w:id="1349982575">
                  <w:marLeft w:val="0"/>
                  <w:marRight w:val="0"/>
                  <w:marTop w:val="0"/>
                  <w:marBottom w:val="0"/>
                  <w:divBdr>
                    <w:top w:val="none" w:sz="0" w:space="0" w:color="auto"/>
                    <w:left w:val="none" w:sz="0" w:space="0" w:color="auto"/>
                    <w:bottom w:val="none" w:sz="0" w:space="0" w:color="auto"/>
                    <w:right w:val="none" w:sz="0" w:space="0" w:color="auto"/>
                  </w:divBdr>
                </w:div>
                <w:div w:id="950430170">
                  <w:marLeft w:val="0"/>
                  <w:marRight w:val="0"/>
                  <w:marTop w:val="0"/>
                  <w:marBottom w:val="0"/>
                  <w:divBdr>
                    <w:top w:val="none" w:sz="0" w:space="0" w:color="auto"/>
                    <w:left w:val="none" w:sz="0" w:space="0" w:color="auto"/>
                    <w:bottom w:val="none" w:sz="0" w:space="0" w:color="auto"/>
                    <w:right w:val="none" w:sz="0" w:space="0" w:color="auto"/>
                  </w:divBdr>
                </w:div>
                <w:div w:id="1883444204">
                  <w:marLeft w:val="0"/>
                  <w:marRight w:val="0"/>
                  <w:marTop w:val="0"/>
                  <w:marBottom w:val="0"/>
                  <w:divBdr>
                    <w:top w:val="none" w:sz="0" w:space="0" w:color="auto"/>
                    <w:left w:val="none" w:sz="0" w:space="0" w:color="auto"/>
                    <w:bottom w:val="none" w:sz="0" w:space="0" w:color="auto"/>
                    <w:right w:val="none" w:sz="0" w:space="0" w:color="auto"/>
                  </w:divBdr>
                </w:div>
                <w:div w:id="1283028413">
                  <w:marLeft w:val="0"/>
                  <w:marRight w:val="0"/>
                  <w:marTop w:val="0"/>
                  <w:marBottom w:val="0"/>
                  <w:divBdr>
                    <w:top w:val="none" w:sz="0" w:space="0" w:color="auto"/>
                    <w:left w:val="none" w:sz="0" w:space="0" w:color="auto"/>
                    <w:bottom w:val="none" w:sz="0" w:space="0" w:color="auto"/>
                    <w:right w:val="none" w:sz="0" w:space="0" w:color="auto"/>
                  </w:divBdr>
                </w:div>
                <w:div w:id="1948123893">
                  <w:marLeft w:val="0"/>
                  <w:marRight w:val="0"/>
                  <w:marTop w:val="0"/>
                  <w:marBottom w:val="0"/>
                  <w:divBdr>
                    <w:top w:val="none" w:sz="0" w:space="0" w:color="auto"/>
                    <w:left w:val="none" w:sz="0" w:space="0" w:color="auto"/>
                    <w:bottom w:val="none" w:sz="0" w:space="0" w:color="auto"/>
                    <w:right w:val="none" w:sz="0" w:space="0" w:color="auto"/>
                  </w:divBdr>
                </w:div>
                <w:div w:id="189925575">
                  <w:marLeft w:val="0"/>
                  <w:marRight w:val="0"/>
                  <w:marTop w:val="0"/>
                  <w:marBottom w:val="0"/>
                  <w:divBdr>
                    <w:top w:val="none" w:sz="0" w:space="0" w:color="auto"/>
                    <w:left w:val="none" w:sz="0" w:space="0" w:color="auto"/>
                    <w:bottom w:val="none" w:sz="0" w:space="0" w:color="auto"/>
                    <w:right w:val="none" w:sz="0" w:space="0" w:color="auto"/>
                  </w:divBdr>
                </w:div>
                <w:div w:id="1231115174">
                  <w:marLeft w:val="0"/>
                  <w:marRight w:val="0"/>
                  <w:marTop w:val="0"/>
                  <w:marBottom w:val="0"/>
                  <w:divBdr>
                    <w:top w:val="none" w:sz="0" w:space="0" w:color="auto"/>
                    <w:left w:val="none" w:sz="0" w:space="0" w:color="auto"/>
                    <w:bottom w:val="none" w:sz="0" w:space="0" w:color="auto"/>
                    <w:right w:val="none" w:sz="0" w:space="0" w:color="auto"/>
                  </w:divBdr>
                </w:div>
                <w:div w:id="380982890">
                  <w:marLeft w:val="0"/>
                  <w:marRight w:val="0"/>
                  <w:marTop w:val="0"/>
                  <w:marBottom w:val="0"/>
                  <w:divBdr>
                    <w:top w:val="none" w:sz="0" w:space="0" w:color="auto"/>
                    <w:left w:val="none" w:sz="0" w:space="0" w:color="auto"/>
                    <w:bottom w:val="none" w:sz="0" w:space="0" w:color="auto"/>
                    <w:right w:val="none" w:sz="0" w:space="0" w:color="auto"/>
                  </w:divBdr>
                </w:div>
                <w:div w:id="805321112">
                  <w:marLeft w:val="0"/>
                  <w:marRight w:val="0"/>
                  <w:marTop w:val="0"/>
                  <w:marBottom w:val="0"/>
                  <w:divBdr>
                    <w:top w:val="none" w:sz="0" w:space="0" w:color="auto"/>
                    <w:left w:val="none" w:sz="0" w:space="0" w:color="auto"/>
                    <w:bottom w:val="none" w:sz="0" w:space="0" w:color="auto"/>
                    <w:right w:val="none" w:sz="0" w:space="0" w:color="auto"/>
                  </w:divBdr>
                </w:div>
                <w:div w:id="383330392">
                  <w:marLeft w:val="0"/>
                  <w:marRight w:val="0"/>
                  <w:marTop w:val="0"/>
                  <w:marBottom w:val="0"/>
                  <w:divBdr>
                    <w:top w:val="none" w:sz="0" w:space="0" w:color="auto"/>
                    <w:left w:val="none" w:sz="0" w:space="0" w:color="auto"/>
                    <w:bottom w:val="none" w:sz="0" w:space="0" w:color="auto"/>
                    <w:right w:val="none" w:sz="0" w:space="0" w:color="auto"/>
                  </w:divBdr>
                </w:div>
                <w:div w:id="1103066651">
                  <w:marLeft w:val="0"/>
                  <w:marRight w:val="0"/>
                  <w:marTop w:val="0"/>
                  <w:marBottom w:val="0"/>
                  <w:divBdr>
                    <w:top w:val="none" w:sz="0" w:space="0" w:color="auto"/>
                    <w:left w:val="none" w:sz="0" w:space="0" w:color="auto"/>
                    <w:bottom w:val="none" w:sz="0" w:space="0" w:color="auto"/>
                    <w:right w:val="none" w:sz="0" w:space="0" w:color="auto"/>
                  </w:divBdr>
                </w:div>
                <w:div w:id="296687993">
                  <w:marLeft w:val="0"/>
                  <w:marRight w:val="0"/>
                  <w:marTop w:val="0"/>
                  <w:marBottom w:val="0"/>
                  <w:divBdr>
                    <w:top w:val="none" w:sz="0" w:space="0" w:color="auto"/>
                    <w:left w:val="none" w:sz="0" w:space="0" w:color="auto"/>
                    <w:bottom w:val="none" w:sz="0" w:space="0" w:color="auto"/>
                    <w:right w:val="none" w:sz="0" w:space="0" w:color="auto"/>
                  </w:divBdr>
                </w:div>
                <w:div w:id="1116872836">
                  <w:marLeft w:val="0"/>
                  <w:marRight w:val="0"/>
                  <w:marTop w:val="0"/>
                  <w:marBottom w:val="0"/>
                  <w:divBdr>
                    <w:top w:val="none" w:sz="0" w:space="0" w:color="auto"/>
                    <w:left w:val="none" w:sz="0" w:space="0" w:color="auto"/>
                    <w:bottom w:val="none" w:sz="0" w:space="0" w:color="auto"/>
                    <w:right w:val="none" w:sz="0" w:space="0" w:color="auto"/>
                  </w:divBdr>
                </w:div>
                <w:div w:id="1851987755">
                  <w:marLeft w:val="0"/>
                  <w:marRight w:val="0"/>
                  <w:marTop w:val="0"/>
                  <w:marBottom w:val="0"/>
                  <w:divBdr>
                    <w:top w:val="none" w:sz="0" w:space="0" w:color="auto"/>
                    <w:left w:val="none" w:sz="0" w:space="0" w:color="auto"/>
                    <w:bottom w:val="none" w:sz="0" w:space="0" w:color="auto"/>
                    <w:right w:val="none" w:sz="0" w:space="0" w:color="auto"/>
                  </w:divBdr>
                </w:div>
                <w:div w:id="1497768914">
                  <w:marLeft w:val="0"/>
                  <w:marRight w:val="0"/>
                  <w:marTop w:val="0"/>
                  <w:marBottom w:val="0"/>
                  <w:divBdr>
                    <w:top w:val="none" w:sz="0" w:space="0" w:color="auto"/>
                    <w:left w:val="none" w:sz="0" w:space="0" w:color="auto"/>
                    <w:bottom w:val="none" w:sz="0" w:space="0" w:color="auto"/>
                    <w:right w:val="none" w:sz="0" w:space="0" w:color="auto"/>
                  </w:divBdr>
                </w:div>
                <w:div w:id="1367372729">
                  <w:marLeft w:val="0"/>
                  <w:marRight w:val="0"/>
                  <w:marTop w:val="0"/>
                  <w:marBottom w:val="0"/>
                  <w:divBdr>
                    <w:top w:val="none" w:sz="0" w:space="0" w:color="auto"/>
                    <w:left w:val="none" w:sz="0" w:space="0" w:color="auto"/>
                    <w:bottom w:val="none" w:sz="0" w:space="0" w:color="auto"/>
                    <w:right w:val="none" w:sz="0" w:space="0" w:color="auto"/>
                  </w:divBdr>
                </w:div>
                <w:div w:id="1011495991">
                  <w:marLeft w:val="0"/>
                  <w:marRight w:val="0"/>
                  <w:marTop w:val="0"/>
                  <w:marBottom w:val="0"/>
                  <w:divBdr>
                    <w:top w:val="none" w:sz="0" w:space="0" w:color="auto"/>
                    <w:left w:val="none" w:sz="0" w:space="0" w:color="auto"/>
                    <w:bottom w:val="none" w:sz="0" w:space="0" w:color="auto"/>
                    <w:right w:val="none" w:sz="0" w:space="0" w:color="auto"/>
                  </w:divBdr>
                </w:div>
                <w:div w:id="801653901">
                  <w:marLeft w:val="0"/>
                  <w:marRight w:val="0"/>
                  <w:marTop w:val="0"/>
                  <w:marBottom w:val="0"/>
                  <w:divBdr>
                    <w:top w:val="none" w:sz="0" w:space="0" w:color="auto"/>
                    <w:left w:val="none" w:sz="0" w:space="0" w:color="auto"/>
                    <w:bottom w:val="none" w:sz="0" w:space="0" w:color="auto"/>
                    <w:right w:val="none" w:sz="0" w:space="0" w:color="auto"/>
                  </w:divBdr>
                </w:div>
                <w:div w:id="39407526">
                  <w:marLeft w:val="0"/>
                  <w:marRight w:val="0"/>
                  <w:marTop w:val="0"/>
                  <w:marBottom w:val="0"/>
                  <w:divBdr>
                    <w:top w:val="none" w:sz="0" w:space="0" w:color="auto"/>
                    <w:left w:val="none" w:sz="0" w:space="0" w:color="auto"/>
                    <w:bottom w:val="none" w:sz="0" w:space="0" w:color="auto"/>
                    <w:right w:val="none" w:sz="0" w:space="0" w:color="auto"/>
                  </w:divBdr>
                </w:div>
                <w:div w:id="890919719">
                  <w:marLeft w:val="0"/>
                  <w:marRight w:val="0"/>
                  <w:marTop w:val="0"/>
                  <w:marBottom w:val="0"/>
                  <w:divBdr>
                    <w:top w:val="none" w:sz="0" w:space="0" w:color="auto"/>
                    <w:left w:val="none" w:sz="0" w:space="0" w:color="auto"/>
                    <w:bottom w:val="none" w:sz="0" w:space="0" w:color="auto"/>
                    <w:right w:val="none" w:sz="0" w:space="0" w:color="auto"/>
                  </w:divBdr>
                </w:div>
                <w:div w:id="2107146082">
                  <w:marLeft w:val="0"/>
                  <w:marRight w:val="0"/>
                  <w:marTop w:val="0"/>
                  <w:marBottom w:val="0"/>
                  <w:divBdr>
                    <w:top w:val="none" w:sz="0" w:space="0" w:color="auto"/>
                    <w:left w:val="none" w:sz="0" w:space="0" w:color="auto"/>
                    <w:bottom w:val="none" w:sz="0" w:space="0" w:color="auto"/>
                    <w:right w:val="none" w:sz="0" w:space="0" w:color="auto"/>
                  </w:divBdr>
                </w:div>
                <w:div w:id="237055371">
                  <w:marLeft w:val="0"/>
                  <w:marRight w:val="0"/>
                  <w:marTop w:val="0"/>
                  <w:marBottom w:val="0"/>
                  <w:divBdr>
                    <w:top w:val="none" w:sz="0" w:space="0" w:color="auto"/>
                    <w:left w:val="none" w:sz="0" w:space="0" w:color="auto"/>
                    <w:bottom w:val="none" w:sz="0" w:space="0" w:color="auto"/>
                    <w:right w:val="none" w:sz="0" w:space="0" w:color="auto"/>
                  </w:divBdr>
                </w:div>
                <w:div w:id="1034038661">
                  <w:marLeft w:val="0"/>
                  <w:marRight w:val="0"/>
                  <w:marTop w:val="0"/>
                  <w:marBottom w:val="0"/>
                  <w:divBdr>
                    <w:top w:val="none" w:sz="0" w:space="0" w:color="auto"/>
                    <w:left w:val="none" w:sz="0" w:space="0" w:color="auto"/>
                    <w:bottom w:val="none" w:sz="0" w:space="0" w:color="auto"/>
                    <w:right w:val="none" w:sz="0" w:space="0" w:color="auto"/>
                  </w:divBdr>
                </w:div>
                <w:div w:id="1721902495">
                  <w:marLeft w:val="0"/>
                  <w:marRight w:val="0"/>
                  <w:marTop w:val="0"/>
                  <w:marBottom w:val="0"/>
                  <w:divBdr>
                    <w:top w:val="none" w:sz="0" w:space="0" w:color="auto"/>
                    <w:left w:val="none" w:sz="0" w:space="0" w:color="auto"/>
                    <w:bottom w:val="none" w:sz="0" w:space="0" w:color="auto"/>
                    <w:right w:val="none" w:sz="0" w:space="0" w:color="auto"/>
                  </w:divBdr>
                </w:div>
                <w:div w:id="1468477028">
                  <w:marLeft w:val="0"/>
                  <w:marRight w:val="0"/>
                  <w:marTop w:val="0"/>
                  <w:marBottom w:val="0"/>
                  <w:divBdr>
                    <w:top w:val="none" w:sz="0" w:space="0" w:color="auto"/>
                    <w:left w:val="none" w:sz="0" w:space="0" w:color="auto"/>
                    <w:bottom w:val="none" w:sz="0" w:space="0" w:color="auto"/>
                    <w:right w:val="none" w:sz="0" w:space="0" w:color="auto"/>
                  </w:divBdr>
                </w:div>
                <w:div w:id="1179851330">
                  <w:marLeft w:val="0"/>
                  <w:marRight w:val="0"/>
                  <w:marTop w:val="0"/>
                  <w:marBottom w:val="0"/>
                  <w:divBdr>
                    <w:top w:val="none" w:sz="0" w:space="0" w:color="auto"/>
                    <w:left w:val="none" w:sz="0" w:space="0" w:color="auto"/>
                    <w:bottom w:val="none" w:sz="0" w:space="0" w:color="auto"/>
                    <w:right w:val="none" w:sz="0" w:space="0" w:color="auto"/>
                  </w:divBdr>
                </w:div>
                <w:div w:id="1991664881">
                  <w:marLeft w:val="0"/>
                  <w:marRight w:val="0"/>
                  <w:marTop w:val="0"/>
                  <w:marBottom w:val="0"/>
                  <w:divBdr>
                    <w:top w:val="none" w:sz="0" w:space="0" w:color="auto"/>
                    <w:left w:val="none" w:sz="0" w:space="0" w:color="auto"/>
                    <w:bottom w:val="none" w:sz="0" w:space="0" w:color="auto"/>
                    <w:right w:val="none" w:sz="0" w:space="0" w:color="auto"/>
                  </w:divBdr>
                </w:div>
                <w:div w:id="349915208">
                  <w:marLeft w:val="0"/>
                  <w:marRight w:val="0"/>
                  <w:marTop w:val="0"/>
                  <w:marBottom w:val="0"/>
                  <w:divBdr>
                    <w:top w:val="none" w:sz="0" w:space="0" w:color="auto"/>
                    <w:left w:val="none" w:sz="0" w:space="0" w:color="auto"/>
                    <w:bottom w:val="none" w:sz="0" w:space="0" w:color="auto"/>
                    <w:right w:val="none" w:sz="0" w:space="0" w:color="auto"/>
                  </w:divBdr>
                </w:div>
                <w:div w:id="73432957">
                  <w:marLeft w:val="0"/>
                  <w:marRight w:val="0"/>
                  <w:marTop w:val="0"/>
                  <w:marBottom w:val="0"/>
                  <w:divBdr>
                    <w:top w:val="none" w:sz="0" w:space="0" w:color="auto"/>
                    <w:left w:val="none" w:sz="0" w:space="0" w:color="auto"/>
                    <w:bottom w:val="none" w:sz="0" w:space="0" w:color="auto"/>
                    <w:right w:val="none" w:sz="0" w:space="0" w:color="auto"/>
                  </w:divBdr>
                </w:div>
                <w:div w:id="197937460">
                  <w:marLeft w:val="0"/>
                  <w:marRight w:val="0"/>
                  <w:marTop w:val="0"/>
                  <w:marBottom w:val="0"/>
                  <w:divBdr>
                    <w:top w:val="none" w:sz="0" w:space="0" w:color="auto"/>
                    <w:left w:val="none" w:sz="0" w:space="0" w:color="auto"/>
                    <w:bottom w:val="none" w:sz="0" w:space="0" w:color="auto"/>
                    <w:right w:val="none" w:sz="0" w:space="0" w:color="auto"/>
                  </w:divBdr>
                </w:div>
                <w:div w:id="1944997140">
                  <w:marLeft w:val="0"/>
                  <w:marRight w:val="0"/>
                  <w:marTop w:val="0"/>
                  <w:marBottom w:val="0"/>
                  <w:divBdr>
                    <w:top w:val="none" w:sz="0" w:space="0" w:color="auto"/>
                    <w:left w:val="none" w:sz="0" w:space="0" w:color="auto"/>
                    <w:bottom w:val="none" w:sz="0" w:space="0" w:color="auto"/>
                    <w:right w:val="none" w:sz="0" w:space="0" w:color="auto"/>
                  </w:divBdr>
                </w:div>
                <w:div w:id="367681790">
                  <w:marLeft w:val="0"/>
                  <w:marRight w:val="0"/>
                  <w:marTop w:val="0"/>
                  <w:marBottom w:val="0"/>
                  <w:divBdr>
                    <w:top w:val="none" w:sz="0" w:space="0" w:color="auto"/>
                    <w:left w:val="none" w:sz="0" w:space="0" w:color="auto"/>
                    <w:bottom w:val="none" w:sz="0" w:space="0" w:color="auto"/>
                    <w:right w:val="none" w:sz="0" w:space="0" w:color="auto"/>
                  </w:divBdr>
                </w:div>
                <w:div w:id="466162278">
                  <w:marLeft w:val="0"/>
                  <w:marRight w:val="0"/>
                  <w:marTop w:val="0"/>
                  <w:marBottom w:val="0"/>
                  <w:divBdr>
                    <w:top w:val="none" w:sz="0" w:space="0" w:color="auto"/>
                    <w:left w:val="none" w:sz="0" w:space="0" w:color="auto"/>
                    <w:bottom w:val="none" w:sz="0" w:space="0" w:color="auto"/>
                    <w:right w:val="none" w:sz="0" w:space="0" w:color="auto"/>
                  </w:divBdr>
                </w:div>
                <w:div w:id="1910847532">
                  <w:marLeft w:val="0"/>
                  <w:marRight w:val="0"/>
                  <w:marTop w:val="0"/>
                  <w:marBottom w:val="0"/>
                  <w:divBdr>
                    <w:top w:val="none" w:sz="0" w:space="0" w:color="auto"/>
                    <w:left w:val="none" w:sz="0" w:space="0" w:color="auto"/>
                    <w:bottom w:val="none" w:sz="0" w:space="0" w:color="auto"/>
                    <w:right w:val="none" w:sz="0" w:space="0" w:color="auto"/>
                  </w:divBdr>
                </w:div>
                <w:div w:id="2053379972">
                  <w:marLeft w:val="0"/>
                  <w:marRight w:val="0"/>
                  <w:marTop w:val="0"/>
                  <w:marBottom w:val="0"/>
                  <w:divBdr>
                    <w:top w:val="none" w:sz="0" w:space="0" w:color="auto"/>
                    <w:left w:val="none" w:sz="0" w:space="0" w:color="auto"/>
                    <w:bottom w:val="none" w:sz="0" w:space="0" w:color="auto"/>
                    <w:right w:val="none" w:sz="0" w:space="0" w:color="auto"/>
                  </w:divBdr>
                </w:div>
                <w:div w:id="720519719">
                  <w:marLeft w:val="0"/>
                  <w:marRight w:val="0"/>
                  <w:marTop w:val="0"/>
                  <w:marBottom w:val="0"/>
                  <w:divBdr>
                    <w:top w:val="none" w:sz="0" w:space="0" w:color="auto"/>
                    <w:left w:val="none" w:sz="0" w:space="0" w:color="auto"/>
                    <w:bottom w:val="none" w:sz="0" w:space="0" w:color="auto"/>
                    <w:right w:val="none" w:sz="0" w:space="0" w:color="auto"/>
                  </w:divBdr>
                </w:div>
                <w:div w:id="1993756129">
                  <w:marLeft w:val="0"/>
                  <w:marRight w:val="0"/>
                  <w:marTop w:val="0"/>
                  <w:marBottom w:val="0"/>
                  <w:divBdr>
                    <w:top w:val="none" w:sz="0" w:space="0" w:color="auto"/>
                    <w:left w:val="none" w:sz="0" w:space="0" w:color="auto"/>
                    <w:bottom w:val="none" w:sz="0" w:space="0" w:color="auto"/>
                    <w:right w:val="none" w:sz="0" w:space="0" w:color="auto"/>
                  </w:divBdr>
                </w:div>
                <w:div w:id="1235581502">
                  <w:marLeft w:val="0"/>
                  <w:marRight w:val="0"/>
                  <w:marTop w:val="0"/>
                  <w:marBottom w:val="0"/>
                  <w:divBdr>
                    <w:top w:val="none" w:sz="0" w:space="0" w:color="auto"/>
                    <w:left w:val="none" w:sz="0" w:space="0" w:color="auto"/>
                    <w:bottom w:val="none" w:sz="0" w:space="0" w:color="auto"/>
                    <w:right w:val="none" w:sz="0" w:space="0" w:color="auto"/>
                  </w:divBdr>
                </w:div>
                <w:div w:id="1082524569">
                  <w:marLeft w:val="0"/>
                  <w:marRight w:val="0"/>
                  <w:marTop w:val="0"/>
                  <w:marBottom w:val="0"/>
                  <w:divBdr>
                    <w:top w:val="none" w:sz="0" w:space="0" w:color="auto"/>
                    <w:left w:val="none" w:sz="0" w:space="0" w:color="auto"/>
                    <w:bottom w:val="none" w:sz="0" w:space="0" w:color="auto"/>
                    <w:right w:val="none" w:sz="0" w:space="0" w:color="auto"/>
                  </w:divBdr>
                </w:div>
                <w:div w:id="346712536">
                  <w:marLeft w:val="0"/>
                  <w:marRight w:val="0"/>
                  <w:marTop w:val="0"/>
                  <w:marBottom w:val="0"/>
                  <w:divBdr>
                    <w:top w:val="none" w:sz="0" w:space="0" w:color="auto"/>
                    <w:left w:val="none" w:sz="0" w:space="0" w:color="auto"/>
                    <w:bottom w:val="none" w:sz="0" w:space="0" w:color="auto"/>
                    <w:right w:val="none" w:sz="0" w:space="0" w:color="auto"/>
                  </w:divBdr>
                </w:div>
                <w:div w:id="1037312401">
                  <w:marLeft w:val="0"/>
                  <w:marRight w:val="0"/>
                  <w:marTop w:val="0"/>
                  <w:marBottom w:val="0"/>
                  <w:divBdr>
                    <w:top w:val="none" w:sz="0" w:space="0" w:color="auto"/>
                    <w:left w:val="none" w:sz="0" w:space="0" w:color="auto"/>
                    <w:bottom w:val="none" w:sz="0" w:space="0" w:color="auto"/>
                    <w:right w:val="none" w:sz="0" w:space="0" w:color="auto"/>
                  </w:divBdr>
                </w:div>
                <w:div w:id="1248342352">
                  <w:marLeft w:val="0"/>
                  <w:marRight w:val="0"/>
                  <w:marTop w:val="0"/>
                  <w:marBottom w:val="0"/>
                  <w:divBdr>
                    <w:top w:val="none" w:sz="0" w:space="0" w:color="auto"/>
                    <w:left w:val="none" w:sz="0" w:space="0" w:color="auto"/>
                    <w:bottom w:val="none" w:sz="0" w:space="0" w:color="auto"/>
                    <w:right w:val="none" w:sz="0" w:space="0" w:color="auto"/>
                  </w:divBdr>
                </w:div>
                <w:div w:id="1365911119">
                  <w:marLeft w:val="0"/>
                  <w:marRight w:val="0"/>
                  <w:marTop w:val="0"/>
                  <w:marBottom w:val="0"/>
                  <w:divBdr>
                    <w:top w:val="none" w:sz="0" w:space="0" w:color="auto"/>
                    <w:left w:val="none" w:sz="0" w:space="0" w:color="auto"/>
                    <w:bottom w:val="none" w:sz="0" w:space="0" w:color="auto"/>
                    <w:right w:val="none" w:sz="0" w:space="0" w:color="auto"/>
                  </w:divBdr>
                </w:div>
                <w:div w:id="904801310">
                  <w:marLeft w:val="0"/>
                  <w:marRight w:val="0"/>
                  <w:marTop w:val="0"/>
                  <w:marBottom w:val="0"/>
                  <w:divBdr>
                    <w:top w:val="none" w:sz="0" w:space="0" w:color="auto"/>
                    <w:left w:val="none" w:sz="0" w:space="0" w:color="auto"/>
                    <w:bottom w:val="none" w:sz="0" w:space="0" w:color="auto"/>
                    <w:right w:val="none" w:sz="0" w:space="0" w:color="auto"/>
                  </w:divBdr>
                </w:div>
                <w:div w:id="13121164">
                  <w:marLeft w:val="0"/>
                  <w:marRight w:val="0"/>
                  <w:marTop w:val="0"/>
                  <w:marBottom w:val="0"/>
                  <w:divBdr>
                    <w:top w:val="none" w:sz="0" w:space="0" w:color="auto"/>
                    <w:left w:val="none" w:sz="0" w:space="0" w:color="auto"/>
                    <w:bottom w:val="none" w:sz="0" w:space="0" w:color="auto"/>
                    <w:right w:val="none" w:sz="0" w:space="0" w:color="auto"/>
                  </w:divBdr>
                </w:div>
                <w:div w:id="1089040608">
                  <w:marLeft w:val="0"/>
                  <w:marRight w:val="0"/>
                  <w:marTop w:val="0"/>
                  <w:marBottom w:val="0"/>
                  <w:divBdr>
                    <w:top w:val="none" w:sz="0" w:space="0" w:color="auto"/>
                    <w:left w:val="none" w:sz="0" w:space="0" w:color="auto"/>
                    <w:bottom w:val="none" w:sz="0" w:space="0" w:color="auto"/>
                    <w:right w:val="none" w:sz="0" w:space="0" w:color="auto"/>
                  </w:divBdr>
                </w:div>
                <w:div w:id="1857887667">
                  <w:marLeft w:val="0"/>
                  <w:marRight w:val="0"/>
                  <w:marTop w:val="0"/>
                  <w:marBottom w:val="0"/>
                  <w:divBdr>
                    <w:top w:val="none" w:sz="0" w:space="0" w:color="auto"/>
                    <w:left w:val="none" w:sz="0" w:space="0" w:color="auto"/>
                    <w:bottom w:val="none" w:sz="0" w:space="0" w:color="auto"/>
                    <w:right w:val="none" w:sz="0" w:space="0" w:color="auto"/>
                  </w:divBdr>
                </w:div>
                <w:div w:id="1700548451">
                  <w:marLeft w:val="0"/>
                  <w:marRight w:val="0"/>
                  <w:marTop w:val="0"/>
                  <w:marBottom w:val="0"/>
                  <w:divBdr>
                    <w:top w:val="none" w:sz="0" w:space="0" w:color="auto"/>
                    <w:left w:val="none" w:sz="0" w:space="0" w:color="auto"/>
                    <w:bottom w:val="none" w:sz="0" w:space="0" w:color="auto"/>
                    <w:right w:val="none" w:sz="0" w:space="0" w:color="auto"/>
                  </w:divBdr>
                </w:div>
                <w:div w:id="682778587">
                  <w:marLeft w:val="0"/>
                  <w:marRight w:val="0"/>
                  <w:marTop w:val="0"/>
                  <w:marBottom w:val="0"/>
                  <w:divBdr>
                    <w:top w:val="none" w:sz="0" w:space="0" w:color="auto"/>
                    <w:left w:val="none" w:sz="0" w:space="0" w:color="auto"/>
                    <w:bottom w:val="none" w:sz="0" w:space="0" w:color="auto"/>
                    <w:right w:val="none" w:sz="0" w:space="0" w:color="auto"/>
                  </w:divBdr>
                </w:div>
                <w:div w:id="1804423003">
                  <w:marLeft w:val="0"/>
                  <w:marRight w:val="0"/>
                  <w:marTop w:val="0"/>
                  <w:marBottom w:val="0"/>
                  <w:divBdr>
                    <w:top w:val="none" w:sz="0" w:space="0" w:color="auto"/>
                    <w:left w:val="none" w:sz="0" w:space="0" w:color="auto"/>
                    <w:bottom w:val="none" w:sz="0" w:space="0" w:color="auto"/>
                    <w:right w:val="none" w:sz="0" w:space="0" w:color="auto"/>
                  </w:divBdr>
                </w:div>
                <w:div w:id="1948275669">
                  <w:marLeft w:val="0"/>
                  <w:marRight w:val="0"/>
                  <w:marTop w:val="0"/>
                  <w:marBottom w:val="0"/>
                  <w:divBdr>
                    <w:top w:val="none" w:sz="0" w:space="0" w:color="auto"/>
                    <w:left w:val="none" w:sz="0" w:space="0" w:color="auto"/>
                    <w:bottom w:val="none" w:sz="0" w:space="0" w:color="auto"/>
                    <w:right w:val="none" w:sz="0" w:space="0" w:color="auto"/>
                  </w:divBdr>
                </w:div>
                <w:div w:id="667638308">
                  <w:marLeft w:val="0"/>
                  <w:marRight w:val="0"/>
                  <w:marTop w:val="0"/>
                  <w:marBottom w:val="0"/>
                  <w:divBdr>
                    <w:top w:val="none" w:sz="0" w:space="0" w:color="auto"/>
                    <w:left w:val="none" w:sz="0" w:space="0" w:color="auto"/>
                    <w:bottom w:val="none" w:sz="0" w:space="0" w:color="auto"/>
                    <w:right w:val="none" w:sz="0" w:space="0" w:color="auto"/>
                  </w:divBdr>
                </w:div>
                <w:div w:id="782458250">
                  <w:marLeft w:val="0"/>
                  <w:marRight w:val="0"/>
                  <w:marTop w:val="0"/>
                  <w:marBottom w:val="0"/>
                  <w:divBdr>
                    <w:top w:val="none" w:sz="0" w:space="0" w:color="auto"/>
                    <w:left w:val="none" w:sz="0" w:space="0" w:color="auto"/>
                    <w:bottom w:val="none" w:sz="0" w:space="0" w:color="auto"/>
                    <w:right w:val="none" w:sz="0" w:space="0" w:color="auto"/>
                  </w:divBdr>
                </w:div>
                <w:div w:id="624039491">
                  <w:marLeft w:val="0"/>
                  <w:marRight w:val="0"/>
                  <w:marTop w:val="0"/>
                  <w:marBottom w:val="0"/>
                  <w:divBdr>
                    <w:top w:val="none" w:sz="0" w:space="0" w:color="auto"/>
                    <w:left w:val="none" w:sz="0" w:space="0" w:color="auto"/>
                    <w:bottom w:val="none" w:sz="0" w:space="0" w:color="auto"/>
                    <w:right w:val="none" w:sz="0" w:space="0" w:color="auto"/>
                  </w:divBdr>
                </w:div>
                <w:div w:id="369575666">
                  <w:marLeft w:val="0"/>
                  <w:marRight w:val="0"/>
                  <w:marTop w:val="0"/>
                  <w:marBottom w:val="0"/>
                  <w:divBdr>
                    <w:top w:val="none" w:sz="0" w:space="0" w:color="auto"/>
                    <w:left w:val="none" w:sz="0" w:space="0" w:color="auto"/>
                    <w:bottom w:val="none" w:sz="0" w:space="0" w:color="auto"/>
                    <w:right w:val="none" w:sz="0" w:space="0" w:color="auto"/>
                  </w:divBdr>
                </w:div>
                <w:div w:id="1608006023">
                  <w:marLeft w:val="0"/>
                  <w:marRight w:val="0"/>
                  <w:marTop w:val="0"/>
                  <w:marBottom w:val="0"/>
                  <w:divBdr>
                    <w:top w:val="none" w:sz="0" w:space="0" w:color="auto"/>
                    <w:left w:val="none" w:sz="0" w:space="0" w:color="auto"/>
                    <w:bottom w:val="none" w:sz="0" w:space="0" w:color="auto"/>
                    <w:right w:val="none" w:sz="0" w:space="0" w:color="auto"/>
                  </w:divBdr>
                </w:div>
                <w:div w:id="2097170487">
                  <w:marLeft w:val="0"/>
                  <w:marRight w:val="0"/>
                  <w:marTop w:val="0"/>
                  <w:marBottom w:val="0"/>
                  <w:divBdr>
                    <w:top w:val="none" w:sz="0" w:space="0" w:color="auto"/>
                    <w:left w:val="none" w:sz="0" w:space="0" w:color="auto"/>
                    <w:bottom w:val="none" w:sz="0" w:space="0" w:color="auto"/>
                    <w:right w:val="none" w:sz="0" w:space="0" w:color="auto"/>
                  </w:divBdr>
                </w:div>
                <w:div w:id="137768866">
                  <w:marLeft w:val="0"/>
                  <w:marRight w:val="0"/>
                  <w:marTop w:val="0"/>
                  <w:marBottom w:val="0"/>
                  <w:divBdr>
                    <w:top w:val="none" w:sz="0" w:space="0" w:color="auto"/>
                    <w:left w:val="none" w:sz="0" w:space="0" w:color="auto"/>
                    <w:bottom w:val="none" w:sz="0" w:space="0" w:color="auto"/>
                    <w:right w:val="none" w:sz="0" w:space="0" w:color="auto"/>
                  </w:divBdr>
                </w:div>
                <w:div w:id="589978">
                  <w:marLeft w:val="0"/>
                  <w:marRight w:val="0"/>
                  <w:marTop w:val="0"/>
                  <w:marBottom w:val="0"/>
                  <w:divBdr>
                    <w:top w:val="none" w:sz="0" w:space="0" w:color="auto"/>
                    <w:left w:val="none" w:sz="0" w:space="0" w:color="auto"/>
                    <w:bottom w:val="none" w:sz="0" w:space="0" w:color="auto"/>
                    <w:right w:val="none" w:sz="0" w:space="0" w:color="auto"/>
                  </w:divBdr>
                </w:div>
                <w:div w:id="610629024">
                  <w:marLeft w:val="0"/>
                  <w:marRight w:val="0"/>
                  <w:marTop w:val="0"/>
                  <w:marBottom w:val="0"/>
                  <w:divBdr>
                    <w:top w:val="none" w:sz="0" w:space="0" w:color="auto"/>
                    <w:left w:val="none" w:sz="0" w:space="0" w:color="auto"/>
                    <w:bottom w:val="none" w:sz="0" w:space="0" w:color="auto"/>
                    <w:right w:val="none" w:sz="0" w:space="0" w:color="auto"/>
                  </w:divBdr>
                </w:div>
                <w:div w:id="953174545">
                  <w:marLeft w:val="0"/>
                  <w:marRight w:val="0"/>
                  <w:marTop w:val="0"/>
                  <w:marBottom w:val="0"/>
                  <w:divBdr>
                    <w:top w:val="none" w:sz="0" w:space="0" w:color="auto"/>
                    <w:left w:val="none" w:sz="0" w:space="0" w:color="auto"/>
                    <w:bottom w:val="none" w:sz="0" w:space="0" w:color="auto"/>
                    <w:right w:val="none" w:sz="0" w:space="0" w:color="auto"/>
                  </w:divBdr>
                </w:div>
                <w:div w:id="119423277">
                  <w:marLeft w:val="0"/>
                  <w:marRight w:val="0"/>
                  <w:marTop w:val="0"/>
                  <w:marBottom w:val="0"/>
                  <w:divBdr>
                    <w:top w:val="none" w:sz="0" w:space="0" w:color="auto"/>
                    <w:left w:val="none" w:sz="0" w:space="0" w:color="auto"/>
                    <w:bottom w:val="none" w:sz="0" w:space="0" w:color="auto"/>
                    <w:right w:val="none" w:sz="0" w:space="0" w:color="auto"/>
                  </w:divBdr>
                </w:div>
                <w:div w:id="19898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58699">
      <w:bodyDiv w:val="1"/>
      <w:marLeft w:val="0"/>
      <w:marRight w:val="0"/>
      <w:marTop w:val="0"/>
      <w:marBottom w:val="0"/>
      <w:divBdr>
        <w:top w:val="none" w:sz="0" w:space="0" w:color="auto"/>
        <w:left w:val="none" w:sz="0" w:space="0" w:color="auto"/>
        <w:bottom w:val="none" w:sz="0" w:space="0" w:color="auto"/>
        <w:right w:val="none" w:sz="0" w:space="0" w:color="auto"/>
      </w:divBdr>
    </w:div>
    <w:div w:id="1562443875">
      <w:bodyDiv w:val="1"/>
      <w:marLeft w:val="0"/>
      <w:marRight w:val="0"/>
      <w:marTop w:val="0"/>
      <w:marBottom w:val="0"/>
      <w:divBdr>
        <w:top w:val="none" w:sz="0" w:space="0" w:color="auto"/>
        <w:left w:val="none" w:sz="0" w:space="0" w:color="auto"/>
        <w:bottom w:val="none" w:sz="0" w:space="0" w:color="auto"/>
        <w:right w:val="none" w:sz="0" w:space="0" w:color="auto"/>
      </w:divBdr>
    </w:div>
    <w:div w:id="1566064699">
      <w:bodyDiv w:val="1"/>
      <w:marLeft w:val="0"/>
      <w:marRight w:val="0"/>
      <w:marTop w:val="0"/>
      <w:marBottom w:val="0"/>
      <w:divBdr>
        <w:top w:val="none" w:sz="0" w:space="0" w:color="auto"/>
        <w:left w:val="none" w:sz="0" w:space="0" w:color="auto"/>
        <w:bottom w:val="none" w:sz="0" w:space="0" w:color="auto"/>
        <w:right w:val="none" w:sz="0" w:space="0" w:color="auto"/>
      </w:divBdr>
      <w:divsChild>
        <w:div w:id="1089548563">
          <w:marLeft w:val="0"/>
          <w:marRight w:val="0"/>
          <w:marTop w:val="0"/>
          <w:marBottom w:val="0"/>
          <w:divBdr>
            <w:top w:val="none" w:sz="0" w:space="0" w:color="auto"/>
            <w:left w:val="none" w:sz="0" w:space="0" w:color="auto"/>
            <w:bottom w:val="none" w:sz="0" w:space="0" w:color="auto"/>
            <w:right w:val="none" w:sz="0" w:space="0" w:color="auto"/>
          </w:divBdr>
          <w:divsChild>
            <w:div w:id="189951979">
              <w:marLeft w:val="0"/>
              <w:marRight w:val="0"/>
              <w:marTop w:val="0"/>
              <w:marBottom w:val="0"/>
              <w:divBdr>
                <w:top w:val="none" w:sz="0" w:space="0" w:color="auto"/>
                <w:left w:val="none" w:sz="0" w:space="0" w:color="auto"/>
                <w:bottom w:val="none" w:sz="0" w:space="0" w:color="auto"/>
                <w:right w:val="none" w:sz="0" w:space="0" w:color="auto"/>
              </w:divBdr>
              <w:divsChild>
                <w:div w:id="417868038">
                  <w:marLeft w:val="0"/>
                  <w:marRight w:val="0"/>
                  <w:marTop w:val="0"/>
                  <w:marBottom w:val="0"/>
                  <w:divBdr>
                    <w:top w:val="none" w:sz="0" w:space="0" w:color="auto"/>
                    <w:left w:val="none" w:sz="0" w:space="0" w:color="auto"/>
                    <w:bottom w:val="none" w:sz="0" w:space="0" w:color="auto"/>
                    <w:right w:val="none" w:sz="0" w:space="0" w:color="auto"/>
                  </w:divBdr>
                </w:div>
                <w:div w:id="1894347533">
                  <w:marLeft w:val="0"/>
                  <w:marRight w:val="0"/>
                  <w:marTop w:val="0"/>
                  <w:marBottom w:val="0"/>
                  <w:divBdr>
                    <w:top w:val="none" w:sz="0" w:space="0" w:color="auto"/>
                    <w:left w:val="none" w:sz="0" w:space="0" w:color="auto"/>
                    <w:bottom w:val="none" w:sz="0" w:space="0" w:color="auto"/>
                    <w:right w:val="none" w:sz="0" w:space="0" w:color="auto"/>
                  </w:divBdr>
                </w:div>
                <w:div w:id="1490561528">
                  <w:marLeft w:val="0"/>
                  <w:marRight w:val="0"/>
                  <w:marTop w:val="0"/>
                  <w:marBottom w:val="0"/>
                  <w:divBdr>
                    <w:top w:val="none" w:sz="0" w:space="0" w:color="auto"/>
                    <w:left w:val="none" w:sz="0" w:space="0" w:color="auto"/>
                    <w:bottom w:val="none" w:sz="0" w:space="0" w:color="auto"/>
                    <w:right w:val="none" w:sz="0" w:space="0" w:color="auto"/>
                  </w:divBdr>
                </w:div>
                <w:div w:id="279995370">
                  <w:marLeft w:val="0"/>
                  <w:marRight w:val="0"/>
                  <w:marTop w:val="0"/>
                  <w:marBottom w:val="0"/>
                  <w:divBdr>
                    <w:top w:val="none" w:sz="0" w:space="0" w:color="auto"/>
                    <w:left w:val="none" w:sz="0" w:space="0" w:color="auto"/>
                    <w:bottom w:val="none" w:sz="0" w:space="0" w:color="auto"/>
                    <w:right w:val="none" w:sz="0" w:space="0" w:color="auto"/>
                  </w:divBdr>
                </w:div>
                <w:div w:id="1024402626">
                  <w:marLeft w:val="0"/>
                  <w:marRight w:val="0"/>
                  <w:marTop w:val="0"/>
                  <w:marBottom w:val="0"/>
                  <w:divBdr>
                    <w:top w:val="none" w:sz="0" w:space="0" w:color="auto"/>
                    <w:left w:val="none" w:sz="0" w:space="0" w:color="auto"/>
                    <w:bottom w:val="none" w:sz="0" w:space="0" w:color="auto"/>
                    <w:right w:val="none" w:sz="0" w:space="0" w:color="auto"/>
                  </w:divBdr>
                </w:div>
                <w:div w:id="788358172">
                  <w:marLeft w:val="0"/>
                  <w:marRight w:val="0"/>
                  <w:marTop w:val="0"/>
                  <w:marBottom w:val="0"/>
                  <w:divBdr>
                    <w:top w:val="none" w:sz="0" w:space="0" w:color="auto"/>
                    <w:left w:val="none" w:sz="0" w:space="0" w:color="auto"/>
                    <w:bottom w:val="none" w:sz="0" w:space="0" w:color="auto"/>
                    <w:right w:val="none" w:sz="0" w:space="0" w:color="auto"/>
                  </w:divBdr>
                </w:div>
                <w:div w:id="1014459475">
                  <w:marLeft w:val="0"/>
                  <w:marRight w:val="0"/>
                  <w:marTop w:val="0"/>
                  <w:marBottom w:val="0"/>
                  <w:divBdr>
                    <w:top w:val="none" w:sz="0" w:space="0" w:color="auto"/>
                    <w:left w:val="none" w:sz="0" w:space="0" w:color="auto"/>
                    <w:bottom w:val="none" w:sz="0" w:space="0" w:color="auto"/>
                    <w:right w:val="none" w:sz="0" w:space="0" w:color="auto"/>
                  </w:divBdr>
                </w:div>
                <w:div w:id="1506702748">
                  <w:marLeft w:val="0"/>
                  <w:marRight w:val="0"/>
                  <w:marTop w:val="0"/>
                  <w:marBottom w:val="0"/>
                  <w:divBdr>
                    <w:top w:val="none" w:sz="0" w:space="0" w:color="auto"/>
                    <w:left w:val="none" w:sz="0" w:space="0" w:color="auto"/>
                    <w:bottom w:val="none" w:sz="0" w:space="0" w:color="auto"/>
                    <w:right w:val="none" w:sz="0" w:space="0" w:color="auto"/>
                  </w:divBdr>
                </w:div>
                <w:div w:id="302781049">
                  <w:marLeft w:val="0"/>
                  <w:marRight w:val="0"/>
                  <w:marTop w:val="0"/>
                  <w:marBottom w:val="0"/>
                  <w:divBdr>
                    <w:top w:val="none" w:sz="0" w:space="0" w:color="auto"/>
                    <w:left w:val="none" w:sz="0" w:space="0" w:color="auto"/>
                    <w:bottom w:val="none" w:sz="0" w:space="0" w:color="auto"/>
                    <w:right w:val="none" w:sz="0" w:space="0" w:color="auto"/>
                  </w:divBdr>
                </w:div>
                <w:div w:id="896863721">
                  <w:marLeft w:val="0"/>
                  <w:marRight w:val="0"/>
                  <w:marTop w:val="0"/>
                  <w:marBottom w:val="0"/>
                  <w:divBdr>
                    <w:top w:val="none" w:sz="0" w:space="0" w:color="auto"/>
                    <w:left w:val="none" w:sz="0" w:space="0" w:color="auto"/>
                    <w:bottom w:val="none" w:sz="0" w:space="0" w:color="auto"/>
                    <w:right w:val="none" w:sz="0" w:space="0" w:color="auto"/>
                  </w:divBdr>
                </w:div>
                <w:div w:id="906500018">
                  <w:marLeft w:val="0"/>
                  <w:marRight w:val="0"/>
                  <w:marTop w:val="0"/>
                  <w:marBottom w:val="0"/>
                  <w:divBdr>
                    <w:top w:val="none" w:sz="0" w:space="0" w:color="auto"/>
                    <w:left w:val="none" w:sz="0" w:space="0" w:color="auto"/>
                    <w:bottom w:val="none" w:sz="0" w:space="0" w:color="auto"/>
                    <w:right w:val="none" w:sz="0" w:space="0" w:color="auto"/>
                  </w:divBdr>
                </w:div>
                <w:div w:id="439304070">
                  <w:marLeft w:val="0"/>
                  <w:marRight w:val="0"/>
                  <w:marTop w:val="0"/>
                  <w:marBottom w:val="0"/>
                  <w:divBdr>
                    <w:top w:val="none" w:sz="0" w:space="0" w:color="auto"/>
                    <w:left w:val="none" w:sz="0" w:space="0" w:color="auto"/>
                    <w:bottom w:val="none" w:sz="0" w:space="0" w:color="auto"/>
                    <w:right w:val="none" w:sz="0" w:space="0" w:color="auto"/>
                  </w:divBdr>
                </w:div>
                <w:div w:id="339358439">
                  <w:marLeft w:val="0"/>
                  <w:marRight w:val="0"/>
                  <w:marTop w:val="0"/>
                  <w:marBottom w:val="0"/>
                  <w:divBdr>
                    <w:top w:val="none" w:sz="0" w:space="0" w:color="auto"/>
                    <w:left w:val="none" w:sz="0" w:space="0" w:color="auto"/>
                    <w:bottom w:val="none" w:sz="0" w:space="0" w:color="auto"/>
                    <w:right w:val="none" w:sz="0" w:space="0" w:color="auto"/>
                  </w:divBdr>
                </w:div>
                <w:div w:id="1896427527">
                  <w:marLeft w:val="0"/>
                  <w:marRight w:val="0"/>
                  <w:marTop w:val="0"/>
                  <w:marBottom w:val="0"/>
                  <w:divBdr>
                    <w:top w:val="none" w:sz="0" w:space="0" w:color="auto"/>
                    <w:left w:val="none" w:sz="0" w:space="0" w:color="auto"/>
                    <w:bottom w:val="none" w:sz="0" w:space="0" w:color="auto"/>
                    <w:right w:val="none" w:sz="0" w:space="0" w:color="auto"/>
                  </w:divBdr>
                </w:div>
                <w:div w:id="606500559">
                  <w:marLeft w:val="0"/>
                  <w:marRight w:val="0"/>
                  <w:marTop w:val="0"/>
                  <w:marBottom w:val="0"/>
                  <w:divBdr>
                    <w:top w:val="none" w:sz="0" w:space="0" w:color="auto"/>
                    <w:left w:val="none" w:sz="0" w:space="0" w:color="auto"/>
                    <w:bottom w:val="none" w:sz="0" w:space="0" w:color="auto"/>
                    <w:right w:val="none" w:sz="0" w:space="0" w:color="auto"/>
                  </w:divBdr>
                </w:div>
                <w:div w:id="2134907963">
                  <w:marLeft w:val="0"/>
                  <w:marRight w:val="0"/>
                  <w:marTop w:val="0"/>
                  <w:marBottom w:val="0"/>
                  <w:divBdr>
                    <w:top w:val="none" w:sz="0" w:space="0" w:color="auto"/>
                    <w:left w:val="none" w:sz="0" w:space="0" w:color="auto"/>
                    <w:bottom w:val="none" w:sz="0" w:space="0" w:color="auto"/>
                    <w:right w:val="none" w:sz="0" w:space="0" w:color="auto"/>
                  </w:divBdr>
                </w:div>
                <w:div w:id="554662154">
                  <w:marLeft w:val="0"/>
                  <w:marRight w:val="0"/>
                  <w:marTop w:val="0"/>
                  <w:marBottom w:val="0"/>
                  <w:divBdr>
                    <w:top w:val="none" w:sz="0" w:space="0" w:color="auto"/>
                    <w:left w:val="none" w:sz="0" w:space="0" w:color="auto"/>
                    <w:bottom w:val="none" w:sz="0" w:space="0" w:color="auto"/>
                    <w:right w:val="none" w:sz="0" w:space="0" w:color="auto"/>
                  </w:divBdr>
                </w:div>
                <w:div w:id="374432898">
                  <w:marLeft w:val="0"/>
                  <w:marRight w:val="0"/>
                  <w:marTop w:val="0"/>
                  <w:marBottom w:val="0"/>
                  <w:divBdr>
                    <w:top w:val="none" w:sz="0" w:space="0" w:color="auto"/>
                    <w:left w:val="none" w:sz="0" w:space="0" w:color="auto"/>
                    <w:bottom w:val="none" w:sz="0" w:space="0" w:color="auto"/>
                    <w:right w:val="none" w:sz="0" w:space="0" w:color="auto"/>
                  </w:divBdr>
                </w:div>
                <w:div w:id="1990211712">
                  <w:marLeft w:val="0"/>
                  <w:marRight w:val="0"/>
                  <w:marTop w:val="0"/>
                  <w:marBottom w:val="0"/>
                  <w:divBdr>
                    <w:top w:val="none" w:sz="0" w:space="0" w:color="auto"/>
                    <w:left w:val="none" w:sz="0" w:space="0" w:color="auto"/>
                    <w:bottom w:val="none" w:sz="0" w:space="0" w:color="auto"/>
                    <w:right w:val="none" w:sz="0" w:space="0" w:color="auto"/>
                  </w:divBdr>
                </w:div>
                <w:div w:id="561408155">
                  <w:marLeft w:val="0"/>
                  <w:marRight w:val="0"/>
                  <w:marTop w:val="0"/>
                  <w:marBottom w:val="0"/>
                  <w:divBdr>
                    <w:top w:val="none" w:sz="0" w:space="0" w:color="auto"/>
                    <w:left w:val="none" w:sz="0" w:space="0" w:color="auto"/>
                    <w:bottom w:val="none" w:sz="0" w:space="0" w:color="auto"/>
                    <w:right w:val="none" w:sz="0" w:space="0" w:color="auto"/>
                  </w:divBdr>
                </w:div>
                <w:div w:id="1004240243">
                  <w:marLeft w:val="0"/>
                  <w:marRight w:val="0"/>
                  <w:marTop w:val="0"/>
                  <w:marBottom w:val="0"/>
                  <w:divBdr>
                    <w:top w:val="none" w:sz="0" w:space="0" w:color="auto"/>
                    <w:left w:val="none" w:sz="0" w:space="0" w:color="auto"/>
                    <w:bottom w:val="none" w:sz="0" w:space="0" w:color="auto"/>
                    <w:right w:val="none" w:sz="0" w:space="0" w:color="auto"/>
                  </w:divBdr>
                </w:div>
                <w:div w:id="1067605945">
                  <w:marLeft w:val="0"/>
                  <w:marRight w:val="0"/>
                  <w:marTop w:val="0"/>
                  <w:marBottom w:val="0"/>
                  <w:divBdr>
                    <w:top w:val="none" w:sz="0" w:space="0" w:color="auto"/>
                    <w:left w:val="none" w:sz="0" w:space="0" w:color="auto"/>
                    <w:bottom w:val="none" w:sz="0" w:space="0" w:color="auto"/>
                    <w:right w:val="none" w:sz="0" w:space="0" w:color="auto"/>
                  </w:divBdr>
                </w:div>
                <w:div w:id="1596597672">
                  <w:marLeft w:val="0"/>
                  <w:marRight w:val="0"/>
                  <w:marTop w:val="0"/>
                  <w:marBottom w:val="0"/>
                  <w:divBdr>
                    <w:top w:val="none" w:sz="0" w:space="0" w:color="auto"/>
                    <w:left w:val="none" w:sz="0" w:space="0" w:color="auto"/>
                    <w:bottom w:val="none" w:sz="0" w:space="0" w:color="auto"/>
                    <w:right w:val="none" w:sz="0" w:space="0" w:color="auto"/>
                  </w:divBdr>
                </w:div>
                <w:div w:id="1027296352">
                  <w:marLeft w:val="0"/>
                  <w:marRight w:val="0"/>
                  <w:marTop w:val="0"/>
                  <w:marBottom w:val="0"/>
                  <w:divBdr>
                    <w:top w:val="none" w:sz="0" w:space="0" w:color="auto"/>
                    <w:left w:val="none" w:sz="0" w:space="0" w:color="auto"/>
                    <w:bottom w:val="none" w:sz="0" w:space="0" w:color="auto"/>
                    <w:right w:val="none" w:sz="0" w:space="0" w:color="auto"/>
                  </w:divBdr>
                </w:div>
                <w:div w:id="294145344">
                  <w:marLeft w:val="0"/>
                  <w:marRight w:val="0"/>
                  <w:marTop w:val="0"/>
                  <w:marBottom w:val="0"/>
                  <w:divBdr>
                    <w:top w:val="none" w:sz="0" w:space="0" w:color="auto"/>
                    <w:left w:val="none" w:sz="0" w:space="0" w:color="auto"/>
                    <w:bottom w:val="none" w:sz="0" w:space="0" w:color="auto"/>
                    <w:right w:val="none" w:sz="0" w:space="0" w:color="auto"/>
                  </w:divBdr>
                </w:div>
                <w:div w:id="913975865">
                  <w:marLeft w:val="0"/>
                  <w:marRight w:val="0"/>
                  <w:marTop w:val="0"/>
                  <w:marBottom w:val="0"/>
                  <w:divBdr>
                    <w:top w:val="none" w:sz="0" w:space="0" w:color="auto"/>
                    <w:left w:val="none" w:sz="0" w:space="0" w:color="auto"/>
                    <w:bottom w:val="none" w:sz="0" w:space="0" w:color="auto"/>
                    <w:right w:val="none" w:sz="0" w:space="0" w:color="auto"/>
                  </w:divBdr>
                </w:div>
                <w:div w:id="1468738670">
                  <w:marLeft w:val="0"/>
                  <w:marRight w:val="0"/>
                  <w:marTop w:val="0"/>
                  <w:marBottom w:val="0"/>
                  <w:divBdr>
                    <w:top w:val="none" w:sz="0" w:space="0" w:color="auto"/>
                    <w:left w:val="none" w:sz="0" w:space="0" w:color="auto"/>
                    <w:bottom w:val="none" w:sz="0" w:space="0" w:color="auto"/>
                    <w:right w:val="none" w:sz="0" w:space="0" w:color="auto"/>
                  </w:divBdr>
                </w:div>
                <w:div w:id="524903116">
                  <w:marLeft w:val="0"/>
                  <w:marRight w:val="0"/>
                  <w:marTop w:val="0"/>
                  <w:marBottom w:val="0"/>
                  <w:divBdr>
                    <w:top w:val="none" w:sz="0" w:space="0" w:color="auto"/>
                    <w:left w:val="none" w:sz="0" w:space="0" w:color="auto"/>
                    <w:bottom w:val="none" w:sz="0" w:space="0" w:color="auto"/>
                    <w:right w:val="none" w:sz="0" w:space="0" w:color="auto"/>
                  </w:divBdr>
                </w:div>
                <w:div w:id="1194225049">
                  <w:marLeft w:val="0"/>
                  <w:marRight w:val="0"/>
                  <w:marTop w:val="0"/>
                  <w:marBottom w:val="0"/>
                  <w:divBdr>
                    <w:top w:val="none" w:sz="0" w:space="0" w:color="auto"/>
                    <w:left w:val="none" w:sz="0" w:space="0" w:color="auto"/>
                    <w:bottom w:val="none" w:sz="0" w:space="0" w:color="auto"/>
                    <w:right w:val="none" w:sz="0" w:space="0" w:color="auto"/>
                  </w:divBdr>
                </w:div>
                <w:div w:id="912155270">
                  <w:marLeft w:val="0"/>
                  <w:marRight w:val="0"/>
                  <w:marTop w:val="0"/>
                  <w:marBottom w:val="0"/>
                  <w:divBdr>
                    <w:top w:val="none" w:sz="0" w:space="0" w:color="auto"/>
                    <w:left w:val="none" w:sz="0" w:space="0" w:color="auto"/>
                    <w:bottom w:val="none" w:sz="0" w:space="0" w:color="auto"/>
                    <w:right w:val="none" w:sz="0" w:space="0" w:color="auto"/>
                  </w:divBdr>
                </w:div>
                <w:div w:id="1259677716">
                  <w:marLeft w:val="0"/>
                  <w:marRight w:val="0"/>
                  <w:marTop w:val="0"/>
                  <w:marBottom w:val="0"/>
                  <w:divBdr>
                    <w:top w:val="none" w:sz="0" w:space="0" w:color="auto"/>
                    <w:left w:val="none" w:sz="0" w:space="0" w:color="auto"/>
                    <w:bottom w:val="none" w:sz="0" w:space="0" w:color="auto"/>
                    <w:right w:val="none" w:sz="0" w:space="0" w:color="auto"/>
                  </w:divBdr>
                </w:div>
                <w:div w:id="721098296">
                  <w:marLeft w:val="0"/>
                  <w:marRight w:val="0"/>
                  <w:marTop w:val="0"/>
                  <w:marBottom w:val="0"/>
                  <w:divBdr>
                    <w:top w:val="none" w:sz="0" w:space="0" w:color="auto"/>
                    <w:left w:val="none" w:sz="0" w:space="0" w:color="auto"/>
                    <w:bottom w:val="none" w:sz="0" w:space="0" w:color="auto"/>
                    <w:right w:val="none" w:sz="0" w:space="0" w:color="auto"/>
                  </w:divBdr>
                </w:div>
                <w:div w:id="1763448932">
                  <w:marLeft w:val="0"/>
                  <w:marRight w:val="0"/>
                  <w:marTop w:val="0"/>
                  <w:marBottom w:val="0"/>
                  <w:divBdr>
                    <w:top w:val="none" w:sz="0" w:space="0" w:color="auto"/>
                    <w:left w:val="none" w:sz="0" w:space="0" w:color="auto"/>
                    <w:bottom w:val="none" w:sz="0" w:space="0" w:color="auto"/>
                    <w:right w:val="none" w:sz="0" w:space="0" w:color="auto"/>
                  </w:divBdr>
                </w:div>
                <w:div w:id="1405296621">
                  <w:marLeft w:val="0"/>
                  <w:marRight w:val="0"/>
                  <w:marTop w:val="0"/>
                  <w:marBottom w:val="0"/>
                  <w:divBdr>
                    <w:top w:val="none" w:sz="0" w:space="0" w:color="auto"/>
                    <w:left w:val="none" w:sz="0" w:space="0" w:color="auto"/>
                    <w:bottom w:val="none" w:sz="0" w:space="0" w:color="auto"/>
                    <w:right w:val="none" w:sz="0" w:space="0" w:color="auto"/>
                  </w:divBdr>
                </w:div>
                <w:div w:id="1167131394">
                  <w:marLeft w:val="0"/>
                  <w:marRight w:val="0"/>
                  <w:marTop w:val="0"/>
                  <w:marBottom w:val="0"/>
                  <w:divBdr>
                    <w:top w:val="none" w:sz="0" w:space="0" w:color="auto"/>
                    <w:left w:val="none" w:sz="0" w:space="0" w:color="auto"/>
                    <w:bottom w:val="none" w:sz="0" w:space="0" w:color="auto"/>
                    <w:right w:val="none" w:sz="0" w:space="0" w:color="auto"/>
                  </w:divBdr>
                </w:div>
                <w:div w:id="1530558497">
                  <w:marLeft w:val="0"/>
                  <w:marRight w:val="0"/>
                  <w:marTop w:val="0"/>
                  <w:marBottom w:val="0"/>
                  <w:divBdr>
                    <w:top w:val="none" w:sz="0" w:space="0" w:color="auto"/>
                    <w:left w:val="none" w:sz="0" w:space="0" w:color="auto"/>
                    <w:bottom w:val="none" w:sz="0" w:space="0" w:color="auto"/>
                    <w:right w:val="none" w:sz="0" w:space="0" w:color="auto"/>
                  </w:divBdr>
                </w:div>
                <w:div w:id="599608278">
                  <w:marLeft w:val="0"/>
                  <w:marRight w:val="0"/>
                  <w:marTop w:val="0"/>
                  <w:marBottom w:val="0"/>
                  <w:divBdr>
                    <w:top w:val="none" w:sz="0" w:space="0" w:color="auto"/>
                    <w:left w:val="none" w:sz="0" w:space="0" w:color="auto"/>
                    <w:bottom w:val="none" w:sz="0" w:space="0" w:color="auto"/>
                    <w:right w:val="none" w:sz="0" w:space="0" w:color="auto"/>
                  </w:divBdr>
                </w:div>
                <w:div w:id="2039624012">
                  <w:marLeft w:val="0"/>
                  <w:marRight w:val="0"/>
                  <w:marTop w:val="0"/>
                  <w:marBottom w:val="0"/>
                  <w:divBdr>
                    <w:top w:val="none" w:sz="0" w:space="0" w:color="auto"/>
                    <w:left w:val="none" w:sz="0" w:space="0" w:color="auto"/>
                    <w:bottom w:val="none" w:sz="0" w:space="0" w:color="auto"/>
                    <w:right w:val="none" w:sz="0" w:space="0" w:color="auto"/>
                  </w:divBdr>
                </w:div>
                <w:div w:id="1278103973">
                  <w:marLeft w:val="0"/>
                  <w:marRight w:val="0"/>
                  <w:marTop w:val="0"/>
                  <w:marBottom w:val="0"/>
                  <w:divBdr>
                    <w:top w:val="none" w:sz="0" w:space="0" w:color="auto"/>
                    <w:left w:val="none" w:sz="0" w:space="0" w:color="auto"/>
                    <w:bottom w:val="none" w:sz="0" w:space="0" w:color="auto"/>
                    <w:right w:val="none" w:sz="0" w:space="0" w:color="auto"/>
                  </w:divBdr>
                </w:div>
                <w:div w:id="1191606183">
                  <w:marLeft w:val="0"/>
                  <w:marRight w:val="0"/>
                  <w:marTop w:val="0"/>
                  <w:marBottom w:val="0"/>
                  <w:divBdr>
                    <w:top w:val="none" w:sz="0" w:space="0" w:color="auto"/>
                    <w:left w:val="none" w:sz="0" w:space="0" w:color="auto"/>
                    <w:bottom w:val="none" w:sz="0" w:space="0" w:color="auto"/>
                    <w:right w:val="none" w:sz="0" w:space="0" w:color="auto"/>
                  </w:divBdr>
                </w:div>
                <w:div w:id="2087847222">
                  <w:marLeft w:val="0"/>
                  <w:marRight w:val="0"/>
                  <w:marTop w:val="0"/>
                  <w:marBottom w:val="0"/>
                  <w:divBdr>
                    <w:top w:val="none" w:sz="0" w:space="0" w:color="auto"/>
                    <w:left w:val="none" w:sz="0" w:space="0" w:color="auto"/>
                    <w:bottom w:val="none" w:sz="0" w:space="0" w:color="auto"/>
                    <w:right w:val="none" w:sz="0" w:space="0" w:color="auto"/>
                  </w:divBdr>
                </w:div>
                <w:div w:id="2084328522">
                  <w:marLeft w:val="0"/>
                  <w:marRight w:val="0"/>
                  <w:marTop w:val="0"/>
                  <w:marBottom w:val="0"/>
                  <w:divBdr>
                    <w:top w:val="none" w:sz="0" w:space="0" w:color="auto"/>
                    <w:left w:val="none" w:sz="0" w:space="0" w:color="auto"/>
                    <w:bottom w:val="none" w:sz="0" w:space="0" w:color="auto"/>
                    <w:right w:val="none" w:sz="0" w:space="0" w:color="auto"/>
                  </w:divBdr>
                </w:div>
                <w:div w:id="935405146">
                  <w:marLeft w:val="0"/>
                  <w:marRight w:val="0"/>
                  <w:marTop w:val="0"/>
                  <w:marBottom w:val="0"/>
                  <w:divBdr>
                    <w:top w:val="none" w:sz="0" w:space="0" w:color="auto"/>
                    <w:left w:val="none" w:sz="0" w:space="0" w:color="auto"/>
                    <w:bottom w:val="none" w:sz="0" w:space="0" w:color="auto"/>
                    <w:right w:val="none" w:sz="0" w:space="0" w:color="auto"/>
                  </w:divBdr>
                </w:div>
                <w:div w:id="1816920210">
                  <w:marLeft w:val="0"/>
                  <w:marRight w:val="0"/>
                  <w:marTop w:val="0"/>
                  <w:marBottom w:val="0"/>
                  <w:divBdr>
                    <w:top w:val="none" w:sz="0" w:space="0" w:color="auto"/>
                    <w:left w:val="none" w:sz="0" w:space="0" w:color="auto"/>
                    <w:bottom w:val="none" w:sz="0" w:space="0" w:color="auto"/>
                    <w:right w:val="none" w:sz="0" w:space="0" w:color="auto"/>
                  </w:divBdr>
                </w:div>
                <w:div w:id="1582065021">
                  <w:marLeft w:val="0"/>
                  <w:marRight w:val="0"/>
                  <w:marTop w:val="0"/>
                  <w:marBottom w:val="0"/>
                  <w:divBdr>
                    <w:top w:val="none" w:sz="0" w:space="0" w:color="auto"/>
                    <w:left w:val="none" w:sz="0" w:space="0" w:color="auto"/>
                    <w:bottom w:val="none" w:sz="0" w:space="0" w:color="auto"/>
                    <w:right w:val="none" w:sz="0" w:space="0" w:color="auto"/>
                  </w:divBdr>
                </w:div>
                <w:div w:id="36635320">
                  <w:marLeft w:val="0"/>
                  <w:marRight w:val="0"/>
                  <w:marTop w:val="0"/>
                  <w:marBottom w:val="0"/>
                  <w:divBdr>
                    <w:top w:val="none" w:sz="0" w:space="0" w:color="auto"/>
                    <w:left w:val="none" w:sz="0" w:space="0" w:color="auto"/>
                    <w:bottom w:val="none" w:sz="0" w:space="0" w:color="auto"/>
                    <w:right w:val="none" w:sz="0" w:space="0" w:color="auto"/>
                  </w:divBdr>
                </w:div>
                <w:div w:id="1422020754">
                  <w:marLeft w:val="0"/>
                  <w:marRight w:val="0"/>
                  <w:marTop w:val="0"/>
                  <w:marBottom w:val="0"/>
                  <w:divBdr>
                    <w:top w:val="none" w:sz="0" w:space="0" w:color="auto"/>
                    <w:left w:val="none" w:sz="0" w:space="0" w:color="auto"/>
                    <w:bottom w:val="none" w:sz="0" w:space="0" w:color="auto"/>
                    <w:right w:val="none" w:sz="0" w:space="0" w:color="auto"/>
                  </w:divBdr>
                </w:div>
                <w:div w:id="416557889">
                  <w:marLeft w:val="0"/>
                  <w:marRight w:val="0"/>
                  <w:marTop w:val="0"/>
                  <w:marBottom w:val="0"/>
                  <w:divBdr>
                    <w:top w:val="none" w:sz="0" w:space="0" w:color="auto"/>
                    <w:left w:val="none" w:sz="0" w:space="0" w:color="auto"/>
                    <w:bottom w:val="none" w:sz="0" w:space="0" w:color="auto"/>
                    <w:right w:val="none" w:sz="0" w:space="0" w:color="auto"/>
                  </w:divBdr>
                </w:div>
                <w:div w:id="39598101">
                  <w:marLeft w:val="0"/>
                  <w:marRight w:val="0"/>
                  <w:marTop w:val="0"/>
                  <w:marBottom w:val="0"/>
                  <w:divBdr>
                    <w:top w:val="none" w:sz="0" w:space="0" w:color="auto"/>
                    <w:left w:val="none" w:sz="0" w:space="0" w:color="auto"/>
                    <w:bottom w:val="none" w:sz="0" w:space="0" w:color="auto"/>
                    <w:right w:val="none" w:sz="0" w:space="0" w:color="auto"/>
                  </w:divBdr>
                </w:div>
                <w:div w:id="694306584">
                  <w:marLeft w:val="0"/>
                  <w:marRight w:val="0"/>
                  <w:marTop w:val="0"/>
                  <w:marBottom w:val="0"/>
                  <w:divBdr>
                    <w:top w:val="none" w:sz="0" w:space="0" w:color="auto"/>
                    <w:left w:val="none" w:sz="0" w:space="0" w:color="auto"/>
                    <w:bottom w:val="none" w:sz="0" w:space="0" w:color="auto"/>
                    <w:right w:val="none" w:sz="0" w:space="0" w:color="auto"/>
                  </w:divBdr>
                </w:div>
                <w:div w:id="1993018386">
                  <w:marLeft w:val="0"/>
                  <w:marRight w:val="0"/>
                  <w:marTop w:val="0"/>
                  <w:marBottom w:val="0"/>
                  <w:divBdr>
                    <w:top w:val="none" w:sz="0" w:space="0" w:color="auto"/>
                    <w:left w:val="none" w:sz="0" w:space="0" w:color="auto"/>
                    <w:bottom w:val="none" w:sz="0" w:space="0" w:color="auto"/>
                    <w:right w:val="none" w:sz="0" w:space="0" w:color="auto"/>
                  </w:divBdr>
                </w:div>
                <w:div w:id="506866337">
                  <w:marLeft w:val="0"/>
                  <w:marRight w:val="0"/>
                  <w:marTop w:val="0"/>
                  <w:marBottom w:val="0"/>
                  <w:divBdr>
                    <w:top w:val="none" w:sz="0" w:space="0" w:color="auto"/>
                    <w:left w:val="none" w:sz="0" w:space="0" w:color="auto"/>
                    <w:bottom w:val="none" w:sz="0" w:space="0" w:color="auto"/>
                    <w:right w:val="none" w:sz="0" w:space="0" w:color="auto"/>
                  </w:divBdr>
                </w:div>
                <w:div w:id="1867450353">
                  <w:marLeft w:val="0"/>
                  <w:marRight w:val="0"/>
                  <w:marTop w:val="0"/>
                  <w:marBottom w:val="0"/>
                  <w:divBdr>
                    <w:top w:val="none" w:sz="0" w:space="0" w:color="auto"/>
                    <w:left w:val="none" w:sz="0" w:space="0" w:color="auto"/>
                    <w:bottom w:val="none" w:sz="0" w:space="0" w:color="auto"/>
                    <w:right w:val="none" w:sz="0" w:space="0" w:color="auto"/>
                  </w:divBdr>
                </w:div>
                <w:div w:id="581256953">
                  <w:marLeft w:val="0"/>
                  <w:marRight w:val="0"/>
                  <w:marTop w:val="0"/>
                  <w:marBottom w:val="0"/>
                  <w:divBdr>
                    <w:top w:val="none" w:sz="0" w:space="0" w:color="auto"/>
                    <w:left w:val="none" w:sz="0" w:space="0" w:color="auto"/>
                    <w:bottom w:val="none" w:sz="0" w:space="0" w:color="auto"/>
                    <w:right w:val="none" w:sz="0" w:space="0" w:color="auto"/>
                  </w:divBdr>
                </w:div>
                <w:div w:id="1666666944">
                  <w:marLeft w:val="0"/>
                  <w:marRight w:val="0"/>
                  <w:marTop w:val="0"/>
                  <w:marBottom w:val="0"/>
                  <w:divBdr>
                    <w:top w:val="none" w:sz="0" w:space="0" w:color="auto"/>
                    <w:left w:val="none" w:sz="0" w:space="0" w:color="auto"/>
                    <w:bottom w:val="none" w:sz="0" w:space="0" w:color="auto"/>
                    <w:right w:val="none" w:sz="0" w:space="0" w:color="auto"/>
                  </w:divBdr>
                </w:div>
                <w:div w:id="1368943469">
                  <w:marLeft w:val="0"/>
                  <w:marRight w:val="0"/>
                  <w:marTop w:val="0"/>
                  <w:marBottom w:val="0"/>
                  <w:divBdr>
                    <w:top w:val="none" w:sz="0" w:space="0" w:color="auto"/>
                    <w:left w:val="none" w:sz="0" w:space="0" w:color="auto"/>
                    <w:bottom w:val="none" w:sz="0" w:space="0" w:color="auto"/>
                    <w:right w:val="none" w:sz="0" w:space="0" w:color="auto"/>
                  </w:divBdr>
                </w:div>
                <w:div w:id="1596597596">
                  <w:marLeft w:val="0"/>
                  <w:marRight w:val="0"/>
                  <w:marTop w:val="0"/>
                  <w:marBottom w:val="0"/>
                  <w:divBdr>
                    <w:top w:val="none" w:sz="0" w:space="0" w:color="auto"/>
                    <w:left w:val="none" w:sz="0" w:space="0" w:color="auto"/>
                    <w:bottom w:val="none" w:sz="0" w:space="0" w:color="auto"/>
                    <w:right w:val="none" w:sz="0" w:space="0" w:color="auto"/>
                  </w:divBdr>
                </w:div>
                <w:div w:id="1439136108">
                  <w:marLeft w:val="0"/>
                  <w:marRight w:val="0"/>
                  <w:marTop w:val="0"/>
                  <w:marBottom w:val="0"/>
                  <w:divBdr>
                    <w:top w:val="none" w:sz="0" w:space="0" w:color="auto"/>
                    <w:left w:val="none" w:sz="0" w:space="0" w:color="auto"/>
                    <w:bottom w:val="none" w:sz="0" w:space="0" w:color="auto"/>
                    <w:right w:val="none" w:sz="0" w:space="0" w:color="auto"/>
                  </w:divBdr>
                </w:div>
                <w:div w:id="1655068751">
                  <w:marLeft w:val="0"/>
                  <w:marRight w:val="0"/>
                  <w:marTop w:val="0"/>
                  <w:marBottom w:val="0"/>
                  <w:divBdr>
                    <w:top w:val="none" w:sz="0" w:space="0" w:color="auto"/>
                    <w:left w:val="none" w:sz="0" w:space="0" w:color="auto"/>
                    <w:bottom w:val="none" w:sz="0" w:space="0" w:color="auto"/>
                    <w:right w:val="none" w:sz="0" w:space="0" w:color="auto"/>
                  </w:divBdr>
                </w:div>
                <w:div w:id="1639409565">
                  <w:marLeft w:val="0"/>
                  <w:marRight w:val="0"/>
                  <w:marTop w:val="0"/>
                  <w:marBottom w:val="0"/>
                  <w:divBdr>
                    <w:top w:val="none" w:sz="0" w:space="0" w:color="auto"/>
                    <w:left w:val="none" w:sz="0" w:space="0" w:color="auto"/>
                    <w:bottom w:val="none" w:sz="0" w:space="0" w:color="auto"/>
                    <w:right w:val="none" w:sz="0" w:space="0" w:color="auto"/>
                  </w:divBdr>
                </w:div>
                <w:div w:id="561793808">
                  <w:marLeft w:val="0"/>
                  <w:marRight w:val="0"/>
                  <w:marTop w:val="0"/>
                  <w:marBottom w:val="0"/>
                  <w:divBdr>
                    <w:top w:val="none" w:sz="0" w:space="0" w:color="auto"/>
                    <w:left w:val="none" w:sz="0" w:space="0" w:color="auto"/>
                    <w:bottom w:val="none" w:sz="0" w:space="0" w:color="auto"/>
                    <w:right w:val="none" w:sz="0" w:space="0" w:color="auto"/>
                  </w:divBdr>
                </w:div>
                <w:div w:id="1066411563">
                  <w:marLeft w:val="0"/>
                  <w:marRight w:val="0"/>
                  <w:marTop w:val="0"/>
                  <w:marBottom w:val="0"/>
                  <w:divBdr>
                    <w:top w:val="none" w:sz="0" w:space="0" w:color="auto"/>
                    <w:left w:val="none" w:sz="0" w:space="0" w:color="auto"/>
                    <w:bottom w:val="none" w:sz="0" w:space="0" w:color="auto"/>
                    <w:right w:val="none" w:sz="0" w:space="0" w:color="auto"/>
                  </w:divBdr>
                </w:div>
                <w:div w:id="1681080122">
                  <w:marLeft w:val="0"/>
                  <w:marRight w:val="0"/>
                  <w:marTop w:val="0"/>
                  <w:marBottom w:val="0"/>
                  <w:divBdr>
                    <w:top w:val="none" w:sz="0" w:space="0" w:color="auto"/>
                    <w:left w:val="none" w:sz="0" w:space="0" w:color="auto"/>
                    <w:bottom w:val="none" w:sz="0" w:space="0" w:color="auto"/>
                    <w:right w:val="none" w:sz="0" w:space="0" w:color="auto"/>
                  </w:divBdr>
                </w:div>
                <w:div w:id="997422893">
                  <w:marLeft w:val="0"/>
                  <w:marRight w:val="0"/>
                  <w:marTop w:val="0"/>
                  <w:marBottom w:val="0"/>
                  <w:divBdr>
                    <w:top w:val="none" w:sz="0" w:space="0" w:color="auto"/>
                    <w:left w:val="none" w:sz="0" w:space="0" w:color="auto"/>
                    <w:bottom w:val="none" w:sz="0" w:space="0" w:color="auto"/>
                    <w:right w:val="none" w:sz="0" w:space="0" w:color="auto"/>
                  </w:divBdr>
                </w:div>
                <w:div w:id="520093716">
                  <w:marLeft w:val="0"/>
                  <w:marRight w:val="0"/>
                  <w:marTop w:val="0"/>
                  <w:marBottom w:val="0"/>
                  <w:divBdr>
                    <w:top w:val="none" w:sz="0" w:space="0" w:color="auto"/>
                    <w:left w:val="none" w:sz="0" w:space="0" w:color="auto"/>
                    <w:bottom w:val="none" w:sz="0" w:space="0" w:color="auto"/>
                    <w:right w:val="none" w:sz="0" w:space="0" w:color="auto"/>
                  </w:divBdr>
                </w:div>
                <w:div w:id="187791241">
                  <w:marLeft w:val="0"/>
                  <w:marRight w:val="0"/>
                  <w:marTop w:val="0"/>
                  <w:marBottom w:val="0"/>
                  <w:divBdr>
                    <w:top w:val="none" w:sz="0" w:space="0" w:color="auto"/>
                    <w:left w:val="none" w:sz="0" w:space="0" w:color="auto"/>
                    <w:bottom w:val="none" w:sz="0" w:space="0" w:color="auto"/>
                    <w:right w:val="none" w:sz="0" w:space="0" w:color="auto"/>
                  </w:divBdr>
                </w:div>
                <w:div w:id="1597205024">
                  <w:marLeft w:val="0"/>
                  <w:marRight w:val="0"/>
                  <w:marTop w:val="0"/>
                  <w:marBottom w:val="0"/>
                  <w:divBdr>
                    <w:top w:val="none" w:sz="0" w:space="0" w:color="auto"/>
                    <w:left w:val="none" w:sz="0" w:space="0" w:color="auto"/>
                    <w:bottom w:val="none" w:sz="0" w:space="0" w:color="auto"/>
                    <w:right w:val="none" w:sz="0" w:space="0" w:color="auto"/>
                  </w:divBdr>
                </w:div>
                <w:div w:id="1692535008">
                  <w:marLeft w:val="0"/>
                  <w:marRight w:val="0"/>
                  <w:marTop w:val="0"/>
                  <w:marBottom w:val="0"/>
                  <w:divBdr>
                    <w:top w:val="none" w:sz="0" w:space="0" w:color="auto"/>
                    <w:left w:val="none" w:sz="0" w:space="0" w:color="auto"/>
                    <w:bottom w:val="none" w:sz="0" w:space="0" w:color="auto"/>
                    <w:right w:val="none" w:sz="0" w:space="0" w:color="auto"/>
                  </w:divBdr>
                </w:div>
                <w:div w:id="2002542552">
                  <w:marLeft w:val="0"/>
                  <w:marRight w:val="0"/>
                  <w:marTop w:val="0"/>
                  <w:marBottom w:val="0"/>
                  <w:divBdr>
                    <w:top w:val="none" w:sz="0" w:space="0" w:color="auto"/>
                    <w:left w:val="none" w:sz="0" w:space="0" w:color="auto"/>
                    <w:bottom w:val="none" w:sz="0" w:space="0" w:color="auto"/>
                    <w:right w:val="none" w:sz="0" w:space="0" w:color="auto"/>
                  </w:divBdr>
                </w:div>
                <w:div w:id="2071609773">
                  <w:marLeft w:val="0"/>
                  <w:marRight w:val="0"/>
                  <w:marTop w:val="0"/>
                  <w:marBottom w:val="0"/>
                  <w:divBdr>
                    <w:top w:val="none" w:sz="0" w:space="0" w:color="auto"/>
                    <w:left w:val="none" w:sz="0" w:space="0" w:color="auto"/>
                    <w:bottom w:val="none" w:sz="0" w:space="0" w:color="auto"/>
                    <w:right w:val="none" w:sz="0" w:space="0" w:color="auto"/>
                  </w:divBdr>
                </w:div>
                <w:div w:id="667487623">
                  <w:marLeft w:val="0"/>
                  <w:marRight w:val="0"/>
                  <w:marTop w:val="0"/>
                  <w:marBottom w:val="0"/>
                  <w:divBdr>
                    <w:top w:val="none" w:sz="0" w:space="0" w:color="auto"/>
                    <w:left w:val="none" w:sz="0" w:space="0" w:color="auto"/>
                    <w:bottom w:val="none" w:sz="0" w:space="0" w:color="auto"/>
                    <w:right w:val="none" w:sz="0" w:space="0" w:color="auto"/>
                  </w:divBdr>
                </w:div>
                <w:div w:id="112990965">
                  <w:marLeft w:val="0"/>
                  <w:marRight w:val="0"/>
                  <w:marTop w:val="0"/>
                  <w:marBottom w:val="0"/>
                  <w:divBdr>
                    <w:top w:val="none" w:sz="0" w:space="0" w:color="auto"/>
                    <w:left w:val="none" w:sz="0" w:space="0" w:color="auto"/>
                    <w:bottom w:val="none" w:sz="0" w:space="0" w:color="auto"/>
                    <w:right w:val="none" w:sz="0" w:space="0" w:color="auto"/>
                  </w:divBdr>
                </w:div>
                <w:div w:id="1013532568">
                  <w:marLeft w:val="0"/>
                  <w:marRight w:val="0"/>
                  <w:marTop w:val="0"/>
                  <w:marBottom w:val="0"/>
                  <w:divBdr>
                    <w:top w:val="none" w:sz="0" w:space="0" w:color="auto"/>
                    <w:left w:val="none" w:sz="0" w:space="0" w:color="auto"/>
                    <w:bottom w:val="none" w:sz="0" w:space="0" w:color="auto"/>
                    <w:right w:val="none" w:sz="0" w:space="0" w:color="auto"/>
                  </w:divBdr>
                </w:div>
                <w:div w:id="597372134">
                  <w:marLeft w:val="0"/>
                  <w:marRight w:val="0"/>
                  <w:marTop w:val="0"/>
                  <w:marBottom w:val="0"/>
                  <w:divBdr>
                    <w:top w:val="none" w:sz="0" w:space="0" w:color="auto"/>
                    <w:left w:val="none" w:sz="0" w:space="0" w:color="auto"/>
                    <w:bottom w:val="none" w:sz="0" w:space="0" w:color="auto"/>
                    <w:right w:val="none" w:sz="0" w:space="0" w:color="auto"/>
                  </w:divBdr>
                </w:div>
                <w:div w:id="252321300">
                  <w:marLeft w:val="0"/>
                  <w:marRight w:val="0"/>
                  <w:marTop w:val="0"/>
                  <w:marBottom w:val="0"/>
                  <w:divBdr>
                    <w:top w:val="none" w:sz="0" w:space="0" w:color="auto"/>
                    <w:left w:val="none" w:sz="0" w:space="0" w:color="auto"/>
                    <w:bottom w:val="none" w:sz="0" w:space="0" w:color="auto"/>
                    <w:right w:val="none" w:sz="0" w:space="0" w:color="auto"/>
                  </w:divBdr>
                </w:div>
                <w:div w:id="2017490031">
                  <w:marLeft w:val="0"/>
                  <w:marRight w:val="0"/>
                  <w:marTop w:val="0"/>
                  <w:marBottom w:val="0"/>
                  <w:divBdr>
                    <w:top w:val="none" w:sz="0" w:space="0" w:color="auto"/>
                    <w:left w:val="none" w:sz="0" w:space="0" w:color="auto"/>
                    <w:bottom w:val="none" w:sz="0" w:space="0" w:color="auto"/>
                    <w:right w:val="none" w:sz="0" w:space="0" w:color="auto"/>
                  </w:divBdr>
                </w:div>
                <w:div w:id="1728608298">
                  <w:marLeft w:val="0"/>
                  <w:marRight w:val="0"/>
                  <w:marTop w:val="0"/>
                  <w:marBottom w:val="0"/>
                  <w:divBdr>
                    <w:top w:val="none" w:sz="0" w:space="0" w:color="auto"/>
                    <w:left w:val="none" w:sz="0" w:space="0" w:color="auto"/>
                    <w:bottom w:val="none" w:sz="0" w:space="0" w:color="auto"/>
                    <w:right w:val="none" w:sz="0" w:space="0" w:color="auto"/>
                  </w:divBdr>
                </w:div>
                <w:div w:id="311492902">
                  <w:marLeft w:val="0"/>
                  <w:marRight w:val="0"/>
                  <w:marTop w:val="0"/>
                  <w:marBottom w:val="0"/>
                  <w:divBdr>
                    <w:top w:val="none" w:sz="0" w:space="0" w:color="auto"/>
                    <w:left w:val="none" w:sz="0" w:space="0" w:color="auto"/>
                    <w:bottom w:val="none" w:sz="0" w:space="0" w:color="auto"/>
                    <w:right w:val="none" w:sz="0" w:space="0" w:color="auto"/>
                  </w:divBdr>
                </w:div>
                <w:div w:id="202251544">
                  <w:marLeft w:val="0"/>
                  <w:marRight w:val="0"/>
                  <w:marTop w:val="0"/>
                  <w:marBottom w:val="0"/>
                  <w:divBdr>
                    <w:top w:val="none" w:sz="0" w:space="0" w:color="auto"/>
                    <w:left w:val="none" w:sz="0" w:space="0" w:color="auto"/>
                    <w:bottom w:val="none" w:sz="0" w:space="0" w:color="auto"/>
                    <w:right w:val="none" w:sz="0" w:space="0" w:color="auto"/>
                  </w:divBdr>
                </w:div>
                <w:div w:id="551844460">
                  <w:marLeft w:val="0"/>
                  <w:marRight w:val="0"/>
                  <w:marTop w:val="0"/>
                  <w:marBottom w:val="0"/>
                  <w:divBdr>
                    <w:top w:val="none" w:sz="0" w:space="0" w:color="auto"/>
                    <w:left w:val="none" w:sz="0" w:space="0" w:color="auto"/>
                    <w:bottom w:val="none" w:sz="0" w:space="0" w:color="auto"/>
                    <w:right w:val="none" w:sz="0" w:space="0" w:color="auto"/>
                  </w:divBdr>
                </w:div>
                <w:div w:id="992369069">
                  <w:marLeft w:val="0"/>
                  <w:marRight w:val="0"/>
                  <w:marTop w:val="0"/>
                  <w:marBottom w:val="0"/>
                  <w:divBdr>
                    <w:top w:val="none" w:sz="0" w:space="0" w:color="auto"/>
                    <w:left w:val="none" w:sz="0" w:space="0" w:color="auto"/>
                    <w:bottom w:val="none" w:sz="0" w:space="0" w:color="auto"/>
                    <w:right w:val="none" w:sz="0" w:space="0" w:color="auto"/>
                  </w:divBdr>
                </w:div>
                <w:div w:id="1635676116">
                  <w:marLeft w:val="0"/>
                  <w:marRight w:val="0"/>
                  <w:marTop w:val="0"/>
                  <w:marBottom w:val="0"/>
                  <w:divBdr>
                    <w:top w:val="none" w:sz="0" w:space="0" w:color="auto"/>
                    <w:left w:val="none" w:sz="0" w:space="0" w:color="auto"/>
                    <w:bottom w:val="none" w:sz="0" w:space="0" w:color="auto"/>
                    <w:right w:val="none" w:sz="0" w:space="0" w:color="auto"/>
                  </w:divBdr>
                </w:div>
                <w:div w:id="1041829725">
                  <w:marLeft w:val="0"/>
                  <w:marRight w:val="0"/>
                  <w:marTop w:val="0"/>
                  <w:marBottom w:val="0"/>
                  <w:divBdr>
                    <w:top w:val="none" w:sz="0" w:space="0" w:color="auto"/>
                    <w:left w:val="none" w:sz="0" w:space="0" w:color="auto"/>
                    <w:bottom w:val="none" w:sz="0" w:space="0" w:color="auto"/>
                    <w:right w:val="none" w:sz="0" w:space="0" w:color="auto"/>
                  </w:divBdr>
                </w:div>
                <w:div w:id="2048525125">
                  <w:marLeft w:val="0"/>
                  <w:marRight w:val="0"/>
                  <w:marTop w:val="0"/>
                  <w:marBottom w:val="0"/>
                  <w:divBdr>
                    <w:top w:val="none" w:sz="0" w:space="0" w:color="auto"/>
                    <w:left w:val="none" w:sz="0" w:space="0" w:color="auto"/>
                    <w:bottom w:val="none" w:sz="0" w:space="0" w:color="auto"/>
                    <w:right w:val="none" w:sz="0" w:space="0" w:color="auto"/>
                  </w:divBdr>
                </w:div>
                <w:div w:id="2039743047">
                  <w:marLeft w:val="0"/>
                  <w:marRight w:val="0"/>
                  <w:marTop w:val="0"/>
                  <w:marBottom w:val="0"/>
                  <w:divBdr>
                    <w:top w:val="none" w:sz="0" w:space="0" w:color="auto"/>
                    <w:left w:val="none" w:sz="0" w:space="0" w:color="auto"/>
                    <w:bottom w:val="none" w:sz="0" w:space="0" w:color="auto"/>
                    <w:right w:val="none" w:sz="0" w:space="0" w:color="auto"/>
                  </w:divBdr>
                </w:div>
                <w:div w:id="1571847616">
                  <w:marLeft w:val="0"/>
                  <w:marRight w:val="0"/>
                  <w:marTop w:val="0"/>
                  <w:marBottom w:val="0"/>
                  <w:divBdr>
                    <w:top w:val="none" w:sz="0" w:space="0" w:color="auto"/>
                    <w:left w:val="none" w:sz="0" w:space="0" w:color="auto"/>
                    <w:bottom w:val="none" w:sz="0" w:space="0" w:color="auto"/>
                    <w:right w:val="none" w:sz="0" w:space="0" w:color="auto"/>
                  </w:divBdr>
                </w:div>
                <w:div w:id="1324117413">
                  <w:marLeft w:val="0"/>
                  <w:marRight w:val="0"/>
                  <w:marTop w:val="0"/>
                  <w:marBottom w:val="0"/>
                  <w:divBdr>
                    <w:top w:val="none" w:sz="0" w:space="0" w:color="auto"/>
                    <w:left w:val="none" w:sz="0" w:space="0" w:color="auto"/>
                    <w:bottom w:val="none" w:sz="0" w:space="0" w:color="auto"/>
                    <w:right w:val="none" w:sz="0" w:space="0" w:color="auto"/>
                  </w:divBdr>
                </w:div>
                <w:div w:id="225336545">
                  <w:marLeft w:val="0"/>
                  <w:marRight w:val="0"/>
                  <w:marTop w:val="0"/>
                  <w:marBottom w:val="0"/>
                  <w:divBdr>
                    <w:top w:val="none" w:sz="0" w:space="0" w:color="auto"/>
                    <w:left w:val="none" w:sz="0" w:space="0" w:color="auto"/>
                    <w:bottom w:val="none" w:sz="0" w:space="0" w:color="auto"/>
                    <w:right w:val="none" w:sz="0" w:space="0" w:color="auto"/>
                  </w:divBdr>
                </w:div>
                <w:div w:id="1278105712">
                  <w:marLeft w:val="0"/>
                  <w:marRight w:val="0"/>
                  <w:marTop w:val="0"/>
                  <w:marBottom w:val="0"/>
                  <w:divBdr>
                    <w:top w:val="none" w:sz="0" w:space="0" w:color="auto"/>
                    <w:left w:val="none" w:sz="0" w:space="0" w:color="auto"/>
                    <w:bottom w:val="none" w:sz="0" w:space="0" w:color="auto"/>
                    <w:right w:val="none" w:sz="0" w:space="0" w:color="auto"/>
                  </w:divBdr>
                </w:div>
                <w:div w:id="1407873761">
                  <w:marLeft w:val="0"/>
                  <w:marRight w:val="0"/>
                  <w:marTop w:val="0"/>
                  <w:marBottom w:val="0"/>
                  <w:divBdr>
                    <w:top w:val="none" w:sz="0" w:space="0" w:color="auto"/>
                    <w:left w:val="none" w:sz="0" w:space="0" w:color="auto"/>
                    <w:bottom w:val="none" w:sz="0" w:space="0" w:color="auto"/>
                    <w:right w:val="none" w:sz="0" w:space="0" w:color="auto"/>
                  </w:divBdr>
                </w:div>
                <w:div w:id="1486313111">
                  <w:marLeft w:val="0"/>
                  <w:marRight w:val="0"/>
                  <w:marTop w:val="0"/>
                  <w:marBottom w:val="0"/>
                  <w:divBdr>
                    <w:top w:val="none" w:sz="0" w:space="0" w:color="auto"/>
                    <w:left w:val="none" w:sz="0" w:space="0" w:color="auto"/>
                    <w:bottom w:val="none" w:sz="0" w:space="0" w:color="auto"/>
                    <w:right w:val="none" w:sz="0" w:space="0" w:color="auto"/>
                  </w:divBdr>
                </w:div>
                <w:div w:id="71120020">
                  <w:marLeft w:val="0"/>
                  <w:marRight w:val="0"/>
                  <w:marTop w:val="0"/>
                  <w:marBottom w:val="0"/>
                  <w:divBdr>
                    <w:top w:val="none" w:sz="0" w:space="0" w:color="auto"/>
                    <w:left w:val="none" w:sz="0" w:space="0" w:color="auto"/>
                    <w:bottom w:val="none" w:sz="0" w:space="0" w:color="auto"/>
                    <w:right w:val="none" w:sz="0" w:space="0" w:color="auto"/>
                  </w:divBdr>
                </w:div>
                <w:div w:id="699622042">
                  <w:marLeft w:val="0"/>
                  <w:marRight w:val="0"/>
                  <w:marTop w:val="0"/>
                  <w:marBottom w:val="0"/>
                  <w:divBdr>
                    <w:top w:val="none" w:sz="0" w:space="0" w:color="auto"/>
                    <w:left w:val="none" w:sz="0" w:space="0" w:color="auto"/>
                    <w:bottom w:val="none" w:sz="0" w:space="0" w:color="auto"/>
                    <w:right w:val="none" w:sz="0" w:space="0" w:color="auto"/>
                  </w:divBdr>
                </w:div>
                <w:div w:id="1632437525">
                  <w:marLeft w:val="0"/>
                  <w:marRight w:val="0"/>
                  <w:marTop w:val="0"/>
                  <w:marBottom w:val="0"/>
                  <w:divBdr>
                    <w:top w:val="none" w:sz="0" w:space="0" w:color="auto"/>
                    <w:left w:val="none" w:sz="0" w:space="0" w:color="auto"/>
                    <w:bottom w:val="none" w:sz="0" w:space="0" w:color="auto"/>
                    <w:right w:val="none" w:sz="0" w:space="0" w:color="auto"/>
                  </w:divBdr>
                </w:div>
                <w:div w:id="307982184">
                  <w:marLeft w:val="0"/>
                  <w:marRight w:val="0"/>
                  <w:marTop w:val="0"/>
                  <w:marBottom w:val="0"/>
                  <w:divBdr>
                    <w:top w:val="none" w:sz="0" w:space="0" w:color="auto"/>
                    <w:left w:val="none" w:sz="0" w:space="0" w:color="auto"/>
                    <w:bottom w:val="none" w:sz="0" w:space="0" w:color="auto"/>
                    <w:right w:val="none" w:sz="0" w:space="0" w:color="auto"/>
                  </w:divBdr>
                </w:div>
                <w:div w:id="143207654">
                  <w:marLeft w:val="0"/>
                  <w:marRight w:val="0"/>
                  <w:marTop w:val="0"/>
                  <w:marBottom w:val="0"/>
                  <w:divBdr>
                    <w:top w:val="none" w:sz="0" w:space="0" w:color="auto"/>
                    <w:left w:val="none" w:sz="0" w:space="0" w:color="auto"/>
                    <w:bottom w:val="none" w:sz="0" w:space="0" w:color="auto"/>
                    <w:right w:val="none" w:sz="0" w:space="0" w:color="auto"/>
                  </w:divBdr>
                </w:div>
                <w:div w:id="2139488532">
                  <w:marLeft w:val="0"/>
                  <w:marRight w:val="0"/>
                  <w:marTop w:val="0"/>
                  <w:marBottom w:val="0"/>
                  <w:divBdr>
                    <w:top w:val="none" w:sz="0" w:space="0" w:color="auto"/>
                    <w:left w:val="none" w:sz="0" w:space="0" w:color="auto"/>
                    <w:bottom w:val="none" w:sz="0" w:space="0" w:color="auto"/>
                    <w:right w:val="none" w:sz="0" w:space="0" w:color="auto"/>
                  </w:divBdr>
                </w:div>
                <w:div w:id="1821922406">
                  <w:marLeft w:val="0"/>
                  <w:marRight w:val="0"/>
                  <w:marTop w:val="0"/>
                  <w:marBottom w:val="0"/>
                  <w:divBdr>
                    <w:top w:val="none" w:sz="0" w:space="0" w:color="auto"/>
                    <w:left w:val="none" w:sz="0" w:space="0" w:color="auto"/>
                    <w:bottom w:val="none" w:sz="0" w:space="0" w:color="auto"/>
                    <w:right w:val="none" w:sz="0" w:space="0" w:color="auto"/>
                  </w:divBdr>
                </w:div>
                <w:div w:id="1608003048">
                  <w:marLeft w:val="0"/>
                  <w:marRight w:val="0"/>
                  <w:marTop w:val="0"/>
                  <w:marBottom w:val="0"/>
                  <w:divBdr>
                    <w:top w:val="none" w:sz="0" w:space="0" w:color="auto"/>
                    <w:left w:val="none" w:sz="0" w:space="0" w:color="auto"/>
                    <w:bottom w:val="none" w:sz="0" w:space="0" w:color="auto"/>
                    <w:right w:val="none" w:sz="0" w:space="0" w:color="auto"/>
                  </w:divBdr>
                </w:div>
                <w:div w:id="1022970743">
                  <w:marLeft w:val="0"/>
                  <w:marRight w:val="0"/>
                  <w:marTop w:val="0"/>
                  <w:marBottom w:val="0"/>
                  <w:divBdr>
                    <w:top w:val="none" w:sz="0" w:space="0" w:color="auto"/>
                    <w:left w:val="none" w:sz="0" w:space="0" w:color="auto"/>
                    <w:bottom w:val="none" w:sz="0" w:space="0" w:color="auto"/>
                    <w:right w:val="none" w:sz="0" w:space="0" w:color="auto"/>
                  </w:divBdr>
                </w:div>
                <w:div w:id="942879603">
                  <w:marLeft w:val="0"/>
                  <w:marRight w:val="0"/>
                  <w:marTop w:val="0"/>
                  <w:marBottom w:val="0"/>
                  <w:divBdr>
                    <w:top w:val="none" w:sz="0" w:space="0" w:color="auto"/>
                    <w:left w:val="none" w:sz="0" w:space="0" w:color="auto"/>
                    <w:bottom w:val="none" w:sz="0" w:space="0" w:color="auto"/>
                    <w:right w:val="none" w:sz="0" w:space="0" w:color="auto"/>
                  </w:divBdr>
                </w:div>
                <w:div w:id="13563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3293">
      <w:bodyDiv w:val="1"/>
      <w:marLeft w:val="0"/>
      <w:marRight w:val="0"/>
      <w:marTop w:val="0"/>
      <w:marBottom w:val="0"/>
      <w:divBdr>
        <w:top w:val="none" w:sz="0" w:space="0" w:color="auto"/>
        <w:left w:val="none" w:sz="0" w:space="0" w:color="auto"/>
        <w:bottom w:val="none" w:sz="0" w:space="0" w:color="auto"/>
        <w:right w:val="none" w:sz="0" w:space="0" w:color="auto"/>
      </w:divBdr>
      <w:divsChild>
        <w:div w:id="231819089">
          <w:marLeft w:val="0"/>
          <w:marRight w:val="0"/>
          <w:marTop w:val="0"/>
          <w:marBottom w:val="0"/>
          <w:divBdr>
            <w:top w:val="none" w:sz="0" w:space="0" w:color="auto"/>
            <w:left w:val="none" w:sz="0" w:space="0" w:color="auto"/>
            <w:bottom w:val="none" w:sz="0" w:space="0" w:color="auto"/>
            <w:right w:val="none" w:sz="0" w:space="0" w:color="auto"/>
          </w:divBdr>
          <w:divsChild>
            <w:div w:id="621231465">
              <w:marLeft w:val="0"/>
              <w:marRight w:val="0"/>
              <w:marTop w:val="0"/>
              <w:marBottom w:val="0"/>
              <w:divBdr>
                <w:top w:val="none" w:sz="0" w:space="0" w:color="auto"/>
                <w:left w:val="none" w:sz="0" w:space="0" w:color="auto"/>
                <w:bottom w:val="none" w:sz="0" w:space="0" w:color="auto"/>
                <w:right w:val="none" w:sz="0" w:space="0" w:color="auto"/>
              </w:divBdr>
              <w:divsChild>
                <w:div w:id="572277381">
                  <w:marLeft w:val="0"/>
                  <w:marRight w:val="0"/>
                  <w:marTop w:val="0"/>
                  <w:marBottom w:val="0"/>
                  <w:divBdr>
                    <w:top w:val="none" w:sz="0" w:space="0" w:color="auto"/>
                    <w:left w:val="none" w:sz="0" w:space="0" w:color="auto"/>
                    <w:bottom w:val="none" w:sz="0" w:space="0" w:color="auto"/>
                    <w:right w:val="none" w:sz="0" w:space="0" w:color="auto"/>
                  </w:divBdr>
                </w:div>
                <w:div w:id="2012022067">
                  <w:marLeft w:val="0"/>
                  <w:marRight w:val="0"/>
                  <w:marTop w:val="0"/>
                  <w:marBottom w:val="0"/>
                  <w:divBdr>
                    <w:top w:val="none" w:sz="0" w:space="0" w:color="auto"/>
                    <w:left w:val="none" w:sz="0" w:space="0" w:color="auto"/>
                    <w:bottom w:val="none" w:sz="0" w:space="0" w:color="auto"/>
                    <w:right w:val="none" w:sz="0" w:space="0" w:color="auto"/>
                  </w:divBdr>
                </w:div>
                <w:div w:id="272516664">
                  <w:marLeft w:val="0"/>
                  <w:marRight w:val="0"/>
                  <w:marTop w:val="0"/>
                  <w:marBottom w:val="0"/>
                  <w:divBdr>
                    <w:top w:val="none" w:sz="0" w:space="0" w:color="auto"/>
                    <w:left w:val="none" w:sz="0" w:space="0" w:color="auto"/>
                    <w:bottom w:val="none" w:sz="0" w:space="0" w:color="auto"/>
                    <w:right w:val="none" w:sz="0" w:space="0" w:color="auto"/>
                  </w:divBdr>
                </w:div>
                <w:div w:id="1706296192">
                  <w:marLeft w:val="0"/>
                  <w:marRight w:val="0"/>
                  <w:marTop w:val="0"/>
                  <w:marBottom w:val="0"/>
                  <w:divBdr>
                    <w:top w:val="none" w:sz="0" w:space="0" w:color="auto"/>
                    <w:left w:val="none" w:sz="0" w:space="0" w:color="auto"/>
                    <w:bottom w:val="none" w:sz="0" w:space="0" w:color="auto"/>
                    <w:right w:val="none" w:sz="0" w:space="0" w:color="auto"/>
                  </w:divBdr>
                </w:div>
                <w:div w:id="1333801216">
                  <w:marLeft w:val="0"/>
                  <w:marRight w:val="0"/>
                  <w:marTop w:val="0"/>
                  <w:marBottom w:val="0"/>
                  <w:divBdr>
                    <w:top w:val="none" w:sz="0" w:space="0" w:color="auto"/>
                    <w:left w:val="none" w:sz="0" w:space="0" w:color="auto"/>
                    <w:bottom w:val="none" w:sz="0" w:space="0" w:color="auto"/>
                    <w:right w:val="none" w:sz="0" w:space="0" w:color="auto"/>
                  </w:divBdr>
                </w:div>
                <w:div w:id="1888947965">
                  <w:marLeft w:val="0"/>
                  <w:marRight w:val="0"/>
                  <w:marTop w:val="0"/>
                  <w:marBottom w:val="0"/>
                  <w:divBdr>
                    <w:top w:val="none" w:sz="0" w:space="0" w:color="auto"/>
                    <w:left w:val="none" w:sz="0" w:space="0" w:color="auto"/>
                    <w:bottom w:val="none" w:sz="0" w:space="0" w:color="auto"/>
                    <w:right w:val="none" w:sz="0" w:space="0" w:color="auto"/>
                  </w:divBdr>
                </w:div>
                <w:div w:id="297103621">
                  <w:marLeft w:val="0"/>
                  <w:marRight w:val="0"/>
                  <w:marTop w:val="0"/>
                  <w:marBottom w:val="0"/>
                  <w:divBdr>
                    <w:top w:val="none" w:sz="0" w:space="0" w:color="auto"/>
                    <w:left w:val="none" w:sz="0" w:space="0" w:color="auto"/>
                    <w:bottom w:val="none" w:sz="0" w:space="0" w:color="auto"/>
                    <w:right w:val="none" w:sz="0" w:space="0" w:color="auto"/>
                  </w:divBdr>
                </w:div>
                <w:div w:id="2116553278">
                  <w:marLeft w:val="0"/>
                  <w:marRight w:val="0"/>
                  <w:marTop w:val="0"/>
                  <w:marBottom w:val="0"/>
                  <w:divBdr>
                    <w:top w:val="none" w:sz="0" w:space="0" w:color="auto"/>
                    <w:left w:val="none" w:sz="0" w:space="0" w:color="auto"/>
                    <w:bottom w:val="none" w:sz="0" w:space="0" w:color="auto"/>
                    <w:right w:val="none" w:sz="0" w:space="0" w:color="auto"/>
                  </w:divBdr>
                </w:div>
                <w:div w:id="1897743569">
                  <w:marLeft w:val="0"/>
                  <w:marRight w:val="0"/>
                  <w:marTop w:val="0"/>
                  <w:marBottom w:val="0"/>
                  <w:divBdr>
                    <w:top w:val="none" w:sz="0" w:space="0" w:color="auto"/>
                    <w:left w:val="none" w:sz="0" w:space="0" w:color="auto"/>
                    <w:bottom w:val="none" w:sz="0" w:space="0" w:color="auto"/>
                    <w:right w:val="none" w:sz="0" w:space="0" w:color="auto"/>
                  </w:divBdr>
                </w:div>
                <w:div w:id="724528667">
                  <w:marLeft w:val="0"/>
                  <w:marRight w:val="0"/>
                  <w:marTop w:val="0"/>
                  <w:marBottom w:val="0"/>
                  <w:divBdr>
                    <w:top w:val="none" w:sz="0" w:space="0" w:color="auto"/>
                    <w:left w:val="none" w:sz="0" w:space="0" w:color="auto"/>
                    <w:bottom w:val="none" w:sz="0" w:space="0" w:color="auto"/>
                    <w:right w:val="none" w:sz="0" w:space="0" w:color="auto"/>
                  </w:divBdr>
                </w:div>
                <w:div w:id="962535734">
                  <w:marLeft w:val="0"/>
                  <w:marRight w:val="0"/>
                  <w:marTop w:val="0"/>
                  <w:marBottom w:val="0"/>
                  <w:divBdr>
                    <w:top w:val="none" w:sz="0" w:space="0" w:color="auto"/>
                    <w:left w:val="none" w:sz="0" w:space="0" w:color="auto"/>
                    <w:bottom w:val="none" w:sz="0" w:space="0" w:color="auto"/>
                    <w:right w:val="none" w:sz="0" w:space="0" w:color="auto"/>
                  </w:divBdr>
                </w:div>
                <w:div w:id="410003232">
                  <w:marLeft w:val="0"/>
                  <w:marRight w:val="0"/>
                  <w:marTop w:val="0"/>
                  <w:marBottom w:val="0"/>
                  <w:divBdr>
                    <w:top w:val="none" w:sz="0" w:space="0" w:color="auto"/>
                    <w:left w:val="none" w:sz="0" w:space="0" w:color="auto"/>
                    <w:bottom w:val="none" w:sz="0" w:space="0" w:color="auto"/>
                    <w:right w:val="none" w:sz="0" w:space="0" w:color="auto"/>
                  </w:divBdr>
                </w:div>
                <w:div w:id="2102751474">
                  <w:marLeft w:val="0"/>
                  <w:marRight w:val="0"/>
                  <w:marTop w:val="0"/>
                  <w:marBottom w:val="0"/>
                  <w:divBdr>
                    <w:top w:val="none" w:sz="0" w:space="0" w:color="auto"/>
                    <w:left w:val="none" w:sz="0" w:space="0" w:color="auto"/>
                    <w:bottom w:val="none" w:sz="0" w:space="0" w:color="auto"/>
                    <w:right w:val="none" w:sz="0" w:space="0" w:color="auto"/>
                  </w:divBdr>
                </w:div>
                <w:div w:id="290476418">
                  <w:marLeft w:val="0"/>
                  <w:marRight w:val="0"/>
                  <w:marTop w:val="0"/>
                  <w:marBottom w:val="0"/>
                  <w:divBdr>
                    <w:top w:val="none" w:sz="0" w:space="0" w:color="auto"/>
                    <w:left w:val="none" w:sz="0" w:space="0" w:color="auto"/>
                    <w:bottom w:val="none" w:sz="0" w:space="0" w:color="auto"/>
                    <w:right w:val="none" w:sz="0" w:space="0" w:color="auto"/>
                  </w:divBdr>
                </w:div>
                <w:div w:id="43606455">
                  <w:marLeft w:val="0"/>
                  <w:marRight w:val="0"/>
                  <w:marTop w:val="0"/>
                  <w:marBottom w:val="0"/>
                  <w:divBdr>
                    <w:top w:val="none" w:sz="0" w:space="0" w:color="auto"/>
                    <w:left w:val="none" w:sz="0" w:space="0" w:color="auto"/>
                    <w:bottom w:val="none" w:sz="0" w:space="0" w:color="auto"/>
                    <w:right w:val="none" w:sz="0" w:space="0" w:color="auto"/>
                  </w:divBdr>
                </w:div>
                <w:div w:id="1093546155">
                  <w:marLeft w:val="0"/>
                  <w:marRight w:val="0"/>
                  <w:marTop w:val="0"/>
                  <w:marBottom w:val="0"/>
                  <w:divBdr>
                    <w:top w:val="none" w:sz="0" w:space="0" w:color="auto"/>
                    <w:left w:val="none" w:sz="0" w:space="0" w:color="auto"/>
                    <w:bottom w:val="none" w:sz="0" w:space="0" w:color="auto"/>
                    <w:right w:val="none" w:sz="0" w:space="0" w:color="auto"/>
                  </w:divBdr>
                </w:div>
                <w:div w:id="618805068">
                  <w:marLeft w:val="0"/>
                  <w:marRight w:val="0"/>
                  <w:marTop w:val="0"/>
                  <w:marBottom w:val="0"/>
                  <w:divBdr>
                    <w:top w:val="none" w:sz="0" w:space="0" w:color="auto"/>
                    <w:left w:val="none" w:sz="0" w:space="0" w:color="auto"/>
                    <w:bottom w:val="none" w:sz="0" w:space="0" w:color="auto"/>
                    <w:right w:val="none" w:sz="0" w:space="0" w:color="auto"/>
                  </w:divBdr>
                </w:div>
                <w:div w:id="1763837727">
                  <w:marLeft w:val="0"/>
                  <w:marRight w:val="0"/>
                  <w:marTop w:val="0"/>
                  <w:marBottom w:val="0"/>
                  <w:divBdr>
                    <w:top w:val="none" w:sz="0" w:space="0" w:color="auto"/>
                    <w:left w:val="none" w:sz="0" w:space="0" w:color="auto"/>
                    <w:bottom w:val="none" w:sz="0" w:space="0" w:color="auto"/>
                    <w:right w:val="none" w:sz="0" w:space="0" w:color="auto"/>
                  </w:divBdr>
                </w:div>
                <w:div w:id="1229461322">
                  <w:marLeft w:val="0"/>
                  <w:marRight w:val="0"/>
                  <w:marTop w:val="0"/>
                  <w:marBottom w:val="0"/>
                  <w:divBdr>
                    <w:top w:val="none" w:sz="0" w:space="0" w:color="auto"/>
                    <w:left w:val="none" w:sz="0" w:space="0" w:color="auto"/>
                    <w:bottom w:val="none" w:sz="0" w:space="0" w:color="auto"/>
                    <w:right w:val="none" w:sz="0" w:space="0" w:color="auto"/>
                  </w:divBdr>
                </w:div>
                <w:div w:id="2108384734">
                  <w:marLeft w:val="0"/>
                  <w:marRight w:val="0"/>
                  <w:marTop w:val="0"/>
                  <w:marBottom w:val="0"/>
                  <w:divBdr>
                    <w:top w:val="none" w:sz="0" w:space="0" w:color="auto"/>
                    <w:left w:val="none" w:sz="0" w:space="0" w:color="auto"/>
                    <w:bottom w:val="none" w:sz="0" w:space="0" w:color="auto"/>
                    <w:right w:val="none" w:sz="0" w:space="0" w:color="auto"/>
                  </w:divBdr>
                </w:div>
                <w:div w:id="342513138">
                  <w:marLeft w:val="0"/>
                  <w:marRight w:val="0"/>
                  <w:marTop w:val="0"/>
                  <w:marBottom w:val="0"/>
                  <w:divBdr>
                    <w:top w:val="none" w:sz="0" w:space="0" w:color="auto"/>
                    <w:left w:val="none" w:sz="0" w:space="0" w:color="auto"/>
                    <w:bottom w:val="none" w:sz="0" w:space="0" w:color="auto"/>
                    <w:right w:val="none" w:sz="0" w:space="0" w:color="auto"/>
                  </w:divBdr>
                </w:div>
                <w:div w:id="1249534945">
                  <w:marLeft w:val="0"/>
                  <w:marRight w:val="0"/>
                  <w:marTop w:val="0"/>
                  <w:marBottom w:val="0"/>
                  <w:divBdr>
                    <w:top w:val="none" w:sz="0" w:space="0" w:color="auto"/>
                    <w:left w:val="none" w:sz="0" w:space="0" w:color="auto"/>
                    <w:bottom w:val="none" w:sz="0" w:space="0" w:color="auto"/>
                    <w:right w:val="none" w:sz="0" w:space="0" w:color="auto"/>
                  </w:divBdr>
                </w:div>
                <w:div w:id="1454714333">
                  <w:marLeft w:val="0"/>
                  <w:marRight w:val="0"/>
                  <w:marTop w:val="0"/>
                  <w:marBottom w:val="0"/>
                  <w:divBdr>
                    <w:top w:val="none" w:sz="0" w:space="0" w:color="auto"/>
                    <w:left w:val="none" w:sz="0" w:space="0" w:color="auto"/>
                    <w:bottom w:val="none" w:sz="0" w:space="0" w:color="auto"/>
                    <w:right w:val="none" w:sz="0" w:space="0" w:color="auto"/>
                  </w:divBdr>
                </w:div>
                <w:div w:id="217015819">
                  <w:marLeft w:val="0"/>
                  <w:marRight w:val="0"/>
                  <w:marTop w:val="0"/>
                  <w:marBottom w:val="0"/>
                  <w:divBdr>
                    <w:top w:val="none" w:sz="0" w:space="0" w:color="auto"/>
                    <w:left w:val="none" w:sz="0" w:space="0" w:color="auto"/>
                    <w:bottom w:val="none" w:sz="0" w:space="0" w:color="auto"/>
                    <w:right w:val="none" w:sz="0" w:space="0" w:color="auto"/>
                  </w:divBdr>
                </w:div>
                <w:div w:id="1684630286">
                  <w:marLeft w:val="0"/>
                  <w:marRight w:val="0"/>
                  <w:marTop w:val="0"/>
                  <w:marBottom w:val="0"/>
                  <w:divBdr>
                    <w:top w:val="none" w:sz="0" w:space="0" w:color="auto"/>
                    <w:left w:val="none" w:sz="0" w:space="0" w:color="auto"/>
                    <w:bottom w:val="none" w:sz="0" w:space="0" w:color="auto"/>
                    <w:right w:val="none" w:sz="0" w:space="0" w:color="auto"/>
                  </w:divBdr>
                </w:div>
                <w:div w:id="495658626">
                  <w:marLeft w:val="0"/>
                  <w:marRight w:val="0"/>
                  <w:marTop w:val="0"/>
                  <w:marBottom w:val="0"/>
                  <w:divBdr>
                    <w:top w:val="none" w:sz="0" w:space="0" w:color="auto"/>
                    <w:left w:val="none" w:sz="0" w:space="0" w:color="auto"/>
                    <w:bottom w:val="none" w:sz="0" w:space="0" w:color="auto"/>
                    <w:right w:val="none" w:sz="0" w:space="0" w:color="auto"/>
                  </w:divBdr>
                </w:div>
                <w:div w:id="1839227690">
                  <w:marLeft w:val="0"/>
                  <w:marRight w:val="0"/>
                  <w:marTop w:val="0"/>
                  <w:marBottom w:val="0"/>
                  <w:divBdr>
                    <w:top w:val="none" w:sz="0" w:space="0" w:color="auto"/>
                    <w:left w:val="none" w:sz="0" w:space="0" w:color="auto"/>
                    <w:bottom w:val="none" w:sz="0" w:space="0" w:color="auto"/>
                    <w:right w:val="none" w:sz="0" w:space="0" w:color="auto"/>
                  </w:divBdr>
                </w:div>
                <w:div w:id="1434857686">
                  <w:marLeft w:val="0"/>
                  <w:marRight w:val="0"/>
                  <w:marTop w:val="0"/>
                  <w:marBottom w:val="0"/>
                  <w:divBdr>
                    <w:top w:val="none" w:sz="0" w:space="0" w:color="auto"/>
                    <w:left w:val="none" w:sz="0" w:space="0" w:color="auto"/>
                    <w:bottom w:val="none" w:sz="0" w:space="0" w:color="auto"/>
                    <w:right w:val="none" w:sz="0" w:space="0" w:color="auto"/>
                  </w:divBdr>
                </w:div>
                <w:div w:id="210922429">
                  <w:marLeft w:val="0"/>
                  <w:marRight w:val="0"/>
                  <w:marTop w:val="0"/>
                  <w:marBottom w:val="0"/>
                  <w:divBdr>
                    <w:top w:val="none" w:sz="0" w:space="0" w:color="auto"/>
                    <w:left w:val="none" w:sz="0" w:space="0" w:color="auto"/>
                    <w:bottom w:val="none" w:sz="0" w:space="0" w:color="auto"/>
                    <w:right w:val="none" w:sz="0" w:space="0" w:color="auto"/>
                  </w:divBdr>
                </w:div>
                <w:div w:id="1311053331">
                  <w:marLeft w:val="0"/>
                  <w:marRight w:val="0"/>
                  <w:marTop w:val="0"/>
                  <w:marBottom w:val="0"/>
                  <w:divBdr>
                    <w:top w:val="none" w:sz="0" w:space="0" w:color="auto"/>
                    <w:left w:val="none" w:sz="0" w:space="0" w:color="auto"/>
                    <w:bottom w:val="none" w:sz="0" w:space="0" w:color="auto"/>
                    <w:right w:val="none" w:sz="0" w:space="0" w:color="auto"/>
                  </w:divBdr>
                </w:div>
                <w:div w:id="1925842226">
                  <w:marLeft w:val="0"/>
                  <w:marRight w:val="0"/>
                  <w:marTop w:val="0"/>
                  <w:marBottom w:val="0"/>
                  <w:divBdr>
                    <w:top w:val="none" w:sz="0" w:space="0" w:color="auto"/>
                    <w:left w:val="none" w:sz="0" w:space="0" w:color="auto"/>
                    <w:bottom w:val="none" w:sz="0" w:space="0" w:color="auto"/>
                    <w:right w:val="none" w:sz="0" w:space="0" w:color="auto"/>
                  </w:divBdr>
                </w:div>
                <w:div w:id="1608925916">
                  <w:marLeft w:val="0"/>
                  <w:marRight w:val="0"/>
                  <w:marTop w:val="0"/>
                  <w:marBottom w:val="0"/>
                  <w:divBdr>
                    <w:top w:val="none" w:sz="0" w:space="0" w:color="auto"/>
                    <w:left w:val="none" w:sz="0" w:space="0" w:color="auto"/>
                    <w:bottom w:val="none" w:sz="0" w:space="0" w:color="auto"/>
                    <w:right w:val="none" w:sz="0" w:space="0" w:color="auto"/>
                  </w:divBdr>
                </w:div>
                <w:div w:id="12003693">
                  <w:marLeft w:val="0"/>
                  <w:marRight w:val="0"/>
                  <w:marTop w:val="0"/>
                  <w:marBottom w:val="0"/>
                  <w:divBdr>
                    <w:top w:val="none" w:sz="0" w:space="0" w:color="auto"/>
                    <w:left w:val="none" w:sz="0" w:space="0" w:color="auto"/>
                    <w:bottom w:val="none" w:sz="0" w:space="0" w:color="auto"/>
                    <w:right w:val="none" w:sz="0" w:space="0" w:color="auto"/>
                  </w:divBdr>
                </w:div>
                <w:div w:id="1283263713">
                  <w:marLeft w:val="0"/>
                  <w:marRight w:val="0"/>
                  <w:marTop w:val="0"/>
                  <w:marBottom w:val="0"/>
                  <w:divBdr>
                    <w:top w:val="none" w:sz="0" w:space="0" w:color="auto"/>
                    <w:left w:val="none" w:sz="0" w:space="0" w:color="auto"/>
                    <w:bottom w:val="none" w:sz="0" w:space="0" w:color="auto"/>
                    <w:right w:val="none" w:sz="0" w:space="0" w:color="auto"/>
                  </w:divBdr>
                </w:div>
                <w:div w:id="256209173">
                  <w:marLeft w:val="0"/>
                  <w:marRight w:val="0"/>
                  <w:marTop w:val="0"/>
                  <w:marBottom w:val="0"/>
                  <w:divBdr>
                    <w:top w:val="none" w:sz="0" w:space="0" w:color="auto"/>
                    <w:left w:val="none" w:sz="0" w:space="0" w:color="auto"/>
                    <w:bottom w:val="none" w:sz="0" w:space="0" w:color="auto"/>
                    <w:right w:val="none" w:sz="0" w:space="0" w:color="auto"/>
                  </w:divBdr>
                </w:div>
                <w:div w:id="1789544966">
                  <w:marLeft w:val="0"/>
                  <w:marRight w:val="0"/>
                  <w:marTop w:val="0"/>
                  <w:marBottom w:val="0"/>
                  <w:divBdr>
                    <w:top w:val="none" w:sz="0" w:space="0" w:color="auto"/>
                    <w:left w:val="none" w:sz="0" w:space="0" w:color="auto"/>
                    <w:bottom w:val="none" w:sz="0" w:space="0" w:color="auto"/>
                    <w:right w:val="none" w:sz="0" w:space="0" w:color="auto"/>
                  </w:divBdr>
                </w:div>
                <w:div w:id="1535071769">
                  <w:marLeft w:val="0"/>
                  <w:marRight w:val="0"/>
                  <w:marTop w:val="0"/>
                  <w:marBottom w:val="0"/>
                  <w:divBdr>
                    <w:top w:val="none" w:sz="0" w:space="0" w:color="auto"/>
                    <w:left w:val="none" w:sz="0" w:space="0" w:color="auto"/>
                    <w:bottom w:val="none" w:sz="0" w:space="0" w:color="auto"/>
                    <w:right w:val="none" w:sz="0" w:space="0" w:color="auto"/>
                  </w:divBdr>
                </w:div>
                <w:div w:id="786464706">
                  <w:marLeft w:val="0"/>
                  <w:marRight w:val="0"/>
                  <w:marTop w:val="0"/>
                  <w:marBottom w:val="0"/>
                  <w:divBdr>
                    <w:top w:val="none" w:sz="0" w:space="0" w:color="auto"/>
                    <w:left w:val="none" w:sz="0" w:space="0" w:color="auto"/>
                    <w:bottom w:val="none" w:sz="0" w:space="0" w:color="auto"/>
                    <w:right w:val="none" w:sz="0" w:space="0" w:color="auto"/>
                  </w:divBdr>
                </w:div>
                <w:div w:id="1623461714">
                  <w:marLeft w:val="0"/>
                  <w:marRight w:val="0"/>
                  <w:marTop w:val="0"/>
                  <w:marBottom w:val="0"/>
                  <w:divBdr>
                    <w:top w:val="none" w:sz="0" w:space="0" w:color="auto"/>
                    <w:left w:val="none" w:sz="0" w:space="0" w:color="auto"/>
                    <w:bottom w:val="none" w:sz="0" w:space="0" w:color="auto"/>
                    <w:right w:val="none" w:sz="0" w:space="0" w:color="auto"/>
                  </w:divBdr>
                </w:div>
                <w:div w:id="1401899336">
                  <w:marLeft w:val="0"/>
                  <w:marRight w:val="0"/>
                  <w:marTop w:val="0"/>
                  <w:marBottom w:val="0"/>
                  <w:divBdr>
                    <w:top w:val="none" w:sz="0" w:space="0" w:color="auto"/>
                    <w:left w:val="none" w:sz="0" w:space="0" w:color="auto"/>
                    <w:bottom w:val="none" w:sz="0" w:space="0" w:color="auto"/>
                    <w:right w:val="none" w:sz="0" w:space="0" w:color="auto"/>
                  </w:divBdr>
                </w:div>
                <w:div w:id="1969242330">
                  <w:marLeft w:val="0"/>
                  <w:marRight w:val="0"/>
                  <w:marTop w:val="0"/>
                  <w:marBottom w:val="0"/>
                  <w:divBdr>
                    <w:top w:val="none" w:sz="0" w:space="0" w:color="auto"/>
                    <w:left w:val="none" w:sz="0" w:space="0" w:color="auto"/>
                    <w:bottom w:val="none" w:sz="0" w:space="0" w:color="auto"/>
                    <w:right w:val="none" w:sz="0" w:space="0" w:color="auto"/>
                  </w:divBdr>
                </w:div>
                <w:div w:id="41247672">
                  <w:marLeft w:val="0"/>
                  <w:marRight w:val="0"/>
                  <w:marTop w:val="0"/>
                  <w:marBottom w:val="0"/>
                  <w:divBdr>
                    <w:top w:val="none" w:sz="0" w:space="0" w:color="auto"/>
                    <w:left w:val="none" w:sz="0" w:space="0" w:color="auto"/>
                    <w:bottom w:val="none" w:sz="0" w:space="0" w:color="auto"/>
                    <w:right w:val="none" w:sz="0" w:space="0" w:color="auto"/>
                  </w:divBdr>
                </w:div>
                <w:div w:id="651760991">
                  <w:marLeft w:val="0"/>
                  <w:marRight w:val="0"/>
                  <w:marTop w:val="0"/>
                  <w:marBottom w:val="0"/>
                  <w:divBdr>
                    <w:top w:val="none" w:sz="0" w:space="0" w:color="auto"/>
                    <w:left w:val="none" w:sz="0" w:space="0" w:color="auto"/>
                    <w:bottom w:val="none" w:sz="0" w:space="0" w:color="auto"/>
                    <w:right w:val="none" w:sz="0" w:space="0" w:color="auto"/>
                  </w:divBdr>
                </w:div>
                <w:div w:id="1493988301">
                  <w:marLeft w:val="0"/>
                  <w:marRight w:val="0"/>
                  <w:marTop w:val="0"/>
                  <w:marBottom w:val="0"/>
                  <w:divBdr>
                    <w:top w:val="none" w:sz="0" w:space="0" w:color="auto"/>
                    <w:left w:val="none" w:sz="0" w:space="0" w:color="auto"/>
                    <w:bottom w:val="none" w:sz="0" w:space="0" w:color="auto"/>
                    <w:right w:val="none" w:sz="0" w:space="0" w:color="auto"/>
                  </w:divBdr>
                </w:div>
                <w:div w:id="815612478">
                  <w:marLeft w:val="0"/>
                  <w:marRight w:val="0"/>
                  <w:marTop w:val="0"/>
                  <w:marBottom w:val="0"/>
                  <w:divBdr>
                    <w:top w:val="none" w:sz="0" w:space="0" w:color="auto"/>
                    <w:left w:val="none" w:sz="0" w:space="0" w:color="auto"/>
                    <w:bottom w:val="none" w:sz="0" w:space="0" w:color="auto"/>
                    <w:right w:val="none" w:sz="0" w:space="0" w:color="auto"/>
                  </w:divBdr>
                </w:div>
                <w:div w:id="1486161936">
                  <w:marLeft w:val="0"/>
                  <w:marRight w:val="0"/>
                  <w:marTop w:val="0"/>
                  <w:marBottom w:val="0"/>
                  <w:divBdr>
                    <w:top w:val="none" w:sz="0" w:space="0" w:color="auto"/>
                    <w:left w:val="none" w:sz="0" w:space="0" w:color="auto"/>
                    <w:bottom w:val="none" w:sz="0" w:space="0" w:color="auto"/>
                    <w:right w:val="none" w:sz="0" w:space="0" w:color="auto"/>
                  </w:divBdr>
                </w:div>
                <w:div w:id="1302421764">
                  <w:marLeft w:val="0"/>
                  <w:marRight w:val="0"/>
                  <w:marTop w:val="0"/>
                  <w:marBottom w:val="0"/>
                  <w:divBdr>
                    <w:top w:val="none" w:sz="0" w:space="0" w:color="auto"/>
                    <w:left w:val="none" w:sz="0" w:space="0" w:color="auto"/>
                    <w:bottom w:val="none" w:sz="0" w:space="0" w:color="auto"/>
                    <w:right w:val="none" w:sz="0" w:space="0" w:color="auto"/>
                  </w:divBdr>
                </w:div>
                <w:div w:id="159739637">
                  <w:marLeft w:val="0"/>
                  <w:marRight w:val="0"/>
                  <w:marTop w:val="0"/>
                  <w:marBottom w:val="0"/>
                  <w:divBdr>
                    <w:top w:val="none" w:sz="0" w:space="0" w:color="auto"/>
                    <w:left w:val="none" w:sz="0" w:space="0" w:color="auto"/>
                    <w:bottom w:val="none" w:sz="0" w:space="0" w:color="auto"/>
                    <w:right w:val="none" w:sz="0" w:space="0" w:color="auto"/>
                  </w:divBdr>
                </w:div>
                <w:div w:id="1757362340">
                  <w:marLeft w:val="0"/>
                  <w:marRight w:val="0"/>
                  <w:marTop w:val="0"/>
                  <w:marBottom w:val="0"/>
                  <w:divBdr>
                    <w:top w:val="none" w:sz="0" w:space="0" w:color="auto"/>
                    <w:left w:val="none" w:sz="0" w:space="0" w:color="auto"/>
                    <w:bottom w:val="none" w:sz="0" w:space="0" w:color="auto"/>
                    <w:right w:val="none" w:sz="0" w:space="0" w:color="auto"/>
                  </w:divBdr>
                </w:div>
                <w:div w:id="236325657">
                  <w:marLeft w:val="0"/>
                  <w:marRight w:val="0"/>
                  <w:marTop w:val="0"/>
                  <w:marBottom w:val="0"/>
                  <w:divBdr>
                    <w:top w:val="none" w:sz="0" w:space="0" w:color="auto"/>
                    <w:left w:val="none" w:sz="0" w:space="0" w:color="auto"/>
                    <w:bottom w:val="none" w:sz="0" w:space="0" w:color="auto"/>
                    <w:right w:val="none" w:sz="0" w:space="0" w:color="auto"/>
                  </w:divBdr>
                </w:div>
                <w:div w:id="1289774712">
                  <w:marLeft w:val="0"/>
                  <w:marRight w:val="0"/>
                  <w:marTop w:val="0"/>
                  <w:marBottom w:val="0"/>
                  <w:divBdr>
                    <w:top w:val="none" w:sz="0" w:space="0" w:color="auto"/>
                    <w:left w:val="none" w:sz="0" w:space="0" w:color="auto"/>
                    <w:bottom w:val="none" w:sz="0" w:space="0" w:color="auto"/>
                    <w:right w:val="none" w:sz="0" w:space="0" w:color="auto"/>
                  </w:divBdr>
                </w:div>
                <w:div w:id="492185198">
                  <w:marLeft w:val="0"/>
                  <w:marRight w:val="0"/>
                  <w:marTop w:val="0"/>
                  <w:marBottom w:val="0"/>
                  <w:divBdr>
                    <w:top w:val="none" w:sz="0" w:space="0" w:color="auto"/>
                    <w:left w:val="none" w:sz="0" w:space="0" w:color="auto"/>
                    <w:bottom w:val="none" w:sz="0" w:space="0" w:color="auto"/>
                    <w:right w:val="none" w:sz="0" w:space="0" w:color="auto"/>
                  </w:divBdr>
                </w:div>
                <w:div w:id="1485008592">
                  <w:marLeft w:val="0"/>
                  <w:marRight w:val="0"/>
                  <w:marTop w:val="0"/>
                  <w:marBottom w:val="0"/>
                  <w:divBdr>
                    <w:top w:val="none" w:sz="0" w:space="0" w:color="auto"/>
                    <w:left w:val="none" w:sz="0" w:space="0" w:color="auto"/>
                    <w:bottom w:val="none" w:sz="0" w:space="0" w:color="auto"/>
                    <w:right w:val="none" w:sz="0" w:space="0" w:color="auto"/>
                  </w:divBdr>
                </w:div>
                <w:div w:id="1052731031">
                  <w:marLeft w:val="0"/>
                  <w:marRight w:val="0"/>
                  <w:marTop w:val="0"/>
                  <w:marBottom w:val="0"/>
                  <w:divBdr>
                    <w:top w:val="none" w:sz="0" w:space="0" w:color="auto"/>
                    <w:left w:val="none" w:sz="0" w:space="0" w:color="auto"/>
                    <w:bottom w:val="none" w:sz="0" w:space="0" w:color="auto"/>
                    <w:right w:val="none" w:sz="0" w:space="0" w:color="auto"/>
                  </w:divBdr>
                </w:div>
                <w:div w:id="1322583663">
                  <w:marLeft w:val="0"/>
                  <w:marRight w:val="0"/>
                  <w:marTop w:val="0"/>
                  <w:marBottom w:val="0"/>
                  <w:divBdr>
                    <w:top w:val="none" w:sz="0" w:space="0" w:color="auto"/>
                    <w:left w:val="none" w:sz="0" w:space="0" w:color="auto"/>
                    <w:bottom w:val="none" w:sz="0" w:space="0" w:color="auto"/>
                    <w:right w:val="none" w:sz="0" w:space="0" w:color="auto"/>
                  </w:divBdr>
                </w:div>
                <w:div w:id="1394697959">
                  <w:marLeft w:val="0"/>
                  <w:marRight w:val="0"/>
                  <w:marTop w:val="0"/>
                  <w:marBottom w:val="0"/>
                  <w:divBdr>
                    <w:top w:val="none" w:sz="0" w:space="0" w:color="auto"/>
                    <w:left w:val="none" w:sz="0" w:space="0" w:color="auto"/>
                    <w:bottom w:val="none" w:sz="0" w:space="0" w:color="auto"/>
                    <w:right w:val="none" w:sz="0" w:space="0" w:color="auto"/>
                  </w:divBdr>
                </w:div>
                <w:div w:id="1481733546">
                  <w:marLeft w:val="0"/>
                  <w:marRight w:val="0"/>
                  <w:marTop w:val="0"/>
                  <w:marBottom w:val="0"/>
                  <w:divBdr>
                    <w:top w:val="none" w:sz="0" w:space="0" w:color="auto"/>
                    <w:left w:val="none" w:sz="0" w:space="0" w:color="auto"/>
                    <w:bottom w:val="none" w:sz="0" w:space="0" w:color="auto"/>
                    <w:right w:val="none" w:sz="0" w:space="0" w:color="auto"/>
                  </w:divBdr>
                </w:div>
                <w:div w:id="526607170">
                  <w:marLeft w:val="0"/>
                  <w:marRight w:val="0"/>
                  <w:marTop w:val="0"/>
                  <w:marBottom w:val="0"/>
                  <w:divBdr>
                    <w:top w:val="none" w:sz="0" w:space="0" w:color="auto"/>
                    <w:left w:val="none" w:sz="0" w:space="0" w:color="auto"/>
                    <w:bottom w:val="none" w:sz="0" w:space="0" w:color="auto"/>
                    <w:right w:val="none" w:sz="0" w:space="0" w:color="auto"/>
                  </w:divBdr>
                </w:div>
                <w:div w:id="297225884">
                  <w:marLeft w:val="0"/>
                  <w:marRight w:val="0"/>
                  <w:marTop w:val="0"/>
                  <w:marBottom w:val="0"/>
                  <w:divBdr>
                    <w:top w:val="none" w:sz="0" w:space="0" w:color="auto"/>
                    <w:left w:val="none" w:sz="0" w:space="0" w:color="auto"/>
                    <w:bottom w:val="none" w:sz="0" w:space="0" w:color="auto"/>
                    <w:right w:val="none" w:sz="0" w:space="0" w:color="auto"/>
                  </w:divBdr>
                </w:div>
                <w:div w:id="1184317862">
                  <w:marLeft w:val="0"/>
                  <w:marRight w:val="0"/>
                  <w:marTop w:val="0"/>
                  <w:marBottom w:val="0"/>
                  <w:divBdr>
                    <w:top w:val="none" w:sz="0" w:space="0" w:color="auto"/>
                    <w:left w:val="none" w:sz="0" w:space="0" w:color="auto"/>
                    <w:bottom w:val="none" w:sz="0" w:space="0" w:color="auto"/>
                    <w:right w:val="none" w:sz="0" w:space="0" w:color="auto"/>
                  </w:divBdr>
                </w:div>
                <w:div w:id="734400947">
                  <w:marLeft w:val="0"/>
                  <w:marRight w:val="0"/>
                  <w:marTop w:val="0"/>
                  <w:marBottom w:val="0"/>
                  <w:divBdr>
                    <w:top w:val="none" w:sz="0" w:space="0" w:color="auto"/>
                    <w:left w:val="none" w:sz="0" w:space="0" w:color="auto"/>
                    <w:bottom w:val="none" w:sz="0" w:space="0" w:color="auto"/>
                    <w:right w:val="none" w:sz="0" w:space="0" w:color="auto"/>
                  </w:divBdr>
                </w:div>
                <w:div w:id="34888191">
                  <w:marLeft w:val="0"/>
                  <w:marRight w:val="0"/>
                  <w:marTop w:val="0"/>
                  <w:marBottom w:val="0"/>
                  <w:divBdr>
                    <w:top w:val="none" w:sz="0" w:space="0" w:color="auto"/>
                    <w:left w:val="none" w:sz="0" w:space="0" w:color="auto"/>
                    <w:bottom w:val="none" w:sz="0" w:space="0" w:color="auto"/>
                    <w:right w:val="none" w:sz="0" w:space="0" w:color="auto"/>
                  </w:divBdr>
                </w:div>
                <w:div w:id="714961175">
                  <w:marLeft w:val="0"/>
                  <w:marRight w:val="0"/>
                  <w:marTop w:val="0"/>
                  <w:marBottom w:val="0"/>
                  <w:divBdr>
                    <w:top w:val="none" w:sz="0" w:space="0" w:color="auto"/>
                    <w:left w:val="none" w:sz="0" w:space="0" w:color="auto"/>
                    <w:bottom w:val="none" w:sz="0" w:space="0" w:color="auto"/>
                    <w:right w:val="none" w:sz="0" w:space="0" w:color="auto"/>
                  </w:divBdr>
                </w:div>
                <w:div w:id="840312691">
                  <w:marLeft w:val="0"/>
                  <w:marRight w:val="0"/>
                  <w:marTop w:val="0"/>
                  <w:marBottom w:val="0"/>
                  <w:divBdr>
                    <w:top w:val="none" w:sz="0" w:space="0" w:color="auto"/>
                    <w:left w:val="none" w:sz="0" w:space="0" w:color="auto"/>
                    <w:bottom w:val="none" w:sz="0" w:space="0" w:color="auto"/>
                    <w:right w:val="none" w:sz="0" w:space="0" w:color="auto"/>
                  </w:divBdr>
                </w:div>
                <w:div w:id="1934510663">
                  <w:marLeft w:val="0"/>
                  <w:marRight w:val="0"/>
                  <w:marTop w:val="0"/>
                  <w:marBottom w:val="0"/>
                  <w:divBdr>
                    <w:top w:val="none" w:sz="0" w:space="0" w:color="auto"/>
                    <w:left w:val="none" w:sz="0" w:space="0" w:color="auto"/>
                    <w:bottom w:val="none" w:sz="0" w:space="0" w:color="auto"/>
                    <w:right w:val="none" w:sz="0" w:space="0" w:color="auto"/>
                  </w:divBdr>
                </w:div>
                <w:div w:id="855995703">
                  <w:marLeft w:val="0"/>
                  <w:marRight w:val="0"/>
                  <w:marTop w:val="0"/>
                  <w:marBottom w:val="0"/>
                  <w:divBdr>
                    <w:top w:val="none" w:sz="0" w:space="0" w:color="auto"/>
                    <w:left w:val="none" w:sz="0" w:space="0" w:color="auto"/>
                    <w:bottom w:val="none" w:sz="0" w:space="0" w:color="auto"/>
                    <w:right w:val="none" w:sz="0" w:space="0" w:color="auto"/>
                  </w:divBdr>
                </w:div>
                <w:div w:id="1791124603">
                  <w:marLeft w:val="0"/>
                  <w:marRight w:val="0"/>
                  <w:marTop w:val="0"/>
                  <w:marBottom w:val="0"/>
                  <w:divBdr>
                    <w:top w:val="none" w:sz="0" w:space="0" w:color="auto"/>
                    <w:left w:val="none" w:sz="0" w:space="0" w:color="auto"/>
                    <w:bottom w:val="none" w:sz="0" w:space="0" w:color="auto"/>
                    <w:right w:val="none" w:sz="0" w:space="0" w:color="auto"/>
                  </w:divBdr>
                </w:div>
                <w:div w:id="1584679191">
                  <w:marLeft w:val="0"/>
                  <w:marRight w:val="0"/>
                  <w:marTop w:val="0"/>
                  <w:marBottom w:val="0"/>
                  <w:divBdr>
                    <w:top w:val="none" w:sz="0" w:space="0" w:color="auto"/>
                    <w:left w:val="none" w:sz="0" w:space="0" w:color="auto"/>
                    <w:bottom w:val="none" w:sz="0" w:space="0" w:color="auto"/>
                    <w:right w:val="none" w:sz="0" w:space="0" w:color="auto"/>
                  </w:divBdr>
                </w:div>
                <w:div w:id="276376923">
                  <w:marLeft w:val="0"/>
                  <w:marRight w:val="0"/>
                  <w:marTop w:val="0"/>
                  <w:marBottom w:val="0"/>
                  <w:divBdr>
                    <w:top w:val="none" w:sz="0" w:space="0" w:color="auto"/>
                    <w:left w:val="none" w:sz="0" w:space="0" w:color="auto"/>
                    <w:bottom w:val="none" w:sz="0" w:space="0" w:color="auto"/>
                    <w:right w:val="none" w:sz="0" w:space="0" w:color="auto"/>
                  </w:divBdr>
                </w:div>
                <w:div w:id="323508326">
                  <w:marLeft w:val="0"/>
                  <w:marRight w:val="0"/>
                  <w:marTop w:val="0"/>
                  <w:marBottom w:val="0"/>
                  <w:divBdr>
                    <w:top w:val="none" w:sz="0" w:space="0" w:color="auto"/>
                    <w:left w:val="none" w:sz="0" w:space="0" w:color="auto"/>
                    <w:bottom w:val="none" w:sz="0" w:space="0" w:color="auto"/>
                    <w:right w:val="none" w:sz="0" w:space="0" w:color="auto"/>
                  </w:divBdr>
                </w:div>
                <w:div w:id="1972982251">
                  <w:marLeft w:val="0"/>
                  <w:marRight w:val="0"/>
                  <w:marTop w:val="0"/>
                  <w:marBottom w:val="0"/>
                  <w:divBdr>
                    <w:top w:val="none" w:sz="0" w:space="0" w:color="auto"/>
                    <w:left w:val="none" w:sz="0" w:space="0" w:color="auto"/>
                    <w:bottom w:val="none" w:sz="0" w:space="0" w:color="auto"/>
                    <w:right w:val="none" w:sz="0" w:space="0" w:color="auto"/>
                  </w:divBdr>
                </w:div>
                <w:div w:id="1315142805">
                  <w:marLeft w:val="0"/>
                  <w:marRight w:val="0"/>
                  <w:marTop w:val="0"/>
                  <w:marBottom w:val="0"/>
                  <w:divBdr>
                    <w:top w:val="none" w:sz="0" w:space="0" w:color="auto"/>
                    <w:left w:val="none" w:sz="0" w:space="0" w:color="auto"/>
                    <w:bottom w:val="none" w:sz="0" w:space="0" w:color="auto"/>
                    <w:right w:val="none" w:sz="0" w:space="0" w:color="auto"/>
                  </w:divBdr>
                </w:div>
                <w:div w:id="186064282">
                  <w:marLeft w:val="0"/>
                  <w:marRight w:val="0"/>
                  <w:marTop w:val="0"/>
                  <w:marBottom w:val="0"/>
                  <w:divBdr>
                    <w:top w:val="none" w:sz="0" w:space="0" w:color="auto"/>
                    <w:left w:val="none" w:sz="0" w:space="0" w:color="auto"/>
                    <w:bottom w:val="none" w:sz="0" w:space="0" w:color="auto"/>
                    <w:right w:val="none" w:sz="0" w:space="0" w:color="auto"/>
                  </w:divBdr>
                </w:div>
                <w:div w:id="1010571335">
                  <w:marLeft w:val="0"/>
                  <w:marRight w:val="0"/>
                  <w:marTop w:val="0"/>
                  <w:marBottom w:val="0"/>
                  <w:divBdr>
                    <w:top w:val="none" w:sz="0" w:space="0" w:color="auto"/>
                    <w:left w:val="none" w:sz="0" w:space="0" w:color="auto"/>
                    <w:bottom w:val="none" w:sz="0" w:space="0" w:color="auto"/>
                    <w:right w:val="none" w:sz="0" w:space="0" w:color="auto"/>
                  </w:divBdr>
                </w:div>
                <w:div w:id="1973904484">
                  <w:marLeft w:val="0"/>
                  <w:marRight w:val="0"/>
                  <w:marTop w:val="0"/>
                  <w:marBottom w:val="0"/>
                  <w:divBdr>
                    <w:top w:val="none" w:sz="0" w:space="0" w:color="auto"/>
                    <w:left w:val="none" w:sz="0" w:space="0" w:color="auto"/>
                    <w:bottom w:val="none" w:sz="0" w:space="0" w:color="auto"/>
                    <w:right w:val="none" w:sz="0" w:space="0" w:color="auto"/>
                  </w:divBdr>
                </w:div>
                <w:div w:id="1937783138">
                  <w:marLeft w:val="0"/>
                  <w:marRight w:val="0"/>
                  <w:marTop w:val="0"/>
                  <w:marBottom w:val="0"/>
                  <w:divBdr>
                    <w:top w:val="none" w:sz="0" w:space="0" w:color="auto"/>
                    <w:left w:val="none" w:sz="0" w:space="0" w:color="auto"/>
                    <w:bottom w:val="none" w:sz="0" w:space="0" w:color="auto"/>
                    <w:right w:val="none" w:sz="0" w:space="0" w:color="auto"/>
                  </w:divBdr>
                </w:div>
                <w:div w:id="110981254">
                  <w:marLeft w:val="0"/>
                  <w:marRight w:val="0"/>
                  <w:marTop w:val="0"/>
                  <w:marBottom w:val="0"/>
                  <w:divBdr>
                    <w:top w:val="none" w:sz="0" w:space="0" w:color="auto"/>
                    <w:left w:val="none" w:sz="0" w:space="0" w:color="auto"/>
                    <w:bottom w:val="none" w:sz="0" w:space="0" w:color="auto"/>
                    <w:right w:val="none" w:sz="0" w:space="0" w:color="auto"/>
                  </w:divBdr>
                </w:div>
                <w:div w:id="1560898334">
                  <w:marLeft w:val="0"/>
                  <w:marRight w:val="0"/>
                  <w:marTop w:val="0"/>
                  <w:marBottom w:val="0"/>
                  <w:divBdr>
                    <w:top w:val="none" w:sz="0" w:space="0" w:color="auto"/>
                    <w:left w:val="none" w:sz="0" w:space="0" w:color="auto"/>
                    <w:bottom w:val="none" w:sz="0" w:space="0" w:color="auto"/>
                    <w:right w:val="none" w:sz="0" w:space="0" w:color="auto"/>
                  </w:divBdr>
                </w:div>
                <w:div w:id="357584121">
                  <w:marLeft w:val="0"/>
                  <w:marRight w:val="0"/>
                  <w:marTop w:val="0"/>
                  <w:marBottom w:val="0"/>
                  <w:divBdr>
                    <w:top w:val="none" w:sz="0" w:space="0" w:color="auto"/>
                    <w:left w:val="none" w:sz="0" w:space="0" w:color="auto"/>
                    <w:bottom w:val="none" w:sz="0" w:space="0" w:color="auto"/>
                    <w:right w:val="none" w:sz="0" w:space="0" w:color="auto"/>
                  </w:divBdr>
                </w:div>
                <w:div w:id="2043245303">
                  <w:marLeft w:val="0"/>
                  <w:marRight w:val="0"/>
                  <w:marTop w:val="0"/>
                  <w:marBottom w:val="0"/>
                  <w:divBdr>
                    <w:top w:val="none" w:sz="0" w:space="0" w:color="auto"/>
                    <w:left w:val="none" w:sz="0" w:space="0" w:color="auto"/>
                    <w:bottom w:val="none" w:sz="0" w:space="0" w:color="auto"/>
                    <w:right w:val="none" w:sz="0" w:space="0" w:color="auto"/>
                  </w:divBdr>
                </w:div>
                <w:div w:id="214775187">
                  <w:marLeft w:val="0"/>
                  <w:marRight w:val="0"/>
                  <w:marTop w:val="0"/>
                  <w:marBottom w:val="0"/>
                  <w:divBdr>
                    <w:top w:val="none" w:sz="0" w:space="0" w:color="auto"/>
                    <w:left w:val="none" w:sz="0" w:space="0" w:color="auto"/>
                    <w:bottom w:val="none" w:sz="0" w:space="0" w:color="auto"/>
                    <w:right w:val="none" w:sz="0" w:space="0" w:color="auto"/>
                  </w:divBdr>
                </w:div>
                <w:div w:id="1695378875">
                  <w:marLeft w:val="0"/>
                  <w:marRight w:val="0"/>
                  <w:marTop w:val="0"/>
                  <w:marBottom w:val="0"/>
                  <w:divBdr>
                    <w:top w:val="none" w:sz="0" w:space="0" w:color="auto"/>
                    <w:left w:val="none" w:sz="0" w:space="0" w:color="auto"/>
                    <w:bottom w:val="none" w:sz="0" w:space="0" w:color="auto"/>
                    <w:right w:val="none" w:sz="0" w:space="0" w:color="auto"/>
                  </w:divBdr>
                </w:div>
                <w:div w:id="1257976702">
                  <w:marLeft w:val="0"/>
                  <w:marRight w:val="0"/>
                  <w:marTop w:val="0"/>
                  <w:marBottom w:val="0"/>
                  <w:divBdr>
                    <w:top w:val="none" w:sz="0" w:space="0" w:color="auto"/>
                    <w:left w:val="none" w:sz="0" w:space="0" w:color="auto"/>
                    <w:bottom w:val="none" w:sz="0" w:space="0" w:color="auto"/>
                    <w:right w:val="none" w:sz="0" w:space="0" w:color="auto"/>
                  </w:divBdr>
                </w:div>
                <w:div w:id="254941266">
                  <w:marLeft w:val="0"/>
                  <w:marRight w:val="0"/>
                  <w:marTop w:val="0"/>
                  <w:marBottom w:val="0"/>
                  <w:divBdr>
                    <w:top w:val="none" w:sz="0" w:space="0" w:color="auto"/>
                    <w:left w:val="none" w:sz="0" w:space="0" w:color="auto"/>
                    <w:bottom w:val="none" w:sz="0" w:space="0" w:color="auto"/>
                    <w:right w:val="none" w:sz="0" w:space="0" w:color="auto"/>
                  </w:divBdr>
                </w:div>
                <w:div w:id="368603682">
                  <w:marLeft w:val="0"/>
                  <w:marRight w:val="0"/>
                  <w:marTop w:val="0"/>
                  <w:marBottom w:val="0"/>
                  <w:divBdr>
                    <w:top w:val="none" w:sz="0" w:space="0" w:color="auto"/>
                    <w:left w:val="none" w:sz="0" w:space="0" w:color="auto"/>
                    <w:bottom w:val="none" w:sz="0" w:space="0" w:color="auto"/>
                    <w:right w:val="none" w:sz="0" w:space="0" w:color="auto"/>
                  </w:divBdr>
                </w:div>
                <w:div w:id="476725176">
                  <w:marLeft w:val="0"/>
                  <w:marRight w:val="0"/>
                  <w:marTop w:val="0"/>
                  <w:marBottom w:val="0"/>
                  <w:divBdr>
                    <w:top w:val="none" w:sz="0" w:space="0" w:color="auto"/>
                    <w:left w:val="none" w:sz="0" w:space="0" w:color="auto"/>
                    <w:bottom w:val="none" w:sz="0" w:space="0" w:color="auto"/>
                    <w:right w:val="none" w:sz="0" w:space="0" w:color="auto"/>
                  </w:divBdr>
                </w:div>
                <w:div w:id="230817974">
                  <w:marLeft w:val="0"/>
                  <w:marRight w:val="0"/>
                  <w:marTop w:val="0"/>
                  <w:marBottom w:val="0"/>
                  <w:divBdr>
                    <w:top w:val="none" w:sz="0" w:space="0" w:color="auto"/>
                    <w:left w:val="none" w:sz="0" w:space="0" w:color="auto"/>
                    <w:bottom w:val="none" w:sz="0" w:space="0" w:color="auto"/>
                    <w:right w:val="none" w:sz="0" w:space="0" w:color="auto"/>
                  </w:divBdr>
                </w:div>
                <w:div w:id="1330331122">
                  <w:marLeft w:val="0"/>
                  <w:marRight w:val="0"/>
                  <w:marTop w:val="0"/>
                  <w:marBottom w:val="0"/>
                  <w:divBdr>
                    <w:top w:val="none" w:sz="0" w:space="0" w:color="auto"/>
                    <w:left w:val="none" w:sz="0" w:space="0" w:color="auto"/>
                    <w:bottom w:val="none" w:sz="0" w:space="0" w:color="auto"/>
                    <w:right w:val="none" w:sz="0" w:space="0" w:color="auto"/>
                  </w:divBdr>
                </w:div>
                <w:div w:id="367684295">
                  <w:marLeft w:val="0"/>
                  <w:marRight w:val="0"/>
                  <w:marTop w:val="0"/>
                  <w:marBottom w:val="0"/>
                  <w:divBdr>
                    <w:top w:val="none" w:sz="0" w:space="0" w:color="auto"/>
                    <w:left w:val="none" w:sz="0" w:space="0" w:color="auto"/>
                    <w:bottom w:val="none" w:sz="0" w:space="0" w:color="auto"/>
                    <w:right w:val="none" w:sz="0" w:space="0" w:color="auto"/>
                  </w:divBdr>
                </w:div>
                <w:div w:id="2026596665">
                  <w:marLeft w:val="0"/>
                  <w:marRight w:val="0"/>
                  <w:marTop w:val="0"/>
                  <w:marBottom w:val="0"/>
                  <w:divBdr>
                    <w:top w:val="none" w:sz="0" w:space="0" w:color="auto"/>
                    <w:left w:val="none" w:sz="0" w:space="0" w:color="auto"/>
                    <w:bottom w:val="none" w:sz="0" w:space="0" w:color="auto"/>
                    <w:right w:val="none" w:sz="0" w:space="0" w:color="auto"/>
                  </w:divBdr>
                </w:div>
                <w:div w:id="1467819834">
                  <w:marLeft w:val="0"/>
                  <w:marRight w:val="0"/>
                  <w:marTop w:val="0"/>
                  <w:marBottom w:val="0"/>
                  <w:divBdr>
                    <w:top w:val="none" w:sz="0" w:space="0" w:color="auto"/>
                    <w:left w:val="none" w:sz="0" w:space="0" w:color="auto"/>
                    <w:bottom w:val="none" w:sz="0" w:space="0" w:color="auto"/>
                    <w:right w:val="none" w:sz="0" w:space="0" w:color="auto"/>
                  </w:divBdr>
                </w:div>
                <w:div w:id="1628580956">
                  <w:marLeft w:val="0"/>
                  <w:marRight w:val="0"/>
                  <w:marTop w:val="0"/>
                  <w:marBottom w:val="0"/>
                  <w:divBdr>
                    <w:top w:val="none" w:sz="0" w:space="0" w:color="auto"/>
                    <w:left w:val="none" w:sz="0" w:space="0" w:color="auto"/>
                    <w:bottom w:val="none" w:sz="0" w:space="0" w:color="auto"/>
                    <w:right w:val="none" w:sz="0" w:space="0" w:color="auto"/>
                  </w:divBdr>
                </w:div>
                <w:div w:id="1835414486">
                  <w:marLeft w:val="0"/>
                  <w:marRight w:val="0"/>
                  <w:marTop w:val="0"/>
                  <w:marBottom w:val="0"/>
                  <w:divBdr>
                    <w:top w:val="none" w:sz="0" w:space="0" w:color="auto"/>
                    <w:left w:val="none" w:sz="0" w:space="0" w:color="auto"/>
                    <w:bottom w:val="none" w:sz="0" w:space="0" w:color="auto"/>
                    <w:right w:val="none" w:sz="0" w:space="0" w:color="auto"/>
                  </w:divBdr>
                </w:div>
                <w:div w:id="599917258">
                  <w:marLeft w:val="0"/>
                  <w:marRight w:val="0"/>
                  <w:marTop w:val="0"/>
                  <w:marBottom w:val="0"/>
                  <w:divBdr>
                    <w:top w:val="none" w:sz="0" w:space="0" w:color="auto"/>
                    <w:left w:val="none" w:sz="0" w:space="0" w:color="auto"/>
                    <w:bottom w:val="none" w:sz="0" w:space="0" w:color="auto"/>
                    <w:right w:val="none" w:sz="0" w:space="0" w:color="auto"/>
                  </w:divBdr>
                </w:div>
                <w:div w:id="419103767">
                  <w:marLeft w:val="0"/>
                  <w:marRight w:val="0"/>
                  <w:marTop w:val="0"/>
                  <w:marBottom w:val="0"/>
                  <w:divBdr>
                    <w:top w:val="none" w:sz="0" w:space="0" w:color="auto"/>
                    <w:left w:val="none" w:sz="0" w:space="0" w:color="auto"/>
                    <w:bottom w:val="none" w:sz="0" w:space="0" w:color="auto"/>
                    <w:right w:val="none" w:sz="0" w:space="0" w:color="auto"/>
                  </w:divBdr>
                </w:div>
                <w:div w:id="1553151190">
                  <w:marLeft w:val="0"/>
                  <w:marRight w:val="0"/>
                  <w:marTop w:val="0"/>
                  <w:marBottom w:val="0"/>
                  <w:divBdr>
                    <w:top w:val="none" w:sz="0" w:space="0" w:color="auto"/>
                    <w:left w:val="none" w:sz="0" w:space="0" w:color="auto"/>
                    <w:bottom w:val="none" w:sz="0" w:space="0" w:color="auto"/>
                    <w:right w:val="none" w:sz="0" w:space="0" w:color="auto"/>
                  </w:divBdr>
                </w:div>
                <w:div w:id="230777221">
                  <w:marLeft w:val="0"/>
                  <w:marRight w:val="0"/>
                  <w:marTop w:val="0"/>
                  <w:marBottom w:val="0"/>
                  <w:divBdr>
                    <w:top w:val="none" w:sz="0" w:space="0" w:color="auto"/>
                    <w:left w:val="none" w:sz="0" w:space="0" w:color="auto"/>
                    <w:bottom w:val="none" w:sz="0" w:space="0" w:color="auto"/>
                    <w:right w:val="none" w:sz="0" w:space="0" w:color="auto"/>
                  </w:divBdr>
                </w:div>
                <w:div w:id="1380979721">
                  <w:marLeft w:val="0"/>
                  <w:marRight w:val="0"/>
                  <w:marTop w:val="0"/>
                  <w:marBottom w:val="0"/>
                  <w:divBdr>
                    <w:top w:val="none" w:sz="0" w:space="0" w:color="auto"/>
                    <w:left w:val="none" w:sz="0" w:space="0" w:color="auto"/>
                    <w:bottom w:val="none" w:sz="0" w:space="0" w:color="auto"/>
                    <w:right w:val="none" w:sz="0" w:space="0" w:color="auto"/>
                  </w:divBdr>
                </w:div>
                <w:div w:id="557592572">
                  <w:marLeft w:val="0"/>
                  <w:marRight w:val="0"/>
                  <w:marTop w:val="0"/>
                  <w:marBottom w:val="0"/>
                  <w:divBdr>
                    <w:top w:val="none" w:sz="0" w:space="0" w:color="auto"/>
                    <w:left w:val="none" w:sz="0" w:space="0" w:color="auto"/>
                    <w:bottom w:val="none" w:sz="0" w:space="0" w:color="auto"/>
                    <w:right w:val="none" w:sz="0" w:space="0" w:color="auto"/>
                  </w:divBdr>
                </w:div>
                <w:div w:id="1869946821">
                  <w:marLeft w:val="0"/>
                  <w:marRight w:val="0"/>
                  <w:marTop w:val="0"/>
                  <w:marBottom w:val="0"/>
                  <w:divBdr>
                    <w:top w:val="none" w:sz="0" w:space="0" w:color="auto"/>
                    <w:left w:val="none" w:sz="0" w:space="0" w:color="auto"/>
                    <w:bottom w:val="none" w:sz="0" w:space="0" w:color="auto"/>
                    <w:right w:val="none" w:sz="0" w:space="0" w:color="auto"/>
                  </w:divBdr>
                </w:div>
                <w:div w:id="1818641955">
                  <w:marLeft w:val="0"/>
                  <w:marRight w:val="0"/>
                  <w:marTop w:val="0"/>
                  <w:marBottom w:val="0"/>
                  <w:divBdr>
                    <w:top w:val="none" w:sz="0" w:space="0" w:color="auto"/>
                    <w:left w:val="none" w:sz="0" w:space="0" w:color="auto"/>
                    <w:bottom w:val="none" w:sz="0" w:space="0" w:color="auto"/>
                    <w:right w:val="none" w:sz="0" w:space="0" w:color="auto"/>
                  </w:divBdr>
                </w:div>
                <w:div w:id="12775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53001">
      <w:bodyDiv w:val="1"/>
      <w:marLeft w:val="0"/>
      <w:marRight w:val="0"/>
      <w:marTop w:val="0"/>
      <w:marBottom w:val="0"/>
      <w:divBdr>
        <w:top w:val="none" w:sz="0" w:space="0" w:color="auto"/>
        <w:left w:val="none" w:sz="0" w:space="0" w:color="auto"/>
        <w:bottom w:val="none" w:sz="0" w:space="0" w:color="auto"/>
        <w:right w:val="none" w:sz="0" w:space="0" w:color="auto"/>
      </w:divBdr>
      <w:divsChild>
        <w:div w:id="686178884">
          <w:marLeft w:val="0"/>
          <w:marRight w:val="0"/>
          <w:marTop w:val="0"/>
          <w:marBottom w:val="0"/>
          <w:divBdr>
            <w:top w:val="none" w:sz="0" w:space="0" w:color="auto"/>
            <w:left w:val="none" w:sz="0" w:space="0" w:color="auto"/>
            <w:bottom w:val="none" w:sz="0" w:space="0" w:color="auto"/>
            <w:right w:val="none" w:sz="0" w:space="0" w:color="auto"/>
          </w:divBdr>
          <w:divsChild>
            <w:div w:id="1530337186">
              <w:marLeft w:val="0"/>
              <w:marRight w:val="0"/>
              <w:marTop w:val="0"/>
              <w:marBottom w:val="0"/>
              <w:divBdr>
                <w:top w:val="none" w:sz="0" w:space="0" w:color="auto"/>
                <w:left w:val="none" w:sz="0" w:space="0" w:color="auto"/>
                <w:bottom w:val="none" w:sz="0" w:space="0" w:color="auto"/>
                <w:right w:val="none" w:sz="0" w:space="0" w:color="auto"/>
              </w:divBdr>
              <w:divsChild>
                <w:div w:id="1338339750">
                  <w:marLeft w:val="0"/>
                  <w:marRight w:val="0"/>
                  <w:marTop w:val="0"/>
                  <w:marBottom w:val="0"/>
                  <w:divBdr>
                    <w:top w:val="none" w:sz="0" w:space="0" w:color="auto"/>
                    <w:left w:val="none" w:sz="0" w:space="0" w:color="auto"/>
                    <w:bottom w:val="none" w:sz="0" w:space="0" w:color="auto"/>
                    <w:right w:val="none" w:sz="0" w:space="0" w:color="auto"/>
                  </w:divBdr>
                </w:div>
                <w:div w:id="658072777">
                  <w:marLeft w:val="0"/>
                  <w:marRight w:val="0"/>
                  <w:marTop w:val="0"/>
                  <w:marBottom w:val="0"/>
                  <w:divBdr>
                    <w:top w:val="none" w:sz="0" w:space="0" w:color="auto"/>
                    <w:left w:val="none" w:sz="0" w:space="0" w:color="auto"/>
                    <w:bottom w:val="none" w:sz="0" w:space="0" w:color="auto"/>
                    <w:right w:val="none" w:sz="0" w:space="0" w:color="auto"/>
                  </w:divBdr>
                </w:div>
                <w:div w:id="411004174">
                  <w:marLeft w:val="0"/>
                  <w:marRight w:val="0"/>
                  <w:marTop w:val="0"/>
                  <w:marBottom w:val="0"/>
                  <w:divBdr>
                    <w:top w:val="none" w:sz="0" w:space="0" w:color="auto"/>
                    <w:left w:val="none" w:sz="0" w:space="0" w:color="auto"/>
                    <w:bottom w:val="none" w:sz="0" w:space="0" w:color="auto"/>
                    <w:right w:val="none" w:sz="0" w:space="0" w:color="auto"/>
                  </w:divBdr>
                </w:div>
                <w:div w:id="1456631074">
                  <w:marLeft w:val="0"/>
                  <w:marRight w:val="0"/>
                  <w:marTop w:val="0"/>
                  <w:marBottom w:val="0"/>
                  <w:divBdr>
                    <w:top w:val="none" w:sz="0" w:space="0" w:color="auto"/>
                    <w:left w:val="none" w:sz="0" w:space="0" w:color="auto"/>
                    <w:bottom w:val="none" w:sz="0" w:space="0" w:color="auto"/>
                    <w:right w:val="none" w:sz="0" w:space="0" w:color="auto"/>
                  </w:divBdr>
                </w:div>
                <w:div w:id="1600333302">
                  <w:marLeft w:val="0"/>
                  <w:marRight w:val="0"/>
                  <w:marTop w:val="0"/>
                  <w:marBottom w:val="0"/>
                  <w:divBdr>
                    <w:top w:val="none" w:sz="0" w:space="0" w:color="auto"/>
                    <w:left w:val="none" w:sz="0" w:space="0" w:color="auto"/>
                    <w:bottom w:val="none" w:sz="0" w:space="0" w:color="auto"/>
                    <w:right w:val="none" w:sz="0" w:space="0" w:color="auto"/>
                  </w:divBdr>
                </w:div>
                <w:div w:id="1546019928">
                  <w:marLeft w:val="0"/>
                  <w:marRight w:val="0"/>
                  <w:marTop w:val="0"/>
                  <w:marBottom w:val="0"/>
                  <w:divBdr>
                    <w:top w:val="none" w:sz="0" w:space="0" w:color="auto"/>
                    <w:left w:val="none" w:sz="0" w:space="0" w:color="auto"/>
                    <w:bottom w:val="none" w:sz="0" w:space="0" w:color="auto"/>
                    <w:right w:val="none" w:sz="0" w:space="0" w:color="auto"/>
                  </w:divBdr>
                </w:div>
                <w:div w:id="512300890">
                  <w:marLeft w:val="0"/>
                  <w:marRight w:val="0"/>
                  <w:marTop w:val="0"/>
                  <w:marBottom w:val="0"/>
                  <w:divBdr>
                    <w:top w:val="none" w:sz="0" w:space="0" w:color="auto"/>
                    <w:left w:val="none" w:sz="0" w:space="0" w:color="auto"/>
                    <w:bottom w:val="none" w:sz="0" w:space="0" w:color="auto"/>
                    <w:right w:val="none" w:sz="0" w:space="0" w:color="auto"/>
                  </w:divBdr>
                </w:div>
                <w:div w:id="1833370675">
                  <w:marLeft w:val="0"/>
                  <w:marRight w:val="0"/>
                  <w:marTop w:val="0"/>
                  <w:marBottom w:val="0"/>
                  <w:divBdr>
                    <w:top w:val="none" w:sz="0" w:space="0" w:color="auto"/>
                    <w:left w:val="none" w:sz="0" w:space="0" w:color="auto"/>
                    <w:bottom w:val="none" w:sz="0" w:space="0" w:color="auto"/>
                    <w:right w:val="none" w:sz="0" w:space="0" w:color="auto"/>
                  </w:divBdr>
                </w:div>
                <w:div w:id="630936177">
                  <w:marLeft w:val="0"/>
                  <w:marRight w:val="0"/>
                  <w:marTop w:val="0"/>
                  <w:marBottom w:val="0"/>
                  <w:divBdr>
                    <w:top w:val="none" w:sz="0" w:space="0" w:color="auto"/>
                    <w:left w:val="none" w:sz="0" w:space="0" w:color="auto"/>
                    <w:bottom w:val="none" w:sz="0" w:space="0" w:color="auto"/>
                    <w:right w:val="none" w:sz="0" w:space="0" w:color="auto"/>
                  </w:divBdr>
                </w:div>
                <w:div w:id="1542522416">
                  <w:marLeft w:val="0"/>
                  <w:marRight w:val="0"/>
                  <w:marTop w:val="0"/>
                  <w:marBottom w:val="0"/>
                  <w:divBdr>
                    <w:top w:val="none" w:sz="0" w:space="0" w:color="auto"/>
                    <w:left w:val="none" w:sz="0" w:space="0" w:color="auto"/>
                    <w:bottom w:val="none" w:sz="0" w:space="0" w:color="auto"/>
                    <w:right w:val="none" w:sz="0" w:space="0" w:color="auto"/>
                  </w:divBdr>
                </w:div>
                <w:div w:id="1877623997">
                  <w:marLeft w:val="0"/>
                  <w:marRight w:val="0"/>
                  <w:marTop w:val="0"/>
                  <w:marBottom w:val="0"/>
                  <w:divBdr>
                    <w:top w:val="none" w:sz="0" w:space="0" w:color="auto"/>
                    <w:left w:val="none" w:sz="0" w:space="0" w:color="auto"/>
                    <w:bottom w:val="none" w:sz="0" w:space="0" w:color="auto"/>
                    <w:right w:val="none" w:sz="0" w:space="0" w:color="auto"/>
                  </w:divBdr>
                </w:div>
                <w:div w:id="885528415">
                  <w:marLeft w:val="0"/>
                  <w:marRight w:val="0"/>
                  <w:marTop w:val="0"/>
                  <w:marBottom w:val="0"/>
                  <w:divBdr>
                    <w:top w:val="none" w:sz="0" w:space="0" w:color="auto"/>
                    <w:left w:val="none" w:sz="0" w:space="0" w:color="auto"/>
                    <w:bottom w:val="none" w:sz="0" w:space="0" w:color="auto"/>
                    <w:right w:val="none" w:sz="0" w:space="0" w:color="auto"/>
                  </w:divBdr>
                </w:div>
                <w:div w:id="448745121">
                  <w:marLeft w:val="0"/>
                  <w:marRight w:val="0"/>
                  <w:marTop w:val="0"/>
                  <w:marBottom w:val="0"/>
                  <w:divBdr>
                    <w:top w:val="none" w:sz="0" w:space="0" w:color="auto"/>
                    <w:left w:val="none" w:sz="0" w:space="0" w:color="auto"/>
                    <w:bottom w:val="none" w:sz="0" w:space="0" w:color="auto"/>
                    <w:right w:val="none" w:sz="0" w:space="0" w:color="auto"/>
                  </w:divBdr>
                </w:div>
                <w:div w:id="112791349">
                  <w:marLeft w:val="0"/>
                  <w:marRight w:val="0"/>
                  <w:marTop w:val="0"/>
                  <w:marBottom w:val="0"/>
                  <w:divBdr>
                    <w:top w:val="none" w:sz="0" w:space="0" w:color="auto"/>
                    <w:left w:val="none" w:sz="0" w:space="0" w:color="auto"/>
                    <w:bottom w:val="none" w:sz="0" w:space="0" w:color="auto"/>
                    <w:right w:val="none" w:sz="0" w:space="0" w:color="auto"/>
                  </w:divBdr>
                </w:div>
                <w:div w:id="1692536924">
                  <w:marLeft w:val="0"/>
                  <w:marRight w:val="0"/>
                  <w:marTop w:val="0"/>
                  <w:marBottom w:val="0"/>
                  <w:divBdr>
                    <w:top w:val="none" w:sz="0" w:space="0" w:color="auto"/>
                    <w:left w:val="none" w:sz="0" w:space="0" w:color="auto"/>
                    <w:bottom w:val="none" w:sz="0" w:space="0" w:color="auto"/>
                    <w:right w:val="none" w:sz="0" w:space="0" w:color="auto"/>
                  </w:divBdr>
                </w:div>
                <w:div w:id="861943379">
                  <w:marLeft w:val="0"/>
                  <w:marRight w:val="0"/>
                  <w:marTop w:val="0"/>
                  <w:marBottom w:val="0"/>
                  <w:divBdr>
                    <w:top w:val="none" w:sz="0" w:space="0" w:color="auto"/>
                    <w:left w:val="none" w:sz="0" w:space="0" w:color="auto"/>
                    <w:bottom w:val="none" w:sz="0" w:space="0" w:color="auto"/>
                    <w:right w:val="none" w:sz="0" w:space="0" w:color="auto"/>
                  </w:divBdr>
                </w:div>
                <w:div w:id="623734803">
                  <w:marLeft w:val="0"/>
                  <w:marRight w:val="0"/>
                  <w:marTop w:val="0"/>
                  <w:marBottom w:val="0"/>
                  <w:divBdr>
                    <w:top w:val="none" w:sz="0" w:space="0" w:color="auto"/>
                    <w:left w:val="none" w:sz="0" w:space="0" w:color="auto"/>
                    <w:bottom w:val="none" w:sz="0" w:space="0" w:color="auto"/>
                    <w:right w:val="none" w:sz="0" w:space="0" w:color="auto"/>
                  </w:divBdr>
                </w:div>
                <w:div w:id="1033654080">
                  <w:marLeft w:val="0"/>
                  <w:marRight w:val="0"/>
                  <w:marTop w:val="0"/>
                  <w:marBottom w:val="0"/>
                  <w:divBdr>
                    <w:top w:val="none" w:sz="0" w:space="0" w:color="auto"/>
                    <w:left w:val="none" w:sz="0" w:space="0" w:color="auto"/>
                    <w:bottom w:val="none" w:sz="0" w:space="0" w:color="auto"/>
                    <w:right w:val="none" w:sz="0" w:space="0" w:color="auto"/>
                  </w:divBdr>
                </w:div>
                <w:div w:id="1932814696">
                  <w:marLeft w:val="0"/>
                  <w:marRight w:val="0"/>
                  <w:marTop w:val="0"/>
                  <w:marBottom w:val="0"/>
                  <w:divBdr>
                    <w:top w:val="none" w:sz="0" w:space="0" w:color="auto"/>
                    <w:left w:val="none" w:sz="0" w:space="0" w:color="auto"/>
                    <w:bottom w:val="none" w:sz="0" w:space="0" w:color="auto"/>
                    <w:right w:val="none" w:sz="0" w:space="0" w:color="auto"/>
                  </w:divBdr>
                </w:div>
                <w:div w:id="1568833371">
                  <w:marLeft w:val="0"/>
                  <w:marRight w:val="0"/>
                  <w:marTop w:val="0"/>
                  <w:marBottom w:val="0"/>
                  <w:divBdr>
                    <w:top w:val="none" w:sz="0" w:space="0" w:color="auto"/>
                    <w:left w:val="none" w:sz="0" w:space="0" w:color="auto"/>
                    <w:bottom w:val="none" w:sz="0" w:space="0" w:color="auto"/>
                    <w:right w:val="none" w:sz="0" w:space="0" w:color="auto"/>
                  </w:divBdr>
                </w:div>
                <w:div w:id="1847210285">
                  <w:marLeft w:val="0"/>
                  <w:marRight w:val="0"/>
                  <w:marTop w:val="0"/>
                  <w:marBottom w:val="0"/>
                  <w:divBdr>
                    <w:top w:val="none" w:sz="0" w:space="0" w:color="auto"/>
                    <w:left w:val="none" w:sz="0" w:space="0" w:color="auto"/>
                    <w:bottom w:val="none" w:sz="0" w:space="0" w:color="auto"/>
                    <w:right w:val="none" w:sz="0" w:space="0" w:color="auto"/>
                  </w:divBdr>
                </w:div>
                <w:div w:id="523640157">
                  <w:marLeft w:val="0"/>
                  <w:marRight w:val="0"/>
                  <w:marTop w:val="0"/>
                  <w:marBottom w:val="0"/>
                  <w:divBdr>
                    <w:top w:val="none" w:sz="0" w:space="0" w:color="auto"/>
                    <w:left w:val="none" w:sz="0" w:space="0" w:color="auto"/>
                    <w:bottom w:val="none" w:sz="0" w:space="0" w:color="auto"/>
                    <w:right w:val="none" w:sz="0" w:space="0" w:color="auto"/>
                  </w:divBdr>
                </w:div>
                <w:div w:id="434640606">
                  <w:marLeft w:val="0"/>
                  <w:marRight w:val="0"/>
                  <w:marTop w:val="0"/>
                  <w:marBottom w:val="0"/>
                  <w:divBdr>
                    <w:top w:val="none" w:sz="0" w:space="0" w:color="auto"/>
                    <w:left w:val="none" w:sz="0" w:space="0" w:color="auto"/>
                    <w:bottom w:val="none" w:sz="0" w:space="0" w:color="auto"/>
                    <w:right w:val="none" w:sz="0" w:space="0" w:color="auto"/>
                  </w:divBdr>
                </w:div>
                <w:div w:id="1644306251">
                  <w:marLeft w:val="0"/>
                  <w:marRight w:val="0"/>
                  <w:marTop w:val="0"/>
                  <w:marBottom w:val="0"/>
                  <w:divBdr>
                    <w:top w:val="none" w:sz="0" w:space="0" w:color="auto"/>
                    <w:left w:val="none" w:sz="0" w:space="0" w:color="auto"/>
                    <w:bottom w:val="none" w:sz="0" w:space="0" w:color="auto"/>
                    <w:right w:val="none" w:sz="0" w:space="0" w:color="auto"/>
                  </w:divBdr>
                </w:div>
                <w:div w:id="144009419">
                  <w:marLeft w:val="0"/>
                  <w:marRight w:val="0"/>
                  <w:marTop w:val="0"/>
                  <w:marBottom w:val="0"/>
                  <w:divBdr>
                    <w:top w:val="none" w:sz="0" w:space="0" w:color="auto"/>
                    <w:left w:val="none" w:sz="0" w:space="0" w:color="auto"/>
                    <w:bottom w:val="none" w:sz="0" w:space="0" w:color="auto"/>
                    <w:right w:val="none" w:sz="0" w:space="0" w:color="auto"/>
                  </w:divBdr>
                </w:div>
                <w:div w:id="1845777296">
                  <w:marLeft w:val="0"/>
                  <w:marRight w:val="0"/>
                  <w:marTop w:val="0"/>
                  <w:marBottom w:val="0"/>
                  <w:divBdr>
                    <w:top w:val="none" w:sz="0" w:space="0" w:color="auto"/>
                    <w:left w:val="none" w:sz="0" w:space="0" w:color="auto"/>
                    <w:bottom w:val="none" w:sz="0" w:space="0" w:color="auto"/>
                    <w:right w:val="none" w:sz="0" w:space="0" w:color="auto"/>
                  </w:divBdr>
                </w:div>
                <w:div w:id="1520318519">
                  <w:marLeft w:val="0"/>
                  <w:marRight w:val="0"/>
                  <w:marTop w:val="0"/>
                  <w:marBottom w:val="0"/>
                  <w:divBdr>
                    <w:top w:val="none" w:sz="0" w:space="0" w:color="auto"/>
                    <w:left w:val="none" w:sz="0" w:space="0" w:color="auto"/>
                    <w:bottom w:val="none" w:sz="0" w:space="0" w:color="auto"/>
                    <w:right w:val="none" w:sz="0" w:space="0" w:color="auto"/>
                  </w:divBdr>
                </w:div>
                <w:div w:id="967399832">
                  <w:marLeft w:val="0"/>
                  <w:marRight w:val="0"/>
                  <w:marTop w:val="0"/>
                  <w:marBottom w:val="0"/>
                  <w:divBdr>
                    <w:top w:val="none" w:sz="0" w:space="0" w:color="auto"/>
                    <w:left w:val="none" w:sz="0" w:space="0" w:color="auto"/>
                    <w:bottom w:val="none" w:sz="0" w:space="0" w:color="auto"/>
                    <w:right w:val="none" w:sz="0" w:space="0" w:color="auto"/>
                  </w:divBdr>
                </w:div>
                <w:div w:id="1057896780">
                  <w:marLeft w:val="0"/>
                  <w:marRight w:val="0"/>
                  <w:marTop w:val="0"/>
                  <w:marBottom w:val="0"/>
                  <w:divBdr>
                    <w:top w:val="none" w:sz="0" w:space="0" w:color="auto"/>
                    <w:left w:val="none" w:sz="0" w:space="0" w:color="auto"/>
                    <w:bottom w:val="none" w:sz="0" w:space="0" w:color="auto"/>
                    <w:right w:val="none" w:sz="0" w:space="0" w:color="auto"/>
                  </w:divBdr>
                </w:div>
                <w:div w:id="652636961">
                  <w:marLeft w:val="0"/>
                  <w:marRight w:val="0"/>
                  <w:marTop w:val="0"/>
                  <w:marBottom w:val="0"/>
                  <w:divBdr>
                    <w:top w:val="none" w:sz="0" w:space="0" w:color="auto"/>
                    <w:left w:val="none" w:sz="0" w:space="0" w:color="auto"/>
                    <w:bottom w:val="none" w:sz="0" w:space="0" w:color="auto"/>
                    <w:right w:val="none" w:sz="0" w:space="0" w:color="auto"/>
                  </w:divBdr>
                </w:div>
                <w:div w:id="1960838107">
                  <w:marLeft w:val="0"/>
                  <w:marRight w:val="0"/>
                  <w:marTop w:val="0"/>
                  <w:marBottom w:val="0"/>
                  <w:divBdr>
                    <w:top w:val="none" w:sz="0" w:space="0" w:color="auto"/>
                    <w:left w:val="none" w:sz="0" w:space="0" w:color="auto"/>
                    <w:bottom w:val="none" w:sz="0" w:space="0" w:color="auto"/>
                    <w:right w:val="none" w:sz="0" w:space="0" w:color="auto"/>
                  </w:divBdr>
                </w:div>
                <w:div w:id="1939408010">
                  <w:marLeft w:val="0"/>
                  <w:marRight w:val="0"/>
                  <w:marTop w:val="0"/>
                  <w:marBottom w:val="0"/>
                  <w:divBdr>
                    <w:top w:val="none" w:sz="0" w:space="0" w:color="auto"/>
                    <w:left w:val="none" w:sz="0" w:space="0" w:color="auto"/>
                    <w:bottom w:val="none" w:sz="0" w:space="0" w:color="auto"/>
                    <w:right w:val="none" w:sz="0" w:space="0" w:color="auto"/>
                  </w:divBdr>
                </w:div>
                <w:div w:id="439185199">
                  <w:marLeft w:val="0"/>
                  <w:marRight w:val="0"/>
                  <w:marTop w:val="0"/>
                  <w:marBottom w:val="0"/>
                  <w:divBdr>
                    <w:top w:val="none" w:sz="0" w:space="0" w:color="auto"/>
                    <w:left w:val="none" w:sz="0" w:space="0" w:color="auto"/>
                    <w:bottom w:val="none" w:sz="0" w:space="0" w:color="auto"/>
                    <w:right w:val="none" w:sz="0" w:space="0" w:color="auto"/>
                  </w:divBdr>
                </w:div>
                <w:div w:id="1950309037">
                  <w:marLeft w:val="0"/>
                  <w:marRight w:val="0"/>
                  <w:marTop w:val="0"/>
                  <w:marBottom w:val="0"/>
                  <w:divBdr>
                    <w:top w:val="none" w:sz="0" w:space="0" w:color="auto"/>
                    <w:left w:val="none" w:sz="0" w:space="0" w:color="auto"/>
                    <w:bottom w:val="none" w:sz="0" w:space="0" w:color="auto"/>
                    <w:right w:val="none" w:sz="0" w:space="0" w:color="auto"/>
                  </w:divBdr>
                </w:div>
                <w:div w:id="1427265009">
                  <w:marLeft w:val="0"/>
                  <w:marRight w:val="0"/>
                  <w:marTop w:val="0"/>
                  <w:marBottom w:val="0"/>
                  <w:divBdr>
                    <w:top w:val="none" w:sz="0" w:space="0" w:color="auto"/>
                    <w:left w:val="none" w:sz="0" w:space="0" w:color="auto"/>
                    <w:bottom w:val="none" w:sz="0" w:space="0" w:color="auto"/>
                    <w:right w:val="none" w:sz="0" w:space="0" w:color="auto"/>
                  </w:divBdr>
                </w:div>
                <w:div w:id="473911932">
                  <w:marLeft w:val="0"/>
                  <w:marRight w:val="0"/>
                  <w:marTop w:val="0"/>
                  <w:marBottom w:val="0"/>
                  <w:divBdr>
                    <w:top w:val="none" w:sz="0" w:space="0" w:color="auto"/>
                    <w:left w:val="none" w:sz="0" w:space="0" w:color="auto"/>
                    <w:bottom w:val="none" w:sz="0" w:space="0" w:color="auto"/>
                    <w:right w:val="none" w:sz="0" w:space="0" w:color="auto"/>
                  </w:divBdr>
                </w:div>
                <w:div w:id="1996686121">
                  <w:marLeft w:val="0"/>
                  <w:marRight w:val="0"/>
                  <w:marTop w:val="0"/>
                  <w:marBottom w:val="0"/>
                  <w:divBdr>
                    <w:top w:val="none" w:sz="0" w:space="0" w:color="auto"/>
                    <w:left w:val="none" w:sz="0" w:space="0" w:color="auto"/>
                    <w:bottom w:val="none" w:sz="0" w:space="0" w:color="auto"/>
                    <w:right w:val="none" w:sz="0" w:space="0" w:color="auto"/>
                  </w:divBdr>
                </w:div>
                <w:div w:id="1001007726">
                  <w:marLeft w:val="0"/>
                  <w:marRight w:val="0"/>
                  <w:marTop w:val="0"/>
                  <w:marBottom w:val="0"/>
                  <w:divBdr>
                    <w:top w:val="none" w:sz="0" w:space="0" w:color="auto"/>
                    <w:left w:val="none" w:sz="0" w:space="0" w:color="auto"/>
                    <w:bottom w:val="none" w:sz="0" w:space="0" w:color="auto"/>
                    <w:right w:val="none" w:sz="0" w:space="0" w:color="auto"/>
                  </w:divBdr>
                </w:div>
                <w:div w:id="1317344373">
                  <w:marLeft w:val="0"/>
                  <w:marRight w:val="0"/>
                  <w:marTop w:val="0"/>
                  <w:marBottom w:val="0"/>
                  <w:divBdr>
                    <w:top w:val="none" w:sz="0" w:space="0" w:color="auto"/>
                    <w:left w:val="none" w:sz="0" w:space="0" w:color="auto"/>
                    <w:bottom w:val="none" w:sz="0" w:space="0" w:color="auto"/>
                    <w:right w:val="none" w:sz="0" w:space="0" w:color="auto"/>
                  </w:divBdr>
                </w:div>
                <w:div w:id="1816293551">
                  <w:marLeft w:val="0"/>
                  <w:marRight w:val="0"/>
                  <w:marTop w:val="0"/>
                  <w:marBottom w:val="0"/>
                  <w:divBdr>
                    <w:top w:val="none" w:sz="0" w:space="0" w:color="auto"/>
                    <w:left w:val="none" w:sz="0" w:space="0" w:color="auto"/>
                    <w:bottom w:val="none" w:sz="0" w:space="0" w:color="auto"/>
                    <w:right w:val="none" w:sz="0" w:space="0" w:color="auto"/>
                  </w:divBdr>
                </w:div>
                <w:div w:id="544413449">
                  <w:marLeft w:val="0"/>
                  <w:marRight w:val="0"/>
                  <w:marTop w:val="0"/>
                  <w:marBottom w:val="0"/>
                  <w:divBdr>
                    <w:top w:val="none" w:sz="0" w:space="0" w:color="auto"/>
                    <w:left w:val="none" w:sz="0" w:space="0" w:color="auto"/>
                    <w:bottom w:val="none" w:sz="0" w:space="0" w:color="auto"/>
                    <w:right w:val="none" w:sz="0" w:space="0" w:color="auto"/>
                  </w:divBdr>
                </w:div>
                <w:div w:id="1426923425">
                  <w:marLeft w:val="0"/>
                  <w:marRight w:val="0"/>
                  <w:marTop w:val="0"/>
                  <w:marBottom w:val="0"/>
                  <w:divBdr>
                    <w:top w:val="none" w:sz="0" w:space="0" w:color="auto"/>
                    <w:left w:val="none" w:sz="0" w:space="0" w:color="auto"/>
                    <w:bottom w:val="none" w:sz="0" w:space="0" w:color="auto"/>
                    <w:right w:val="none" w:sz="0" w:space="0" w:color="auto"/>
                  </w:divBdr>
                </w:div>
                <w:div w:id="1965040054">
                  <w:marLeft w:val="0"/>
                  <w:marRight w:val="0"/>
                  <w:marTop w:val="0"/>
                  <w:marBottom w:val="0"/>
                  <w:divBdr>
                    <w:top w:val="none" w:sz="0" w:space="0" w:color="auto"/>
                    <w:left w:val="none" w:sz="0" w:space="0" w:color="auto"/>
                    <w:bottom w:val="none" w:sz="0" w:space="0" w:color="auto"/>
                    <w:right w:val="none" w:sz="0" w:space="0" w:color="auto"/>
                  </w:divBdr>
                </w:div>
                <w:div w:id="1435397964">
                  <w:marLeft w:val="0"/>
                  <w:marRight w:val="0"/>
                  <w:marTop w:val="0"/>
                  <w:marBottom w:val="0"/>
                  <w:divBdr>
                    <w:top w:val="none" w:sz="0" w:space="0" w:color="auto"/>
                    <w:left w:val="none" w:sz="0" w:space="0" w:color="auto"/>
                    <w:bottom w:val="none" w:sz="0" w:space="0" w:color="auto"/>
                    <w:right w:val="none" w:sz="0" w:space="0" w:color="auto"/>
                  </w:divBdr>
                </w:div>
                <w:div w:id="1510409768">
                  <w:marLeft w:val="0"/>
                  <w:marRight w:val="0"/>
                  <w:marTop w:val="0"/>
                  <w:marBottom w:val="0"/>
                  <w:divBdr>
                    <w:top w:val="none" w:sz="0" w:space="0" w:color="auto"/>
                    <w:left w:val="none" w:sz="0" w:space="0" w:color="auto"/>
                    <w:bottom w:val="none" w:sz="0" w:space="0" w:color="auto"/>
                    <w:right w:val="none" w:sz="0" w:space="0" w:color="auto"/>
                  </w:divBdr>
                </w:div>
                <w:div w:id="1217819583">
                  <w:marLeft w:val="0"/>
                  <w:marRight w:val="0"/>
                  <w:marTop w:val="0"/>
                  <w:marBottom w:val="0"/>
                  <w:divBdr>
                    <w:top w:val="none" w:sz="0" w:space="0" w:color="auto"/>
                    <w:left w:val="none" w:sz="0" w:space="0" w:color="auto"/>
                    <w:bottom w:val="none" w:sz="0" w:space="0" w:color="auto"/>
                    <w:right w:val="none" w:sz="0" w:space="0" w:color="auto"/>
                  </w:divBdr>
                </w:div>
                <w:div w:id="164639962">
                  <w:marLeft w:val="0"/>
                  <w:marRight w:val="0"/>
                  <w:marTop w:val="0"/>
                  <w:marBottom w:val="0"/>
                  <w:divBdr>
                    <w:top w:val="none" w:sz="0" w:space="0" w:color="auto"/>
                    <w:left w:val="none" w:sz="0" w:space="0" w:color="auto"/>
                    <w:bottom w:val="none" w:sz="0" w:space="0" w:color="auto"/>
                    <w:right w:val="none" w:sz="0" w:space="0" w:color="auto"/>
                  </w:divBdr>
                </w:div>
                <w:div w:id="450438152">
                  <w:marLeft w:val="0"/>
                  <w:marRight w:val="0"/>
                  <w:marTop w:val="0"/>
                  <w:marBottom w:val="0"/>
                  <w:divBdr>
                    <w:top w:val="none" w:sz="0" w:space="0" w:color="auto"/>
                    <w:left w:val="none" w:sz="0" w:space="0" w:color="auto"/>
                    <w:bottom w:val="none" w:sz="0" w:space="0" w:color="auto"/>
                    <w:right w:val="none" w:sz="0" w:space="0" w:color="auto"/>
                  </w:divBdr>
                </w:div>
                <w:div w:id="1511409846">
                  <w:marLeft w:val="0"/>
                  <w:marRight w:val="0"/>
                  <w:marTop w:val="0"/>
                  <w:marBottom w:val="0"/>
                  <w:divBdr>
                    <w:top w:val="none" w:sz="0" w:space="0" w:color="auto"/>
                    <w:left w:val="none" w:sz="0" w:space="0" w:color="auto"/>
                    <w:bottom w:val="none" w:sz="0" w:space="0" w:color="auto"/>
                    <w:right w:val="none" w:sz="0" w:space="0" w:color="auto"/>
                  </w:divBdr>
                </w:div>
                <w:div w:id="297808013">
                  <w:marLeft w:val="0"/>
                  <w:marRight w:val="0"/>
                  <w:marTop w:val="0"/>
                  <w:marBottom w:val="0"/>
                  <w:divBdr>
                    <w:top w:val="none" w:sz="0" w:space="0" w:color="auto"/>
                    <w:left w:val="none" w:sz="0" w:space="0" w:color="auto"/>
                    <w:bottom w:val="none" w:sz="0" w:space="0" w:color="auto"/>
                    <w:right w:val="none" w:sz="0" w:space="0" w:color="auto"/>
                  </w:divBdr>
                </w:div>
                <w:div w:id="525751324">
                  <w:marLeft w:val="0"/>
                  <w:marRight w:val="0"/>
                  <w:marTop w:val="0"/>
                  <w:marBottom w:val="0"/>
                  <w:divBdr>
                    <w:top w:val="none" w:sz="0" w:space="0" w:color="auto"/>
                    <w:left w:val="none" w:sz="0" w:space="0" w:color="auto"/>
                    <w:bottom w:val="none" w:sz="0" w:space="0" w:color="auto"/>
                    <w:right w:val="none" w:sz="0" w:space="0" w:color="auto"/>
                  </w:divBdr>
                </w:div>
                <w:div w:id="1773083616">
                  <w:marLeft w:val="0"/>
                  <w:marRight w:val="0"/>
                  <w:marTop w:val="0"/>
                  <w:marBottom w:val="0"/>
                  <w:divBdr>
                    <w:top w:val="none" w:sz="0" w:space="0" w:color="auto"/>
                    <w:left w:val="none" w:sz="0" w:space="0" w:color="auto"/>
                    <w:bottom w:val="none" w:sz="0" w:space="0" w:color="auto"/>
                    <w:right w:val="none" w:sz="0" w:space="0" w:color="auto"/>
                  </w:divBdr>
                </w:div>
                <w:div w:id="2079860340">
                  <w:marLeft w:val="0"/>
                  <w:marRight w:val="0"/>
                  <w:marTop w:val="0"/>
                  <w:marBottom w:val="0"/>
                  <w:divBdr>
                    <w:top w:val="none" w:sz="0" w:space="0" w:color="auto"/>
                    <w:left w:val="none" w:sz="0" w:space="0" w:color="auto"/>
                    <w:bottom w:val="none" w:sz="0" w:space="0" w:color="auto"/>
                    <w:right w:val="none" w:sz="0" w:space="0" w:color="auto"/>
                  </w:divBdr>
                </w:div>
                <w:div w:id="818152814">
                  <w:marLeft w:val="0"/>
                  <w:marRight w:val="0"/>
                  <w:marTop w:val="0"/>
                  <w:marBottom w:val="0"/>
                  <w:divBdr>
                    <w:top w:val="none" w:sz="0" w:space="0" w:color="auto"/>
                    <w:left w:val="none" w:sz="0" w:space="0" w:color="auto"/>
                    <w:bottom w:val="none" w:sz="0" w:space="0" w:color="auto"/>
                    <w:right w:val="none" w:sz="0" w:space="0" w:color="auto"/>
                  </w:divBdr>
                </w:div>
                <w:div w:id="1261377135">
                  <w:marLeft w:val="0"/>
                  <w:marRight w:val="0"/>
                  <w:marTop w:val="0"/>
                  <w:marBottom w:val="0"/>
                  <w:divBdr>
                    <w:top w:val="none" w:sz="0" w:space="0" w:color="auto"/>
                    <w:left w:val="none" w:sz="0" w:space="0" w:color="auto"/>
                    <w:bottom w:val="none" w:sz="0" w:space="0" w:color="auto"/>
                    <w:right w:val="none" w:sz="0" w:space="0" w:color="auto"/>
                  </w:divBdr>
                </w:div>
                <w:div w:id="667832374">
                  <w:marLeft w:val="0"/>
                  <w:marRight w:val="0"/>
                  <w:marTop w:val="0"/>
                  <w:marBottom w:val="0"/>
                  <w:divBdr>
                    <w:top w:val="none" w:sz="0" w:space="0" w:color="auto"/>
                    <w:left w:val="none" w:sz="0" w:space="0" w:color="auto"/>
                    <w:bottom w:val="none" w:sz="0" w:space="0" w:color="auto"/>
                    <w:right w:val="none" w:sz="0" w:space="0" w:color="auto"/>
                  </w:divBdr>
                </w:div>
                <w:div w:id="1054238809">
                  <w:marLeft w:val="0"/>
                  <w:marRight w:val="0"/>
                  <w:marTop w:val="0"/>
                  <w:marBottom w:val="0"/>
                  <w:divBdr>
                    <w:top w:val="none" w:sz="0" w:space="0" w:color="auto"/>
                    <w:left w:val="none" w:sz="0" w:space="0" w:color="auto"/>
                    <w:bottom w:val="none" w:sz="0" w:space="0" w:color="auto"/>
                    <w:right w:val="none" w:sz="0" w:space="0" w:color="auto"/>
                  </w:divBdr>
                </w:div>
                <w:div w:id="1062294606">
                  <w:marLeft w:val="0"/>
                  <w:marRight w:val="0"/>
                  <w:marTop w:val="0"/>
                  <w:marBottom w:val="0"/>
                  <w:divBdr>
                    <w:top w:val="none" w:sz="0" w:space="0" w:color="auto"/>
                    <w:left w:val="none" w:sz="0" w:space="0" w:color="auto"/>
                    <w:bottom w:val="none" w:sz="0" w:space="0" w:color="auto"/>
                    <w:right w:val="none" w:sz="0" w:space="0" w:color="auto"/>
                  </w:divBdr>
                </w:div>
                <w:div w:id="1357076125">
                  <w:marLeft w:val="0"/>
                  <w:marRight w:val="0"/>
                  <w:marTop w:val="0"/>
                  <w:marBottom w:val="0"/>
                  <w:divBdr>
                    <w:top w:val="none" w:sz="0" w:space="0" w:color="auto"/>
                    <w:left w:val="none" w:sz="0" w:space="0" w:color="auto"/>
                    <w:bottom w:val="none" w:sz="0" w:space="0" w:color="auto"/>
                    <w:right w:val="none" w:sz="0" w:space="0" w:color="auto"/>
                  </w:divBdr>
                </w:div>
                <w:div w:id="1818957666">
                  <w:marLeft w:val="0"/>
                  <w:marRight w:val="0"/>
                  <w:marTop w:val="0"/>
                  <w:marBottom w:val="0"/>
                  <w:divBdr>
                    <w:top w:val="none" w:sz="0" w:space="0" w:color="auto"/>
                    <w:left w:val="none" w:sz="0" w:space="0" w:color="auto"/>
                    <w:bottom w:val="none" w:sz="0" w:space="0" w:color="auto"/>
                    <w:right w:val="none" w:sz="0" w:space="0" w:color="auto"/>
                  </w:divBdr>
                </w:div>
                <w:div w:id="728462513">
                  <w:marLeft w:val="0"/>
                  <w:marRight w:val="0"/>
                  <w:marTop w:val="0"/>
                  <w:marBottom w:val="0"/>
                  <w:divBdr>
                    <w:top w:val="none" w:sz="0" w:space="0" w:color="auto"/>
                    <w:left w:val="none" w:sz="0" w:space="0" w:color="auto"/>
                    <w:bottom w:val="none" w:sz="0" w:space="0" w:color="auto"/>
                    <w:right w:val="none" w:sz="0" w:space="0" w:color="auto"/>
                  </w:divBdr>
                </w:div>
                <w:div w:id="1359506702">
                  <w:marLeft w:val="0"/>
                  <w:marRight w:val="0"/>
                  <w:marTop w:val="0"/>
                  <w:marBottom w:val="0"/>
                  <w:divBdr>
                    <w:top w:val="none" w:sz="0" w:space="0" w:color="auto"/>
                    <w:left w:val="none" w:sz="0" w:space="0" w:color="auto"/>
                    <w:bottom w:val="none" w:sz="0" w:space="0" w:color="auto"/>
                    <w:right w:val="none" w:sz="0" w:space="0" w:color="auto"/>
                  </w:divBdr>
                </w:div>
                <w:div w:id="1218972149">
                  <w:marLeft w:val="0"/>
                  <w:marRight w:val="0"/>
                  <w:marTop w:val="0"/>
                  <w:marBottom w:val="0"/>
                  <w:divBdr>
                    <w:top w:val="none" w:sz="0" w:space="0" w:color="auto"/>
                    <w:left w:val="none" w:sz="0" w:space="0" w:color="auto"/>
                    <w:bottom w:val="none" w:sz="0" w:space="0" w:color="auto"/>
                    <w:right w:val="none" w:sz="0" w:space="0" w:color="auto"/>
                  </w:divBdr>
                </w:div>
                <w:div w:id="90979920">
                  <w:marLeft w:val="0"/>
                  <w:marRight w:val="0"/>
                  <w:marTop w:val="0"/>
                  <w:marBottom w:val="0"/>
                  <w:divBdr>
                    <w:top w:val="none" w:sz="0" w:space="0" w:color="auto"/>
                    <w:left w:val="none" w:sz="0" w:space="0" w:color="auto"/>
                    <w:bottom w:val="none" w:sz="0" w:space="0" w:color="auto"/>
                    <w:right w:val="none" w:sz="0" w:space="0" w:color="auto"/>
                  </w:divBdr>
                </w:div>
                <w:div w:id="701393871">
                  <w:marLeft w:val="0"/>
                  <w:marRight w:val="0"/>
                  <w:marTop w:val="0"/>
                  <w:marBottom w:val="0"/>
                  <w:divBdr>
                    <w:top w:val="none" w:sz="0" w:space="0" w:color="auto"/>
                    <w:left w:val="none" w:sz="0" w:space="0" w:color="auto"/>
                    <w:bottom w:val="none" w:sz="0" w:space="0" w:color="auto"/>
                    <w:right w:val="none" w:sz="0" w:space="0" w:color="auto"/>
                  </w:divBdr>
                </w:div>
                <w:div w:id="2136478975">
                  <w:marLeft w:val="0"/>
                  <w:marRight w:val="0"/>
                  <w:marTop w:val="0"/>
                  <w:marBottom w:val="0"/>
                  <w:divBdr>
                    <w:top w:val="none" w:sz="0" w:space="0" w:color="auto"/>
                    <w:left w:val="none" w:sz="0" w:space="0" w:color="auto"/>
                    <w:bottom w:val="none" w:sz="0" w:space="0" w:color="auto"/>
                    <w:right w:val="none" w:sz="0" w:space="0" w:color="auto"/>
                  </w:divBdr>
                </w:div>
                <w:div w:id="403071133">
                  <w:marLeft w:val="0"/>
                  <w:marRight w:val="0"/>
                  <w:marTop w:val="0"/>
                  <w:marBottom w:val="0"/>
                  <w:divBdr>
                    <w:top w:val="none" w:sz="0" w:space="0" w:color="auto"/>
                    <w:left w:val="none" w:sz="0" w:space="0" w:color="auto"/>
                    <w:bottom w:val="none" w:sz="0" w:space="0" w:color="auto"/>
                    <w:right w:val="none" w:sz="0" w:space="0" w:color="auto"/>
                  </w:divBdr>
                </w:div>
                <w:div w:id="482740268">
                  <w:marLeft w:val="0"/>
                  <w:marRight w:val="0"/>
                  <w:marTop w:val="0"/>
                  <w:marBottom w:val="0"/>
                  <w:divBdr>
                    <w:top w:val="none" w:sz="0" w:space="0" w:color="auto"/>
                    <w:left w:val="none" w:sz="0" w:space="0" w:color="auto"/>
                    <w:bottom w:val="none" w:sz="0" w:space="0" w:color="auto"/>
                    <w:right w:val="none" w:sz="0" w:space="0" w:color="auto"/>
                  </w:divBdr>
                </w:div>
                <w:div w:id="73552168">
                  <w:marLeft w:val="0"/>
                  <w:marRight w:val="0"/>
                  <w:marTop w:val="0"/>
                  <w:marBottom w:val="0"/>
                  <w:divBdr>
                    <w:top w:val="none" w:sz="0" w:space="0" w:color="auto"/>
                    <w:left w:val="none" w:sz="0" w:space="0" w:color="auto"/>
                    <w:bottom w:val="none" w:sz="0" w:space="0" w:color="auto"/>
                    <w:right w:val="none" w:sz="0" w:space="0" w:color="auto"/>
                  </w:divBdr>
                </w:div>
                <w:div w:id="320937861">
                  <w:marLeft w:val="0"/>
                  <w:marRight w:val="0"/>
                  <w:marTop w:val="0"/>
                  <w:marBottom w:val="0"/>
                  <w:divBdr>
                    <w:top w:val="none" w:sz="0" w:space="0" w:color="auto"/>
                    <w:left w:val="none" w:sz="0" w:space="0" w:color="auto"/>
                    <w:bottom w:val="none" w:sz="0" w:space="0" w:color="auto"/>
                    <w:right w:val="none" w:sz="0" w:space="0" w:color="auto"/>
                  </w:divBdr>
                </w:div>
                <w:div w:id="1287395768">
                  <w:marLeft w:val="0"/>
                  <w:marRight w:val="0"/>
                  <w:marTop w:val="0"/>
                  <w:marBottom w:val="0"/>
                  <w:divBdr>
                    <w:top w:val="none" w:sz="0" w:space="0" w:color="auto"/>
                    <w:left w:val="none" w:sz="0" w:space="0" w:color="auto"/>
                    <w:bottom w:val="none" w:sz="0" w:space="0" w:color="auto"/>
                    <w:right w:val="none" w:sz="0" w:space="0" w:color="auto"/>
                  </w:divBdr>
                </w:div>
                <w:div w:id="1072778045">
                  <w:marLeft w:val="0"/>
                  <w:marRight w:val="0"/>
                  <w:marTop w:val="0"/>
                  <w:marBottom w:val="0"/>
                  <w:divBdr>
                    <w:top w:val="none" w:sz="0" w:space="0" w:color="auto"/>
                    <w:left w:val="none" w:sz="0" w:space="0" w:color="auto"/>
                    <w:bottom w:val="none" w:sz="0" w:space="0" w:color="auto"/>
                    <w:right w:val="none" w:sz="0" w:space="0" w:color="auto"/>
                  </w:divBdr>
                </w:div>
                <w:div w:id="16392018">
                  <w:marLeft w:val="0"/>
                  <w:marRight w:val="0"/>
                  <w:marTop w:val="0"/>
                  <w:marBottom w:val="0"/>
                  <w:divBdr>
                    <w:top w:val="none" w:sz="0" w:space="0" w:color="auto"/>
                    <w:left w:val="none" w:sz="0" w:space="0" w:color="auto"/>
                    <w:bottom w:val="none" w:sz="0" w:space="0" w:color="auto"/>
                    <w:right w:val="none" w:sz="0" w:space="0" w:color="auto"/>
                  </w:divBdr>
                </w:div>
                <w:div w:id="348608373">
                  <w:marLeft w:val="0"/>
                  <w:marRight w:val="0"/>
                  <w:marTop w:val="0"/>
                  <w:marBottom w:val="0"/>
                  <w:divBdr>
                    <w:top w:val="none" w:sz="0" w:space="0" w:color="auto"/>
                    <w:left w:val="none" w:sz="0" w:space="0" w:color="auto"/>
                    <w:bottom w:val="none" w:sz="0" w:space="0" w:color="auto"/>
                    <w:right w:val="none" w:sz="0" w:space="0" w:color="auto"/>
                  </w:divBdr>
                </w:div>
                <w:div w:id="1081757834">
                  <w:marLeft w:val="0"/>
                  <w:marRight w:val="0"/>
                  <w:marTop w:val="0"/>
                  <w:marBottom w:val="0"/>
                  <w:divBdr>
                    <w:top w:val="none" w:sz="0" w:space="0" w:color="auto"/>
                    <w:left w:val="none" w:sz="0" w:space="0" w:color="auto"/>
                    <w:bottom w:val="none" w:sz="0" w:space="0" w:color="auto"/>
                    <w:right w:val="none" w:sz="0" w:space="0" w:color="auto"/>
                  </w:divBdr>
                </w:div>
                <w:div w:id="1788155995">
                  <w:marLeft w:val="0"/>
                  <w:marRight w:val="0"/>
                  <w:marTop w:val="0"/>
                  <w:marBottom w:val="0"/>
                  <w:divBdr>
                    <w:top w:val="none" w:sz="0" w:space="0" w:color="auto"/>
                    <w:left w:val="none" w:sz="0" w:space="0" w:color="auto"/>
                    <w:bottom w:val="none" w:sz="0" w:space="0" w:color="auto"/>
                    <w:right w:val="none" w:sz="0" w:space="0" w:color="auto"/>
                  </w:divBdr>
                </w:div>
                <w:div w:id="1509908495">
                  <w:marLeft w:val="0"/>
                  <w:marRight w:val="0"/>
                  <w:marTop w:val="0"/>
                  <w:marBottom w:val="0"/>
                  <w:divBdr>
                    <w:top w:val="none" w:sz="0" w:space="0" w:color="auto"/>
                    <w:left w:val="none" w:sz="0" w:space="0" w:color="auto"/>
                    <w:bottom w:val="none" w:sz="0" w:space="0" w:color="auto"/>
                    <w:right w:val="none" w:sz="0" w:space="0" w:color="auto"/>
                  </w:divBdr>
                </w:div>
                <w:div w:id="833449838">
                  <w:marLeft w:val="0"/>
                  <w:marRight w:val="0"/>
                  <w:marTop w:val="0"/>
                  <w:marBottom w:val="0"/>
                  <w:divBdr>
                    <w:top w:val="none" w:sz="0" w:space="0" w:color="auto"/>
                    <w:left w:val="none" w:sz="0" w:space="0" w:color="auto"/>
                    <w:bottom w:val="none" w:sz="0" w:space="0" w:color="auto"/>
                    <w:right w:val="none" w:sz="0" w:space="0" w:color="auto"/>
                  </w:divBdr>
                </w:div>
                <w:div w:id="1741630690">
                  <w:marLeft w:val="0"/>
                  <w:marRight w:val="0"/>
                  <w:marTop w:val="0"/>
                  <w:marBottom w:val="0"/>
                  <w:divBdr>
                    <w:top w:val="none" w:sz="0" w:space="0" w:color="auto"/>
                    <w:left w:val="none" w:sz="0" w:space="0" w:color="auto"/>
                    <w:bottom w:val="none" w:sz="0" w:space="0" w:color="auto"/>
                    <w:right w:val="none" w:sz="0" w:space="0" w:color="auto"/>
                  </w:divBdr>
                </w:div>
                <w:div w:id="1844078178">
                  <w:marLeft w:val="0"/>
                  <w:marRight w:val="0"/>
                  <w:marTop w:val="0"/>
                  <w:marBottom w:val="0"/>
                  <w:divBdr>
                    <w:top w:val="none" w:sz="0" w:space="0" w:color="auto"/>
                    <w:left w:val="none" w:sz="0" w:space="0" w:color="auto"/>
                    <w:bottom w:val="none" w:sz="0" w:space="0" w:color="auto"/>
                    <w:right w:val="none" w:sz="0" w:space="0" w:color="auto"/>
                  </w:divBdr>
                </w:div>
                <w:div w:id="1975018053">
                  <w:marLeft w:val="0"/>
                  <w:marRight w:val="0"/>
                  <w:marTop w:val="0"/>
                  <w:marBottom w:val="0"/>
                  <w:divBdr>
                    <w:top w:val="none" w:sz="0" w:space="0" w:color="auto"/>
                    <w:left w:val="none" w:sz="0" w:space="0" w:color="auto"/>
                    <w:bottom w:val="none" w:sz="0" w:space="0" w:color="auto"/>
                    <w:right w:val="none" w:sz="0" w:space="0" w:color="auto"/>
                  </w:divBdr>
                </w:div>
                <w:div w:id="312876659">
                  <w:marLeft w:val="0"/>
                  <w:marRight w:val="0"/>
                  <w:marTop w:val="0"/>
                  <w:marBottom w:val="0"/>
                  <w:divBdr>
                    <w:top w:val="none" w:sz="0" w:space="0" w:color="auto"/>
                    <w:left w:val="none" w:sz="0" w:space="0" w:color="auto"/>
                    <w:bottom w:val="none" w:sz="0" w:space="0" w:color="auto"/>
                    <w:right w:val="none" w:sz="0" w:space="0" w:color="auto"/>
                  </w:divBdr>
                </w:div>
                <w:div w:id="1097555253">
                  <w:marLeft w:val="0"/>
                  <w:marRight w:val="0"/>
                  <w:marTop w:val="0"/>
                  <w:marBottom w:val="0"/>
                  <w:divBdr>
                    <w:top w:val="none" w:sz="0" w:space="0" w:color="auto"/>
                    <w:left w:val="none" w:sz="0" w:space="0" w:color="auto"/>
                    <w:bottom w:val="none" w:sz="0" w:space="0" w:color="auto"/>
                    <w:right w:val="none" w:sz="0" w:space="0" w:color="auto"/>
                  </w:divBdr>
                </w:div>
                <w:div w:id="1782339779">
                  <w:marLeft w:val="0"/>
                  <w:marRight w:val="0"/>
                  <w:marTop w:val="0"/>
                  <w:marBottom w:val="0"/>
                  <w:divBdr>
                    <w:top w:val="none" w:sz="0" w:space="0" w:color="auto"/>
                    <w:left w:val="none" w:sz="0" w:space="0" w:color="auto"/>
                    <w:bottom w:val="none" w:sz="0" w:space="0" w:color="auto"/>
                    <w:right w:val="none" w:sz="0" w:space="0" w:color="auto"/>
                  </w:divBdr>
                </w:div>
                <w:div w:id="1237401176">
                  <w:marLeft w:val="0"/>
                  <w:marRight w:val="0"/>
                  <w:marTop w:val="0"/>
                  <w:marBottom w:val="0"/>
                  <w:divBdr>
                    <w:top w:val="none" w:sz="0" w:space="0" w:color="auto"/>
                    <w:left w:val="none" w:sz="0" w:space="0" w:color="auto"/>
                    <w:bottom w:val="none" w:sz="0" w:space="0" w:color="auto"/>
                    <w:right w:val="none" w:sz="0" w:space="0" w:color="auto"/>
                  </w:divBdr>
                </w:div>
                <w:div w:id="1503817491">
                  <w:marLeft w:val="0"/>
                  <w:marRight w:val="0"/>
                  <w:marTop w:val="0"/>
                  <w:marBottom w:val="0"/>
                  <w:divBdr>
                    <w:top w:val="none" w:sz="0" w:space="0" w:color="auto"/>
                    <w:left w:val="none" w:sz="0" w:space="0" w:color="auto"/>
                    <w:bottom w:val="none" w:sz="0" w:space="0" w:color="auto"/>
                    <w:right w:val="none" w:sz="0" w:space="0" w:color="auto"/>
                  </w:divBdr>
                </w:div>
                <w:div w:id="1683243796">
                  <w:marLeft w:val="0"/>
                  <w:marRight w:val="0"/>
                  <w:marTop w:val="0"/>
                  <w:marBottom w:val="0"/>
                  <w:divBdr>
                    <w:top w:val="none" w:sz="0" w:space="0" w:color="auto"/>
                    <w:left w:val="none" w:sz="0" w:space="0" w:color="auto"/>
                    <w:bottom w:val="none" w:sz="0" w:space="0" w:color="auto"/>
                    <w:right w:val="none" w:sz="0" w:space="0" w:color="auto"/>
                  </w:divBdr>
                </w:div>
                <w:div w:id="1650741129">
                  <w:marLeft w:val="0"/>
                  <w:marRight w:val="0"/>
                  <w:marTop w:val="0"/>
                  <w:marBottom w:val="0"/>
                  <w:divBdr>
                    <w:top w:val="none" w:sz="0" w:space="0" w:color="auto"/>
                    <w:left w:val="none" w:sz="0" w:space="0" w:color="auto"/>
                    <w:bottom w:val="none" w:sz="0" w:space="0" w:color="auto"/>
                    <w:right w:val="none" w:sz="0" w:space="0" w:color="auto"/>
                  </w:divBdr>
                </w:div>
                <w:div w:id="1220479349">
                  <w:marLeft w:val="0"/>
                  <w:marRight w:val="0"/>
                  <w:marTop w:val="0"/>
                  <w:marBottom w:val="0"/>
                  <w:divBdr>
                    <w:top w:val="none" w:sz="0" w:space="0" w:color="auto"/>
                    <w:left w:val="none" w:sz="0" w:space="0" w:color="auto"/>
                    <w:bottom w:val="none" w:sz="0" w:space="0" w:color="auto"/>
                    <w:right w:val="none" w:sz="0" w:space="0" w:color="auto"/>
                  </w:divBdr>
                </w:div>
                <w:div w:id="1682465520">
                  <w:marLeft w:val="0"/>
                  <w:marRight w:val="0"/>
                  <w:marTop w:val="0"/>
                  <w:marBottom w:val="0"/>
                  <w:divBdr>
                    <w:top w:val="none" w:sz="0" w:space="0" w:color="auto"/>
                    <w:left w:val="none" w:sz="0" w:space="0" w:color="auto"/>
                    <w:bottom w:val="none" w:sz="0" w:space="0" w:color="auto"/>
                    <w:right w:val="none" w:sz="0" w:space="0" w:color="auto"/>
                  </w:divBdr>
                </w:div>
                <w:div w:id="645166092">
                  <w:marLeft w:val="0"/>
                  <w:marRight w:val="0"/>
                  <w:marTop w:val="0"/>
                  <w:marBottom w:val="0"/>
                  <w:divBdr>
                    <w:top w:val="none" w:sz="0" w:space="0" w:color="auto"/>
                    <w:left w:val="none" w:sz="0" w:space="0" w:color="auto"/>
                    <w:bottom w:val="none" w:sz="0" w:space="0" w:color="auto"/>
                    <w:right w:val="none" w:sz="0" w:space="0" w:color="auto"/>
                  </w:divBdr>
                </w:div>
                <w:div w:id="576717781">
                  <w:marLeft w:val="0"/>
                  <w:marRight w:val="0"/>
                  <w:marTop w:val="0"/>
                  <w:marBottom w:val="0"/>
                  <w:divBdr>
                    <w:top w:val="none" w:sz="0" w:space="0" w:color="auto"/>
                    <w:left w:val="none" w:sz="0" w:space="0" w:color="auto"/>
                    <w:bottom w:val="none" w:sz="0" w:space="0" w:color="auto"/>
                    <w:right w:val="none" w:sz="0" w:space="0" w:color="auto"/>
                  </w:divBdr>
                </w:div>
                <w:div w:id="420377648">
                  <w:marLeft w:val="0"/>
                  <w:marRight w:val="0"/>
                  <w:marTop w:val="0"/>
                  <w:marBottom w:val="0"/>
                  <w:divBdr>
                    <w:top w:val="none" w:sz="0" w:space="0" w:color="auto"/>
                    <w:left w:val="none" w:sz="0" w:space="0" w:color="auto"/>
                    <w:bottom w:val="none" w:sz="0" w:space="0" w:color="auto"/>
                    <w:right w:val="none" w:sz="0" w:space="0" w:color="auto"/>
                  </w:divBdr>
                </w:div>
                <w:div w:id="1832915172">
                  <w:marLeft w:val="0"/>
                  <w:marRight w:val="0"/>
                  <w:marTop w:val="0"/>
                  <w:marBottom w:val="0"/>
                  <w:divBdr>
                    <w:top w:val="none" w:sz="0" w:space="0" w:color="auto"/>
                    <w:left w:val="none" w:sz="0" w:space="0" w:color="auto"/>
                    <w:bottom w:val="none" w:sz="0" w:space="0" w:color="auto"/>
                    <w:right w:val="none" w:sz="0" w:space="0" w:color="auto"/>
                  </w:divBdr>
                </w:div>
                <w:div w:id="2004236714">
                  <w:marLeft w:val="0"/>
                  <w:marRight w:val="0"/>
                  <w:marTop w:val="0"/>
                  <w:marBottom w:val="0"/>
                  <w:divBdr>
                    <w:top w:val="none" w:sz="0" w:space="0" w:color="auto"/>
                    <w:left w:val="none" w:sz="0" w:space="0" w:color="auto"/>
                    <w:bottom w:val="none" w:sz="0" w:space="0" w:color="auto"/>
                    <w:right w:val="none" w:sz="0" w:space="0" w:color="auto"/>
                  </w:divBdr>
                </w:div>
                <w:div w:id="1280264119">
                  <w:marLeft w:val="0"/>
                  <w:marRight w:val="0"/>
                  <w:marTop w:val="0"/>
                  <w:marBottom w:val="0"/>
                  <w:divBdr>
                    <w:top w:val="none" w:sz="0" w:space="0" w:color="auto"/>
                    <w:left w:val="none" w:sz="0" w:space="0" w:color="auto"/>
                    <w:bottom w:val="none" w:sz="0" w:space="0" w:color="auto"/>
                    <w:right w:val="none" w:sz="0" w:space="0" w:color="auto"/>
                  </w:divBdr>
                </w:div>
                <w:div w:id="1621379689">
                  <w:marLeft w:val="0"/>
                  <w:marRight w:val="0"/>
                  <w:marTop w:val="0"/>
                  <w:marBottom w:val="0"/>
                  <w:divBdr>
                    <w:top w:val="none" w:sz="0" w:space="0" w:color="auto"/>
                    <w:left w:val="none" w:sz="0" w:space="0" w:color="auto"/>
                    <w:bottom w:val="none" w:sz="0" w:space="0" w:color="auto"/>
                    <w:right w:val="none" w:sz="0" w:space="0" w:color="auto"/>
                  </w:divBdr>
                </w:div>
                <w:div w:id="1202934795">
                  <w:marLeft w:val="0"/>
                  <w:marRight w:val="0"/>
                  <w:marTop w:val="0"/>
                  <w:marBottom w:val="0"/>
                  <w:divBdr>
                    <w:top w:val="none" w:sz="0" w:space="0" w:color="auto"/>
                    <w:left w:val="none" w:sz="0" w:space="0" w:color="auto"/>
                    <w:bottom w:val="none" w:sz="0" w:space="0" w:color="auto"/>
                    <w:right w:val="none" w:sz="0" w:space="0" w:color="auto"/>
                  </w:divBdr>
                </w:div>
                <w:div w:id="1337995024">
                  <w:marLeft w:val="0"/>
                  <w:marRight w:val="0"/>
                  <w:marTop w:val="0"/>
                  <w:marBottom w:val="0"/>
                  <w:divBdr>
                    <w:top w:val="none" w:sz="0" w:space="0" w:color="auto"/>
                    <w:left w:val="none" w:sz="0" w:space="0" w:color="auto"/>
                    <w:bottom w:val="none" w:sz="0" w:space="0" w:color="auto"/>
                    <w:right w:val="none" w:sz="0" w:space="0" w:color="auto"/>
                  </w:divBdr>
                </w:div>
                <w:div w:id="2100446908">
                  <w:marLeft w:val="0"/>
                  <w:marRight w:val="0"/>
                  <w:marTop w:val="0"/>
                  <w:marBottom w:val="0"/>
                  <w:divBdr>
                    <w:top w:val="none" w:sz="0" w:space="0" w:color="auto"/>
                    <w:left w:val="none" w:sz="0" w:space="0" w:color="auto"/>
                    <w:bottom w:val="none" w:sz="0" w:space="0" w:color="auto"/>
                    <w:right w:val="none" w:sz="0" w:space="0" w:color="auto"/>
                  </w:divBdr>
                </w:div>
                <w:div w:id="1204514200">
                  <w:marLeft w:val="0"/>
                  <w:marRight w:val="0"/>
                  <w:marTop w:val="0"/>
                  <w:marBottom w:val="0"/>
                  <w:divBdr>
                    <w:top w:val="none" w:sz="0" w:space="0" w:color="auto"/>
                    <w:left w:val="none" w:sz="0" w:space="0" w:color="auto"/>
                    <w:bottom w:val="none" w:sz="0" w:space="0" w:color="auto"/>
                    <w:right w:val="none" w:sz="0" w:space="0" w:color="auto"/>
                  </w:divBdr>
                </w:div>
                <w:div w:id="3790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81369">
      <w:bodyDiv w:val="1"/>
      <w:marLeft w:val="0"/>
      <w:marRight w:val="0"/>
      <w:marTop w:val="0"/>
      <w:marBottom w:val="0"/>
      <w:divBdr>
        <w:top w:val="none" w:sz="0" w:space="0" w:color="auto"/>
        <w:left w:val="none" w:sz="0" w:space="0" w:color="auto"/>
        <w:bottom w:val="none" w:sz="0" w:space="0" w:color="auto"/>
        <w:right w:val="none" w:sz="0" w:space="0" w:color="auto"/>
      </w:divBdr>
    </w:div>
    <w:div w:id="2066290878">
      <w:bodyDiv w:val="1"/>
      <w:marLeft w:val="0"/>
      <w:marRight w:val="0"/>
      <w:marTop w:val="0"/>
      <w:marBottom w:val="0"/>
      <w:divBdr>
        <w:top w:val="none" w:sz="0" w:space="0" w:color="auto"/>
        <w:left w:val="none" w:sz="0" w:space="0" w:color="auto"/>
        <w:bottom w:val="none" w:sz="0" w:space="0" w:color="auto"/>
        <w:right w:val="none" w:sz="0" w:space="0" w:color="auto"/>
      </w:divBdr>
      <w:divsChild>
        <w:div w:id="519861180">
          <w:marLeft w:val="0"/>
          <w:marRight w:val="0"/>
          <w:marTop w:val="0"/>
          <w:marBottom w:val="0"/>
          <w:divBdr>
            <w:top w:val="none" w:sz="0" w:space="0" w:color="auto"/>
            <w:left w:val="none" w:sz="0" w:space="0" w:color="auto"/>
            <w:bottom w:val="none" w:sz="0" w:space="0" w:color="auto"/>
            <w:right w:val="none" w:sz="0" w:space="0" w:color="auto"/>
          </w:divBdr>
          <w:divsChild>
            <w:div w:id="626349166">
              <w:marLeft w:val="0"/>
              <w:marRight w:val="0"/>
              <w:marTop w:val="0"/>
              <w:marBottom w:val="0"/>
              <w:divBdr>
                <w:top w:val="none" w:sz="0" w:space="0" w:color="auto"/>
                <w:left w:val="none" w:sz="0" w:space="0" w:color="auto"/>
                <w:bottom w:val="none" w:sz="0" w:space="0" w:color="auto"/>
                <w:right w:val="none" w:sz="0" w:space="0" w:color="auto"/>
              </w:divBdr>
              <w:divsChild>
                <w:div w:id="270087390">
                  <w:marLeft w:val="0"/>
                  <w:marRight w:val="0"/>
                  <w:marTop w:val="0"/>
                  <w:marBottom w:val="0"/>
                  <w:divBdr>
                    <w:top w:val="none" w:sz="0" w:space="0" w:color="auto"/>
                    <w:left w:val="none" w:sz="0" w:space="0" w:color="auto"/>
                    <w:bottom w:val="none" w:sz="0" w:space="0" w:color="auto"/>
                    <w:right w:val="none" w:sz="0" w:space="0" w:color="auto"/>
                  </w:divBdr>
                </w:div>
                <w:div w:id="882015534">
                  <w:marLeft w:val="0"/>
                  <w:marRight w:val="0"/>
                  <w:marTop w:val="0"/>
                  <w:marBottom w:val="0"/>
                  <w:divBdr>
                    <w:top w:val="none" w:sz="0" w:space="0" w:color="auto"/>
                    <w:left w:val="none" w:sz="0" w:space="0" w:color="auto"/>
                    <w:bottom w:val="none" w:sz="0" w:space="0" w:color="auto"/>
                    <w:right w:val="none" w:sz="0" w:space="0" w:color="auto"/>
                  </w:divBdr>
                </w:div>
                <w:div w:id="1892031981">
                  <w:marLeft w:val="0"/>
                  <w:marRight w:val="0"/>
                  <w:marTop w:val="0"/>
                  <w:marBottom w:val="0"/>
                  <w:divBdr>
                    <w:top w:val="none" w:sz="0" w:space="0" w:color="auto"/>
                    <w:left w:val="none" w:sz="0" w:space="0" w:color="auto"/>
                    <w:bottom w:val="none" w:sz="0" w:space="0" w:color="auto"/>
                    <w:right w:val="none" w:sz="0" w:space="0" w:color="auto"/>
                  </w:divBdr>
                </w:div>
                <w:div w:id="492916927">
                  <w:marLeft w:val="0"/>
                  <w:marRight w:val="0"/>
                  <w:marTop w:val="0"/>
                  <w:marBottom w:val="0"/>
                  <w:divBdr>
                    <w:top w:val="none" w:sz="0" w:space="0" w:color="auto"/>
                    <w:left w:val="none" w:sz="0" w:space="0" w:color="auto"/>
                    <w:bottom w:val="none" w:sz="0" w:space="0" w:color="auto"/>
                    <w:right w:val="none" w:sz="0" w:space="0" w:color="auto"/>
                  </w:divBdr>
                </w:div>
                <w:div w:id="1304651992">
                  <w:marLeft w:val="0"/>
                  <w:marRight w:val="0"/>
                  <w:marTop w:val="0"/>
                  <w:marBottom w:val="0"/>
                  <w:divBdr>
                    <w:top w:val="none" w:sz="0" w:space="0" w:color="auto"/>
                    <w:left w:val="none" w:sz="0" w:space="0" w:color="auto"/>
                    <w:bottom w:val="none" w:sz="0" w:space="0" w:color="auto"/>
                    <w:right w:val="none" w:sz="0" w:space="0" w:color="auto"/>
                  </w:divBdr>
                </w:div>
                <w:div w:id="1603219214">
                  <w:marLeft w:val="0"/>
                  <w:marRight w:val="0"/>
                  <w:marTop w:val="0"/>
                  <w:marBottom w:val="0"/>
                  <w:divBdr>
                    <w:top w:val="none" w:sz="0" w:space="0" w:color="auto"/>
                    <w:left w:val="none" w:sz="0" w:space="0" w:color="auto"/>
                    <w:bottom w:val="none" w:sz="0" w:space="0" w:color="auto"/>
                    <w:right w:val="none" w:sz="0" w:space="0" w:color="auto"/>
                  </w:divBdr>
                </w:div>
                <w:div w:id="1278217244">
                  <w:marLeft w:val="0"/>
                  <w:marRight w:val="0"/>
                  <w:marTop w:val="0"/>
                  <w:marBottom w:val="0"/>
                  <w:divBdr>
                    <w:top w:val="none" w:sz="0" w:space="0" w:color="auto"/>
                    <w:left w:val="none" w:sz="0" w:space="0" w:color="auto"/>
                    <w:bottom w:val="none" w:sz="0" w:space="0" w:color="auto"/>
                    <w:right w:val="none" w:sz="0" w:space="0" w:color="auto"/>
                  </w:divBdr>
                </w:div>
                <w:div w:id="722675757">
                  <w:marLeft w:val="0"/>
                  <w:marRight w:val="0"/>
                  <w:marTop w:val="0"/>
                  <w:marBottom w:val="0"/>
                  <w:divBdr>
                    <w:top w:val="none" w:sz="0" w:space="0" w:color="auto"/>
                    <w:left w:val="none" w:sz="0" w:space="0" w:color="auto"/>
                    <w:bottom w:val="none" w:sz="0" w:space="0" w:color="auto"/>
                    <w:right w:val="none" w:sz="0" w:space="0" w:color="auto"/>
                  </w:divBdr>
                </w:div>
                <w:div w:id="1657341845">
                  <w:marLeft w:val="0"/>
                  <w:marRight w:val="0"/>
                  <w:marTop w:val="0"/>
                  <w:marBottom w:val="0"/>
                  <w:divBdr>
                    <w:top w:val="none" w:sz="0" w:space="0" w:color="auto"/>
                    <w:left w:val="none" w:sz="0" w:space="0" w:color="auto"/>
                    <w:bottom w:val="none" w:sz="0" w:space="0" w:color="auto"/>
                    <w:right w:val="none" w:sz="0" w:space="0" w:color="auto"/>
                  </w:divBdr>
                </w:div>
                <w:div w:id="1932004074">
                  <w:marLeft w:val="0"/>
                  <w:marRight w:val="0"/>
                  <w:marTop w:val="0"/>
                  <w:marBottom w:val="0"/>
                  <w:divBdr>
                    <w:top w:val="none" w:sz="0" w:space="0" w:color="auto"/>
                    <w:left w:val="none" w:sz="0" w:space="0" w:color="auto"/>
                    <w:bottom w:val="none" w:sz="0" w:space="0" w:color="auto"/>
                    <w:right w:val="none" w:sz="0" w:space="0" w:color="auto"/>
                  </w:divBdr>
                </w:div>
                <w:div w:id="1340355618">
                  <w:marLeft w:val="0"/>
                  <w:marRight w:val="0"/>
                  <w:marTop w:val="0"/>
                  <w:marBottom w:val="0"/>
                  <w:divBdr>
                    <w:top w:val="none" w:sz="0" w:space="0" w:color="auto"/>
                    <w:left w:val="none" w:sz="0" w:space="0" w:color="auto"/>
                    <w:bottom w:val="none" w:sz="0" w:space="0" w:color="auto"/>
                    <w:right w:val="none" w:sz="0" w:space="0" w:color="auto"/>
                  </w:divBdr>
                </w:div>
                <w:div w:id="363822335">
                  <w:marLeft w:val="0"/>
                  <w:marRight w:val="0"/>
                  <w:marTop w:val="0"/>
                  <w:marBottom w:val="0"/>
                  <w:divBdr>
                    <w:top w:val="none" w:sz="0" w:space="0" w:color="auto"/>
                    <w:left w:val="none" w:sz="0" w:space="0" w:color="auto"/>
                    <w:bottom w:val="none" w:sz="0" w:space="0" w:color="auto"/>
                    <w:right w:val="none" w:sz="0" w:space="0" w:color="auto"/>
                  </w:divBdr>
                </w:div>
                <w:div w:id="48000524">
                  <w:marLeft w:val="0"/>
                  <w:marRight w:val="0"/>
                  <w:marTop w:val="0"/>
                  <w:marBottom w:val="0"/>
                  <w:divBdr>
                    <w:top w:val="none" w:sz="0" w:space="0" w:color="auto"/>
                    <w:left w:val="none" w:sz="0" w:space="0" w:color="auto"/>
                    <w:bottom w:val="none" w:sz="0" w:space="0" w:color="auto"/>
                    <w:right w:val="none" w:sz="0" w:space="0" w:color="auto"/>
                  </w:divBdr>
                </w:div>
                <w:div w:id="1923443533">
                  <w:marLeft w:val="0"/>
                  <w:marRight w:val="0"/>
                  <w:marTop w:val="0"/>
                  <w:marBottom w:val="0"/>
                  <w:divBdr>
                    <w:top w:val="none" w:sz="0" w:space="0" w:color="auto"/>
                    <w:left w:val="none" w:sz="0" w:space="0" w:color="auto"/>
                    <w:bottom w:val="none" w:sz="0" w:space="0" w:color="auto"/>
                    <w:right w:val="none" w:sz="0" w:space="0" w:color="auto"/>
                  </w:divBdr>
                </w:div>
                <w:div w:id="275990277">
                  <w:marLeft w:val="0"/>
                  <w:marRight w:val="0"/>
                  <w:marTop w:val="0"/>
                  <w:marBottom w:val="0"/>
                  <w:divBdr>
                    <w:top w:val="none" w:sz="0" w:space="0" w:color="auto"/>
                    <w:left w:val="none" w:sz="0" w:space="0" w:color="auto"/>
                    <w:bottom w:val="none" w:sz="0" w:space="0" w:color="auto"/>
                    <w:right w:val="none" w:sz="0" w:space="0" w:color="auto"/>
                  </w:divBdr>
                </w:div>
                <w:div w:id="650594938">
                  <w:marLeft w:val="0"/>
                  <w:marRight w:val="0"/>
                  <w:marTop w:val="0"/>
                  <w:marBottom w:val="0"/>
                  <w:divBdr>
                    <w:top w:val="none" w:sz="0" w:space="0" w:color="auto"/>
                    <w:left w:val="none" w:sz="0" w:space="0" w:color="auto"/>
                    <w:bottom w:val="none" w:sz="0" w:space="0" w:color="auto"/>
                    <w:right w:val="none" w:sz="0" w:space="0" w:color="auto"/>
                  </w:divBdr>
                </w:div>
                <w:div w:id="1260411235">
                  <w:marLeft w:val="0"/>
                  <w:marRight w:val="0"/>
                  <w:marTop w:val="0"/>
                  <w:marBottom w:val="0"/>
                  <w:divBdr>
                    <w:top w:val="none" w:sz="0" w:space="0" w:color="auto"/>
                    <w:left w:val="none" w:sz="0" w:space="0" w:color="auto"/>
                    <w:bottom w:val="none" w:sz="0" w:space="0" w:color="auto"/>
                    <w:right w:val="none" w:sz="0" w:space="0" w:color="auto"/>
                  </w:divBdr>
                </w:div>
                <w:div w:id="1187674292">
                  <w:marLeft w:val="0"/>
                  <w:marRight w:val="0"/>
                  <w:marTop w:val="0"/>
                  <w:marBottom w:val="0"/>
                  <w:divBdr>
                    <w:top w:val="none" w:sz="0" w:space="0" w:color="auto"/>
                    <w:left w:val="none" w:sz="0" w:space="0" w:color="auto"/>
                    <w:bottom w:val="none" w:sz="0" w:space="0" w:color="auto"/>
                    <w:right w:val="none" w:sz="0" w:space="0" w:color="auto"/>
                  </w:divBdr>
                </w:div>
                <w:div w:id="1285502895">
                  <w:marLeft w:val="0"/>
                  <w:marRight w:val="0"/>
                  <w:marTop w:val="0"/>
                  <w:marBottom w:val="0"/>
                  <w:divBdr>
                    <w:top w:val="none" w:sz="0" w:space="0" w:color="auto"/>
                    <w:left w:val="none" w:sz="0" w:space="0" w:color="auto"/>
                    <w:bottom w:val="none" w:sz="0" w:space="0" w:color="auto"/>
                    <w:right w:val="none" w:sz="0" w:space="0" w:color="auto"/>
                  </w:divBdr>
                </w:div>
                <w:div w:id="994987594">
                  <w:marLeft w:val="0"/>
                  <w:marRight w:val="0"/>
                  <w:marTop w:val="0"/>
                  <w:marBottom w:val="0"/>
                  <w:divBdr>
                    <w:top w:val="none" w:sz="0" w:space="0" w:color="auto"/>
                    <w:left w:val="none" w:sz="0" w:space="0" w:color="auto"/>
                    <w:bottom w:val="none" w:sz="0" w:space="0" w:color="auto"/>
                    <w:right w:val="none" w:sz="0" w:space="0" w:color="auto"/>
                  </w:divBdr>
                </w:div>
                <w:div w:id="435566548">
                  <w:marLeft w:val="0"/>
                  <w:marRight w:val="0"/>
                  <w:marTop w:val="0"/>
                  <w:marBottom w:val="0"/>
                  <w:divBdr>
                    <w:top w:val="none" w:sz="0" w:space="0" w:color="auto"/>
                    <w:left w:val="none" w:sz="0" w:space="0" w:color="auto"/>
                    <w:bottom w:val="none" w:sz="0" w:space="0" w:color="auto"/>
                    <w:right w:val="none" w:sz="0" w:space="0" w:color="auto"/>
                  </w:divBdr>
                </w:div>
                <w:div w:id="1599484611">
                  <w:marLeft w:val="0"/>
                  <w:marRight w:val="0"/>
                  <w:marTop w:val="0"/>
                  <w:marBottom w:val="0"/>
                  <w:divBdr>
                    <w:top w:val="none" w:sz="0" w:space="0" w:color="auto"/>
                    <w:left w:val="none" w:sz="0" w:space="0" w:color="auto"/>
                    <w:bottom w:val="none" w:sz="0" w:space="0" w:color="auto"/>
                    <w:right w:val="none" w:sz="0" w:space="0" w:color="auto"/>
                  </w:divBdr>
                </w:div>
                <w:div w:id="1789855107">
                  <w:marLeft w:val="0"/>
                  <w:marRight w:val="0"/>
                  <w:marTop w:val="0"/>
                  <w:marBottom w:val="0"/>
                  <w:divBdr>
                    <w:top w:val="none" w:sz="0" w:space="0" w:color="auto"/>
                    <w:left w:val="none" w:sz="0" w:space="0" w:color="auto"/>
                    <w:bottom w:val="none" w:sz="0" w:space="0" w:color="auto"/>
                    <w:right w:val="none" w:sz="0" w:space="0" w:color="auto"/>
                  </w:divBdr>
                </w:div>
                <w:div w:id="2117171591">
                  <w:marLeft w:val="0"/>
                  <w:marRight w:val="0"/>
                  <w:marTop w:val="0"/>
                  <w:marBottom w:val="0"/>
                  <w:divBdr>
                    <w:top w:val="none" w:sz="0" w:space="0" w:color="auto"/>
                    <w:left w:val="none" w:sz="0" w:space="0" w:color="auto"/>
                    <w:bottom w:val="none" w:sz="0" w:space="0" w:color="auto"/>
                    <w:right w:val="none" w:sz="0" w:space="0" w:color="auto"/>
                  </w:divBdr>
                </w:div>
                <w:div w:id="1349602473">
                  <w:marLeft w:val="0"/>
                  <w:marRight w:val="0"/>
                  <w:marTop w:val="0"/>
                  <w:marBottom w:val="0"/>
                  <w:divBdr>
                    <w:top w:val="none" w:sz="0" w:space="0" w:color="auto"/>
                    <w:left w:val="none" w:sz="0" w:space="0" w:color="auto"/>
                    <w:bottom w:val="none" w:sz="0" w:space="0" w:color="auto"/>
                    <w:right w:val="none" w:sz="0" w:space="0" w:color="auto"/>
                  </w:divBdr>
                </w:div>
                <w:div w:id="304511907">
                  <w:marLeft w:val="0"/>
                  <w:marRight w:val="0"/>
                  <w:marTop w:val="0"/>
                  <w:marBottom w:val="0"/>
                  <w:divBdr>
                    <w:top w:val="none" w:sz="0" w:space="0" w:color="auto"/>
                    <w:left w:val="none" w:sz="0" w:space="0" w:color="auto"/>
                    <w:bottom w:val="none" w:sz="0" w:space="0" w:color="auto"/>
                    <w:right w:val="none" w:sz="0" w:space="0" w:color="auto"/>
                  </w:divBdr>
                </w:div>
                <w:div w:id="1036739449">
                  <w:marLeft w:val="0"/>
                  <w:marRight w:val="0"/>
                  <w:marTop w:val="0"/>
                  <w:marBottom w:val="0"/>
                  <w:divBdr>
                    <w:top w:val="none" w:sz="0" w:space="0" w:color="auto"/>
                    <w:left w:val="none" w:sz="0" w:space="0" w:color="auto"/>
                    <w:bottom w:val="none" w:sz="0" w:space="0" w:color="auto"/>
                    <w:right w:val="none" w:sz="0" w:space="0" w:color="auto"/>
                  </w:divBdr>
                </w:div>
                <w:div w:id="1371422156">
                  <w:marLeft w:val="0"/>
                  <w:marRight w:val="0"/>
                  <w:marTop w:val="0"/>
                  <w:marBottom w:val="0"/>
                  <w:divBdr>
                    <w:top w:val="none" w:sz="0" w:space="0" w:color="auto"/>
                    <w:left w:val="none" w:sz="0" w:space="0" w:color="auto"/>
                    <w:bottom w:val="none" w:sz="0" w:space="0" w:color="auto"/>
                    <w:right w:val="none" w:sz="0" w:space="0" w:color="auto"/>
                  </w:divBdr>
                </w:div>
                <w:div w:id="1271469355">
                  <w:marLeft w:val="0"/>
                  <w:marRight w:val="0"/>
                  <w:marTop w:val="0"/>
                  <w:marBottom w:val="0"/>
                  <w:divBdr>
                    <w:top w:val="none" w:sz="0" w:space="0" w:color="auto"/>
                    <w:left w:val="none" w:sz="0" w:space="0" w:color="auto"/>
                    <w:bottom w:val="none" w:sz="0" w:space="0" w:color="auto"/>
                    <w:right w:val="none" w:sz="0" w:space="0" w:color="auto"/>
                  </w:divBdr>
                </w:div>
                <w:div w:id="423454052">
                  <w:marLeft w:val="0"/>
                  <w:marRight w:val="0"/>
                  <w:marTop w:val="0"/>
                  <w:marBottom w:val="0"/>
                  <w:divBdr>
                    <w:top w:val="none" w:sz="0" w:space="0" w:color="auto"/>
                    <w:left w:val="none" w:sz="0" w:space="0" w:color="auto"/>
                    <w:bottom w:val="none" w:sz="0" w:space="0" w:color="auto"/>
                    <w:right w:val="none" w:sz="0" w:space="0" w:color="auto"/>
                  </w:divBdr>
                </w:div>
                <w:div w:id="1308512691">
                  <w:marLeft w:val="0"/>
                  <w:marRight w:val="0"/>
                  <w:marTop w:val="0"/>
                  <w:marBottom w:val="0"/>
                  <w:divBdr>
                    <w:top w:val="none" w:sz="0" w:space="0" w:color="auto"/>
                    <w:left w:val="none" w:sz="0" w:space="0" w:color="auto"/>
                    <w:bottom w:val="none" w:sz="0" w:space="0" w:color="auto"/>
                    <w:right w:val="none" w:sz="0" w:space="0" w:color="auto"/>
                  </w:divBdr>
                </w:div>
                <w:div w:id="1329215504">
                  <w:marLeft w:val="0"/>
                  <w:marRight w:val="0"/>
                  <w:marTop w:val="0"/>
                  <w:marBottom w:val="0"/>
                  <w:divBdr>
                    <w:top w:val="none" w:sz="0" w:space="0" w:color="auto"/>
                    <w:left w:val="none" w:sz="0" w:space="0" w:color="auto"/>
                    <w:bottom w:val="none" w:sz="0" w:space="0" w:color="auto"/>
                    <w:right w:val="none" w:sz="0" w:space="0" w:color="auto"/>
                  </w:divBdr>
                </w:div>
                <w:div w:id="1391614631">
                  <w:marLeft w:val="0"/>
                  <w:marRight w:val="0"/>
                  <w:marTop w:val="0"/>
                  <w:marBottom w:val="0"/>
                  <w:divBdr>
                    <w:top w:val="none" w:sz="0" w:space="0" w:color="auto"/>
                    <w:left w:val="none" w:sz="0" w:space="0" w:color="auto"/>
                    <w:bottom w:val="none" w:sz="0" w:space="0" w:color="auto"/>
                    <w:right w:val="none" w:sz="0" w:space="0" w:color="auto"/>
                  </w:divBdr>
                </w:div>
                <w:div w:id="1491628777">
                  <w:marLeft w:val="0"/>
                  <w:marRight w:val="0"/>
                  <w:marTop w:val="0"/>
                  <w:marBottom w:val="0"/>
                  <w:divBdr>
                    <w:top w:val="none" w:sz="0" w:space="0" w:color="auto"/>
                    <w:left w:val="none" w:sz="0" w:space="0" w:color="auto"/>
                    <w:bottom w:val="none" w:sz="0" w:space="0" w:color="auto"/>
                    <w:right w:val="none" w:sz="0" w:space="0" w:color="auto"/>
                  </w:divBdr>
                </w:div>
                <w:div w:id="289745818">
                  <w:marLeft w:val="0"/>
                  <w:marRight w:val="0"/>
                  <w:marTop w:val="0"/>
                  <w:marBottom w:val="0"/>
                  <w:divBdr>
                    <w:top w:val="none" w:sz="0" w:space="0" w:color="auto"/>
                    <w:left w:val="none" w:sz="0" w:space="0" w:color="auto"/>
                    <w:bottom w:val="none" w:sz="0" w:space="0" w:color="auto"/>
                    <w:right w:val="none" w:sz="0" w:space="0" w:color="auto"/>
                  </w:divBdr>
                </w:div>
                <w:div w:id="984505125">
                  <w:marLeft w:val="0"/>
                  <w:marRight w:val="0"/>
                  <w:marTop w:val="0"/>
                  <w:marBottom w:val="0"/>
                  <w:divBdr>
                    <w:top w:val="none" w:sz="0" w:space="0" w:color="auto"/>
                    <w:left w:val="none" w:sz="0" w:space="0" w:color="auto"/>
                    <w:bottom w:val="none" w:sz="0" w:space="0" w:color="auto"/>
                    <w:right w:val="none" w:sz="0" w:space="0" w:color="auto"/>
                  </w:divBdr>
                </w:div>
                <w:div w:id="1267545989">
                  <w:marLeft w:val="0"/>
                  <w:marRight w:val="0"/>
                  <w:marTop w:val="0"/>
                  <w:marBottom w:val="0"/>
                  <w:divBdr>
                    <w:top w:val="none" w:sz="0" w:space="0" w:color="auto"/>
                    <w:left w:val="none" w:sz="0" w:space="0" w:color="auto"/>
                    <w:bottom w:val="none" w:sz="0" w:space="0" w:color="auto"/>
                    <w:right w:val="none" w:sz="0" w:space="0" w:color="auto"/>
                  </w:divBdr>
                </w:div>
                <w:div w:id="125897734">
                  <w:marLeft w:val="0"/>
                  <w:marRight w:val="0"/>
                  <w:marTop w:val="0"/>
                  <w:marBottom w:val="0"/>
                  <w:divBdr>
                    <w:top w:val="none" w:sz="0" w:space="0" w:color="auto"/>
                    <w:left w:val="none" w:sz="0" w:space="0" w:color="auto"/>
                    <w:bottom w:val="none" w:sz="0" w:space="0" w:color="auto"/>
                    <w:right w:val="none" w:sz="0" w:space="0" w:color="auto"/>
                  </w:divBdr>
                </w:div>
                <w:div w:id="1238368367">
                  <w:marLeft w:val="0"/>
                  <w:marRight w:val="0"/>
                  <w:marTop w:val="0"/>
                  <w:marBottom w:val="0"/>
                  <w:divBdr>
                    <w:top w:val="none" w:sz="0" w:space="0" w:color="auto"/>
                    <w:left w:val="none" w:sz="0" w:space="0" w:color="auto"/>
                    <w:bottom w:val="none" w:sz="0" w:space="0" w:color="auto"/>
                    <w:right w:val="none" w:sz="0" w:space="0" w:color="auto"/>
                  </w:divBdr>
                </w:div>
                <w:div w:id="729888151">
                  <w:marLeft w:val="0"/>
                  <w:marRight w:val="0"/>
                  <w:marTop w:val="0"/>
                  <w:marBottom w:val="0"/>
                  <w:divBdr>
                    <w:top w:val="none" w:sz="0" w:space="0" w:color="auto"/>
                    <w:left w:val="none" w:sz="0" w:space="0" w:color="auto"/>
                    <w:bottom w:val="none" w:sz="0" w:space="0" w:color="auto"/>
                    <w:right w:val="none" w:sz="0" w:space="0" w:color="auto"/>
                  </w:divBdr>
                </w:div>
                <w:div w:id="1726441050">
                  <w:marLeft w:val="0"/>
                  <w:marRight w:val="0"/>
                  <w:marTop w:val="0"/>
                  <w:marBottom w:val="0"/>
                  <w:divBdr>
                    <w:top w:val="none" w:sz="0" w:space="0" w:color="auto"/>
                    <w:left w:val="none" w:sz="0" w:space="0" w:color="auto"/>
                    <w:bottom w:val="none" w:sz="0" w:space="0" w:color="auto"/>
                    <w:right w:val="none" w:sz="0" w:space="0" w:color="auto"/>
                  </w:divBdr>
                </w:div>
                <w:div w:id="581719943">
                  <w:marLeft w:val="0"/>
                  <w:marRight w:val="0"/>
                  <w:marTop w:val="0"/>
                  <w:marBottom w:val="0"/>
                  <w:divBdr>
                    <w:top w:val="none" w:sz="0" w:space="0" w:color="auto"/>
                    <w:left w:val="none" w:sz="0" w:space="0" w:color="auto"/>
                    <w:bottom w:val="none" w:sz="0" w:space="0" w:color="auto"/>
                    <w:right w:val="none" w:sz="0" w:space="0" w:color="auto"/>
                  </w:divBdr>
                </w:div>
                <w:div w:id="47075089">
                  <w:marLeft w:val="0"/>
                  <w:marRight w:val="0"/>
                  <w:marTop w:val="0"/>
                  <w:marBottom w:val="0"/>
                  <w:divBdr>
                    <w:top w:val="none" w:sz="0" w:space="0" w:color="auto"/>
                    <w:left w:val="none" w:sz="0" w:space="0" w:color="auto"/>
                    <w:bottom w:val="none" w:sz="0" w:space="0" w:color="auto"/>
                    <w:right w:val="none" w:sz="0" w:space="0" w:color="auto"/>
                  </w:divBdr>
                </w:div>
                <w:div w:id="1659991036">
                  <w:marLeft w:val="0"/>
                  <w:marRight w:val="0"/>
                  <w:marTop w:val="0"/>
                  <w:marBottom w:val="0"/>
                  <w:divBdr>
                    <w:top w:val="none" w:sz="0" w:space="0" w:color="auto"/>
                    <w:left w:val="none" w:sz="0" w:space="0" w:color="auto"/>
                    <w:bottom w:val="none" w:sz="0" w:space="0" w:color="auto"/>
                    <w:right w:val="none" w:sz="0" w:space="0" w:color="auto"/>
                  </w:divBdr>
                </w:div>
                <w:div w:id="1116758304">
                  <w:marLeft w:val="0"/>
                  <w:marRight w:val="0"/>
                  <w:marTop w:val="0"/>
                  <w:marBottom w:val="0"/>
                  <w:divBdr>
                    <w:top w:val="none" w:sz="0" w:space="0" w:color="auto"/>
                    <w:left w:val="none" w:sz="0" w:space="0" w:color="auto"/>
                    <w:bottom w:val="none" w:sz="0" w:space="0" w:color="auto"/>
                    <w:right w:val="none" w:sz="0" w:space="0" w:color="auto"/>
                  </w:divBdr>
                </w:div>
                <w:div w:id="582034573">
                  <w:marLeft w:val="0"/>
                  <w:marRight w:val="0"/>
                  <w:marTop w:val="0"/>
                  <w:marBottom w:val="0"/>
                  <w:divBdr>
                    <w:top w:val="none" w:sz="0" w:space="0" w:color="auto"/>
                    <w:left w:val="none" w:sz="0" w:space="0" w:color="auto"/>
                    <w:bottom w:val="none" w:sz="0" w:space="0" w:color="auto"/>
                    <w:right w:val="none" w:sz="0" w:space="0" w:color="auto"/>
                  </w:divBdr>
                </w:div>
                <w:div w:id="918900584">
                  <w:marLeft w:val="0"/>
                  <w:marRight w:val="0"/>
                  <w:marTop w:val="0"/>
                  <w:marBottom w:val="0"/>
                  <w:divBdr>
                    <w:top w:val="none" w:sz="0" w:space="0" w:color="auto"/>
                    <w:left w:val="none" w:sz="0" w:space="0" w:color="auto"/>
                    <w:bottom w:val="none" w:sz="0" w:space="0" w:color="auto"/>
                    <w:right w:val="none" w:sz="0" w:space="0" w:color="auto"/>
                  </w:divBdr>
                </w:div>
                <w:div w:id="1839538567">
                  <w:marLeft w:val="0"/>
                  <w:marRight w:val="0"/>
                  <w:marTop w:val="0"/>
                  <w:marBottom w:val="0"/>
                  <w:divBdr>
                    <w:top w:val="none" w:sz="0" w:space="0" w:color="auto"/>
                    <w:left w:val="none" w:sz="0" w:space="0" w:color="auto"/>
                    <w:bottom w:val="none" w:sz="0" w:space="0" w:color="auto"/>
                    <w:right w:val="none" w:sz="0" w:space="0" w:color="auto"/>
                  </w:divBdr>
                </w:div>
                <w:div w:id="1213231531">
                  <w:marLeft w:val="0"/>
                  <w:marRight w:val="0"/>
                  <w:marTop w:val="0"/>
                  <w:marBottom w:val="0"/>
                  <w:divBdr>
                    <w:top w:val="none" w:sz="0" w:space="0" w:color="auto"/>
                    <w:left w:val="none" w:sz="0" w:space="0" w:color="auto"/>
                    <w:bottom w:val="none" w:sz="0" w:space="0" w:color="auto"/>
                    <w:right w:val="none" w:sz="0" w:space="0" w:color="auto"/>
                  </w:divBdr>
                </w:div>
                <w:div w:id="1777365113">
                  <w:marLeft w:val="0"/>
                  <w:marRight w:val="0"/>
                  <w:marTop w:val="0"/>
                  <w:marBottom w:val="0"/>
                  <w:divBdr>
                    <w:top w:val="none" w:sz="0" w:space="0" w:color="auto"/>
                    <w:left w:val="none" w:sz="0" w:space="0" w:color="auto"/>
                    <w:bottom w:val="none" w:sz="0" w:space="0" w:color="auto"/>
                    <w:right w:val="none" w:sz="0" w:space="0" w:color="auto"/>
                  </w:divBdr>
                </w:div>
                <w:div w:id="1851096739">
                  <w:marLeft w:val="0"/>
                  <w:marRight w:val="0"/>
                  <w:marTop w:val="0"/>
                  <w:marBottom w:val="0"/>
                  <w:divBdr>
                    <w:top w:val="none" w:sz="0" w:space="0" w:color="auto"/>
                    <w:left w:val="none" w:sz="0" w:space="0" w:color="auto"/>
                    <w:bottom w:val="none" w:sz="0" w:space="0" w:color="auto"/>
                    <w:right w:val="none" w:sz="0" w:space="0" w:color="auto"/>
                  </w:divBdr>
                </w:div>
                <w:div w:id="1914504814">
                  <w:marLeft w:val="0"/>
                  <w:marRight w:val="0"/>
                  <w:marTop w:val="0"/>
                  <w:marBottom w:val="0"/>
                  <w:divBdr>
                    <w:top w:val="none" w:sz="0" w:space="0" w:color="auto"/>
                    <w:left w:val="none" w:sz="0" w:space="0" w:color="auto"/>
                    <w:bottom w:val="none" w:sz="0" w:space="0" w:color="auto"/>
                    <w:right w:val="none" w:sz="0" w:space="0" w:color="auto"/>
                  </w:divBdr>
                </w:div>
                <w:div w:id="717978141">
                  <w:marLeft w:val="0"/>
                  <w:marRight w:val="0"/>
                  <w:marTop w:val="0"/>
                  <w:marBottom w:val="0"/>
                  <w:divBdr>
                    <w:top w:val="none" w:sz="0" w:space="0" w:color="auto"/>
                    <w:left w:val="none" w:sz="0" w:space="0" w:color="auto"/>
                    <w:bottom w:val="none" w:sz="0" w:space="0" w:color="auto"/>
                    <w:right w:val="none" w:sz="0" w:space="0" w:color="auto"/>
                  </w:divBdr>
                </w:div>
                <w:div w:id="1344164637">
                  <w:marLeft w:val="0"/>
                  <w:marRight w:val="0"/>
                  <w:marTop w:val="0"/>
                  <w:marBottom w:val="0"/>
                  <w:divBdr>
                    <w:top w:val="none" w:sz="0" w:space="0" w:color="auto"/>
                    <w:left w:val="none" w:sz="0" w:space="0" w:color="auto"/>
                    <w:bottom w:val="none" w:sz="0" w:space="0" w:color="auto"/>
                    <w:right w:val="none" w:sz="0" w:space="0" w:color="auto"/>
                  </w:divBdr>
                </w:div>
                <w:div w:id="592592784">
                  <w:marLeft w:val="0"/>
                  <w:marRight w:val="0"/>
                  <w:marTop w:val="0"/>
                  <w:marBottom w:val="0"/>
                  <w:divBdr>
                    <w:top w:val="none" w:sz="0" w:space="0" w:color="auto"/>
                    <w:left w:val="none" w:sz="0" w:space="0" w:color="auto"/>
                    <w:bottom w:val="none" w:sz="0" w:space="0" w:color="auto"/>
                    <w:right w:val="none" w:sz="0" w:space="0" w:color="auto"/>
                  </w:divBdr>
                </w:div>
                <w:div w:id="21825513">
                  <w:marLeft w:val="0"/>
                  <w:marRight w:val="0"/>
                  <w:marTop w:val="0"/>
                  <w:marBottom w:val="0"/>
                  <w:divBdr>
                    <w:top w:val="none" w:sz="0" w:space="0" w:color="auto"/>
                    <w:left w:val="none" w:sz="0" w:space="0" w:color="auto"/>
                    <w:bottom w:val="none" w:sz="0" w:space="0" w:color="auto"/>
                    <w:right w:val="none" w:sz="0" w:space="0" w:color="auto"/>
                  </w:divBdr>
                </w:div>
                <w:div w:id="1861553491">
                  <w:marLeft w:val="0"/>
                  <w:marRight w:val="0"/>
                  <w:marTop w:val="0"/>
                  <w:marBottom w:val="0"/>
                  <w:divBdr>
                    <w:top w:val="none" w:sz="0" w:space="0" w:color="auto"/>
                    <w:left w:val="none" w:sz="0" w:space="0" w:color="auto"/>
                    <w:bottom w:val="none" w:sz="0" w:space="0" w:color="auto"/>
                    <w:right w:val="none" w:sz="0" w:space="0" w:color="auto"/>
                  </w:divBdr>
                </w:div>
                <w:div w:id="718163666">
                  <w:marLeft w:val="0"/>
                  <w:marRight w:val="0"/>
                  <w:marTop w:val="0"/>
                  <w:marBottom w:val="0"/>
                  <w:divBdr>
                    <w:top w:val="none" w:sz="0" w:space="0" w:color="auto"/>
                    <w:left w:val="none" w:sz="0" w:space="0" w:color="auto"/>
                    <w:bottom w:val="none" w:sz="0" w:space="0" w:color="auto"/>
                    <w:right w:val="none" w:sz="0" w:space="0" w:color="auto"/>
                  </w:divBdr>
                </w:div>
                <w:div w:id="1562983969">
                  <w:marLeft w:val="0"/>
                  <w:marRight w:val="0"/>
                  <w:marTop w:val="0"/>
                  <w:marBottom w:val="0"/>
                  <w:divBdr>
                    <w:top w:val="none" w:sz="0" w:space="0" w:color="auto"/>
                    <w:left w:val="none" w:sz="0" w:space="0" w:color="auto"/>
                    <w:bottom w:val="none" w:sz="0" w:space="0" w:color="auto"/>
                    <w:right w:val="none" w:sz="0" w:space="0" w:color="auto"/>
                  </w:divBdr>
                </w:div>
                <w:div w:id="398869128">
                  <w:marLeft w:val="0"/>
                  <w:marRight w:val="0"/>
                  <w:marTop w:val="0"/>
                  <w:marBottom w:val="0"/>
                  <w:divBdr>
                    <w:top w:val="none" w:sz="0" w:space="0" w:color="auto"/>
                    <w:left w:val="none" w:sz="0" w:space="0" w:color="auto"/>
                    <w:bottom w:val="none" w:sz="0" w:space="0" w:color="auto"/>
                    <w:right w:val="none" w:sz="0" w:space="0" w:color="auto"/>
                  </w:divBdr>
                </w:div>
                <w:div w:id="2143107829">
                  <w:marLeft w:val="0"/>
                  <w:marRight w:val="0"/>
                  <w:marTop w:val="0"/>
                  <w:marBottom w:val="0"/>
                  <w:divBdr>
                    <w:top w:val="none" w:sz="0" w:space="0" w:color="auto"/>
                    <w:left w:val="none" w:sz="0" w:space="0" w:color="auto"/>
                    <w:bottom w:val="none" w:sz="0" w:space="0" w:color="auto"/>
                    <w:right w:val="none" w:sz="0" w:space="0" w:color="auto"/>
                  </w:divBdr>
                </w:div>
                <w:div w:id="1355112260">
                  <w:marLeft w:val="0"/>
                  <w:marRight w:val="0"/>
                  <w:marTop w:val="0"/>
                  <w:marBottom w:val="0"/>
                  <w:divBdr>
                    <w:top w:val="none" w:sz="0" w:space="0" w:color="auto"/>
                    <w:left w:val="none" w:sz="0" w:space="0" w:color="auto"/>
                    <w:bottom w:val="none" w:sz="0" w:space="0" w:color="auto"/>
                    <w:right w:val="none" w:sz="0" w:space="0" w:color="auto"/>
                  </w:divBdr>
                </w:div>
                <w:div w:id="1484008807">
                  <w:marLeft w:val="0"/>
                  <w:marRight w:val="0"/>
                  <w:marTop w:val="0"/>
                  <w:marBottom w:val="0"/>
                  <w:divBdr>
                    <w:top w:val="none" w:sz="0" w:space="0" w:color="auto"/>
                    <w:left w:val="none" w:sz="0" w:space="0" w:color="auto"/>
                    <w:bottom w:val="none" w:sz="0" w:space="0" w:color="auto"/>
                    <w:right w:val="none" w:sz="0" w:space="0" w:color="auto"/>
                  </w:divBdr>
                </w:div>
                <w:div w:id="1467697498">
                  <w:marLeft w:val="0"/>
                  <w:marRight w:val="0"/>
                  <w:marTop w:val="0"/>
                  <w:marBottom w:val="0"/>
                  <w:divBdr>
                    <w:top w:val="none" w:sz="0" w:space="0" w:color="auto"/>
                    <w:left w:val="none" w:sz="0" w:space="0" w:color="auto"/>
                    <w:bottom w:val="none" w:sz="0" w:space="0" w:color="auto"/>
                    <w:right w:val="none" w:sz="0" w:space="0" w:color="auto"/>
                  </w:divBdr>
                </w:div>
                <w:div w:id="511261976">
                  <w:marLeft w:val="0"/>
                  <w:marRight w:val="0"/>
                  <w:marTop w:val="0"/>
                  <w:marBottom w:val="0"/>
                  <w:divBdr>
                    <w:top w:val="none" w:sz="0" w:space="0" w:color="auto"/>
                    <w:left w:val="none" w:sz="0" w:space="0" w:color="auto"/>
                    <w:bottom w:val="none" w:sz="0" w:space="0" w:color="auto"/>
                    <w:right w:val="none" w:sz="0" w:space="0" w:color="auto"/>
                  </w:divBdr>
                </w:div>
                <w:div w:id="1748960470">
                  <w:marLeft w:val="0"/>
                  <w:marRight w:val="0"/>
                  <w:marTop w:val="0"/>
                  <w:marBottom w:val="0"/>
                  <w:divBdr>
                    <w:top w:val="none" w:sz="0" w:space="0" w:color="auto"/>
                    <w:left w:val="none" w:sz="0" w:space="0" w:color="auto"/>
                    <w:bottom w:val="none" w:sz="0" w:space="0" w:color="auto"/>
                    <w:right w:val="none" w:sz="0" w:space="0" w:color="auto"/>
                  </w:divBdr>
                </w:div>
                <w:div w:id="510683583">
                  <w:marLeft w:val="0"/>
                  <w:marRight w:val="0"/>
                  <w:marTop w:val="0"/>
                  <w:marBottom w:val="0"/>
                  <w:divBdr>
                    <w:top w:val="none" w:sz="0" w:space="0" w:color="auto"/>
                    <w:left w:val="none" w:sz="0" w:space="0" w:color="auto"/>
                    <w:bottom w:val="none" w:sz="0" w:space="0" w:color="auto"/>
                    <w:right w:val="none" w:sz="0" w:space="0" w:color="auto"/>
                  </w:divBdr>
                </w:div>
                <w:div w:id="1728529926">
                  <w:marLeft w:val="0"/>
                  <w:marRight w:val="0"/>
                  <w:marTop w:val="0"/>
                  <w:marBottom w:val="0"/>
                  <w:divBdr>
                    <w:top w:val="none" w:sz="0" w:space="0" w:color="auto"/>
                    <w:left w:val="none" w:sz="0" w:space="0" w:color="auto"/>
                    <w:bottom w:val="none" w:sz="0" w:space="0" w:color="auto"/>
                    <w:right w:val="none" w:sz="0" w:space="0" w:color="auto"/>
                  </w:divBdr>
                </w:div>
                <w:div w:id="1666666043">
                  <w:marLeft w:val="0"/>
                  <w:marRight w:val="0"/>
                  <w:marTop w:val="0"/>
                  <w:marBottom w:val="0"/>
                  <w:divBdr>
                    <w:top w:val="none" w:sz="0" w:space="0" w:color="auto"/>
                    <w:left w:val="none" w:sz="0" w:space="0" w:color="auto"/>
                    <w:bottom w:val="none" w:sz="0" w:space="0" w:color="auto"/>
                    <w:right w:val="none" w:sz="0" w:space="0" w:color="auto"/>
                  </w:divBdr>
                </w:div>
                <w:div w:id="1227112077">
                  <w:marLeft w:val="0"/>
                  <w:marRight w:val="0"/>
                  <w:marTop w:val="0"/>
                  <w:marBottom w:val="0"/>
                  <w:divBdr>
                    <w:top w:val="none" w:sz="0" w:space="0" w:color="auto"/>
                    <w:left w:val="none" w:sz="0" w:space="0" w:color="auto"/>
                    <w:bottom w:val="none" w:sz="0" w:space="0" w:color="auto"/>
                    <w:right w:val="none" w:sz="0" w:space="0" w:color="auto"/>
                  </w:divBdr>
                </w:div>
                <w:div w:id="830104737">
                  <w:marLeft w:val="0"/>
                  <w:marRight w:val="0"/>
                  <w:marTop w:val="0"/>
                  <w:marBottom w:val="0"/>
                  <w:divBdr>
                    <w:top w:val="none" w:sz="0" w:space="0" w:color="auto"/>
                    <w:left w:val="none" w:sz="0" w:space="0" w:color="auto"/>
                    <w:bottom w:val="none" w:sz="0" w:space="0" w:color="auto"/>
                    <w:right w:val="none" w:sz="0" w:space="0" w:color="auto"/>
                  </w:divBdr>
                </w:div>
                <w:div w:id="448355844">
                  <w:marLeft w:val="0"/>
                  <w:marRight w:val="0"/>
                  <w:marTop w:val="0"/>
                  <w:marBottom w:val="0"/>
                  <w:divBdr>
                    <w:top w:val="none" w:sz="0" w:space="0" w:color="auto"/>
                    <w:left w:val="none" w:sz="0" w:space="0" w:color="auto"/>
                    <w:bottom w:val="none" w:sz="0" w:space="0" w:color="auto"/>
                    <w:right w:val="none" w:sz="0" w:space="0" w:color="auto"/>
                  </w:divBdr>
                </w:div>
                <w:div w:id="1530803667">
                  <w:marLeft w:val="0"/>
                  <w:marRight w:val="0"/>
                  <w:marTop w:val="0"/>
                  <w:marBottom w:val="0"/>
                  <w:divBdr>
                    <w:top w:val="none" w:sz="0" w:space="0" w:color="auto"/>
                    <w:left w:val="none" w:sz="0" w:space="0" w:color="auto"/>
                    <w:bottom w:val="none" w:sz="0" w:space="0" w:color="auto"/>
                    <w:right w:val="none" w:sz="0" w:space="0" w:color="auto"/>
                  </w:divBdr>
                </w:div>
                <w:div w:id="48921803">
                  <w:marLeft w:val="0"/>
                  <w:marRight w:val="0"/>
                  <w:marTop w:val="0"/>
                  <w:marBottom w:val="0"/>
                  <w:divBdr>
                    <w:top w:val="none" w:sz="0" w:space="0" w:color="auto"/>
                    <w:left w:val="none" w:sz="0" w:space="0" w:color="auto"/>
                    <w:bottom w:val="none" w:sz="0" w:space="0" w:color="auto"/>
                    <w:right w:val="none" w:sz="0" w:space="0" w:color="auto"/>
                  </w:divBdr>
                </w:div>
                <w:div w:id="346174415">
                  <w:marLeft w:val="0"/>
                  <w:marRight w:val="0"/>
                  <w:marTop w:val="0"/>
                  <w:marBottom w:val="0"/>
                  <w:divBdr>
                    <w:top w:val="none" w:sz="0" w:space="0" w:color="auto"/>
                    <w:left w:val="none" w:sz="0" w:space="0" w:color="auto"/>
                    <w:bottom w:val="none" w:sz="0" w:space="0" w:color="auto"/>
                    <w:right w:val="none" w:sz="0" w:space="0" w:color="auto"/>
                  </w:divBdr>
                </w:div>
                <w:div w:id="728840119">
                  <w:marLeft w:val="0"/>
                  <w:marRight w:val="0"/>
                  <w:marTop w:val="0"/>
                  <w:marBottom w:val="0"/>
                  <w:divBdr>
                    <w:top w:val="none" w:sz="0" w:space="0" w:color="auto"/>
                    <w:left w:val="none" w:sz="0" w:space="0" w:color="auto"/>
                    <w:bottom w:val="none" w:sz="0" w:space="0" w:color="auto"/>
                    <w:right w:val="none" w:sz="0" w:space="0" w:color="auto"/>
                  </w:divBdr>
                </w:div>
                <w:div w:id="98723697">
                  <w:marLeft w:val="0"/>
                  <w:marRight w:val="0"/>
                  <w:marTop w:val="0"/>
                  <w:marBottom w:val="0"/>
                  <w:divBdr>
                    <w:top w:val="none" w:sz="0" w:space="0" w:color="auto"/>
                    <w:left w:val="none" w:sz="0" w:space="0" w:color="auto"/>
                    <w:bottom w:val="none" w:sz="0" w:space="0" w:color="auto"/>
                    <w:right w:val="none" w:sz="0" w:space="0" w:color="auto"/>
                  </w:divBdr>
                </w:div>
                <w:div w:id="2135829844">
                  <w:marLeft w:val="0"/>
                  <w:marRight w:val="0"/>
                  <w:marTop w:val="0"/>
                  <w:marBottom w:val="0"/>
                  <w:divBdr>
                    <w:top w:val="none" w:sz="0" w:space="0" w:color="auto"/>
                    <w:left w:val="none" w:sz="0" w:space="0" w:color="auto"/>
                    <w:bottom w:val="none" w:sz="0" w:space="0" w:color="auto"/>
                    <w:right w:val="none" w:sz="0" w:space="0" w:color="auto"/>
                  </w:divBdr>
                </w:div>
                <w:div w:id="245723986">
                  <w:marLeft w:val="0"/>
                  <w:marRight w:val="0"/>
                  <w:marTop w:val="0"/>
                  <w:marBottom w:val="0"/>
                  <w:divBdr>
                    <w:top w:val="none" w:sz="0" w:space="0" w:color="auto"/>
                    <w:left w:val="none" w:sz="0" w:space="0" w:color="auto"/>
                    <w:bottom w:val="none" w:sz="0" w:space="0" w:color="auto"/>
                    <w:right w:val="none" w:sz="0" w:space="0" w:color="auto"/>
                  </w:divBdr>
                </w:div>
                <w:div w:id="1088843305">
                  <w:marLeft w:val="0"/>
                  <w:marRight w:val="0"/>
                  <w:marTop w:val="0"/>
                  <w:marBottom w:val="0"/>
                  <w:divBdr>
                    <w:top w:val="none" w:sz="0" w:space="0" w:color="auto"/>
                    <w:left w:val="none" w:sz="0" w:space="0" w:color="auto"/>
                    <w:bottom w:val="none" w:sz="0" w:space="0" w:color="auto"/>
                    <w:right w:val="none" w:sz="0" w:space="0" w:color="auto"/>
                  </w:divBdr>
                </w:div>
                <w:div w:id="1247807272">
                  <w:marLeft w:val="0"/>
                  <w:marRight w:val="0"/>
                  <w:marTop w:val="0"/>
                  <w:marBottom w:val="0"/>
                  <w:divBdr>
                    <w:top w:val="none" w:sz="0" w:space="0" w:color="auto"/>
                    <w:left w:val="none" w:sz="0" w:space="0" w:color="auto"/>
                    <w:bottom w:val="none" w:sz="0" w:space="0" w:color="auto"/>
                    <w:right w:val="none" w:sz="0" w:space="0" w:color="auto"/>
                  </w:divBdr>
                </w:div>
                <w:div w:id="625308385">
                  <w:marLeft w:val="0"/>
                  <w:marRight w:val="0"/>
                  <w:marTop w:val="0"/>
                  <w:marBottom w:val="0"/>
                  <w:divBdr>
                    <w:top w:val="none" w:sz="0" w:space="0" w:color="auto"/>
                    <w:left w:val="none" w:sz="0" w:space="0" w:color="auto"/>
                    <w:bottom w:val="none" w:sz="0" w:space="0" w:color="auto"/>
                    <w:right w:val="none" w:sz="0" w:space="0" w:color="auto"/>
                  </w:divBdr>
                </w:div>
                <w:div w:id="1504710684">
                  <w:marLeft w:val="0"/>
                  <w:marRight w:val="0"/>
                  <w:marTop w:val="0"/>
                  <w:marBottom w:val="0"/>
                  <w:divBdr>
                    <w:top w:val="none" w:sz="0" w:space="0" w:color="auto"/>
                    <w:left w:val="none" w:sz="0" w:space="0" w:color="auto"/>
                    <w:bottom w:val="none" w:sz="0" w:space="0" w:color="auto"/>
                    <w:right w:val="none" w:sz="0" w:space="0" w:color="auto"/>
                  </w:divBdr>
                </w:div>
                <w:div w:id="2116243857">
                  <w:marLeft w:val="0"/>
                  <w:marRight w:val="0"/>
                  <w:marTop w:val="0"/>
                  <w:marBottom w:val="0"/>
                  <w:divBdr>
                    <w:top w:val="none" w:sz="0" w:space="0" w:color="auto"/>
                    <w:left w:val="none" w:sz="0" w:space="0" w:color="auto"/>
                    <w:bottom w:val="none" w:sz="0" w:space="0" w:color="auto"/>
                    <w:right w:val="none" w:sz="0" w:space="0" w:color="auto"/>
                  </w:divBdr>
                </w:div>
                <w:div w:id="1098870369">
                  <w:marLeft w:val="0"/>
                  <w:marRight w:val="0"/>
                  <w:marTop w:val="0"/>
                  <w:marBottom w:val="0"/>
                  <w:divBdr>
                    <w:top w:val="none" w:sz="0" w:space="0" w:color="auto"/>
                    <w:left w:val="none" w:sz="0" w:space="0" w:color="auto"/>
                    <w:bottom w:val="none" w:sz="0" w:space="0" w:color="auto"/>
                    <w:right w:val="none" w:sz="0" w:space="0" w:color="auto"/>
                  </w:divBdr>
                </w:div>
                <w:div w:id="423772094">
                  <w:marLeft w:val="0"/>
                  <w:marRight w:val="0"/>
                  <w:marTop w:val="0"/>
                  <w:marBottom w:val="0"/>
                  <w:divBdr>
                    <w:top w:val="none" w:sz="0" w:space="0" w:color="auto"/>
                    <w:left w:val="none" w:sz="0" w:space="0" w:color="auto"/>
                    <w:bottom w:val="none" w:sz="0" w:space="0" w:color="auto"/>
                    <w:right w:val="none" w:sz="0" w:space="0" w:color="auto"/>
                  </w:divBdr>
                </w:div>
                <w:div w:id="1874880197">
                  <w:marLeft w:val="0"/>
                  <w:marRight w:val="0"/>
                  <w:marTop w:val="0"/>
                  <w:marBottom w:val="0"/>
                  <w:divBdr>
                    <w:top w:val="none" w:sz="0" w:space="0" w:color="auto"/>
                    <w:left w:val="none" w:sz="0" w:space="0" w:color="auto"/>
                    <w:bottom w:val="none" w:sz="0" w:space="0" w:color="auto"/>
                    <w:right w:val="none" w:sz="0" w:space="0" w:color="auto"/>
                  </w:divBdr>
                </w:div>
                <w:div w:id="901720985">
                  <w:marLeft w:val="0"/>
                  <w:marRight w:val="0"/>
                  <w:marTop w:val="0"/>
                  <w:marBottom w:val="0"/>
                  <w:divBdr>
                    <w:top w:val="none" w:sz="0" w:space="0" w:color="auto"/>
                    <w:left w:val="none" w:sz="0" w:space="0" w:color="auto"/>
                    <w:bottom w:val="none" w:sz="0" w:space="0" w:color="auto"/>
                    <w:right w:val="none" w:sz="0" w:space="0" w:color="auto"/>
                  </w:divBdr>
                </w:div>
                <w:div w:id="506990636">
                  <w:marLeft w:val="0"/>
                  <w:marRight w:val="0"/>
                  <w:marTop w:val="0"/>
                  <w:marBottom w:val="0"/>
                  <w:divBdr>
                    <w:top w:val="none" w:sz="0" w:space="0" w:color="auto"/>
                    <w:left w:val="none" w:sz="0" w:space="0" w:color="auto"/>
                    <w:bottom w:val="none" w:sz="0" w:space="0" w:color="auto"/>
                    <w:right w:val="none" w:sz="0" w:space="0" w:color="auto"/>
                  </w:divBdr>
                </w:div>
                <w:div w:id="1771731619">
                  <w:marLeft w:val="0"/>
                  <w:marRight w:val="0"/>
                  <w:marTop w:val="0"/>
                  <w:marBottom w:val="0"/>
                  <w:divBdr>
                    <w:top w:val="none" w:sz="0" w:space="0" w:color="auto"/>
                    <w:left w:val="none" w:sz="0" w:space="0" w:color="auto"/>
                    <w:bottom w:val="none" w:sz="0" w:space="0" w:color="auto"/>
                    <w:right w:val="none" w:sz="0" w:space="0" w:color="auto"/>
                  </w:divBdr>
                </w:div>
                <w:div w:id="1887524662">
                  <w:marLeft w:val="0"/>
                  <w:marRight w:val="0"/>
                  <w:marTop w:val="0"/>
                  <w:marBottom w:val="0"/>
                  <w:divBdr>
                    <w:top w:val="none" w:sz="0" w:space="0" w:color="auto"/>
                    <w:left w:val="none" w:sz="0" w:space="0" w:color="auto"/>
                    <w:bottom w:val="none" w:sz="0" w:space="0" w:color="auto"/>
                    <w:right w:val="none" w:sz="0" w:space="0" w:color="auto"/>
                  </w:divBdr>
                </w:div>
                <w:div w:id="1646623260">
                  <w:marLeft w:val="0"/>
                  <w:marRight w:val="0"/>
                  <w:marTop w:val="0"/>
                  <w:marBottom w:val="0"/>
                  <w:divBdr>
                    <w:top w:val="none" w:sz="0" w:space="0" w:color="auto"/>
                    <w:left w:val="none" w:sz="0" w:space="0" w:color="auto"/>
                    <w:bottom w:val="none" w:sz="0" w:space="0" w:color="auto"/>
                    <w:right w:val="none" w:sz="0" w:space="0" w:color="auto"/>
                  </w:divBdr>
                </w:div>
                <w:div w:id="1072849403">
                  <w:marLeft w:val="0"/>
                  <w:marRight w:val="0"/>
                  <w:marTop w:val="0"/>
                  <w:marBottom w:val="0"/>
                  <w:divBdr>
                    <w:top w:val="none" w:sz="0" w:space="0" w:color="auto"/>
                    <w:left w:val="none" w:sz="0" w:space="0" w:color="auto"/>
                    <w:bottom w:val="none" w:sz="0" w:space="0" w:color="auto"/>
                    <w:right w:val="none" w:sz="0" w:space="0" w:color="auto"/>
                  </w:divBdr>
                </w:div>
                <w:div w:id="308441882">
                  <w:marLeft w:val="0"/>
                  <w:marRight w:val="0"/>
                  <w:marTop w:val="0"/>
                  <w:marBottom w:val="0"/>
                  <w:divBdr>
                    <w:top w:val="none" w:sz="0" w:space="0" w:color="auto"/>
                    <w:left w:val="none" w:sz="0" w:space="0" w:color="auto"/>
                    <w:bottom w:val="none" w:sz="0" w:space="0" w:color="auto"/>
                    <w:right w:val="none" w:sz="0" w:space="0" w:color="auto"/>
                  </w:divBdr>
                </w:div>
                <w:div w:id="1354460408">
                  <w:marLeft w:val="0"/>
                  <w:marRight w:val="0"/>
                  <w:marTop w:val="0"/>
                  <w:marBottom w:val="0"/>
                  <w:divBdr>
                    <w:top w:val="none" w:sz="0" w:space="0" w:color="auto"/>
                    <w:left w:val="none" w:sz="0" w:space="0" w:color="auto"/>
                    <w:bottom w:val="none" w:sz="0" w:space="0" w:color="auto"/>
                    <w:right w:val="none" w:sz="0" w:space="0" w:color="auto"/>
                  </w:divBdr>
                </w:div>
                <w:div w:id="525486401">
                  <w:marLeft w:val="0"/>
                  <w:marRight w:val="0"/>
                  <w:marTop w:val="0"/>
                  <w:marBottom w:val="0"/>
                  <w:divBdr>
                    <w:top w:val="none" w:sz="0" w:space="0" w:color="auto"/>
                    <w:left w:val="none" w:sz="0" w:space="0" w:color="auto"/>
                    <w:bottom w:val="none" w:sz="0" w:space="0" w:color="auto"/>
                    <w:right w:val="none" w:sz="0" w:space="0" w:color="auto"/>
                  </w:divBdr>
                </w:div>
                <w:div w:id="1842502455">
                  <w:marLeft w:val="0"/>
                  <w:marRight w:val="0"/>
                  <w:marTop w:val="0"/>
                  <w:marBottom w:val="0"/>
                  <w:divBdr>
                    <w:top w:val="none" w:sz="0" w:space="0" w:color="auto"/>
                    <w:left w:val="none" w:sz="0" w:space="0" w:color="auto"/>
                    <w:bottom w:val="none" w:sz="0" w:space="0" w:color="auto"/>
                    <w:right w:val="none" w:sz="0" w:space="0" w:color="auto"/>
                  </w:divBdr>
                </w:div>
                <w:div w:id="1688867299">
                  <w:marLeft w:val="0"/>
                  <w:marRight w:val="0"/>
                  <w:marTop w:val="0"/>
                  <w:marBottom w:val="0"/>
                  <w:divBdr>
                    <w:top w:val="none" w:sz="0" w:space="0" w:color="auto"/>
                    <w:left w:val="none" w:sz="0" w:space="0" w:color="auto"/>
                    <w:bottom w:val="none" w:sz="0" w:space="0" w:color="auto"/>
                    <w:right w:val="none" w:sz="0" w:space="0" w:color="auto"/>
                  </w:divBdr>
                </w:div>
                <w:div w:id="847864691">
                  <w:marLeft w:val="0"/>
                  <w:marRight w:val="0"/>
                  <w:marTop w:val="0"/>
                  <w:marBottom w:val="0"/>
                  <w:divBdr>
                    <w:top w:val="none" w:sz="0" w:space="0" w:color="auto"/>
                    <w:left w:val="none" w:sz="0" w:space="0" w:color="auto"/>
                    <w:bottom w:val="none" w:sz="0" w:space="0" w:color="auto"/>
                    <w:right w:val="none" w:sz="0" w:space="0" w:color="auto"/>
                  </w:divBdr>
                </w:div>
                <w:div w:id="1749493688">
                  <w:marLeft w:val="0"/>
                  <w:marRight w:val="0"/>
                  <w:marTop w:val="0"/>
                  <w:marBottom w:val="0"/>
                  <w:divBdr>
                    <w:top w:val="none" w:sz="0" w:space="0" w:color="auto"/>
                    <w:left w:val="none" w:sz="0" w:space="0" w:color="auto"/>
                    <w:bottom w:val="none" w:sz="0" w:space="0" w:color="auto"/>
                    <w:right w:val="none" w:sz="0" w:space="0" w:color="auto"/>
                  </w:divBdr>
                </w:div>
                <w:div w:id="1278680711">
                  <w:marLeft w:val="0"/>
                  <w:marRight w:val="0"/>
                  <w:marTop w:val="0"/>
                  <w:marBottom w:val="0"/>
                  <w:divBdr>
                    <w:top w:val="none" w:sz="0" w:space="0" w:color="auto"/>
                    <w:left w:val="none" w:sz="0" w:space="0" w:color="auto"/>
                    <w:bottom w:val="none" w:sz="0" w:space="0" w:color="auto"/>
                    <w:right w:val="none" w:sz="0" w:space="0" w:color="auto"/>
                  </w:divBdr>
                </w:div>
                <w:div w:id="5749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F1E4A-3420-40F0-A9FC-E99ADD8FA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122</Pages>
  <Words>26392</Words>
  <Characters>150441</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MON</Company>
  <LinksUpToDate>false</LinksUpToDate>
  <CharactersWithSpaces>176481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Keti</dc:creator>
  <cp:lastModifiedBy>pc17</cp:lastModifiedBy>
  <cp:revision>21</cp:revision>
  <cp:lastPrinted>2022-08-12T07:05:00Z</cp:lastPrinted>
  <dcterms:created xsi:type="dcterms:W3CDTF">2023-06-30T10:09:00Z</dcterms:created>
  <dcterms:modified xsi:type="dcterms:W3CDTF">2023-07-07T10:38:00Z</dcterms:modified>
</cp:coreProperties>
</file>